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74" w:rsidRDefault="008F0838" w:rsidP="00FF4FFE">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975428" w:rsidRPr="00FF4FFE" w:rsidRDefault="00975428" w:rsidP="00FF4FFE">
      <w:pPr>
        <w:tabs>
          <w:tab w:val="left" w:pos="6936"/>
        </w:tabs>
        <w:spacing w:after="0" w:line="240" w:lineRule="auto"/>
        <w:jc w:val="center"/>
        <w:rPr>
          <w:rFonts w:ascii="Times New Roman" w:hAnsi="Times New Roman" w:cs="Times New Roman"/>
          <w:color w:val="000000" w:themeColor="text1"/>
          <w:sz w:val="12"/>
          <w:szCs w:val="12"/>
        </w:rPr>
      </w:pPr>
    </w:p>
    <w:p w:rsidR="007A7626" w:rsidRDefault="007A7626" w:rsidP="00EE6F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7626">
        <w:rPr>
          <w:rFonts w:ascii="Times New Roman" w:eastAsia="Calibri" w:hAnsi="Times New Roman" w:cs="Times New Roman"/>
          <w:sz w:val="12"/>
          <w:szCs w:val="12"/>
        </w:rPr>
        <w:t>Извещение о предоставлении земельного участка</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5</w:t>
      </w:r>
    </w:p>
    <w:p w:rsidR="007A7626" w:rsidRDefault="007A7626" w:rsidP="007A7626">
      <w:pPr>
        <w:tabs>
          <w:tab w:val="left" w:pos="284"/>
        </w:tabs>
        <w:spacing w:after="0" w:line="240" w:lineRule="auto"/>
        <w:jc w:val="both"/>
        <w:rPr>
          <w:rFonts w:ascii="Times New Roman" w:eastAsia="Calibri" w:hAnsi="Times New Roman" w:cs="Times New Roman"/>
          <w:sz w:val="12"/>
          <w:szCs w:val="12"/>
        </w:rPr>
      </w:pPr>
    </w:p>
    <w:p w:rsidR="00EE6F57" w:rsidRPr="00D71609" w:rsidRDefault="007A7626" w:rsidP="00EE6F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EE6F57" w:rsidRPr="00D71609">
        <w:rPr>
          <w:rFonts w:ascii="Times New Roman" w:eastAsia="Calibri" w:hAnsi="Times New Roman" w:cs="Times New Roman"/>
          <w:sz w:val="12"/>
          <w:szCs w:val="12"/>
        </w:rPr>
        <w:t>. Постановление администрации</w:t>
      </w:r>
      <w:r w:rsidR="005F2E25">
        <w:t xml:space="preserve"> </w:t>
      </w:r>
      <w:r w:rsidR="00EE6F57" w:rsidRPr="00D71609">
        <w:rPr>
          <w:rFonts w:ascii="Times New Roman" w:eastAsia="Calibri" w:hAnsi="Times New Roman" w:cs="Times New Roman"/>
          <w:sz w:val="12"/>
          <w:szCs w:val="12"/>
        </w:rPr>
        <w:t xml:space="preserve"> муниципального района Сергиевский Самарской области</w:t>
      </w:r>
    </w:p>
    <w:p w:rsidR="00051334" w:rsidRDefault="007A7626" w:rsidP="00EE6F5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№651 от 20</w:t>
      </w:r>
      <w:r w:rsidR="00CC63E5">
        <w:rPr>
          <w:rFonts w:ascii="Times New Roman" w:eastAsia="Calibri" w:hAnsi="Times New Roman" w:cs="Times New Roman"/>
          <w:sz w:val="12"/>
          <w:szCs w:val="12"/>
        </w:rPr>
        <w:t xml:space="preserve"> мая</w:t>
      </w:r>
      <w:r w:rsidR="00EE6F57" w:rsidRPr="00D71609">
        <w:rPr>
          <w:rFonts w:ascii="Times New Roman" w:eastAsia="Calibri" w:hAnsi="Times New Roman" w:cs="Times New Roman"/>
          <w:sz w:val="12"/>
          <w:szCs w:val="12"/>
        </w:rPr>
        <w:t xml:space="preserve"> 2019г. «</w:t>
      </w:r>
      <w:r w:rsidRPr="007A7626">
        <w:rPr>
          <w:rFonts w:ascii="Times New Roman" w:eastAsia="Calibri" w:hAnsi="Times New Roman" w:cs="Times New Roman"/>
          <w:sz w:val="12"/>
          <w:szCs w:val="12"/>
        </w:rPr>
        <w:t>Об установлении публичного сервитута для размещения объекта местного значения, необходимого для организации водоснабжения населения – «Водоснабжение с.</w:t>
      </w:r>
      <w:r>
        <w:rPr>
          <w:rFonts w:ascii="Times New Roman" w:eastAsia="Calibri" w:hAnsi="Times New Roman" w:cs="Times New Roman"/>
          <w:sz w:val="12"/>
          <w:szCs w:val="12"/>
        </w:rPr>
        <w:t xml:space="preserve"> </w:t>
      </w:r>
      <w:r w:rsidRPr="007A7626">
        <w:rPr>
          <w:rFonts w:ascii="Times New Roman" w:eastAsia="Calibri" w:hAnsi="Times New Roman" w:cs="Times New Roman"/>
          <w:sz w:val="12"/>
          <w:szCs w:val="12"/>
        </w:rPr>
        <w:t>Калиновка му</w:t>
      </w:r>
      <w:r>
        <w:rPr>
          <w:rFonts w:ascii="Times New Roman" w:eastAsia="Calibri" w:hAnsi="Times New Roman" w:cs="Times New Roman"/>
          <w:sz w:val="12"/>
          <w:szCs w:val="12"/>
        </w:rPr>
        <w:t>ниципального района Сергиевский</w:t>
      </w:r>
      <w:r w:rsidR="00EE6F57" w:rsidRPr="00A5504E">
        <w:rPr>
          <w:rFonts w:ascii="Times New Roman" w:eastAsia="Calibri" w:hAnsi="Times New Roman" w:cs="Times New Roman"/>
          <w:sz w:val="12"/>
          <w:szCs w:val="12"/>
        </w:rPr>
        <w:t>»</w:t>
      </w:r>
      <w:r w:rsidR="00CC63E5">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5</w:t>
      </w:r>
    </w:p>
    <w:p w:rsidR="00051334" w:rsidRDefault="00051334"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7D628C" w:rsidP="007D628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D628C">
        <w:rPr>
          <w:rFonts w:ascii="Times New Roman" w:eastAsia="Calibri" w:hAnsi="Times New Roman" w:cs="Times New Roman"/>
          <w:sz w:val="12"/>
          <w:szCs w:val="12"/>
        </w:rPr>
        <w:t>ИНФОРМАЦИОННОЕ СООБЩЕНИЕ О ПРОВЕДЕНИИ АУКЦИОНА</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8</w:t>
      </w:r>
    </w:p>
    <w:p w:rsidR="00E81CC2" w:rsidRDefault="00E81CC2" w:rsidP="000A7271">
      <w:pPr>
        <w:tabs>
          <w:tab w:val="left" w:pos="284"/>
          <w:tab w:val="left" w:pos="3828"/>
        </w:tabs>
        <w:spacing w:after="0" w:line="240" w:lineRule="auto"/>
        <w:jc w:val="both"/>
        <w:rPr>
          <w:rFonts w:ascii="Times New Roman" w:eastAsia="Calibri" w:hAnsi="Times New Roman" w:cs="Times New Roman"/>
          <w:sz w:val="12"/>
          <w:szCs w:val="12"/>
        </w:rPr>
      </w:pPr>
    </w:p>
    <w:p w:rsidR="00BE3D13" w:rsidRPr="00D71609"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D71609">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t xml:space="preserve"> </w:t>
      </w:r>
      <w:r w:rsidRPr="00D71609">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сельского поселения С</w:t>
      </w:r>
      <w:r w:rsidRPr="00BE3D13">
        <w:rPr>
          <w:rFonts w:ascii="Times New Roman" w:eastAsia="Calibri" w:hAnsi="Times New Roman" w:cs="Times New Roman"/>
          <w:sz w:val="12"/>
          <w:szCs w:val="12"/>
        </w:rPr>
        <w:t>ергиевск</w:t>
      </w:r>
      <w:r>
        <w:rPr>
          <w:rFonts w:ascii="Times New Roman" w:eastAsia="Calibri" w:hAnsi="Times New Roman" w:cs="Times New Roman"/>
          <w:sz w:val="12"/>
          <w:szCs w:val="12"/>
        </w:rPr>
        <w:t xml:space="preserve"> </w:t>
      </w:r>
      <w:r w:rsidRPr="00D71609">
        <w:rPr>
          <w:rFonts w:ascii="Times New Roman" w:eastAsia="Calibri" w:hAnsi="Times New Roman" w:cs="Times New Roman"/>
          <w:sz w:val="12"/>
          <w:szCs w:val="12"/>
        </w:rPr>
        <w:t>муниципального района Сергиевский Самарской области</w:t>
      </w:r>
    </w:p>
    <w:p w:rsidR="00BE3D13" w:rsidRDefault="00BE3D13" w:rsidP="00BE3D1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 от 16 мая</w:t>
      </w:r>
      <w:r w:rsidRPr="00D71609">
        <w:rPr>
          <w:rFonts w:ascii="Times New Roman" w:eastAsia="Calibri" w:hAnsi="Times New Roman" w:cs="Times New Roman"/>
          <w:sz w:val="12"/>
          <w:szCs w:val="12"/>
        </w:rPr>
        <w:t xml:space="preserve"> 2019г. «</w:t>
      </w:r>
      <w:r w:rsidRPr="00BE3D13">
        <w:rPr>
          <w:rFonts w:ascii="Times New Roman" w:eastAsia="Calibri" w:hAnsi="Times New Roman" w:cs="Times New Roman"/>
          <w:sz w:val="12"/>
          <w:szCs w:val="12"/>
        </w:rPr>
        <w:t xml:space="preserve">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w:t>
      </w:r>
      <w:r>
        <w:rPr>
          <w:rFonts w:ascii="Times New Roman" w:eastAsia="Calibri" w:hAnsi="Times New Roman" w:cs="Times New Roman"/>
          <w:sz w:val="12"/>
          <w:szCs w:val="12"/>
        </w:rPr>
        <w:t xml:space="preserve">  № 30 от 27 декабря 2013 года</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10</w:t>
      </w:r>
    </w:p>
    <w:p w:rsidR="00852AE3" w:rsidRDefault="00852AE3"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952E24" w:rsidP="00952E2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52E24">
        <w:rPr>
          <w:rFonts w:ascii="Times New Roman" w:eastAsia="Calibri" w:hAnsi="Times New Roman" w:cs="Times New Roman"/>
          <w:sz w:val="12"/>
          <w:szCs w:val="12"/>
        </w:rPr>
        <w:t>Заключение о результатах публич</w:t>
      </w:r>
      <w:r>
        <w:rPr>
          <w:rFonts w:ascii="Times New Roman" w:eastAsia="Calibri" w:hAnsi="Times New Roman" w:cs="Times New Roman"/>
          <w:sz w:val="12"/>
          <w:szCs w:val="12"/>
        </w:rPr>
        <w:t xml:space="preserve">ных слушаний по проекту Решения </w:t>
      </w:r>
      <w:r w:rsidRPr="00952E24">
        <w:rPr>
          <w:rFonts w:ascii="Times New Roman" w:eastAsia="Calibri" w:hAnsi="Times New Roman" w:cs="Times New Roman"/>
          <w:sz w:val="12"/>
          <w:szCs w:val="12"/>
        </w:rPr>
        <w:t>«Об исполнении бюджета муниципального района Сергиевский за 2018 год»</w:t>
      </w:r>
      <w:r>
        <w:rPr>
          <w:rFonts w:ascii="Times New Roman" w:eastAsia="Calibri" w:hAnsi="Times New Roman" w:cs="Times New Roman"/>
          <w:sz w:val="12"/>
          <w:szCs w:val="12"/>
        </w:rPr>
        <w:t xml:space="preserve"> ………………………………………………………………………………………………………………………</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11</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E81CC2" w:rsidRDefault="00F22034" w:rsidP="00F220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22034">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Антоновка </w:t>
      </w:r>
      <w:r w:rsidRPr="00F22034">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F22034">
        <w:rPr>
          <w:rFonts w:ascii="Times New Roman" w:eastAsia="Calibri" w:hAnsi="Times New Roman" w:cs="Times New Roman"/>
          <w:sz w:val="12"/>
          <w:szCs w:val="12"/>
        </w:rPr>
        <w:t>по вопросу о проекте Решения «Об исполнении бюджета сельского поселения Антоновка муниципального р</w:t>
      </w:r>
      <w:r>
        <w:rPr>
          <w:rFonts w:ascii="Times New Roman" w:eastAsia="Calibri" w:hAnsi="Times New Roman" w:cs="Times New Roman"/>
          <w:sz w:val="12"/>
          <w:szCs w:val="12"/>
        </w:rPr>
        <w:t xml:space="preserve">айона Сергиевский за 2018 год». </w:t>
      </w:r>
      <w:r w:rsidRPr="00F22034">
        <w:rPr>
          <w:rFonts w:ascii="Times New Roman" w:eastAsia="Calibri" w:hAnsi="Times New Roman" w:cs="Times New Roman"/>
          <w:sz w:val="12"/>
          <w:szCs w:val="12"/>
        </w:rPr>
        <w:t>от " 20 "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11</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F22034" w:rsidP="00F220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F22034">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F22034">
        <w:rPr>
          <w:rFonts w:ascii="Times New Roman" w:eastAsia="Calibri" w:hAnsi="Times New Roman" w:cs="Times New Roman"/>
          <w:sz w:val="12"/>
          <w:szCs w:val="12"/>
        </w:rPr>
        <w:t>в сел</w:t>
      </w:r>
      <w:r>
        <w:rPr>
          <w:rFonts w:ascii="Times New Roman" w:eastAsia="Calibri" w:hAnsi="Times New Roman" w:cs="Times New Roman"/>
          <w:sz w:val="12"/>
          <w:szCs w:val="12"/>
        </w:rPr>
        <w:t xml:space="preserve">ьском поселении Верхняя Орлянка </w:t>
      </w:r>
      <w:r w:rsidRPr="00F22034">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F22034">
        <w:rPr>
          <w:rFonts w:ascii="Times New Roman" w:eastAsia="Calibri" w:hAnsi="Times New Roman" w:cs="Times New Roman"/>
          <w:sz w:val="12"/>
          <w:szCs w:val="12"/>
        </w:rPr>
        <w:t>по вопросу о проекте Решения «Об исполнении бюджета сельского поселения Верхняя Орлянка муниципального района Сергиевски</w:t>
      </w:r>
      <w:r>
        <w:rPr>
          <w:rFonts w:ascii="Times New Roman" w:eastAsia="Calibri" w:hAnsi="Times New Roman" w:cs="Times New Roman"/>
          <w:sz w:val="12"/>
          <w:szCs w:val="12"/>
        </w:rPr>
        <w:t xml:space="preserve">й    за 2018 год». </w:t>
      </w:r>
      <w:r w:rsidRPr="00F22034">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11</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F22034" w:rsidP="00F220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F22034">
        <w:rPr>
          <w:rFonts w:ascii="Times New Roman" w:eastAsia="Calibri" w:hAnsi="Times New Roman" w:cs="Times New Roman"/>
          <w:sz w:val="12"/>
          <w:szCs w:val="12"/>
        </w:rPr>
        <w:t>Заключение о результатах публичных</w:t>
      </w:r>
      <w:r>
        <w:rPr>
          <w:rFonts w:ascii="Times New Roman" w:eastAsia="Calibri" w:hAnsi="Times New Roman" w:cs="Times New Roman"/>
          <w:sz w:val="12"/>
          <w:szCs w:val="12"/>
        </w:rPr>
        <w:t xml:space="preserve"> слушаний  в сельском поселении Воротнее </w:t>
      </w:r>
      <w:r w:rsidRPr="00F22034">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F22034">
        <w:rPr>
          <w:rFonts w:ascii="Times New Roman" w:eastAsia="Calibri" w:hAnsi="Times New Roman" w:cs="Times New Roman"/>
          <w:sz w:val="12"/>
          <w:szCs w:val="12"/>
        </w:rPr>
        <w:t>по вопросу о проекте Решения «Об исполнении бюджета сельского поселения Воротнее муниципального р</w:t>
      </w:r>
      <w:r>
        <w:rPr>
          <w:rFonts w:ascii="Times New Roman" w:eastAsia="Calibri" w:hAnsi="Times New Roman" w:cs="Times New Roman"/>
          <w:sz w:val="12"/>
          <w:szCs w:val="12"/>
        </w:rPr>
        <w:t xml:space="preserve">айона Сергиевский за 2018 год». </w:t>
      </w:r>
      <w:r w:rsidRPr="00F22034">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F22034" w:rsidP="00F220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F22034">
        <w:rPr>
          <w:rFonts w:ascii="Times New Roman" w:eastAsia="Calibri" w:hAnsi="Times New Roman" w:cs="Times New Roman"/>
          <w:sz w:val="12"/>
          <w:szCs w:val="12"/>
        </w:rPr>
        <w:t>Заключение о рез</w:t>
      </w:r>
      <w:r>
        <w:rPr>
          <w:rFonts w:ascii="Times New Roman" w:eastAsia="Calibri" w:hAnsi="Times New Roman" w:cs="Times New Roman"/>
          <w:sz w:val="12"/>
          <w:szCs w:val="12"/>
        </w:rPr>
        <w:t xml:space="preserve">ультатах публичных слушаний  в сельском поселении Елшанка </w:t>
      </w:r>
      <w:r w:rsidRPr="00F22034">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F22034">
        <w:rPr>
          <w:rFonts w:ascii="Times New Roman" w:eastAsia="Calibri" w:hAnsi="Times New Roman" w:cs="Times New Roman"/>
          <w:sz w:val="12"/>
          <w:szCs w:val="12"/>
        </w:rPr>
        <w:t>по вопросу о проекте Решения «Об исполнении бюджета сельского поселения Елшанка муниципального р</w:t>
      </w:r>
      <w:r>
        <w:rPr>
          <w:rFonts w:ascii="Times New Roman" w:eastAsia="Calibri" w:hAnsi="Times New Roman" w:cs="Times New Roman"/>
          <w:sz w:val="12"/>
          <w:szCs w:val="12"/>
        </w:rPr>
        <w:t xml:space="preserve">айона Сергиевский за 2018 год». </w:t>
      </w:r>
      <w:r w:rsidRPr="00F22034">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F22034" w:rsidP="00F2203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F22034">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Захаркино </w:t>
      </w:r>
      <w:r w:rsidRPr="00F22034">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F22034">
        <w:rPr>
          <w:rFonts w:ascii="Times New Roman" w:eastAsia="Calibri" w:hAnsi="Times New Roman" w:cs="Times New Roman"/>
          <w:sz w:val="12"/>
          <w:szCs w:val="12"/>
        </w:rPr>
        <w:t>по вопросу о проекте Решения «Об исполнении бюджета сельского поселения Захаркино муниципального р</w:t>
      </w:r>
      <w:r>
        <w:rPr>
          <w:rFonts w:ascii="Times New Roman" w:eastAsia="Calibri" w:hAnsi="Times New Roman" w:cs="Times New Roman"/>
          <w:sz w:val="12"/>
          <w:szCs w:val="12"/>
        </w:rPr>
        <w:t xml:space="preserve">айона Сергиевский за 2018 год». </w:t>
      </w:r>
      <w:r w:rsidRPr="00F22034">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3E60BB" w:rsidP="003E60B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3E60BB">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Калиновка </w:t>
      </w:r>
      <w:r w:rsidRPr="003E60BB">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3E60BB">
        <w:rPr>
          <w:rFonts w:ascii="Times New Roman" w:eastAsia="Calibri" w:hAnsi="Times New Roman" w:cs="Times New Roman"/>
          <w:sz w:val="12"/>
          <w:szCs w:val="12"/>
        </w:rPr>
        <w:t>по вопросу о проекте Решения «Об исполнении бюджета сельского поселения Калиновка муниципального района Сер</w:t>
      </w:r>
      <w:r>
        <w:rPr>
          <w:rFonts w:ascii="Times New Roman" w:eastAsia="Calibri" w:hAnsi="Times New Roman" w:cs="Times New Roman"/>
          <w:sz w:val="12"/>
          <w:szCs w:val="12"/>
        </w:rPr>
        <w:t xml:space="preserve">гиевский за 2018 год». </w:t>
      </w:r>
      <w:r w:rsidRPr="003E60BB">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3E60BB" w:rsidP="003E60B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3E60BB">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Кандабулак </w:t>
      </w:r>
      <w:r w:rsidRPr="003E60B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3E60BB">
        <w:rPr>
          <w:rFonts w:ascii="Times New Roman" w:eastAsia="Calibri" w:hAnsi="Times New Roman" w:cs="Times New Roman"/>
          <w:sz w:val="12"/>
          <w:szCs w:val="12"/>
        </w:rPr>
        <w:t>по вопросу о проекте Решения «Об исполнении бюджета сельского поселения Кандабулак муниципального р</w:t>
      </w:r>
      <w:r>
        <w:rPr>
          <w:rFonts w:ascii="Times New Roman" w:eastAsia="Calibri" w:hAnsi="Times New Roman" w:cs="Times New Roman"/>
          <w:sz w:val="12"/>
          <w:szCs w:val="12"/>
        </w:rPr>
        <w:t xml:space="preserve">айона Сергиевский за 2018 год». </w:t>
      </w:r>
      <w:r w:rsidRPr="003E60BB">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12</w:t>
      </w:r>
    </w:p>
    <w:p w:rsidR="00B6423E" w:rsidRDefault="00B6423E" w:rsidP="000A7271">
      <w:pPr>
        <w:tabs>
          <w:tab w:val="left" w:pos="284"/>
          <w:tab w:val="left" w:pos="3828"/>
        </w:tabs>
        <w:spacing w:after="0" w:line="240" w:lineRule="auto"/>
        <w:jc w:val="both"/>
        <w:rPr>
          <w:rFonts w:ascii="Times New Roman" w:eastAsia="Calibri" w:hAnsi="Times New Roman" w:cs="Times New Roman"/>
          <w:sz w:val="12"/>
          <w:szCs w:val="12"/>
        </w:rPr>
      </w:pPr>
    </w:p>
    <w:p w:rsidR="00B6423E" w:rsidRDefault="00235D9F" w:rsidP="00235D9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35D9F">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235D9F">
        <w:rPr>
          <w:rFonts w:ascii="Times New Roman" w:eastAsia="Calibri" w:hAnsi="Times New Roman" w:cs="Times New Roman"/>
          <w:sz w:val="12"/>
          <w:szCs w:val="12"/>
        </w:rPr>
        <w:t>в сельс</w:t>
      </w:r>
      <w:r>
        <w:rPr>
          <w:rFonts w:ascii="Times New Roman" w:eastAsia="Calibri" w:hAnsi="Times New Roman" w:cs="Times New Roman"/>
          <w:sz w:val="12"/>
          <w:szCs w:val="12"/>
        </w:rPr>
        <w:t xml:space="preserve">ком поселении Кармало-Аделяково </w:t>
      </w:r>
      <w:r w:rsidRPr="00235D9F">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235D9F">
        <w:rPr>
          <w:rFonts w:ascii="Times New Roman" w:eastAsia="Calibri" w:hAnsi="Times New Roman" w:cs="Times New Roman"/>
          <w:sz w:val="12"/>
          <w:szCs w:val="12"/>
        </w:rPr>
        <w:t>по вопросу о проекте Решения «Об исполнении бюджета сельского поселения Кармало-Аделяково муниципального района Сергиевс</w:t>
      </w:r>
      <w:r>
        <w:rPr>
          <w:rFonts w:ascii="Times New Roman" w:eastAsia="Calibri" w:hAnsi="Times New Roman" w:cs="Times New Roman"/>
          <w:sz w:val="12"/>
          <w:szCs w:val="12"/>
        </w:rPr>
        <w:t xml:space="preserve">кий за 2018 год». </w:t>
      </w:r>
      <w:r w:rsidRPr="00235D9F">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w:t>
      </w:r>
    </w:p>
    <w:p w:rsidR="00E77ABD" w:rsidRDefault="00E77ABD"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AB6056" w:rsidP="00AB605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AB6056">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AB6056">
        <w:rPr>
          <w:rFonts w:ascii="Times New Roman" w:eastAsia="Calibri" w:hAnsi="Times New Roman" w:cs="Times New Roman"/>
          <w:sz w:val="12"/>
          <w:szCs w:val="12"/>
        </w:rPr>
        <w:t>в сельском посел</w:t>
      </w:r>
      <w:r>
        <w:rPr>
          <w:rFonts w:ascii="Times New Roman" w:eastAsia="Calibri" w:hAnsi="Times New Roman" w:cs="Times New Roman"/>
          <w:sz w:val="12"/>
          <w:szCs w:val="12"/>
        </w:rPr>
        <w:t xml:space="preserve">ении Красносельское </w:t>
      </w:r>
      <w:r w:rsidRPr="00AB6056">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AB6056">
        <w:rPr>
          <w:rFonts w:ascii="Times New Roman" w:eastAsia="Calibri" w:hAnsi="Times New Roman" w:cs="Times New Roman"/>
          <w:sz w:val="12"/>
          <w:szCs w:val="12"/>
        </w:rPr>
        <w:t xml:space="preserve">по вопросу о проекте Решения «Об исполнении бюджета сельского поселения Красносельское муниципального района                            </w:t>
      </w:r>
      <w:r>
        <w:rPr>
          <w:rFonts w:ascii="Times New Roman" w:eastAsia="Calibri" w:hAnsi="Times New Roman" w:cs="Times New Roman"/>
          <w:sz w:val="12"/>
          <w:szCs w:val="12"/>
        </w:rPr>
        <w:t xml:space="preserve">      Сергиевский за 2018 год». </w:t>
      </w:r>
      <w:r w:rsidRPr="00AB6056">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AB6056" w:rsidP="00AB605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AB6056">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AB6056">
        <w:rPr>
          <w:rFonts w:ascii="Times New Roman" w:eastAsia="Calibri" w:hAnsi="Times New Roman" w:cs="Times New Roman"/>
          <w:sz w:val="12"/>
          <w:szCs w:val="12"/>
        </w:rPr>
        <w:t>в</w:t>
      </w:r>
      <w:r>
        <w:rPr>
          <w:rFonts w:ascii="Times New Roman" w:eastAsia="Calibri" w:hAnsi="Times New Roman" w:cs="Times New Roman"/>
          <w:sz w:val="12"/>
          <w:szCs w:val="12"/>
        </w:rPr>
        <w:t xml:space="preserve"> сельском поселении Кутузовский </w:t>
      </w:r>
      <w:r w:rsidRPr="00AB6056">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AB6056">
        <w:rPr>
          <w:rFonts w:ascii="Times New Roman" w:eastAsia="Calibri" w:hAnsi="Times New Roman" w:cs="Times New Roman"/>
          <w:sz w:val="12"/>
          <w:szCs w:val="12"/>
        </w:rPr>
        <w:t>по вопросу о проекте Решения «Об исполнении бюджета сельского поселения Кутузовский муниципального р</w:t>
      </w:r>
      <w:r>
        <w:rPr>
          <w:rFonts w:ascii="Times New Roman" w:eastAsia="Calibri" w:hAnsi="Times New Roman" w:cs="Times New Roman"/>
          <w:sz w:val="12"/>
          <w:szCs w:val="12"/>
        </w:rPr>
        <w:t xml:space="preserve">айона Сергиевский за 2018 год». </w:t>
      </w:r>
      <w:r w:rsidRPr="00AB6056">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AB6056" w:rsidP="00AB605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AB6056">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Липовка </w:t>
      </w:r>
      <w:r w:rsidRPr="00AB6056">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AB6056">
        <w:rPr>
          <w:rFonts w:ascii="Times New Roman" w:eastAsia="Calibri" w:hAnsi="Times New Roman" w:cs="Times New Roman"/>
          <w:sz w:val="12"/>
          <w:szCs w:val="12"/>
        </w:rPr>
        <w:t>по вопросу о проекте Решения «Об исполнении бюджета сельского поселения Липовка муниципального р</w:t>
      </w:r>
      <w:r>
        <w:rPr>
          <w:rFonts w:ascii="Times New Roman" w:eastAsia="Calibri" w:hAnsi="Times New Roman" w:cs="Times New Roman"/>
          <w:sz w:val="12"/>
          <w:szCs w:val="12"/>
        </w:rPr>
        <w:t xml:space="preserve">айона Сергиевский за 2018 год». </w:t>
      </w:r>
      <w:r w:rsidRPr="00AB6056">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AB6056" w:rsidP="00AB605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AB6056">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AB6056">
        <w:rPr>
          <w:rFonts w:ascii="Times New Roman" w:eastAsia="Calibri" w:hAnsi="Times New Roman" w:cs="Times New Roman"/>
          <w:sz w:val="12"/>
          <w:szCs w:val="12"/>
        </w:rPr>
        <w:t xml:space="preserve">в </w:t>
      </w:r>
      <w:r>
        <w:rPr>
          <w:rFonts w:ascii="Times New Roman" w:eastAsia="Calibri" w:hAnsi="Times New Roman" w:cs="Times New Roman"/>
          <w:sz w:val="12"/>
          <w:szCs w:val="12"/>
        </w:rPr>
        <w:t xml:space="preserve">сельском поселении Светлодольск </w:t>
      </w:r>
      <w:r w:rsidRPr="00AB6056">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AB6056">
        <w:rPr>
          <w:rFonts w:ascii="Times New Roman" w:eastAsia="Calibri" w:hAnsi="Times New Roman" w:cs="Times New Roman"/>
          <w:sz w:val="12"/>
          <w:szCs w:val="12"/>
        </w:rPr>
        <w:t>по вопросу о проекте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w:t>
      </w:r>
      <w:r>
        <w:rPr>
          <w:rFonts w:ascii="Times New Roman" w:eastAsia="Calibri" w:hAnsi="Times New Roman" w:cs="Times New Roman"/>
          <w:sz w:val="12"/>
          <w:szCs w:val="12"/>
        </w:rPr>
        <w:t xml:space="preserve">айона Сергиевский за 2018 год». </w:t>
      </w:r>
      <w:r w:rsidRPr="00AB6056">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385C28"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385C28">
        <w:rPr>
          <w:rFonts w:ascii="Times New Roman" w:eastAsia="Calibri" w:hAnsi="Times New Roman" w:cs="Times New Roman"/>
          <w:sz w:val="12"/>
          <w:szCs w:val="12"/>
        </w:rPr>
        <w:t>Заключение о резуль</w:t>
      </w:r>
      <w:r>
        <w:rPr>
          <w:rFonts w:ascii="Times New Roman" w:eastAsia="Calibri" w:hAnsi="Times New Roman" w:cs="Times New Roman"/>
          <w:sz w:val="12"/>
          <w:szCs w:val="12"/>
        </w:rPr>
        <w:t xml:space="preserve">татах публичных слушаний </w:t>
      </w:r>
      <w:r w:rsidRPr="00385C28">
        <w:rPr>
          <w:rFonts w:ascii="Times New Roman" w:eastAsia="Calibri" w:hAnsi="Times New Roman" w:cs="Times New Roman"/>
          <w:sz w:val="12"/>
          <w:szCs w:val="12"/>
        </w:rPr>
        <w:t>в сельском поселении С</w:t>
      </w:r>
      <w:r>
        <w:rPr>
          <w:rFonts w:ascii="Times New Roman" w:eastAsia="Calibri" w:hAnsi="Times New Roman" w:cs="Times New Roman"/>
          <w:sz w:val="12"/>
          <w:szCs w:val="12"/>
        </w:rPr>
        <w:t xml:space="preserve">ергиевск муниципального района  </w:t>
      </w:r>
      <w:r w:rsidRPr="00385C28">
        <w:rPr>
          <w:rFonts w:ascii="Times New Roman" w:eastAsia="Calibri" w:hAnsi="Times New Roman" w:cs="Times New Roman"/>
          <w:sz w:val="12"/>
          <w:szCs w:val="12"/>
        </w:rPr>
        <w:t>Сергиевский Самарской области по вопросу о проекте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w:t>
      </w:r>
      <w:r>
        <w:rPr>
          <w:rFonts w:ascii="Times New Roman" w:eastAsia="Calibri" w:hAnsi="Times New Roman" w:cs="Times New Roman"/>
          <w:sz w:val="12"/>
          <w:szCs w:val="12"/>
        </w:rPr>
        <w:t xml:space="preserve">айона Сергиевский за 2018 год». </w:t>
      </w:r>
      <w:r w:rsidRPr="00385C28">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w:t>
      </w:r>
    </w:p>
    <w:p w:rsidR="00385C28"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p>
    <w:p w:rsidR="00CC63E5"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AB6056">
        <w:rPr>
          <w:rFonts w:ascii="Times New Roman" w:eastAsia="Calibri" w:hAnsi="Times New Roman" w:cs="Times New Roman"/>
          <w:sz w:val="12"/>
          <w:szCs w:val="12"/>
        </w:rPr>
        <w:t xml:space="preserve">. </w:t>
      </w:r>
      <w:r w:rsidRPr="00385C28">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Серноводск </w:t>
      </w:r>
      <w:r w:rsidRPr="00385C28">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385C28">
        <w:rPr>
          <w:rFonts w:ascii="Times New Roman" w:eastAsia="Calibri" w:hAnsi="Times New Roman" w:cs="Times New Roman"/>
          <w:sz w:val="12"/>
          <w:szCs w:val="12"/>
        </w:rPr>
        <w:t>по вопросу о проекте Решения «Об исполнении бюджета сельского поселения  Серноводск  муниципального района Сергиевский за 2018 год».</w:t>
      </w:r>
      <w:r>
        <w:rPr>
          <w:rFonts w:ascii="Times New Roman" w:eastAsia="Calibri" w:hAnsi="Times New Roman" w:cs="Times New Roman"/>
          <w:sz w:val="12"/>
          <w:szCs w:val="12"/>
        </w:rPr>
        <w:t xml:space="preserve"> </w:t>
      </w:r>
      <w:r w:rsidRPr="00385C28">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385C28">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Сургут </w:t>
      </w:r>
      <w:r w:rsidRPr="00385C28">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385C28">
        <w:rPr>
          <w:rFonts w:ascii="Times New Roman" w:eastAsia="Calibri" w:hAnsi="Times New Roman" w:cs="Times New Roman"/>
          <w:sz w:val="12"/>
          <w:szCs w:val="12"/>
        </w:rPr>
        <w:t xml:space="preserve">по вопросу о проекте Решения собрания представителей сельского поселения Сургут муниципального района Сергиевский Самарской области «Об исполнении бюджета сельского поселения Сургут муниципального района Сергиевский </w:t>
      </w:r>
      <w:r>
        <w:rPr>
          <w:rFonts w:ascii="Times New Roman" w:eastAsia="Calibri" w:hAnsi="Times New Roman" w:cs="Times New Roman"/>
          <w:sz w:val="12"/>
          <w:szCs w:val="12"/>
        </w:rPr>
        <w:t xml:space="preserve">Самарской области за 2018 год».                                 </w:t>
      </w:r>
      <w:r w:rsidRPr="00385C28">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385C28">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городском поселении Суходол </w:t>
      </w:r>
      <w:r w:rsidRPr="00385C28">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385C28">
        <w:rPr>
          <w:rFonts w:ascii="Times New Roman" w:eastAsia="Calibri" w:hAnsi="Times New Roman" w:cs="Times New Roman"/>
          <w:sz w:val="12"/>
          <w:szCs w:val="12"/>
        </w:rPr>
        <w:t>по вопросу о проекте Решения «Об исполнении бюджета городского поселения Суходол муниципального р</w:t>
      </w:r>
      <w:r>
        <w:rPr>
          <w:rFonts w:ascii="Times New Roman" w:eastAsia="Calibri" w:hAnsi="Times New Roman" w:cs="Times New Roman"/>
          <w:sz w:val="12"/>
          <w:szCs w:val="12"/>
        </w:rPr>
        <w:t xml:space="preserve">айона Сергиевский за 2018 год». </w:t>
      </w:r>
      <w:r w:rsidRPr="00385C28">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CC63E5" w:rsidRDefault="00385C28" w:rsidP="00385C2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385C28">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в сельском поселении Черновка </w:t>
      </w:r>
      <w:r w:rsidRPr="00385C28">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 xml:space="preserve">а Сергиевский Самарской области </w:t>
      </w:r>
      <w:r w:rsidRPr="00385C28">
        <w:rPr>
          <w:rFonts w:ascii="Times New Roman" w:eastAsia="Calibri" w:hAnsi="Times New Roman" w:cs="Times New Roman"/>
          <w:sz w:val="12"/>
          <w:szCs w:val="12"/>
        </w:rPr>
        <w:t>по вопросу о проекте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w:t>
      </w:r>
      <w:r>
        <w:rPr>
          <w:rFonts w:ascii="Times New Roman" w:eastAsia="Calibri" w:hAnsi="Times New Roman" w:cs="Times New Roman"/>
          <w:sz w:val="12"/>
          <w:szCs w:val="12"/>
        </w:rPr>
        <w:t xml:space="preserve">айона Сергиевский за 2018 год». </w:t>
      </w:r>
      <w:r w:rsidRPr="00385C28">
        <w:rPr>
          <w:rFonts w:ascii="Times New Roman" w:eastAsia="Calibri" w:hAnsi="Times New Roman" w:cs="Times New Roman"/>
          <w:sz w:val="12"/>
          <w:szCs w:val="12"/>
        </w:rPr>
        <w:t>от "20" мая 2019 г</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7469EB" w:rsidRPr="00D71609"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D71609">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t xml:space="preserve"> </w:t>
      </w:r>
      <w:r w:rsidRPr="00D71609">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сельского поселения С</w:t>
      </w:r>
      <w:r w:rsidRPr="00BE3D13">
        <w:rPr>
          <w:rFonts w:ascii="Times New Roman" w:eastAsia="Calibri" w:hAnsi="Times New Roman" w:cs="Times New Roman"/>
          <w:sz w:val="12"/>
          <w:szCs w:val="12"/>
        </w:rPr>
        <w:t>ергиевск</w:t>
      </w:r>
      <w:r>
        <w:rPr>
          <w:rFonts w:ascii="Times New Roman" w:eastAsia="Calibri" w:hAnsi="Times New Roman" w:cs="Times New Roman"/>
          <w:sz w:val="12"/>
          <w:szCs w:val="12"/>
        </w:rPr>
        <w:t xml:space="preserve"> </w:t>
      </w:r>
      <w:r w:rsidRPr="00D71609">
        <w:rPr>
          <w:rFonts w:ascii="Times New Roman" w:eastAsia="Calibri" w:hAnsi="Times New Roman" w:cs="Times New Roman"/>
          <w:sz w:val="12"/>
          <w:szCs w:val="12"/>
        </w:rPr>
        <w:t>муниципального района Сергиевский Самарской области</w:t>
      </w:r>
    </w:p>
    <w:p w:rsidR="007469EB" w:rsidRDefault="007469EB" w:rsidP="007469E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 от 16 мая</w:t>
      </w:r>
      <w:r w:rsidRPr="00D71609">
        <w:rPr>
          <w:rFonts w:ascii="Times New Roman" w:eastAsia="Calibri" w:hAnsi="Times New Roman" w:cs="Times New Roman"/>
          <w:sz w:val="12"/>
          <w:szCs w:val="12"/>
        </w:rPr>
        <w:t xml:space="preserve"> 2019г. «</w:t>
      </w:r>
      <w:r w:rsidRPr="007469EB">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7469EB">
        <w:rPr>
          <w:rFonts w:ascii="Times New Roman" w:eastAsia="Calibri" w:hAnsi="Times New Roman" w:cs="Times New Roman"/>
          <w:sz w:val="12"/>
          <w:szCs w:val="12"/>
        </w:rPr>
        <w:t>и проекту межевания территории объекта АО «</w:t>
      </w:r>
      <w:proofErr w:type="spellStart"/>
      <w:r w:rsidRPr="007469EB">
        <w:rPr>
          <w:rFonts w:ascii="Times New Roman" w:eastAsia="Calibri" w:hAnsi="Times New Roman" w:cs="Times New Roman"/>
          <w:sz w:val="12"/>
          <w:szCs w:val="12"/>
        </w:rPr>
        <w:t>Самаранефтегаз</w:t>
      </w:r>
      <w:proofErr w:type="spellEnd"/>
      <w:r w:rsidRPr="007469EB">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7469EB">
        <w:rPr>
          <w:rFonts w:ascii="Times New Roman" w:eastAsia="Calibri" w:hAnsi="Times New Roman" w:cs="Times New Roman"/>
          <w:sz w:val="12"/>
          <w:szCs w:val="12"/>
        </w:rPr>
        <w:t>Радаевская</w:t>
      </w:r>
      <w:proofErr w:type="spellEnd"/>
      <w:r w:rsidRPr="007469EB">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15</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B85804" w:rsidRPr="00D71609"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D71609">
        <w:rPr>
          <w:rFonts w:ascii="Times New Roman" w:eastAsia="Calibri" w:hAnsi="Times New Roman" w:cs="Times New Roman"/>
          <w:sz w:val="12"/>
          <w:szCs w:val="12"/>
        </w:rPr>
        <w:t>. Постановление администрации</w:t>
      </w:r>
      <w:r w:rsidR="00B345F3" w:rsidRPr="00B345F3">
        <w:t xml:space="preserve"> </w:t>
      </w:r>
      <w:r w:rsidR="00B345F3">
        <w:rPr>
          <w:rFonts w:ascii="Times New Roman" w:eastAsia="Calibri" w:hAnsi="Times New Roman" w:cs="Times New Roman"/>
          <w:sz w:val="12"/>
          <w:szCs w:val="12"/>
        </w:rPr>
        <w:t xml:space="preserve">сельского поселения Антоновка </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B85804" w:rsidRDefault="00B85804" w:rsidP="00B8580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22 мая</w:t>
      </w:r>
      <w:r w:rsidRPr="00D71609">
        <w:rPr>
          <w:rFonts w:ascii="Times New Roman" w:eastAsia="Calibri" w:hAnsi="Times New Roman" w:cs="Times New Roman"/>
          <w:sz w:val="12"/>
          <w:szCs w:val="12"/>
        </w:rPr>
        <w:t xml:space="preserve"> 2019г. «</w:t>
      </w:r>
      <w:r w:rsidR="00B345F3" w:rsidRPr="00B345F3">
        <w:rPr>
          <w:rFonts w:ascii="Times New Roman" w:eastAsia="Calibri" w:hAnsi="Times New Roman" w:cs="Times New Roman"/>
          <w:sz w:val="12"/>
          <w:szCs w:val="12"/>
        </w:rPr>
        <w:t>О внесении изменений в  Постановление администрации сельского поселения Антоновка  муниципального района Сергиевский №62 от 28.12.2017г. «Об утверждении муниципальной программы сельского поселения Антоновка  муниципального района Сергиевский «Формирование комфортной го</w:t>
      </w:r>
      <w:r w:rsidR="00B345F3">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sidR="00B345F3">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20</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370843" w:rsidRPr="00D71609"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370843">
        <w:rPr>
          <w:rFonts w:ascii="Times New Roman" w:eastAsia="Calibri" w:hAnsi="Times New Roman" w:cs="Times New Roman"/>
          <w:sz w:val="12"/>
          <w:szCs w:val="12"/>
        </w:rPr>
        <w:t xml:space="preserve">Верхняя Орлянка  </w:t>
      </w:r>
      <w:r w:rsidRPr="00D71609">
        <w:rPr>
          <w:rFonts w:ascii="Times New Roman" w:eastAsia="Calibri" w:hAnsi="Times New Roman" w:cs="Times New Roman"/>
          <w:sz w:val="12"/>
          <w:szCs w:val="12"/>
        </w:rPr>
        <w:t>муниципального района Сергиевский Самарской области</w:t>
      </w:r>
    </w:p>
    <w:p w:rsidR="00370843" w:rsidRDefault="00370843" w:rsidP="0037084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17 мая</w:t>
      </w:r>
      <w:r w:rsidRPr="00D71609">
        <w:rPr>
          <w:rFonts w:ascii="Times New Roman" w:eastAsia="Calibri" w:hAnsi="Times New Roman" w:cs="Times New Roman"/>
          <w:sz w:val="12"/>
          <w:szCs w:val="12"/>
        </w:rPr>
        <w:t xml:space="preserve"> 2019г. «</w:t>
      </w:r>
      <w:r w:rsidRPr="00370843">
        <w:rPr>
          <w:rFonts w:ascii="Times New Roman" w:eastAsia="Calibri" w:hAnsi="Times New Roman" w:cs="Times New Roman"/>
          <w:sz w:val="12"/>
          <w:szCs w:val="12"/>
        </w:rPr>
        <w:t>О внесении изменений в  Постановление администрации сельского поселения Верхняя Орлянка  муниципального района Сергиевский №59 от 28.12.2017г. «Об утверждении муниципальной программы сельского поселения Верхняя Орлянка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24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6A2E28" w:rsidRPr="00D71609"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6A2E28">
        <w:rPr>
          <w:rFonts w:ascii="Times New Roman" w:eastAsia="Calibri" w:hAnsi="Times New Roman" w:cs="Times New Roman"/>
          <w:sz w:val="12"/>
          <w:szCs w:val="12"/>
        </w:rPr>
        <w:t xml:space="preserve">Воротнее </w:t>
      </w:r>
      <w:r w:rsidRPr="00D71609">
        <w:rPr>
          <w:rFonts w:ascii="Times New Roman" w:eastAsia="Calibri" w:hAnsi="Times New Roman" w:cs="Times New Roman"/>
          <w:sz w:val="12"/>
          <w:szCs w:val="12"/>
        </w:rPr>
        <w:t>муниципального района Сергиевский Самарской области</w:t>
      </w:r>
    </w:p>
    <w:p w:rsidR="006A2E28" w:rsidRDefault="006A2E28" w:rsidP="006A2E2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20 мая</w:t>
      </w:r>
      <w:r w:rsidRPr="00D71609">
        <w:rPr>
          <w:rFonts w:ascii="Times New Roman" w:eastAsia="Calibri" w:hAnsi="Times New Roman" w:cs="Times New Roman"/>
          <w:sz w:val="12"/>
          <w:szCs w:val="12"/>
        </w:rPr>
        <w:t xml:space="preserve"> 2019г. «</w:t>
      </w:r>
      <w:r w:rsidRPr="006A2E28">
        <w:rPr>
          <w:rFonts w:ascii="Times New Roman" w:eastAsia="Calibri" w:hAnsi="Times New Roman" w:cs="Times New Roman"/>
          <w:sz w:val="12"/>
          <w:szCs w:val="12"/>
        </w:rPr>
        <w:t>О внесении изменений в  Постановление администрации сельского поселения Воротнее муниципального района Сергиевский № 99 от 28.12.2017г. «Об утверждении муниципальной программы сельского поселения Воротнее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28</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3256D5" w:rsidRPr="00D71609"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3256D5">
        <w:rPr>
          <w:rFonts w:ascii="Times New Roman" w:eastAsia="Calibri" w:hAnsi="Times New Roman" w:cs="Times New Roman"/>
          <w:sz w:val="12"/>
          <w:szCs w:val="12"/>
        </w:rPr>
        <w:t xml:space="preserve">Елшанка  </w:t>
      </w:r>
      <w:r w:rsidRPr="00D71609">
        <w:rPr>
          <w:rFonts w:ascii="Times New Roman" w:eastAsia="Calibri" w:hAnsi="Times New Roman" w:cs="Times New Roman"/>
          <w:sz w:val="12"/>
          <w:szCs w:val="12"/>
        </w:rPr>
        <w:t>муниципального района Сергиевский Самарской области</w:t>
      </w:r>
    </w:p>
    <w:p w:rsidR="003256D5" w:rsidRDefault="003256D5" w:rsidP="003256D5">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23 мая</w:t>
      </w:r>
      <w:r w:rsidRPr="00D71609">
        <w:rPr>
          <w:rFonts w:ascii="Times New Roman" w:eastAsia="Calibri" w:hAnsi="Times New Roman" w:cs="Times New Roman"/>
          <w:sz w:val="12"/>
          <w:szCs w:val="12"/>
        </w:rPr>
        <w:t xml:space="preserve"> 2019г. «</w:t>
      </w:r>
      <w:r w:rsidRPr="003256D5">
        <w:rPr>
          <w:rFonts w:ascii="Times New Roman" w:eastAsia="Calibri" w:hAnsi="Times New Roman" w:cs="Times New Roman"/>
          <w:sz w:val="12"/>
          <w:szCs w:val="12"/>
        </w:rPr>
        <w:t>О внесении изменений в  Постановление администрации сельского поселения Елшанка  муниципального района Сергиевский №56 от 28.12.2017г. «Об утверждении муниципальной программы сельского поселения Елшанка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32</w:t>
      </w:r>
    </w:p>
    <w:p w:rsidR="00B345F3" w:rsidRDefault="00B345F3" w:rsidP="000A7271">
      <w:pPr>
        <w:tabs>
          <w:tab w:val="left" w:pos="284"/>
          <w:tab w:val="left" w:pos="3828"/>
        </w:tabs>
        <w:spacing w:after="0" w:line="240" w:lineRule="auto"/>
        <w:jc w:val="both"/>
        <w:rPr>
          <w:rFonts w:ascii="Times New Roman" w:eastAsia="Calibri" w:hAnsi="Times New Roman" w:cs="Times New Roman"/>
          <w:sz w:val="12"/>
          <w:szCs w:val="12"/>
        </w:rPr>
      </w:pPr>
    </w:p>
    <w:p w:rsidR="00542C6F" w:rsidRPr="00D71609"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542C6F">
        <w:rPr>
          <w:rFonts w:ascii="Times New Roman" w:eastAsia="Calibri" w:hAnsi="Times New Roman" w:cs="Times New Roman"/>
          <w:sz w:val="12"/>
          <w:szCs w:val="12"/>
        </w:rPr>
        <w:t xml:space="preserve">Захаркино  </w:t>
      </w:r>
      <w:r w:rsidRPr="00D71609">
        <w:rPr>
          <w:rFonts w:ascii="Times New Roman" w:eastAsia="Calibri" w:hAnsi="Times New Roman" w:cs="Times New Roman"/>
          <w:sz w:val="12"/>
          <w:szCs w:val="12"/>
        </w:rPr>
        <w:t>муниципального района Сергиевский Самарской области</w:t>
      </w:r>
    </w:p>
    <w:p w:rsidR="00542C6F" w:rsidRDefault="00542C6F" w:rsidP="00542C6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23 мая</w:t>
      </w:r>
      <w:r w:rsidRPr="00D71609">
        <w:rPr>
          <w:rFonts w:ascii="Times New Roman" w:eastAsia="Calibri" w:hAnsi="Times New Roman" w:cs="Times New Roman"/>
          <w:sz w:val="12"/>
          <w:szCs w:val="12"/>
        </w:rPr>
        <w:t xml:space="preserve"> 2019г. «</w:t>
      </w:r>
      <w:r w:rsidRPr="00542C6F">
        <w:rPr>
          <w:rFonts w:ascii="Times New Roman" w:eastAsia="Calibri" w:hAnsi="Times New Roman" w:cs="Times New Roman"/>
          <w:sz w:val="12"/>
          <w:szCs w:val="12"/>
        </w:rPr>
        <w:t>О внесении изменений в  Постановление администрации сельского поселения Захаркино  муниципального района Сергиевский №58 от 28.12.2017г. «Об утверждении муниципальной программы сельского поселения Захаркино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36</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926D1A" w:rsidRPr="00D71609"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926D1A">
        <w:rPr>
          <w:rFonts w:ascii="Times New Roman" w:eastAsia="Calibri" w:hAnsi="Times New Roman" w:cs="Times New Roman"/>
          <w:sz w:val="12"/>
          <w:szCs w:val="12"/>
        </w:rPr>
        <w:t xml:space="preserve">Кармало-Аделяково  </w:t>
      </w:r>
      <w:r w:rsidRPr="00D71609">
        <w:rPr>
          <w:rFonts w:ascii="Times New Roman" w:eastAsia="Calibri" w:hAnsi="Times New Roman" w:cs="Times New Roman"/>
          <w:sz w:val="12"/>
          <w:szCs w:val="12"/>
        </w:rPr>
        <w:t>муниципального района Сергиевский Самарской области</w:t>
      </w:r>
    </w:p>
    <w:p w:rsidR="00926D1A" w:rsidRDefault="00926D1A" w:rsidP="00926D1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17 мая</w:t>
      </w:r>
      <w:r w:rsidRPr="00D71609">
        <w:rPr>
          <w:rFonts w:ascii="Times New Roman" w:eastAsia="Calibri" w:hAnsi="Times New Roman" w:cs="Times New Roman"/>
          <w:sz w:val="12"/>
          <w:szCs w:val="12"/>
        </w:rPr>
        <w:t xml:space="preserve"> 2019г. «</w:t>
      </w:r>
      <w:r w:rsidRPr="00926D1A">
        <w:rPr>
          <w:rFonts w:ascii="Times New Roman" w:eastAsia="Calibri" w:hAnsi="Times New Roman" w:cs="Times New Roman"/>
          <w:sz w:val="12"/>
          <w:szCs w:val="12"/>
        </w:rPr>
        <w:t>О внесении изменений в  Постановление администрации сельского поселения Кармало-Аделяково  муниципального района Сергиевский №56 от 28.12.2017г. «Об утверждении муниципальной программы сельского поселения Кармало-Аделяково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40</w:t>
      </w:r>
    </w:p>
    <w:p w:rsidR="00926D1A" w:rsidRDefault="00926D1A" w:rsidP="00926D1A">
      <w:pPr>
        <w:tabs>
          <w:tab w:val="left" w:pos="284"/>
          <w:tab w:val="left" w:pos="3828"/>
        </w:tabs>
        <w:spacing w:after="0" w:line="240" w:lineRule="auto"/>
        <w:jc w:val="both"/>
        <w:rPr>
          <w:rFonts w:ascii="Times New Roman" w:eastAsia="Calibri" w:hAnsi="Times New Roman" w:cs="Times New Roman"/>
          <w:sz w:val="12"/>
          <w:szCs w:val="12"/>
        </w:rPr>
      </w:pPr>
    </w:p>
    <w:p w:rsidR="00646510" w:rsidRPr="00D71609"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646510">
        <w:rPr>
          <w:rFonts w:ascii="Times New Roman" w:eastAsia="Calibri" w:hAnsi="Times New Roman" w:cs="Times New Roman"/>
          <w:sz w:val="12"/>
          <w:szCs w:val="12"/>
        </w:rPr>
        <w:t xml:space="preserve">Калиновка  </w:t>
      </w:r>
      <w:r w:rsidRPr="00D71609">
        <w:rPr>
          <w:rFonts w:ascii="Times New Roman" w:eastAsia="Calibri" w:hAnsi="Times New Roman" w:cs="Times New Roman"/>
          <w:sz w:val="12"/>
          <w:szCs w:val="12"/>
        </w:rPr>
        <w:t>муниципального района Сергиевский Самарской области</w:t>
      </w:r>
    </w:p>
    <w:p w:rsidR="00646510" w:rsidRDefault="00646510" w:rsidP="0064651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20 мая</w:t>
      </w:r>
      <w:r w:rsidRPr="00D71609">
        <w:rPr>
          <w:rFonts w:ascii="Times New Roman" w:eastAsia="Calibri" w:hAnsi="Times New Roman" w:cs="Times New Roman"/>
          <w:sz w:val="12"/>
          <w:szCs w:val="12"/>
        </w:rPr>
        <w:t xml:space="preserve"> 2019г. «</w:t>
      </w:r>
      <w:r w:rsidRPr="00646510">
        <w:rPr>
          <w:rFonts w:ascii="Times New Roman" w:eastAsia="Calibri" w:hAnsi="Times New Roman" w:cs="Times New Roman"/>
          <w:sz w:val="12"/>
          <w:szCs w:val="12"/>
        </w:rPr>
        <w:t>О внесении изменений в  Постановление администрации сельского поселения Калиновка  муниципального района Сергиевский №66 от 28.12.2017г. «Об утверждении муниципальной программы сельского поселения Калиновка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44</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DE6F4C" w:rsidRPr="00D71609"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DE6F4C">
        <w:rPr>
          <w:rFonts w:ascii="Times New Roman" w:eastAsia="Calibri" w:hAnsi="Times New Roman" w:cs="Times New Roman"/>
          <w:sz w:val="12"/>
          <w:szCs w:val="12"/>
        </w:rPr>
        <w:t xml:space="preserve">Кандабулак  </w:t>
      </w:r>
      <w:r w:rsidRPr="00D71609">
        <w:rPr>
          <w:rFonts w:ascii="Times New Roman" w:eastAsia="Calibri" w:hAnsi="Times New Roman" w:cs="Times New Roman"/>
          <w:sz w:val="12"/>
          <w:szCs w:val="12"/>
        </w:rPr>
        <w:t>муниципального района Сергиевский Самарской области</w:t>
      </w:r>
    </w:p>
    <w:p w:rsidR="00DE6F4C" w:rsidRDefault="00DE6F4C" w:rsidP="00DE6F4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21 мая</w:t>
      </w:r>
      <w:r w:rsidRPr="00D71609">
        <w:rPr>
          <w:rFonts w:ascii="Times New Roman" w:eastAsia="Calibri" w:hAnsi="Times New Roman" w:cs="Times New Roman"/>
          <w:sz w:val="12"/>
          <w:szCs w:val="12"/>
        </w:rPr>
        <w:t xml:space="preserve"> 2019г. «</w:t>
      </w:r>
      <w:r w:rsidRPr="00DE6F4C">
        <w:rPr>
          <w:rFonts w:ascii="Times New Roman" w:eastAsia="Calibri" w:hAnsi="Times New Roman" w:cs="Times New Roman"/>
          <w:sz w:val="12"/>
          <w:szCs w:val="12"/>
        </w:rPr>
        <w:t>О внесении изменений в  Постановление администрации сельского поселения Кандабулак  муниципального района Сергиевский №62 от 28.12.2017 г. «Об утверждении муниципальной программы сельского поселения Кандабулак  муниципального района Сергиевский «Формирование комфортной городской среды на 2018-2022 годы»</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48</w:t>
      </w:r>
    </w:p>
    <w:p w:rsidR="00DE6F4C" w:rsidRDefault="00DE6F4C" w:rsidP="00DE6F4C">
      <w:pPr>
        <w:tabs>
          <w:tab w:val="left" w:pos="284"/>
          <w:tab w:val="left" w:pos="3828"/>
        </w:tabs>
        <w:spacing w:after="0" w:line="240" w:lineRule="auto"/>
        <w:jc w:val="both"/>
        <w:rPr>
          <w:rFonts w:ascii="Times New Roman" w:eastAsia="Calibri" w:hAnsi="Times New Roman" w:cs="Times New Roman"/>
          <w:sz w:val="12"/>
          <w:szCs w:val="12"/>
        </w:rPr>
      </w:pPr>
    </w:p>
    <w:p w:rsidR="00DA71A8" w:rsidRPr="00D71609"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DA71A8">
        <w:rPr>
          <w:rFonts w:ascii="Times New Roman" w:eastAsia="Calibri" w:hAnsi="Times New Roman" w:cs="Times New Roman"/>
          <w:sz w:val="12"/>
          <w:szCs w:val="12"/>
        </w:rPr>
        <w:t xml:space="preserve">Красносельское  </w:t>
      </w:r>
      <w:r w:rsidRPr="00D71609">
        <w:rPr>
          <w:rFonts w:ascii="Times New Roman" w:eastAsia="Calibri" w:hAnsi="Times New Roman" w:cs="Times New Roman"/>
          <w:sz w:val="12"/>
          <w:szCs w:val="12"/>
        </w:rPr>
        <w:t>муниципального района Сергиевский Самарской области</w:t>
      </w:r>
    </w:p>
    <w:p w:rsidR="00DA71A8" w:rsidRDefault="00DA71A8" w:rsidP="00DA71A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23 мая</w:t>
      </w:r>
      <w:r w:rsidRPr="00D71609">
        <w:rPr>
          <w:rFonts w:ascii="Times New Roman" w:eastAsia="Calibri" w:hAnsi="Times New Roman" w:cs="Times New Roman"/>
          <w:sz w:val="12"/>
          <w:szCs w:val="12"/>
        </w:rPr>
        <w:t xml:space="preserve"> 2019г. «</w:t>
      </w:r>
      <w:r w:rsidRPr="00DA71A8">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  муниципального района Сергиевский №66 от 28.12.2017г. «Об утверждении муниципальной программы сельского поселения Красносельское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52</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4946D8" w:rsidRPr="00D71609"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4946D8">
        <w:rPr>
          <w:rFonts w:ascii="Times New Roman" w:eastAsia="Calibri" w:hAnsi="Times New Roman" w:cs="Times New Roman"/>
          <w:sz w:val="12"/>
          <w:szCs w:val="12"/>
        </w:rPr>
        <w:t xml:space="preserve">Кутузовский  </w:t>
      </w:r>
      <w:r w:rsidRPr="00D71609">
        <w:rPr>
          <w:rFonts w:ascii="Times New Roman" w:eastAsia="Calibri" w:hAnsi="Times New Roman" w:cs="Times New Roman"/>
          <w:sz w:val="12"/>
          <w:szCs w:val="12"/>
        </w:rPr>
        <w:t>муниципального района Сергиевский Самарской области</w:t>
      </w:r>
    </w:p>
    <w:p w:rsidR="004946D8" w:rsidRDefault="004946D8" w:rsidP="004946D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23 мая</w:t>
      </w:r>
      <w:r w:rsidRPr="00D71609">
        <w:rPr>
          <w:rFonts w:ascii="Times New Roman" w:eastAsia="Calibri" w:hAnsi="Times New Roman" w:cs="Times New Roman"/>
          <w:sz w:val="12"/>
          <w:szCs w:val="12"/>
        </w:rPr>
        <w:t xml:space="preserve"> 2019г. «</w:t>
      </w:r>
      <w:r w:rsidRPr="004946D8">
        <w:rPr>
          <w:rFonts w:ascii="Times New Roman" w:eastAsia="Calibri" w:hAnsi="Times New Roman" w:cs="Times New Roman"/>
          <w:sz w:val="12"/>
          <w:szCs w:val="12"/>
        </w:rPr>
        <w:t>О внесении изменений в  Постановление администрации сельского поселения Кутузовский  муниципального района Сергиевский №78 от 28.12.2017г. «Об утверждении муниципальной программы сельского поселения Кутузовский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56</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7F1D54" w:rsidRPr="00D71609" w:rsidRDefault="007F1D54" w:rsidP="007F1D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00E5742A" w:rsidRPr="00E5742A">
        <w:rPr>
          <w:rFonts w:ascii="Times New Roman" w:eastAsia="Calibri" w:hAnsi="Times New Roman" w:cs="Times New Roman"/>
          <w:sz w:val="12"/>
          <w:szCs w:val="12"/>
        </w:rPr>
        <w:t xml:space="preserve">Липовка  </w:t>
      </w:r>
      <w:r w:rsidRPr="00D71609">
        <w:rPr>
          <w:rFonts w:ascii="Times New Roman" w:eastAsia="Calibri" w:hAnsi="Times New Roman" w:cs="Times New Roman"/>
          <w:sz w:val="12"/>
          <w:szCs w:val="12"/>
        </w:rPr>
        <w:t>муниципального района Сергиевский Самарской области</w:t>
      </w:r>
    </w:p>
    <w:p w:rsidR="007F1D54" w:rsidRDefault="00E5742A" w:rsidP="007F1D5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22</w:t>
      </w:r>
      <w:r w:rsidR="007F1D54">
        <w:rPr>
          <w:rFonts w:ascii="Times New Roman" w:eastAsia="Calibri" w:hAnsi="Times New Roman" w:cs="Times New Roman"/>
          <w:sz w:val="12"/>
          <w:szCs w:val="12"/>
        </w:rPr>
        <w:t xml:space="preserve"> мая</w:t>
      </w:r>
      <w:r w:rsidR="007F1D54" w:rsidRPr="00D71609">
        <w:rPr>
          <w:rFonts w:ascii="Times New Roman" w:eastAsia="Calibri" w:hAnsi="Times New Roman" w:cs="Times New Roman"/>
          <w:sz w:val="12"/>
          <w:szCs w:val="12"/>
        </w:rPr>
        <w:t xml:space="preserve"> 2019г. «</w:t>
      </w:r>
      <w:r w:rsidRPr="00E5742A">
        <w:rPr>
          <w:rFonts w:ascii="Times New Roman" w:eastAsia="Calibri" w:hAnsi="Times New Roman" w:cs="Times New Roman"/>
          <w:sz w:val="12"/>
          <w:szCs w:val="12"/>
        </w:rPr>
        <w:t>О внесении изменений в  Постановление администрации сельского поселения Липовка  муниципального района Сергиевский №62 от 28.12.2017г. «Об утверждении муниципальной программы сельского поселения Липовка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007F1D54" w:rsidRPr="00DE6F4C">
        <w:rPr>
          <w:rFonts w:ascii="Times New Roman" w:eastAsia="Calibri" w:hAnsi="Times New Roman" w:cs="Times New Roman"/>
          <w:sz w:val="12"/>
          <w:szCs w:val="12"/>
        </w:rPr>
        <w:t>»</w:t>
      </w:r>
      <w:r w:rsidR="007F1D54">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7F1D54">
        <w:rPr>
          <w:rFonts w:ascii="Times New Roman" w:eastAsia="Calibri" w:hAnsi="Times New Roman" w:cs="Times New Roman"/>
          <w:sz w:val="12"/>
          <w:szCs w:val="12"/>
        </w:rPr>
        <w:t>…..</w:t>
      </w:r>
      <w:r w:rsidR="00C745CB">
        <w:rPr>
          <w:rFonts w:ascii="Times New Roman" w:eastAsia="Calibri" w:hAnsi="Times New Roman" w:cs="Times New Roman"/>
          <w:sz w:val="12"/>
          <w:szCs w:val="12"/>
        </w:rPr>
        <w:t>60</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E5742A" w:rsidRDefault="00E5742A" w:rsidP="000A7271">
      <w:pPr>
        <w:tabs>
          <w:tab w:val="left" w:pos="284"/>
          <w:tab w:val="left" w:pos="3828"/>
        </w:tabs>
        <w:spacing w:after="0" w:line="240" w:lineRule="auto"/>
        <w:jc w:val="both"/>
        <w:rPr>
          <w:rFonts w:ascii="Times New Roman" w:eastAsia="Calibri" w:hAnsi="Times New Roman" w:cs="Times New Roman"/>
          <w:sz w:val="12"/>
          <w:szCs w:val="12"/>
        </w:rPr>
      </w:pPr>
    </w:p>
    <w:p w:rsidR="00E5742A" w:rsidRDefault="00E5742A" w:rsidP="000A7271">
      <w:pPr>
        <w:tabs>
          <w:tab w:val="left" w:pos="284"/>
          <w:tab w:val="left" w:pos="3828"/>
        </w:tabs>
        <w:spacing w:after="0" w:line="240" w:lineRule="auto"/>
        <w:jc w:val="both"/>
        <w:rPr>
          <w:rFonts w:ascii="Times New Roman" w:eastAsia="Calibri" w:hAnsi="Times New Roman" w:cs="Times New Roman"/>
          <w:sz w:val="12"/>
          <w:szCs w:val="12"/>
        </w:rPr>
      </w:pPr>
    </w:p>
    <w:p w:rsidR="00E5742A" w:rsidRPr="00D71609" w:rsidRDefault="00E5742A" w:rsidP="00E574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E5742A">
        <w:rPr>
          <w:rFonts w:ascii="Times New Roman" w:eastAsia="Calibri" w:hAnsi="Times New Roman" w:cs="Times New Roman"/>
          <w:sz w:val="12"/>
          <w:szCs w:val="12"/>
        </w:rPr>
        <w:t xml:space="preserve">Светлодольск  </w:t>
      </w:r>
      <w:r w:rsidRPr="00D71609">
        <w:rPr>
          <w:rFonts w:ascii="Times New Roman" w:eastAsia="Calibri" w:hAnsi="Times New Roman" w:cs="Times New Roman"/>
          <w:sz w:val="12"/>
          <w:szCs w:val="12"/>
        </w:rPr>
        <w:t>муниципального района Сергиевский Самарской области</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23 мая</w:t>
      </w:r>
      <w:r w:rsidRPr="00D71609">
        <w:rPr>
          <w:rFonts w:ascii="Times New Roman" w:eastAsia="Calibri" w:hAnsi="Times New Roman" w:cs="Times New Roman"/>
          <w:sz w:val="12"/>
          <w:szCs w:val="12"/>
        </w:rPr>
        <w:t xml:space="preserve"> 2019г. «</w:t>
      </w:r>
      <w:r w:rsidRPr="00E5742A">
        <w:rPr>
          <w:rFonts w:ascii="Times New Roman" w:eastAsia="Calibri" w:hAnsi="Times New Roman" w:cs="Times New Roman"/>
          <w:sz w:val="12"/>
          <w:szCs w:val="12"/>
        </w:rPr>
        <w:t>О внесении изменений в  Постановление администрации сельского поселения Светлодольск  муниципального района Сергиевский №67 от 28.12.2017г. «Об утверждении муниципальной программы сельского поселения Светлодольск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64</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62555E" w:rsidRPr="00D71609"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62555E">
        <w:rPr>
          <w:rFonts w:ascii="Times New Roman" w:eastAsia="Calibri" w:hAnsi="Times New Roman" w:cs="Times New Roman"/>
          <w:sz w:val="12"/>
          <w:szCs w:val="12"/>
        </w:rPr>
        <w:t xml:space="preserve">Сергиевск  </w:t>
      </w:r>
      <w:r w:rsidRPr="00D71609">
        <w:rPr>
          <w:rFonts w:ascii="Times New Roman" w:eastAsia="Calibri" w:hAnsi="Times New Roman" w:cs="Times New Roman"/>
          <w:sz w:val="12"/>
          <w:szCs w:val="12"/>
        </w:rPr>
        <w:t>муниципального района Сергиевский Самарской области</w:t>
      </w:r>
    </w:p>
    <w:p w:rsidR="0062555E" w:rsidRDefault="0062555E" w:rsidP="0062555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16 мая</w:t>
      </w:r>
      <w:r w:rsidRPr="00D71609">
        <w:rPr>
          <w:rFonts w:ascii="Times New Roman" w:eastAsia="Calibri" w:hAnsi="Times New Roman" w:cs="Times New Roman"/>
          <w:sz w:val="12"/>
          <w:szCs w:val="12"/>
        </w:rPr>
        <w:t xml:space="preserve"> 2019г. «</w:t>
      </w:r>
      <w:r w:rsidRPr="0062555E">
        <w:rPr>
          <w:rFonts w:ascii="Times New Roman" w:eastAsia="Calibri" w:hAnsi="Times New Roman" w:cs="Times New Roman"/>
          <w:sz w:val="12"/>
          <w:szCs w:val="12"/>
        </w:rPr>
        <w:t>О внесении изменений в  Постановление администрации сельского поселения Сергиевск  муниципального района Сергиевский №83 от 28.12.2017г. «Об утверждении муниципальной программы сельского поселения Сергиевск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69</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073C5A" w:rsidRPr="00D71609"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073C5A">
        <w:rPr>
          <w:rFonts w:ascii="Times New Roman" w:eastAsia="Calibri" w:hAnsi="Times New Roman" w:cs="Times New Roman"/>
          <w:sz w:val="12"/>
          <w:szCs w:val="12"/>
        </w:rPr>
        <w:t xml:space="preserve">Серноводск  </w:t>
      </w:r>
      <w:r w:rsidRPr="00D71609">
        <w:rPr>
          <w:rFonts w:ascii="Times New Roman" w:eastAsia="Calibri" w:hAnsi="Times New Roman" w:cs="Times New Roman"/>
          <w:sz w:val="12"/>
          <w:szCs w:val="12"/>
        </w:rPr>
        <w:t>муниципального района Сергиевский Самарской области</w:t>
      </w:r>
    </w:p>
    <w:p w:rsidR="00073C5A" w:rsidRDefault="00073C5A" w:rsidP="00073C5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17 мая</w:t>
      </w:r>
      <w:r w:rsidRPr="00D71609">
        <w:rPr>
          <w:rFonts w:ascii="Times New Roman" w:eastAsia="Calibri" w:hAnsi="Times New Roman" w:cs="Times New Roman"/>
          <w:sz w:val="12"/>
          <w:szCs w:val="12"/>
        </w:rPr>
        <w:t xml:space="preserve"> 2019г. «</w:t>
      </w:r>
      <w:r w:rsidRPr="00073C5A">
        <w:rPr>
          <w:rFonts w:ascii="Times New Roman" w:eastAsia="Calibri" w:hAnsi="Times New Roman" w:cs="Times New Roman"/>
          <w:sz w:val="12"/>
          <w:szCs w:val="12"/>
        </w:rPr>
        <w:t>О внесении изменений в  Постановление администрации сельского поселения Серноводск  муниципального района Сергиевский № 60 от 28.12.2017г. «Об утверждении муниципальной программы сельского поселения Серноводск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74</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585683" w:rsidRPr="00D71609"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585683">
        <w:rPr>
          <w:rFonts w:ascii="Times New Roman" w:eastAsia="Calibri" w:hAnsi="Times New Roman" w:cs="Times New Roman"/>
          <w:sz w:val="12"/>
          <w:szCs w:val="12"/>
        </w:rPr>
        <w:t xml:space="preserve">Сургут  </w:t>
      </w:r>
      <w:r w:rsidRPr="00D71609">
        <w:rPr>
          <w:rFonts w:ascii="Times New Roman" w:eastAsia="Calibri" w:hAnsi="Times New Roman" w:cs="Times New Roman"/>
          <w:sz w:val="12"/>
          <w:szCs w:val="12"/>
        </w:rPr>
        <w:t>муниципального района Сергиевский Самарской области</w:t>
      </w:r>
    </w:p>
    <w:p w:rsidR="00585683" w:rsidRDefault="00585683" w:rsidP="0058568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23 мая</w:t>
      </w:r>
      <w:r w:rsidRPr="00D71609">
        <w:rPr>
          <w:rFonts w:ascii="Times New Roman" w:eastAsia="Calibri" w:hAnsi="Times New Roman" w:cs="Times New Roman"/>
          <w:sz w:val="12"/>
          <w:szCs w:val="12"/>
        </w:rPr>
        <w:t xml:space="preserve"> 2019г. «</w:t>
      </w:r>
      <w:r w:rsidRPr="00585683">
        <w:rPr>
          <w:rFonts w:ascii="Times New Roman" w:eastAsia="Calibri" w:hAnsi="Times New Roman" w:cs="Times New Roman"/>
          <w:sz w:val="12"/>
          <w:szCs w:val="12"/>
        </w:rPr>
        <w:t>О внесении изменений в  Постановление администрации сельского поселения Сургут  муниципального района Сергиевский №68 от 28.12.2017г. «Об утверждении муниципальной программы сельского поселения Сургут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78</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C042FC" w:rsidRPr="00D71609" w:rsidRDefault="00C042FC" w:rsidP="00C042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D71609">
        <w:rPr>
          <w:rFonts w:ascii="Times New Roman" w:eastAsia="Calibri" w:hAnsi="Times New Roman" w:cs="Times New Roman"/>
          <w:sz w:val="12"/>
          <w:szCs w:val="12"/>
        </w:rPr>
        <w:t>. Постановление администрации</w:t>
      </w:r>
      <w:r w:rsidRPr="00B345F3">
        <w:t xml:space="preserve"> </w:t>
      </w:r>
      <w:r w:rsidRPr="00C042FC">
        <w:rPr>
          <w:rFonts w:ascii="Times New Roman" w:eastAsia="Calibri" w:hAnsi="Times New Roman" w:cs="Times New Roman"/>
          <w:sz w:val="12"/>
          <w:szCs w:val="12"/>
        </w:rPr>
        <w:t xml:space="preserve">городского поселения Суходол  </w:t>
      </w:r>
      <w:r w:rsidRPr="00D71609">
        <w:rPr>
          <w:rFonts w:ascii="Times New Roman" w:eastAsia="Calibri" w:hAnsi="Times New Roman" w:cs="Times New Roman"/>
          <w:sz w:val="12"/>
          <w:szCs w:val="12"/>
        </w:rPr>
        <w:t>муниципального района Сергиевский Самарской области</w:t>
      </w:r>
    </w:p>
    <w:p w:rsidR="00C042FC" w:rsidRDefault="00C042FC" w:rsidP="00C042F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23 мая</w:t>
      </w:r>
      <w:r w:rsidRPr="00D71609">
        <w:rPr>
          <w:rFonts w:ascii="Times New Roman" w:eastAsia="Calibri" w:hAnsi="Times New Roman" w:cs="Times New Roman"/>
          <w:sz w:val="12"/>
          <w:szCs w:val="12"/>
        </w:rPr>
        <w:t xml:space="preserve"> 2019г. «</w:t>
      </w:r>
      <w:r w:rsidRPr="00C042FC">
        <w:rPr>
          <w:rFonts w:ascii="Times New Roman" w:eastAsia="Calibri"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№75 от 28.12.2017г. «Об утверждении муниципальной программы городского поселения Суходол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83</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346BA9" w:rsidRPr="00D7160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346BA9">
        <w:rPr>
          <w:rFonts w:ascii="Times New Roman" w:eastAsia="Calibri" w:hAnsi="Times New Roman" w:cs="Times New Roman"/>
          <w:sz w:val="12"/>
          <w:szCs w:val="12"/>
        </w:rPr>
        <w:t xml:space="preserve">Черновка  </w:t>
      </w:r>
      <w:r w:rsidRPr="00D71609">
        <w:rPr>
          <w:rFonts w:ascii="Times New Roman" w:eastAsia="Calibri" w:hAnsi="Times New Roman" w:cs="Times New Roman"/>
          <w:sz w:val="12"/>
          <w:szCs w:val="12"/>
        </w:rPr>
        <w:t>муниципального района Сергиевский Самарской области</w:t>
      </w:r>
    </w:p>
    <w:p w:rsidR="00346BA9" w:rsidRDefault="00346BA9" w:rsidP="00346BA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23 мая</w:t>
      </w:r>
      <w:r w:rsidRPr="00D71609">
        <w:rPr>
          <w:rFonts w:ascii="Times New Roman" w:eastAsia="Calibri" w:hAnsi="Times New Roman" w:cs="Times New Roman"/>
          <w:sz w:val="12"/>
          <w:szCs w:val="12"/>
        </w:rPr>
        <w:t xml:space="preserve"> 2019г. «</w:t>
      </w:r>
      <w:r w:rsidRPr="00346BA9">
        <w:rPr>
          <w:rFonts w:ascii="Times New Roman" w:eastAsia="Calibri" w:hAnsi="Times New Roman" w:cs="Times New Roman"/>
          <w:sz w:val="12"/>
          <w:szCs w:val="12"/>
        </w:rPr>
        <w:t>О внесении изменений в  Постановление администрации сельского поселения Черновка  муниципального района Сергиевский №72 от 28.12.2017г. «Об утверждении муниципальной программы сельского поселения Черновка  муниципального района Сергиевский «Формирование комфортной го</w:t>
      </w:r>
      <w:r>
        <w:rPr>
          <w:rFonts w:ascii="Times New Roman" w:eastAsia="Calibri" w:hAnsi="Times New Roman" w:cs="Times New Roman"/>
          <w:sz w:val="12"/>
          <w:szCs w:val="12"/>
        </w:rPr>
        <w:t>родской среды на 2018-2022 годы</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89</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762890" w:rsidRPr="00D71609"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762890">
        <w:rPr>
          <w:rFonts w:ascii="Times New Roman" w:eastAsia="Calibri" w:hAnsi="Times New Roman" w:cs="Times New Roman"/>
          <w:sz w:val="12"/>
          <w:szCs w:val="12"/>
        </w:rPr>
        <w:t xml:space="preserve">Антоновка </w:t>
      </w:r>
      <w:r w:rsidRPr="00D71609">
        <w:rPr>
          <w:rFonts w:ascii="Times New Roman" w:eastAsia="Calibri" w:hAnsi="Times New Roman" w:cs="Times New Roman"/>
          <w:sz w:val="12"/>
          <w:szCs w:val="12"/>
        </w:rPr>
        <w:t>муниципального района Сергиевский Самарской области</w:t>
      </w:r>
    </w:p>
    <w:p w:rsidR="00762890" w:rsidRDefault="00762890" w:rsidP="0076289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16 мая</w:t>
      </w:r>
      <w:r w:rsidRPr="00D71609">
        <w:rPr>
          <w:rFonts w:ascii="Times New Roman" w:eastAsia="Calibri" w:hAnsi="Times New Roman" w:cs="Times New Roman"/>
          <w:sz w:val="12"/>
          <w:szCs w:val="12"/>
        </w:rPr>
        <w:t xml:space="preserve"> 2019г. «</w:t>
      </w:r>
      <w:r w:rsidRPr="00762890">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Антоновка 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93</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CA6976" w:rsidRPr="00D71609"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CA6976">
        <w:rPr>
          <w:rFonts w:ascii="Times New Roman" w:eastAsia="Calibri" w:hAnsi="Times New Roman" w:cs="Times New Roman"/>
          <w:sz w:val="12"/>
          <w:szCs w:val="12"/>
        </w:rPr>
        <w:t xml:space="preserve">Верхняя Орлянка </w:t>
      </w:r>
      <w:r w:rsidRPr="00D71609">
        <w:rPr>
          <w:rFonts w:ascii="Times New Roman" w:eastAsia="Calibri" w:hAnsi="Times New Roman" w:cs="Times New Roman"/>
          <w:sz w:val="12"/>
          <w:szCs w:val="12"/>
        </w:rPr>
        <w:t>муниципального района Сергиевский Самарской области</w:t>
      </w:r>
    </w:p>
    <w:p w:rsidR="00CA6976" w:rsidRDefault="00CA6976" w:rsidP="00CA697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16 мая</w:t>
      </w:r>
      <w:r w:rsidRPr="00D71609">
        <w:rPr>
          <w:rFonts w:ascii="Times New Roman" w:eastAsia="Calibri" w:hAnsi="Times New Roman" w:cs="Times New Roman"/>
          <w:sz w:val="12"/>
          <w:szCs w:val="12"/>
        </w:rPr>
        <w:t xml:space="preserve"> 2019г. «</w:t>
      </w:r>
      <w:r w:rsidRPr="00CA6976">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Верхняя Орлянка муниципального района Сергиевский «О внесении изменений в Решение Собрания Представителей 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96</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3D0D9D" w:rsidRPr="00D71609" w:rsidRDefault="003D0D9D" w:rsidP="003D0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3D0D9D">
        <w:rPr>
          <w:rFonts w:ascii="Times New Roman" w:eastAsia="Calibri" w:hAnsi="Times New Roman" w:cs="Times New Roman"/>
          <w:sz w:val="12"/>
          <w:szCs w:val="12"/>
        </w:rPr>
        <w:t xml:space="preserve">Воротнее </w:t>
      </w:r>
      <w:r w:rsidRPr="00D71609">
        <w:rPr>
          <w:rFonts w:ascii="Times New Roman" w:eastAsia="Calibri" w:hAnsi="Times New Roman" w:cs="Times New Roman"/>
          <w:sz w:val="12"/>
          <w:szCs w:val="12"/>
        </w:rPr>
        <w:t>муниципального района Сергиевский Самарской области</w:t>
      </w:r>
    </w:p>
    <w:p w:rsidR="003D0D9D" w:rsidRDefault="003D0D9D" w:rsidP="003D0D9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16 мая</w:t>
      </w:r>
      <w:r w:rsidRPr="00D71609">
        <w:rPr>
          <w:rFonts w:ascii="Times New Roman" w:eastAsia="Calibri" w:hAnsi="Times New Roman" w:cs="Times New Roman"/>
          <w:sz w:val="12"/>
          <w:szCs w:val="12"/>
        </w:rPr>
        <w:t xml:space="preserve"> 2019г. «</w:t>
      </w:r>
      <w:r w:rsidRPr="003D0D9D">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Воротнее 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21от 13.09.2017 г.  «Об утверждении Правил  благоустройства территории сельского поселения Воротнее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98</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396FB4" w:rsidRPr="00D71609"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396FB4">
        <w:rPr>
          <w:rFonts w:ascii="Times New Roman" w:eastAsia="Calibri" w:hAnsi="Times New Roman" w:cs="Times New Roman"/>
          <w:sz w:val="12"/>
          <w:szCs w:val="12"/>
        </w:rPr>
        <w:t xml:space="preserve">Елшанка </w:t>
      </w:r>
      <w:r w:rsidRPr="00D71609">
        <w:rPr>
          <w:rFonts w:ascii="Times New Roman" w:eastAsia="Calibri" w:hAnsi="Times New Roman" w:cs="Times New Roman"/>
          <w:sz w:val="12"/>
          <w:szCs w:val="12"/>
        </w:rPr>
        <w:t>муниципального района Сергиевский Самарской области</w:t>
      </w:r>
    </w:p>
    <w:p w:rsidR="00396FB4" w:rsidRDefault="00396FB4" w:rsidP="00396FB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396FB4">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Елшанка 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101</w:t>
      </w:r>
    </w:p>
    <w:p w:rsidR="0062555E" w:rsidRDefault="0062555E" w:rsidP="00E5742A">
      <w:pPr>
        <w:tabs>
          <w:tab w:val="left" w:pos="284"/>
          <w:tab w:val="left" w:pos="3828"/>
        </w:tabs>
        <w:spacing w:after="0" w:line="240" w:lineRule="auto"/>
        <w:jc w:val="both"/>
        <w:rPr>
          <w:rFonts w:ascii="Times New Roman" w:eastAsia="Calibri" w:hAnsi="Times New Roman" w:cs="Times New Roman"/>
          <w:sz w:val="12"/>
          <w:szCs w:val="12"/>
        </w:rPr>
      </w:pPr>
    </w:p>
    <w:p w:rsidR="0085604B" w:rsidRPr="00D71609"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85604B">
        <w:rPr>
          <w:rFonts w:ascii="Times New Roman" w:eastAsia="Calibri" w:hAnsi="Times New Roman" w:cs="Times New Roman"/>
          <w:sz w:val="12"/>
          <w:szCs w:val="12"/>
        </w:rPr>
        <w:t xml:space="preserve">Захаркино </w:t>
      </w:r>
      <w:r w:rsidRPr="00D71609">
        <w:rPr>
          <w:rFonts w:ascii="Times New Roman" w:eastAsia="Calibri" w:hAnsi="Times New Roman" w:cs="Times New Roman"/>
          <w:sz w:val="12"/>
          <w:szCs w:val="12"/>
        </w:rPr>
        <w:t>муниципального района Сергиевский Самарской области</w:t>
      </w:r>
    </w:p>
    <w:p w:rsidR="0085604B" w:rsidRDefault="0085604B" w:rsidP="0085604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16 мая</w:t>
      </w:r>
      <w:r w:rsidRPr="00D71609">
        <w:rPr>
          <w:rFonts w:ascii="Times New Roman" w:eastAsia="Calibri" w:hAnsi="Times New Roman" w:cs="Times New Roman"/>
          <w:sz w:val="12"/>
          <w:szCs w:val="12"/>
        </w:rPr>
        <w:t xml:space="preserve"> 2019г. «</w:t>
      </w:r>
      <w:r w:rsidRPr="0085604B">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Захаркино 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103</w:t>
      </w:r>
    </w:p>
    <w:p w:rsidR="00585683" w:rsidRDefault="00585683" w:rsidP="00E5742A">
      <w:pPr>
        <w:tabs>
          <w:tab w:val="left" w:pos="284"/>
          <w:tab w:val="left" w:pos="3828"/>
        </w:tabs>
        <w:spacing w:after="0" w:line="240" w:lineRule="auto"/>
        <w:jc w:val="both"/>
        <w:rPr>
          <w:rFonts w:ascii="Times New Roman" w:eastAsia="Calibri" w:hAnsi="Times New Roman" w:cs="Times New Roman"/>
          <w:sz w:val="12"/>
          <w:szCs w:val="12"/>
        </w:rPr>
      </w:pPr>
    </w:p>
    <w:p w:rsidR="00281A23" w:rsidRPr="00D71609"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281A23">
        <w:rPr>
          <w:rFonts w:ascii="Times New Roman" w:eastAsia="Calibri" w:hAnsi="Times New Roman" w:cs="Times New Roman"/>
          <w:sz w:val="12"/>
          <w:szCs w:val="12"/>
        </w:rPr>
        <w:t xml:space="preserve">Кармало-Аделяково </w:t>
      </w:r>
      <w:r w:rsidRPr="00D71609">
        <w:rPr>
          <w:rFonts w:ascii="Times New Roman" w:eastAsia="Calibri" w:hAnsi="Times New Roman" w:cs="Times New Roman"/>
          <w:sz w:val="12"/>
          <w:szCs w:val="12"/>
        </w:rPr>
        <w:t>муниципального района Сергиевский Самарской области</w:t>
      </w:r>
    </w:p>
    <w:p w:rsidR="00281A23" w:rsidRDefault="00281A23" w:rsidP="00281A2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16 мая</w:t>
      </w:r>
      <w:r w:rsidRPr="00D71609">
        <w:rPr>
          <w:rFonts w:ascii="Times New Roman" w:eastAsia="Calibri" w:hAnsi="Times New Roman" w:cs="Times New Roman"/>
          <w:sz w:val="12"/>
          <w:szCs w:val="12"/>
        </w:rPr>
        <w:t xml:space="preserve"> 2019г. «</w:t>
      </w:r>
      <w:r w:rsidRPr="00281A23">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Кармало-Аделяково муниципального района Сергиевский «О внесении изменений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106</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CE77EE" w:rsidRPr="00D71609"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CE77EE">
        <w:rPr>
          <w:rFonts w:ascii="Times New Roman" w:eastAsia="Calibri" w:hAnsi="Times New Roman" w:cs="Times New Roman"/>
          <w:sz w:val="12"/>
          <w:szCs w:val="12"/>
        </w:rPr>
        <w:t xml:space="preserve">Калиновка </w:t>
      </w:r>
      <w:r w:rsidRPr="00D71609">
        <w:rPr>
          <w:rFonts w:ascii="Times New Roman" w:eastAsia="Calibri" w:hAnsi="Times New Roman" w:cs="Times New Roman"/>
          <w:sz w:val="12"/>
          <w:szCs w:val="12"/>
        </w:rPr>
        <w:t>муниципального района Сергиевский Самарской области</w:t>
      </w:r>
    </w:p>
    <w:p w:rsidR="00CE77EE" w:rsidRDefault="00CE77EE" w:rsidP="00CE77E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16 мая</w:t>
      </w:r>
      <w:r w:rsidRPr="00D71609">
        <w:rPr>
          <w:rFonts w:ascii="Times New Roman" w:eastAsia="Calibri" w:hAnsi="Times New Roman" w:cs="Times New Roman"/>
          <w:sz w:val="12"/>
          <w:szCs w:val="12"/>
        </w:rPr>
        <w:t xml:space="preserve"> 2019г. «</w:t>
      </w:r>
      <w:r w:rsidRPr="00CE77EE">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Калиновка 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108</w:t>
      </w:r>
    </w:p>
    <w:p w:rsidR="00346BA9" w:rsidRDefault="00346BA9" w:rsidP="00E5742A">
      <w:pPr>
        <w:tabs>
          <w:tab w:val="left" w:pos="284"/>
          <w:tab w:val="left" w:pos="3828"/>
        </w:tabs>
        <w:spacing w:after="0" w:line="240" w:lineRule="auto"/>
        <w:jc w:val="both"/>
        <w:rPr>
          <w:rFonts w:ascii="Times New Roman" w:eastAsia="Calibri" w:hAnsi="Times New Roman" w:cs="Times New Roman"/>
          <w:sz w:val="12"/>
          <w:szCs w:val="12"/>
        </w:rPr>
      </w:pPr>
    </w:p>
    <w:p w:rsidR="007D7FF2" w:rsidRDefault="007D7FF2" w:rsidP="00E5742A">
      <w:pPr>
        <w:tabs>
          <w:tab w:val="left" w:pos="284"/>
          <w:tab w:val="left" w:pos="3828"/>
        </w:tabs>
        <w:spacing w:after="0" w:line="240" w:lineRule="auto"/>
        <w:jc w:val="both"/>
        <w:rPr>
          <w:rFonts w:ascii="Times New Roman" w:eastAsia="Calibri" w:hAnsi="Times New Roman" w:cs="Times New Roman"/>
          <w:sz w:val="12"/>
          <w:szCs w:val="12"/>
        </w:rPr>
      </w:pPr>
    </w:p>
    <w:p w:rsidR="007D7FF2" w:rsidRDefault="007D7FF2" w:rsidP="00E5742A">
      <w:pPr>
        <w:tabs>
          <w:tab w:val="left" w:pos="284"/>
          <w:tab w:val="left" w:pos="3828"/>
        </w:tabs>
        <w:spacing w:after="0" w:line="240" w:lineRule="auto"/>
        <w:jc w:val="both"/>
        <w:rPr>
          <w:rFonts w:ascii="Times New Roman" w:eastAsia="Calibri" w:hAnsi="Times New Roman" w:cs="Times New Roman"/>
          <w:sz w:val="12"/>
          <w:szCs w:val="12"/>
        </w:rPr>
      </w:pPr>
    </w:p>
    <w:p w:rsid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p>
    <w:p w:rsidR="007D7FF2" w:rsidRPr="00D71609"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7D7FF2">
        <w:rPr>
          <w:rFonts w:ascii="Times New Roman" w:eastAsia="Calibri" w:hAnsi="Times New Roman" w:cs="Times New Roman"/>
          <w:sz w:val="12"/>
          <w:szCs w:val="12"/>
        </w:rPr>
        <w:t xml:space="preserve">Кандабулак </w:t>
      </w:r>
      <w:r w:rsidRPr="00D71609">
        <w:rPr>
          <w:rFonts w:ascii="Times New Roman" w:eastAsia="Calibri" w:hAnsi="Times New Roman" w:cs="Times New Roman"/>
          <w:sz w:val="12"/>
          <w:szCs w:val="12"/>
        </w:rPr>
        <w:t>муниципального района Сергиевский Самарской области</w:t>
      </w:r>
    </w:p>
    <w:p w:rsidR="007D7FF2" w:rsidRDefault="007D7FF2" w:rsidP="007D7FF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7D7FF2">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Кандабулак 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сельского поселения Кандабулак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110</w:t>
      </w:r>
    </w:p>
    <w:p w:rsidR="00CA6976" w:rsidRDefault="00CA6976" w:rsidP="00E5742A">
      <w:pPr>
        <w:tabs>
          <w:tab w:val="left" w:pos="284"/>
          <w:tab w:val="left" w:pos="3828"/>
        </w:tabs>
        <w:spacing w:after="0" w:line="240" w:lineRule="auto"/>
        <w:jc w:val="both"/>
        <w:rPr>
          <w:rFonts w:ascii="Times New Roman" w:eastAsia="Calibri" w:hAnsi="Times New Roman" w:cs="Times New Roman"/>
          <w:sz w:val="12"/>
          <w:szCs w:val="12"/>
        </w:rPr>
      </w:pPr>
    </w:p>
    <w:p w:rsidR="00562DD9" w:rsidRPr="00D7160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562DD9">
        <w:rPr>
          <w:rFonts w:ascii="Times New Roman" w:eastAsia="Calibri" w:hAnsi="Times New Roman" w:cs="Times New Roman"/>
          <w:sz w:val="12"/>
          <w:szCs w:val="12"/>
        </w:rPr>
        <w:t xml:space="preserve">Красносельское </w:t>
      </w:r>
      <w:r w:rsidRPr="00D71609">
        <w:rPr>
          <w:rFonts w:ascii="Times New Roman" w:eastAsia="Calibri" w:hAnsi="Times New Roman" w:cs="Times New Roman"/>
          <w:sz w:val="12"/>
          <w:szCs w:val="12"/>
        </w:rPr>
        <w:t>муниципального района Сергиевский Самарской области</w:t>
      </w:r>
    </w:p>
    <w:p w:rsidR="00562DD9" w:rsidRDefault="00562DD9" w:rsidP="00562DD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16 мая</w:t>
      </w:r>
      <w:r w:rsidRPr="00D71609">
        <w:rPr>
          <w:rFonts w:ascii="Times New Roman" w:eastAsia="Calibri" w:hAnsi="Times New Roman" w:cs="Times New Roman"/>
          <w:sz w:val="12"/>
          <w:szCs w:val="12"/>
        </w:rPr>
        <w:t xml:space="preserve"> 2019г. «</w:t>
      </w:r>
      <w:r w:rsidRPr="00562DD9">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113</w:t>
      </w:r>
    </w:p>
    <w:p w:rsidR="00562DD9" w:rsidRDefault="00562DD9" w:rsidP="00562DD9">
      <w:pPr>
        <w:tabs>
          <w:tab w:val="left" w:pos="284"/>
          <w:tab w:val="left" w:pos="3828"/>
        </w:tabs>
        <w:spacing w:after="0" w:line="240" w:lineRule="auto"/>
        <w:jc w:val="both"/>
        <w:rPr>
          <w:rFonts w:ascii="Times New Roman" w:eastAsia="Calibri" w:hAnsi="Times New Roman" w:cs="Times New Roman"/>
          <w:sz w:val="12"/>
          <w:szCs w:val="12"/>
        </w:rPr>
      </w:pPr>
    </w:p>
    <w:p w:rsidR="00867EC6" w:rsidRPr="00D71609"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867EC6">
        <w:rPr>
          <w:rFonts w:ascii="Times New Roman" w:eastAsia="Calibri" w:hAnsi="Times New Roman" w:cs="Times New Roman"/>
          <w:sz w:val="12"/>
          <w:szCs w:val="12"/>
        </w:rPr>
        <w:t xml:space="preserve">Кутузовский </w:t>
      </w:r>
      <w:r w:rsidRPr="00D71609">
        <w:rPr>
          <w:rFonts w:ascii="Times New Roman" w:eastAsia="Calibri" w:hAnsi="Times New Roman" w:cs="Times New Roman"/>
          <w:sz w:val="12"/>
          <w:szCs w:val="12"/>
        </w:rPr>
        <w:t>муниципального района Сергиевский Самарской области</w:t>
      </w:r>
    </w:p>
    <w:p w:rsidR="00867EC6" w:rsidRDefault="00867EC6" w:rsidP="00867EC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867EC6">
        <w:rPr>
          <w:rFonts w:ascii="Times New Roman" w:eastAsia="Calibri" w:hAnsi="Times New Roman" w:cs="Times New Roman"/>
          <w:sz w:val="12"/>
          <w:szCs w:val="12"/>
        </w:rPr>
        <w:t xml:space="preserve">О </w:t>
      </w:r>
      <w:r>
        <w:rPr>
          <w:rFonts w:ascii="Times New Roman" w:eastAsia="Calibri" w:hAnsi="Times New Roman" w:cs="Times New Roman"/>
          <w:sz w:val="12"/>
          <w:szCs w:val="12"/>
        </w:rPr>
        <w:t xml:space="preserve"> проведении публичных слушаний </w:t>
      </w:r>
      <w:r w:rsidRPr="00867EC6">
        <w:rPr>
          <w:rFonts w:ascii="Times New Roman" w:eastAsia="Calibri" w:hAnsi="Times New Roman" w:cs="Times New Roman"/>
          <w:sz w:val="12"/>
          <w:szCs w:val="12"/>
        </w:rPr>
        <w:t>по проекту р</w:t>
      </w:r>
      <w:r>
        <w:rPr>
          <w:rFonts w:ascii="Times New Roman" w:eastAsia="Calibri" w:hAnsi="Times New Roman" w:cs="Times New Roman"/>
          <w:sz w:val="12"/>
          <w:szCs w:val="12"/>
        </w:rPr>
        <w:t xml:space="preserve">ешения собрания представителей </w:t>
      </w:r>
      <w:r w:rsidRPr="00867EC6">
        <w:rPr>
          <w:rFonts w:ascii="Times New Roman" w:eastAsia="Calibri" w:hAnsi="Times New Roman" w:cs="Times New Roman"/>
          <w:sz w:val="12"/>
          <w:szCs w:val="12"/>
        </w:rPr>
        <w:t>сельского поселения Кутузовский 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115</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F37548" w:rsidRPr="00D71609"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F37548">
        <w:rPr>
          <w:rFonts w:ascii="Times New Roman" w:eastAsia="Calibri" w:hAnsi="Times New Roman" w:cs="Times New Roman"/>
          <w:sz w:val="12"/>
          <w:szCs w:val="12"/>
        </w:rPr>
        <w:t xml:space="preserve">Липовка </w:t>
      </w:r>
      <w:r w:rsidRPr="00D71609">
        <w:rPr>
          <w:rFonts w:ascii="Times New Roman" w:eastAsia="Calibri" w:hAnsi="Times New Roman" w:cs="Times New Roman"/>
          <w:sz w:val="12"/>
          <w:szCs w:val="12"/>
        </w:rPr>
        <w:t>муниципального района Сергиевский Самарской области</w:t>
      </w:r>
    </w:p>
    <w:p w:rsidR="00F37548" w:rsidRDefault="00F37548" w:rsidP="00F3754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F37548">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Липовка муниципального района Сергиевский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118</w:t>
      </w:r>
    </w:p>
    <w:p w:rsidR="00CE77EE" w:rsidRDefault="00CE77EE" w:rsidP="00E5742A">
      <w:pPr>
        <w:tabs>
          <w:tab w:val="left" w:pos="284"/>
          <w:tab w:val="left" w:pos="3828"/>
        </w:tabs>
        <w:spacing w:after="0" w:line="240" w:lineRule="auto"/>
        <w:jc w:val="both"/>
        <w:rPr>
          <w:rFonts w:ascii="Times New Roman" w:eastAsia="Calibri" w:hAnsi="Times New Roman" w:cs="Times New Roman"/>
          <w:sz w:val="12"/>
          <w:szCs w:val="12"/>
        </w:rPr>
      </w:pPr>
    </w:p>
    <w:p w:rsidR="00EC4EF0" w:rsidRPr="00D71609"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EC4EF0">
        <w:rPr>
          <w:rFonts w:ascii="Times New Roman" w:eastAsia="Calibri" w:hAnsi="Times New Roman" w:cs="Times New Roman"/>
          <w:sz w:val="12"/>
          <w:szCs w:val="12"/>
        </w:rPr>
        <w:t xml:space="preserve">Светлодольск  </w:t>
      </w:r>
      <w:r w:rsidRPr="00D71609">
        <w:rPr>
          <w:rFonts w:ascii="Times New Roman" w:eastAsia="Calibri" w:hAnsi="Times New Roman" w:cs="Times New Roman"/>
          <w:sz w:val="12"/>
          <w:szCs w:val="12"/>
        </w:rPr>
        <w:t>муниципального района Сергиевский Самарской области</w:t>
      </w:r>
    </w:p>
    <w:p w:rsidR="00EC4EF0" w:rsidRDefault="00EC4EF0" w:rsidP="00EC4EF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EC4EF0">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Светлодольск  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w:t>
      </w:r>
      <w:r>
        <w:rPr>
          <w:rFonts w:ascii="Times New Roman" w:eastAsia="Calibri" w:hAnsi="Times New Roman" w:cs="Times New Roman"/>
          <w:sz w:val="12"/>
          <w:szCs w:val="12"/>
        </w:rPr>
        <w:t>а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120</w:t>
      </w:r>
    </w:p>
    <w:p w:rsidR="00281A23" w:rsidRDefault="00281A23" w:rsidP="00E5742A">
      <w:pPr>
        <w:tabs>
          <w:tab w:val="left" w:pos="284"/>
          <w:tab w:val="left" w:pos="3828"/>
        </w:tabs>
        <w:spacing w:after="0" w:line="240" w:lineRule="auto"/>
        <w:jc w:val="both"/>
        <w:rPr>
          <w:rFonts w:ascii="Times New Roman" w:eastAsia="Calibri" w:hAnsi="Times New Roman" w:cs="Times New Roman"/>
          <w:sz w:val="12"/>
          <w:szCs w:val="12"/>
        </w:rPr>
      </w:pPr>
    </w:p>
    <w:p w:rsidR="007423DC" w:rsidRPr="00D71609"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7423DC">
        <w:rPr>
          <w:rFonts w:ascii="Times New Roman" w:eastAsia="Calibri" w:hAnsi="Times New Roman" w:cs="Times New Roman"/>
          <w:sz w:val="12"/>
          <w:szCs w:val="12"/>
        </w:rPr>
        <w:t xml:space="preserve">Сергиевск  </w:t>
      </w:r>
      <w:r w:rsidRPr="00D71609">
        <w:rPr>
          <w:rFonts w:ascii="Times New Roman" w:eastAsia="Calibri" w:hAnsi="Times New Roman" w:cs="Times New Roman"/>
          <w:sz w:val="12"/>
          <w:szCs w:val="12"/>
        </w:rPr>
        <w:t>муниципального района Сергиевский Самарской области</w:t>
      </w:r>
    </w:p>
    <w:p w:rsidR="007423DC" w:rsidRDefault="007423DC" w:rsidP="007423D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16 мая</w:t>
      </w:r>
      <w:r w:rsidRPr="00D71609">
        <w:rPr>
          <w:rFonts w:ascii="Times New Roman" w:eastAsia="Calibri" w:hAnsi="Times New Roman" w:cs="Times New Roman"/>
          <w:sz w:val="12"/>
          <w:szCs w:val="12"/>
        </w:rPr>
        <w:t xml:space="preserve"> 2019г. «</w:t>
      </w:r>
      <w:r w:rsidRPr="007423DC">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«О внесении изменений в Решение Собрания Представителей сельского  поселения Сергиевск муниципального района Сергиевский   №22 от 13.09.2017 г.  «  Об утверждении Правил  благоустройства территории сельского поселения Сергиевск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123</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E23FAB" w:rsidRPr="00D71609"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E23FAB">
        <w:rPr>
          <w:rFonts w:ascii="Times New Roman" w:eastAsia="Calibri" w:hAnsi="Times New Roman" w:cs="Times New Roman"/>
          <w:sz w:val="12"/>
          <w:szCs w:val="12"/>
        </w:rPr>
        <w:t xml:space="preserve">Серноводск  </w:t>
      </w:r>
      <w:r w:rsidRPr="00D71609">
        <w:rPr>
          <w:rFonts w:ascii="Times New Roman" w:eastAsia="Calibri" w:hAnsi="Times New Roman" w:cs="Times New Roman"/>
          <w:sz w:val="12"/>
          <w:szCs w:val="12"/>
        </w:rPr>
        <w:t>муниципального района Сергиевский Самарской области</w:t>
      </w:r>
    </w:p>
    <w:p w:rsidR="00E23FAB" w:rsidRDefault="00E23FAB" w:rsidP="00E23FA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16 мая</w:t>
      </w:r>
      <w:r w:rsidRPr="00D71609">
        <w:rPr>
          <w:rFonts w:ascii="Times New Roman" w:eastAsia="Calibri" w:hAnsi="Times New Roman" w:cs="Times New Roman"/>
          <w:sz w:val="12"/>
          <w:szCs w:val="12"/>
        </w:rPr>
        <w:t xml:space="preserve"> 2019г. «</w:t>
      </w:r>
      <w:r w:rsidRPr="00E23FAB">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Серноводск  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21от 13.09.2017г.  «Об утверждении Правил  благоустройства территории сельского поселения Серноводск муниципального района Серги</w:t>
      </w:r>
      <w:r>
        <w:rPr>
          <w:rFonts w:ascii="Times New Roman" w:eastAsia="Calibri" w:hAnsi="Times New Roman" w:cs="Times New Roman"/>
          <w:sz w:val="12"/>
          <w:szCs w:val="12"/>
        </w:rPr>
        <w:t>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125</w:t>
      </w:r>
    </w:p>
    <w:p w:rsidR="003D0D9D" w:rsidRDefault="003D0D9D" w:rsidP="00E5742A">
      <w:pPr>
        <w:tabs>
          <w:tab w:val="left" w:pos="284"/>
          <w:tab w:val="left" w:pos="3828"/>
        </w:tabs>
        <w:spacing w:after="0" w:line="240" w:lineRule="auto"/>
        <w:jc w:val="both"/>
        <w:rPr>
          <w:rFonts w:ascii="Times New Roman" w:eastAsia="Calibri" w:hAnsi="Times New Roman" w:cs="Times New Roman"/>
          <w:sz w:val="12"/>
          <w:szCs w:val="12"/>
        </w:rPr>
      </w:pPr>
    </w:p>
    <w:p w:rsidR="000953E2" w:rsidRPr="00D71609"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Pr="000953E2">
        <w:rPr>
          <w:rFonts w:ascii="Times New Roman" w:eastAsia="Calibri" w:hAnsi="Times New Roman" w:cs="Times New Roman"/>
          <w:sz w:val="12"/>
          <w:szCs w:val="12"/>
        </w:rPr>
        <w:t xml:space="preserve">Сургут </w:t>
      </w:r>
      <w:r w:rsidRPr="00D71609">
        <w:rPr>
          <w:rFonts w:ascii="Times New Roman" w:eastAsia="Calibri" w:hAnsi="Times New Roman" w:cs="Times New Roman"/>
          <w:sz w:val="12"/>
          <w:szCs w:val="12"/>
        </w:rPr>
        <w:t>муниципального района Сергиевский Самарской области</w:t>
      </w:r>
    </w:p>
    <w:p w:rsidR="000953E2" w:rsidRDefault="000953E2" w:rsidP="000953E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16 мая</w:t>
      </w:r>
      <w:r w:rsidRPr="00D71609">
        <w:rPr>
          <w:rFonts w:ascii="Times New Roman" w:eastAsia="Calibri" w:hAnsi="Times New Roman" w:cs="Times New Roman"/>
          <w:sz w:val="12"/>
          <w:szCs w:val="12"/>
        </w:rPr>
        <w:t xml:space="preserve"> 2019г. «</w:t>
      </w:r>
      <w:r w:rsidRPr="000953E2">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Сургут 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 22от 13.09.2017 г.  «Об утверждении Правил  благоустройства территории сельского поселения Сургут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128</w:t>
      </w:r>
    </w:p>
    <w:p w:rsidR="00C042FC" w:rsidRDefault="00C042FC" w:rsidP="00E5742A">
      <w:pPr>
        <w:tabs>
          <w:tab w:val="left" w:pos="284"/>
          <w:tab w:val="left" w:pos="3828"/>
        </w:tabs>
        <w:spacing w:after="0" w:line="240" w:lineRule="auto"/>
        <w:jc w:val="both"/>
        <w:rPr>
          <w:rFonts w:ascii="Times New Roman" w:eastAsia="Calibri" w:hAnsi="Times New Roman" w:cs="Times New Roman"/>
          <w:sz w:val="12"/>
          <w:szCs w:val="12"/>
        </w:rPr>
      </w:pPr>
    </w:p>
    <w:p w:rsidR="005A6F3E" w:rsidRPr="00D71609" w:rsidRDefault="005A6F3E" w:rsidP="005A6F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D71609">
        <w:rPr>
          <w:rFonts w:ascii="Times New Roman" w:eastAsia="Calibri" w:hAnsi="Times New Roman" w:cs="Times New Roman"/>
          <w:sz w:val="12"/>
          <w:szCs w:val="12"/>
        </w:rPr>
        <w:t>. Постановление администрации</w:t>
      </w:r>
      <w:r w:rsidRPr="00B345F3">
        <w:t xml:space="preserve"> </w:t>
      </w:r>
      <w:r w:rsidR="00744783" w:rsidRPr="00744783">
        <w:rPr>
          <w:rFonts w:ascii="Times New Roman" w:eastAsia="Calibri" w:hAnsi="Times New Roman" w:cs="Times New Roman"/>
          <w:sz w:val="12"/>
          <w:szCs w:val="12"/>
        </w:rPr>
        <w:t xml:space="preserve">городского поселения Суходол </w:t>
      </w:r>
      <w:r w:rsidRPr="00D71609">
        <w:rPr>
          <w:rFonts w:ascii="Times New Roman" w:eastAsia="Calibri" w:hAnsi="Times New Roman" w:cs="Times New Roman"/>
          <w:sz w:val="12"/>
          <w:szCs w:val="12"/>
        </w:rPr>
        <w:t>муниципального района Сергиевский Самарской области</w:t>
      </w:r>
    </w:p>
    <w:p w:rsidR="005A6F3E" w:rsidRDefault="005A6F3E" w:rsidP="005A6F3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16 мая</w:t>
      </w:r>
      <w:r w:rsidRPr="00D71609">
        <w:rPr>
          <w:rFonts w:ascii="Times New Roman" w:eastAsia="Calibri" w:hAnsi="Times New Roman" w:cs="Times New Roman"/>
          <w:sz w:val="12"/>
          <w:szCs w:val="12"/>
        </w:rPr>
        <w:t xml:space="preserve"> 2019г. «</w:t>
      </w:r>
      <w:r w:rsidRPr="005A6F3E">
        <w:rPr>
          <w:rFonts w:ascii="Times New Roman" w:eastAsia="Calibri" w:hAnsi="Times New Roman" w:cs="Times New Roman"/>
          <w:sz w:val="12"/>
          <w:szCs w:val="12"/>
        </w:rPr>
        <w:t>О  проведении публичных слушаний по проекту решения собрания представителей городского поселения Суходол 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 22от 13.09.2017 г.  «Об утверждении Правил  благоустройства территории городского поселения Суходол муниципального района</w:t>
      </w:r>
      <w:r>
        <w:rPr>
          <w:rFonts w:ascii="Times New Roman" w:eastAsia="Calibri" w:hAnsi="Times New Roman" w:cs="Times New Roman"/>
          <w:sz w:val="12"/>
          <w:szCs w:val="12"/>
        </w:rPr>
        <w:t xml:space="preserve"> Сергиевский Самарской области»……….....………………………………………………………………</w:t>
      </w:r>
      <w:r w:rsidR="00BE0D15">
        <w:rPr>
          <w:rFonts w:ascii="Times New Roman" w:eastAsia="Calibri" w:hAnsi="Times New Roman" w:cs="Times New Roman"/>
          <w:sz w:val="12"/>
          <w:szCs w:val="12"/>
        </w:rPr>
        <w:t>………...</w:t>
      </w:r>
      <w:r w:rsidR="00C745CB">
        <w:rPr>
          <w:rFonts w:ascii="Times New Roman" w:eastAsia="Calibri" w:hAnsi="Times New Roman" w:cs="Times New Roman"/>
          <w:sz w:val="12"/>
          <w:szCs w:val="12"/>
        </w:rPr>
        <w:t>130</w:t>
      </w:r>
    </w:p>
    <w:p w:rsidR="0085604B" w:rsidRDefault="0085604B" w:rsidP="00E5742A">
      <w:pPr>
        <w:tabs>
          <w:tab w:val="left" w:pos="284"/>
          <w:tab w:val="left" w:pos="3828"/>
        </w:tabs>
        <w:spacing w:after="0" w:line="240" w:lineRule="auto"/>
        <w:jc w:val="both"/>
        <w:rPr>
          <w:rFonts w:ascii="Times New Roman" w:eastAsia="Calibri" w:hAnsi="Times New Roman" w:cs="Times New Roman"/>
          <w:sz w:val="12"/>
          <w:szCs w:val="12"/>
        </w:rPr>
      </w:pPr>
    </w:p>
    <w:p w:rsidR="008202BC" w:rsidRPr="00D71609" w:rsidRDefault="008202BC" w:rsidP="008202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D71609">
        <w:rPr>
          <w:rFonts w:ascii="Times New Roman" w:eastAsia="Calibri" w:hAnsi="Times New Roman" w:cs="Times New Roman"/>
          <w:sz w:val="12"/>
          <w:szCs w:val="12"/>
        </w:rPr>
        <w:t>. Постановление администрации</w:t>
      </w:r>
      <w:r w:rsidRPr="00B345F3">
        <w:t xml:space="preserve"> </w:t>
      </w:r>
      <w:r>
        <w:rPr>
          <w:rFonts w:ascii="Times New Roman" w:eastAsia="Calibri" w:hAnsi="Times New Roman" w:cs="Times New Roman"/>
          <w:sz w:val="12"/>
          <w:szCs w:val="12"/>
        </w:rPr>
        <w:t xml:space="preserve">сельского поселения </w:t>
      </w:r>
      <w:r w:rsidR="0003785C" w:rsidRPr="0003785C">
        <w:rPr>
          <w:rFonts w:ascii="Times New Roman" w:eastAsia="Calibri" w:hAnsi="Times New Roman" w:cs="Times New Roman"/>
          <w:sz w:val="12"/>
          <w:szCs w:val="12"/>
        </w:rPr>
        <w:t xml:space="preserve">Черновка  </w:t>
      </w:r>
      <w:r w:rsidRPr="00D71609">
        <w:rPr>
          <w:rFonts w:ascii="Times New Roman" w:eastAsia="Calibri" w:hAnsi="Times New Roman" w:cs="Times New Roman"/>
          <w:sz w:val="12"/>
          <w:szCs w:val="12"/>
        </w:rPr>
        <w:t>муниципального района Сергиевский Самарской области</w:t>
      </w:r>
    </w:p>
    <w:p w:rsidR="008202BC" w:rsidRDefault="008202BC" w:rsidP="008202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16 мая</w:t>
      </w:r>
      <w:r w:rsidRPr="00D71609">
        <w:rPr>
          <w:rFonts w:ascii="Times New Roman" w:eastAsia="Calibri" w:hAnsi="Times New Roman" w:cs="Times New Roman"/>
          <w:sz w:val="12"/>
          <w:szCs w:val="12"/>
        </w:rPr>
        <w:t xml:space="preserve"> 2019г. «</w:t>
      </w:r>
      <w:r w:rsidRPr="008202BC">
        <w:rPr>
          <w:rFonts w:ascii="Times New Roman" w:eastAsia="Calibri" w:hAnsi="Times New Roman" w:cs="Times New Roman"/>
          <w:sz w:val="12"/>
          <w:szCs w:val="12"/>
        </w:rPr>
        <w:t>О  проведении публичных слушаний по проекту решения собрания представителей сельского поселения Черновка  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№21от 13.09.2017 г.  «Об утверждении Правил  благоустройства территории сельского поселения Черновка муниципального района</w:t>
      </w:r>
      <w:r>
        <w:rPr>
          <w:rFonts w:ascii="Times New Roman" w:eastAsia="Calibri" w:hAnsi="Times New Roman" w:cs="Times New Roman"/>
          <w:sz w:val="12"/>
          <w:szCs w:val="12"/>
        </w:rPr>
        <w:t xml:space="preserve"> Сергиевский Самарской области</w:t>
      </w:r>
      <w:r w:rsidRPr="00DE6F4C">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132</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8F2B44" w:rsidRPr="00D71609" w:rsidRDefault="008F2B44" w:rsidP="008F2B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D71609">
        <w:rPr>
          <w:rFonts w:ascii="Times New Roman" w:eastAsia="Calibri" w:hAnsi="Times New Roman" w:cs="Times New Roman"/>
          <w:sz w:val="12"/>
          <w:szCs w:val="12"/>
        </w:rPr>
        <w:t xml:space="preserve"> </w:t>
      </w:r>
      <w:r>
        <w:rPr>
          <w:rFonts w:ascii="Times New Roman" w:eastAsia="Calibri" w:hAnsi="Times New Roman" w:cs="Times New Roman"/>
          <w:sz w:val="12"/>
          <w:szCs w:val="12"/>
        </w:rPr>
        <w:t>Распоряжение</w:t>
      </w:r>
      <w:r w:rsidRPr="00D71609">
        <w:rPr>
          <w:rFonts w:ascii="Times New Roman" w:eastAsia="Calibri" w:hAnsi="Times New Roman" w:cs="Times New Roman"/>
          <w:sz w:val="12"/>
          <w:szCs w:val="12"/>
        </w:rPr>
        <w:t xml:space="preserve">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8F2B44" w:rsidRDefault="008F2B44" w:rsidP="008F2B4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№649-р от 21 мая</w:t>
      </w:r>
      <w:r w:rsidRPr="00D71609">
        <w:rPr>
          <w:rFonts w:ascii="Times New Roman" w:eastAsia="Calibri" w:hAnsi="Times New Roman" w:cs="Times New Roman"/>
          <w:sz w:val="12"/>
          <w:szCs w:val="12"/>
        </w:rPr>
        <w:t xml:space="preserve"> 2019г. «</w:t>
      </w:r>
      <w:r w:rsidRPr="008F2B44">
        <w:rPr>
          <w:rFonts w:ascii="Times New Roman" w:eastAsia="Calibri" w:hAnsi="Times New Roman" w:cs="Times New Roman"/>
          <w:sz w:val="12"/>
          <w:szCs w:val="12"/>
        </w:rPr>
        <w:t>О проведении месячника по организации безопасной эксплуатации внутридомового и внутриквартирного газового и вентиляционного оборудования (ВДГО и ВКГО)</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135</w:t>
      </w:r>
    </w:p>
    <w:p w:rsidR="007D7FF2" w:rsidRDefault="007D7FF2" w:rsidP="00E5742A">
      <w:pPr>
        <w:tabs>
          <w:tab w:val="left" w:pos="284"/>
          <w:tab w:val="left" w:pos="3828"/>
        </w:tabs>
        <w:spacing w:after="0" w:line="240" w:lineRule="auto"/>
        <w:jc w:val="both"/>
        <w:rPr>
          <w:rFonts w:ascii="Times New Roman" w:eastAsia="Calibri" w:hAnsi="Times New Roman" w:cs="Times New Roman"/>
          <w:sz w:val="12"/>
          <w:szCs w:val="12"/>
        </w:rPr>
      </w:pPr>
    </w:p>
    <w:p w:rsidR="002B5053" w:rsidRPr="00D71609"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2B5053" w:rsidRDefault="002B5053" w:rsidP="002B505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№662 от 22 мая</w:t>
      </w:r>
      <w:r w:rsidRPr="00D71609">
        <w:rPr>
          <w:rFonts w:ascii="Times New Roman" w:eastAsia="Calibri" w:hAnsi="Times New Roman" w:cs="Times New Roman"/>
          <w:sz w:val="12"/>
          <w:szCs w:val="12"/>
        </w:rPr>
        <w:t xml:space="preserve"> 2019г. «</w:t>
      </w:r>
      <w:r w:rsidRPr="002B5053">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2B5053">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138</w:t>
      </w:r>
    </w:p>
    <w:p w:rsidR="00562DD9" w:rsidRDefault="00562DD9" w:rsidP="00E5742A">
      <w:pPr>
        <w:tabs>
          <w:tab w:val="left" w:pos="284"/>
          <w:tab w:val="left" w:pos="3828"/>
        </w:tabs>
        <w:spacing w:after="0" w:line="240" w:lineRule="auto"/>
        <w:jc w:val="both"/>
        <w:rPr>
          <w:rFonts w:ascii="Times New Roman" w:eastAsia="Calibri" w:hAnsi="Times New Roman" w:cs="Times New Roman"/>
          <w:sz w:val="12"/>
          <w:szCs w:val="12"/>
        </w:rPr>
      </w:pPr>
    </w:p>
    <w:p w:rsidR="006E011F" w:rsidRPr="00D71609"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6E011F" w:rsidRDefault="006E011F" w:rsidP="006E011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№663 от 22 мая</w:t>
      </w:r>
      <w:r w:rsidRPr="00D71609">
        <w:rPr>
          <w:rFonts w:ascii="Times New Roman" w:eastAsia="Calibri" w:hAnsi="Times New Roman" w:cs="Times New Roman"/>
          <w:sz w:val="12"/>
          <w:szCs w:val="12"/>
        </w:rPr>
        <w:t xml:space="preserve"> 2019г. «</w:t>
      </w:r>
      <w:r w:rsidRPr="006E011F">
        <w:rPr>
          <w:rFonts w:ascii="Times New Roman" w:eastAsia="Calibri" w:hAnsi="Times New Roman" w:cs="Times New Roman"/>
          <w:sz w:val="12"/>
          <w:szCs w:val="12"/>
        </w:rPr>
        <w:t>Об утверждении Порядка оформления и содержания заданий на проведение мероприятий по контролю без взаимодействия с юридическими лицами и индивидуальными предпринимателями в рамках муниципального жилищного контроля и оформлен</w:t>
      </w:r>
      <w:r>
        <w:rPr>
          <w:rFonts w:ascii="Times New Roman" w:eastAsia="Calibri" w:hAnsi="Times New Roman" w:cs="Times New Roman"/>
          <w:sz w:val="12"/>
          <w:szCs w:val="12"/>
        </w:rPr>
        <w:t>ия результатов этих мероприятий</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141</w:t>
      </w:r>
    </w:p>
    <w:p w:rsidR="00F37548" w:rsidRDefault="00F37548" w:rsidP="00E5742A">
      <w:pPr>
        <w:tabs>
          <w:tab w:val="left" w:pos="284"/>
          <w:tab w:val="left" w:pos="3828"/>
        </w:tabs>
        <w:spacing w:after="0" w:line="240" w:lineRule="auto"/>
        <w:jc w:val="both"/>
        <w:rPr>
          <w:rFonts w:ascii="Times New Roman" w:eastAsia="Calibri" w:hAnsi="Times New Roman" w:cs="Times New Roman"/>
          <w:sz w:val="12"/>
          <w:szCs w:val="12"/>
        </w:rPr>
      </w:pPr>
    </w:p>
    <w:p w:rsidR="007423DC" w:rsidRDefault="007423DC"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Pr="00D7160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4B7EF9" w:rsidRDefault="004B7EF9" w:rsidP="004B7EF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№664 от 22 мая</w:t>
      </w:r>
      <w:r w:rsidRPr="00D71609">
        <w:rPr>
          <w:rFonts w:ascii="Times New Roman" w:eastAsia="Calibri" w:hAnsi="Times New Roman" w:cs="Times New Roman"/>
          <w:sz w:val="12"/>
          <w:szCs w:val="12"/>
        </w:rPr>
        <w:t xml:space="preserve"> 2019г. «</w:t>
      </w:r>
      <w:r w:rsidRPr="004B7EF9">
        <w:rPr>
          <w:rFonts w:ascii="Times New Roman" w:eastAsia="Calibri" w:hAnsi="Times New Roman" w:cs="Times New Roman"/>
          <w:sz w:val="12"/>
          <w:szCs w:val="12"/>
        </w:rPr>
        <w:t>Об утверждении Порядка оформления и содержания заданий на проведение мероприятий по контролю без взаимодействия с юридическими лицами и индивидуальными предпринимателями в рамках муниципального контроля за сохранностью автомобильных дорог вне границ населенных пунктов в границах муниципального района Сергиевский  и оформлен</w:t>
      </w:r>
      <w:r>
        <w:rPr>
          <w:rFonts w:ascii="Times New Roman" w:eastAsia="Calibri" w:hAnsi="Times New Roman" w:cs="Times New Roman"/>
          <w:sz w:val="12"/>
          <w:szCs w:val="12"/>
        </w:rPr>
        <w:t>ия результатов этих мероприятий</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BE0D15">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142</w:t>
      </w:r>
    </w:p>
    <w:p w:rsidR="00EC4EF0" w:rsidRDefault="00EC4EF0" w:rsidP="00E5742A">
      <w:pPr>
        <w:tabs>
          <w:tab w:val="left" w:pos="284"/>
          <w:tab w:val="left" w:pos="3828"/>
        </w:tabs>
        <w:spacing w:after="0" w:line="240" w:lineRule="auto"/>
        <w:jc w:val="both"/>
        <w:rPr>
          <w:rFonts w:ascii="Times New Roman" w:eastAsia="Calibri" w:hAnsi="Times New Roman" w:cs="Times New Roman"/>
          <w:sz w:val="12"/>
          <w:szCs w:val="12"/>
        </w:rPr>
      </w:pPr>
    </w:p>
    <w:p w:rsidR="009C497F" w:rsidRPr="00D71609"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9C497F" w:rsidRDefault="009C497F" w:rsidP="009C497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№665 от 22 мая</w:t>
      </w:r>
      <w:r w:rsidRPr="00D71609">
        <w:rPr>
          <w:rFonts w:ascii="Times New Roman" w:eastAsia="Calibri" w:hAnsi="Times New Roman" w:cs="Times New Roman"/>
          <w:sz w:val="12"/>
          <w:szCs w:val="12"/>
        </w:rPr>
        <w:t xml:space="preserve"> 2019г. «</w:t>
      </w:r>
      <w:r w:rsidRPr="009C497F">
        <w:rPr>
          <w:rFonts w:ascii="Times New Roman" w:eastAsia="Calibri" w:hAnsi="Times New Roman" w:cs="Times New Roman"/>
          <w:sz w:val="12"/>
          <w:szCs w:val="12"/>
        </w:rPr>
        <w:t>Об утверждении Программы профилактики нарушений обязательных требований законодательства по контролю за сохранностью автомобильных дорог вне границ населенных пунктов в границах муниципального района Сергиевский на 2019 год и на плановый период 2020-2021 гг.</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w:t>
      </w:r>
      <w:r w:rsidR="00955D0D">
        <w:rPr>
          <w:rFonts w:ascii="Times New Roman" w:eastAsia="Calibri" w:hAnsi="Times New Roman" w:cs="Times New Roman"/>
          <w:sz w:val="12"/>
          <w:szCs w:val="12"/>
        </w:rPr>
        <w:t>..</w:t>
      </w:r>
      <w:r w:rsidR="00C745CB">
        <w:rPr>
          <w:rFonts w:ascii="Times New Roman" w:eastAsia="Calibri" w:hAnsi="Times New Roman" w:cs="Times New Roman"/>
          <w:sz w:val="12"/>
          <w:szCs w:val="12"/>
        </w:rPr>
        <w:t>144</w:t>
      </w:r>
    </w:p>
    <w:p w:rsidR="00744783" w:rsidRDefault="00744783" w:rsidP="00E5742A">
      <w:pPr>
        <w:tabs>
          <w:tab w:val="left" w:pos="284"/>
          <w:tab w:val="left" w:pos="3828"/>
        </w:tabs>
        <w:spacing w:after="0" w:line="240" w:lineRule="auto"/>
        <w:jc w:val="both"/>
        <w:rPr>
          <w:rFonts w:ascii="Times New Roman" w:eastAsia="Calibri" w:hAnsi="Times New Roman" w:cs="Times New Roman"/>
          <w:sz w:val="12"/>
          <w:szCs w:val="12"/>
        </w:rPr>
      </w:pPr>
    </w:p>
    <w:p w:rsidR="009C497F" w:rsidRPr="00D71609"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63</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9C497F" w:rsidRDefault="009C497F" w:rsidP="009C497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№666 от 22 мая</w:t>
      </w:r>
      <w:r w:rsidRPr="00D71609">
        <w:rPr>
          <w:rFonts w:ascii="Times New Roman" w:eastAsia="Calibri" w:hAnsi="Times New Roman" w:cs="Times New Roman"/>
          <w:sz w:val="12"/>
          <w:szCs w:val="12"/>
        </w:rPr>
        <w:t xml:space="preserve"> 2019г. «</w:t>
      </w:r>
      <w:r w:rsidRPr="009C497F">
        <w:rPr>
          <w:rFonts w:ascii="Times New Roman" w:eastAsia="Calibri" w:hAnsi="Times New Roman" w:cs="Times New Roman"/>
          <w:sz w:val="12"/>
          <w:szCs w:val="12"/>
        </w:rPr>
        <w:t>Об утверждении Программы профилактики правонарушений обязательных требований законодательства по муниципальному жилищному контролю на 2019 год и на плановый период 2020-2021 гг.</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955D0D">
        <w:rPr>
          <w:rFonts w:ascii="Times New Roman" w:eastAsia="Calibri" w:hAnsi="Times New Roman" w:cs="Times New Roman"/>
          <w:sz w:val="12"/>
          <w:szCs w:val="12"/>
        </w:rPr>
        <w:t>…….</w:t>
      </w:r>
      <w:r>
        <w:rPr>
          <w:rFonts w:ascii="Times New Roman" w:eastAsia="Calibri" w:hAnsi="Times New Roman" w:cs="Times New Roman"/>
          <w:sz w:val="12"/>
          <w:szCs w:val="12"/>
        </w:rPr>
        <w:t>.</w:t>
      </w:r>
      <w:r w:rsidR="00C745CB">
        <w:rPr>
          <w:rFonts w:ascii="Times New Roman" w:eastAsia="Calibri" w:hAnsi="Times New Roman" w:cs="Times New Roman"/>
          <w:sz w:val="12"/>
          <w:szCs w:val="12"/>
        </w:rPr>
        <w:t>145</w:t>
      </w:r>
    </w:p>
    <w:p w:rsidR="00E23FAB" w:rsidRDefault="00E23FAB" w:rsidP="00E5742A">
      <w:pPr>
        <w:tabs>
          <w:tab w:val="left" w:pos="284"/>
          <w:tab w:val="left" w:pos="3828"/>
        </w:tabs>
        <w:spacing w:after="0" w:line="240" w:lineRule="auto"/>
        <w:jc w:val="both"/>
        <w:rPr>
          <w:rFonts w:ascii="Times New Roman" w:eastAsia="Calibri" w:hAnsi="Times New Roman" w:cs="Times New Roman"/>
          <w:sz w:val="12"/>
          <w:szCs w:val="12"/>
        </w:rPr>
      </w:pPr>
    </w:p>
    <w:p w:rsidR="00B22ED7" w:rsidRPr="00D71609"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64</w:t>
      </w:r>
      <w:r w:rsidRPr="00D71609">
        <w:rPr>
          <w:rFonts w:ascii="Times New Roman" w:eastAsia="Calibri" w:hAnsi="Times New Roman" w:cs="Times New Roman"/>
          <w:sz w:val="12"/>
          <w:szCs w:val="12"/>
        </w:rPr>
        <w:t>. Постановление администрации</w:t>
      </w:r>
      <w:r>
        <w:t xml:space="preserve"> </w:t>
      </w:r>
      <w:r w:rsidRPr="00D71609">
        <w:rPr>
          <w:rFonts w:ascii="Times New Roman" w:eastAsia="Calibri" w:hAnsi="Times New Roman" w:cs="Times New Roman"/>
          <w:sz w:val="12"/>
          <w:szCs w:val="12"/>
        </w:rPr>
        <w:t xml:space="preserve"> муниципального района Сергиевский Самарской области</w:t>
      </w:r>
    </w:p>
    <w:p w:rsidR="00B22ED7" w:rsidRDefault="00B22ED7" w:rsidP="00B22ED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№667 от 23 мая</w:t>
      </w:r>
      <w:r w:rsidRPr="00D71609">
        <w:rPr>
          <w:rFonts w:ascii="Times New Roman" w:eastAsia="Calibri" w:hAnsi="Times New Roman" w:cs="Times New Roman"/>
          <w:sz w:val="12"/>
          <w:szCs w:val="12"/>
        </w:rPr>
        <w:t xml:space="preserve"> 2019г. «</w:t>
      </w:r>
      <w:r w:rsidRPr="00B22ED7">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w:t>
      </w:r>
      <w:r>
        <w:rPr>
          <w:rFonts w:ascii="Times New Roman" w:eastAsia="Calibri" w:hAnsi="Times New Roman" w:cs="Times New Roman"/>
          <w:sz w:val="12"/>
          <w:szCs w:val="12"/>
        </w:rPr>
        <w:t>017-2021гг.</w:t>
      </w:r>
      <w:r w:rsidRPr="00A5504E">
        <w:rPr>
          <w:rFonts w:ascii="Times New Roman" w:eastAsia="Calibri" w:hAnsi="Times New Roman" w:cs="Times New Roman"/>
          <w:sz w:val="12"/>
          <w:szCs w:val="12"/>
        </w:rPr>
        <w:t>»</w:t>
      </w:r>
      <w:r>
        <w:rPr>
          <w:rFonts w:ascii="Times New Roman" w:eastAsia="Calibri" w:hAnsi="Times New Roman" w:cs="Times New Roman"/>
          <w:sz w:val="12"/>
          <w:szCs w:val="12"/>
        </w:rPr>
        <w:t>…………………………………………………………………………………………</w:t>
      </w:r>
      <w:r w:rsidR="00955D0D">
        <w:rPr>
          <w:rFonts w:ascii="Times New Roman" w:eastAsia="Calibri" w:hAnsi="Times New Roman" w:cs="Times New Roman"/>
          <w:sz w:val="12"/>
          <w:szCs w:val="12"/>
        </w:rPr>
        <w:t>……..</w:t>
      </w:r>
      <w:bookmarkStart w:id="0" w:name="_GoBack"/>
      <w:bookmarkEnd w:id="0"/>
      <w:r w:rsidR="00C745CB">
        <w:rPr>
          <w:rFonts w:ascii="Times New Roman" w:eastAsia="Calibri" w:hAnsi="Times New Roman" w:cs="Times New Roman"/>
          <w:sz w:val="12"/>
          <w:szCs w:val="12"/>
        </w:rPr>
        <w:t>147</w:t>
      </w:r>
    </w:p>
    <w:p w:rsidR="00E5742A" w:rsidRDefault="00E5742A"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1B134D" w:rsidRDefault="001B134D" w:rsidP="00E5742A">
      <w:pPr>
        <w:tabs>
          <w:tab w:val="left" w:pos="284"/>
          <w:tab w:val="left" w:pos="3828"/>
        </w:tabs>
        <w:spacing w:after="0" w:line="240" w:lineRule="auto"/>
        <w:jc w:val="both"/>
        <w:rPr>
          <w:rFonts w:ascii="Times New Roman" w:eastAsia="Calibri" w:hAnsi="Times New Roman" w:cs="Times New Roman"/>
          <w:sz w:val="12"/>
          <w:szCs w:val="12"/>
        </w:rPr>
      </w:pPr>
    </w:p>
    <w:p w:rsidR="001B134D" w:rsidRDefault="001B134D"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4B7EF9" w:rsidRDefault="004B7EF9" w:rsidP="00E5742A">
      <w:pPr>
        <w:tabs>
          <w:tab w:val="left" w:pos="284"/>
          <w:tab w:val="left" w:pos="3828"/>
        </w:tabs>
        <w:spacing w:after="0" w:line="240" w:lineRule="auto"/>
        <w:jc w:val="both"/>
        <w:rPr>
          <w:rFonts w:ascii="Times New Roman" w:eastAsia="Calibri" w:hAnsi="Times New Roman" w:cs="Times New Roman"/>
          <w:sz w:val="12"/>
          <w:szCs w:val="12"/>
        </w:rPr>
      </w:pPr>
    </w:p>
    <w:p w:rsidR="007A7626" w:rsidRDefault="007A7626" w:rsidP="00F22034">
      <w:pPr>
        <w:tabs>
          <w:tab w:val="left" w:pos="284"/>
          <w:tab w:val="left" w:pos="3828"/>
        </w:tabs>
        <w:spacing w:after="0" w:line="240" w:lineRule="auto"/>
        <w:rPr>
          <w:rFonts w:ascii="Times New Roman" w:eastAsia="Calibri" w:hAnsi="Times New Roman" w:cs="Times New Roman"/>
          <w:b/>
          <w:sz w:val="12"/>
          <w:szCs w:val="12"/>
        </w:rPr>
      </w:pPr>
    </w:p>
    <w:p w:rsidR="007A7626" w:rsidRPr="007A7626" w:rsidRDefault="007A7626" w:rsidP="007A7626">
      <w:pPr>
        <w:tabs>
          <w:tab w:val="left" w:pos="284"/>
          <w:tab w:val="left" w:pos="3828"/>
        </w:tabs>
        <w:spacing w:after="0" w:line="240" w:lineRule="auto"/>
        <w:jc w:val="center"/>
        <w:rPr>
          <w:rFonts w:ascii="Times New Roman" w:eastAsia="Calibri" w:hAnsi="Times New Roman" w:cs="Times New Roman"/>
          <w:b/>
          <w:sz w:val="12"/>
          <w:szCs w:val="12"/>
        </w:rPr>
      </w:pPr>
      <w:r w:rsidRPr="007A7626">
        <w:rPr>
          <w:rFonts w:ascii="Times New Roman" w:eastAsia="Calibri" w:hAnsi="Times New Roman" w:cs="Times New Roman"/>
          <w:b/>
          <w:sz w:val="12"/>
          <w:szCs w:val="12"/>
        </w:rPr>
        <w:lastRenderedPageBreak/>
        <w:t>Извещение о предоставлении земельного участка.</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21.06.2019 г. прием заявлений завершается.</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Адрес земельного участка: Российская Федерация, Самарская область, р-н Сергиевский, волость Сергиевская, с. Сергиевск, ул. </w:t>
      </w:r>
      <w:proofErr w:type="spellStart"/>
      <w:r w:rsidRPr="007A7626">
        <w:rPr>
          <w:rFonts w:ascii="Times New Roman" w:eastAsia="Calibri" w:hAnsi="Times New Roman" w:cs="Times New Roman"/>
          <w:sz w:val="12"/>
          <w:szCs w:val="12"/>
        </w:rPr>
        <w:t>М.Горького</w:t>
      </w:r>
      <w:proofErr w:type="spellEnd"/>
      <w:r w:rsidRPr="007A7626">
        <w:rPr>
          <w:rFonts w:ascii="Times New Roman" w:eastAsia="Calibri" w:hAnsi="Times New Roman" w:cs="Times New Roman"/>
          <w:sz w:val="12"/>
          <w:szCs w:val="12"/>
        </w:rPr>
        <w:t xml:space="preserve">,  д. 26, кадастровый номер - 63:31:0702024:64, площадь земельного участка – 44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p w:rsidR="007A7626" w:rsidRPr="007A7626" w:rsidRDefault="007A7626" w:rsidP="007A7626">
      <w:pPr>
        <w:tabs>
          <w:tab w:val="left" w:pos="284"/>
          <w:tab w:val="left" w:pos="3828"/>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 15А, кабинет №8 (здание МФЦ), с 13.00 до 16.00 в рабочие дни</w:t>
      </w:r>
    </w:p>
    <w:p w:rsidR="00CC63E5" w:rsidRDefault="00CC63E5" w:rsidP="000A7271">
      <w:pPr>
        <w:tabs>
          <w:tab w:val="left" w:pos="284"/>
          <w:tab w:val="left" w:pos="3828"/>
        </w:tabs>
        <w:spacing w:after="0" w:line="240" w:lineRule="auto"/>
        <w:jc w:val="both"/>
        <w:rPr>
          <w:rFonts w:ascii="Times New Roman" w:eastAsia="Calibri" w:hAnsi="Times New Roman" w:cs="Times New Roman"/>
          <w:sz w:val="12"/>
          <w:szCs w:val="12"/>
        </w:rPr>
      </w:pPr>
    </w:p>
    <w:p w:rsidR="005B44D0" w:rsidRDefault="005B44D0" w:rsidP="005B44D0">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5B44D0" w:rsidRPr="00F85FA7" w:rsidRDefault="005B44D0" w:rsidP="005B44D0">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5B44D0" w:rsidRPr="00F85FA7" w:rsidRDefault="005B44D0" w:rsidP="005B44D0">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5B44D0" w:rsidRPr="00F85FA7" w:rsidRDefault="005B44D0" w:rsidP="005B44D0">
      <w:pPr>
        <w:tabs>
          <w:tab w:val="left" w:pos="284"/>
        </w:tabs>
        <w:spacing w:after="0" w:line="240" w:lineRule="auto"/>
        <w:jc w:val="center"/>
        <w:rPr>
          <w:rFonts w:ascii="Times New Roman" w:eastAsia="Calibri" w:hAnsi="Times New Roman" w:cs="Times New Roman"/>
          <w:sz w:val="12"/>
          <w:szCs w:val="12"/>
        </w:rPr>
      </w:pPr>
    </w:p>
    <w:p w:rsidR="005B44D0" w:rsidRPr="00F85FA7" w:rsidRDefault="005B44D0" w:rsidP="005B44D0">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5B44D0" w:rsidRPr="00F85FA7" w:rsidRDefault="007A7626" w:rsidP="005B44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CC63E5">
        <w:rPr>
          <w:rFonts w:ascii="Times New Roman" w:eastAsia="Calibri" w:hAnsi="Times New Roman" w:cs="Times New Roman"/>
          <w:sz w:val="12"/>
          <w:szCs w:val="12"/>
        </w:rPr>
        <w:t xml:space="preserve"> мая</w:t>
      </w:r>
      <w:r w:rsidR="005B44D0">
        <w:rPr>
          <w:rFonts w:ascii="Times New Roman" w:eastAsia="Calibri" w:hAnsi="Times New Roman" w:cs="Times New Roman"/>
          <w:sz w:val="12"/>
          <w:szCs w:val="12"/>
        </w:rPr>
        <w:t xml:space="preserve">  2019г.          </w:t>
      </w:r>
      <w:r w:rsidR="005B44D0" w:rsidRPr="00F85FA7">
        <w:rPr>
          <w:rFonts w:ascii="Times New Roman" w:eastAsia="Calibri" w:hAnsi="Times New Roman" w:cs="Times New Roman"/>
          <w:sz w:val="12"/>
          <w:szCs w:val="12"/>
        </w:rPr>
        <w:t xml:space="preserve">                                                                                                                                               </w:t>
      </w:r>
      <w:r w:rsidR="005B44D0">
        <w:rPr>
          <w:rFonts w:ascii="Times New Roman" w:eastAsia="Calibri" w:hAnsi="Times New Roman" w:cs="Times New Roman"/>
          <w:sz w:val="12"/>
          <w:szCs w:val="12"/>
        </w:rPr>
        <w:t xml:space="preserve">                               </w:t>
      </w:r>
      <w:r w:rsidR="005B44D0" w:rsidRPr="00F85FA7">
        <w:rPr>
          <w:rFonts w:ascii="Times New Roman" w:eastAsia="Calibri" w:hAnsi="Times New Roman" w:cs="Times New Roman"/>
          <w:sz w:val="12"/>
          <w:szCs w:val="12"/>
        </w:rPr>
        <w:t xml:space="preserve">            </w:t>
      </w:r>
      <w:r w:rsidR="005B44D0">
        <w:rPr>
          <w:rFonts w:ascii="Times New Roman" w:eastAsia="Calibri" w:hAnsi="Times New Roman" w:cs="Times New Roman"/>
          <w:sz w:val="12"/>
          <w:szCs w:val="12"/>
        </w:rPr>
        <w:t xml:space="preserve">    </w:t>
      </w:r>
      <w:r w:rsidR="005B44D0"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№651</w:t>
      </w:r>
    </w:p>
    <w:p w:rsidR="007A7626" w:rsidRDefault="007A7626" w:rsidP="007A7626">
      <w:pPr>
        <w:tabs>
          <w:tab w:val="left" w:pos="284"/>
        </w:tabs>
        <w:spacing w:after="0" w:line="240" w:lineRule="auto"/>
        <w:jc w:val="center"/>
        <w:rPr>
          <w:rFonts w:ascii="Times New Roman" w:eastAsia="Calibri" w:hAnsi="Times New Roman" w:cs="Times New Roman"/>
          <w:b/>
          <w:sz w:val="12"/>
          <w:szCs w:val="12"/>
        </w:rPr>
      </w:pPr>
      <w:r w:rsidRPr="007A7626">
        <w:rPr>
          <w:rFonts w:ascii="Times New Roman" w:eastAsia="Calibri" w:hAnsi="Times New Roman" w:cs="Times New Roman"/>
          <w:b/>
          <w:sz w:val="12"/>
          <w:szCs w:val="12"/>
        </w:rPr>
        <w:t>Об установлении публичного сервитута для размещения объекта местного значения,</w:t>
      </w:r>
    </w:p>
    <w:p w:rsidR="00CC63E5" w:rsidRDefault="007A7626" w:rsidP="007A7626">
      <w:pPr>
        <w:tabs>
          <w:tab w:val="left" w:pos="284"/>
        </w:tabs>
        <w:spacing w:after="0" w:line="240" w:lineRule="auto"/>
        <w:jc w:val="center"/>
        <w:rPr>
          <w:rFonts w:ascii="Times New Roman" w:eastAsia="Calibri" w:hAnsi="Times New Roman" w:cs="Times New Roman"/>
          <w:b/>
          <w:sz w:val="12"/>
          <w:szCs w:val="12"/>
        </w:rPr>
      </w:pPr>
      <w:r w:rsidRPr="007A7626">
        <w:rPr>
          <w:rFonts w:ascii="Times New Roman" w:eastAsia="Calibri" w:hAnsi="Times New Roman" w:cs="Times New Roman"/>
          <w:b/>
          <w:sz w:val="12"/>
          <w:szCs w:val="12"/>
        </w:rPr>
        <w:t xml:space="preserve"> необходимого для организации водоснабжения населения – «Водоснабжение с.</w:t>
      </w:r>
      <w:r>
        <w:rPr>
          <w:rFonts w:ascii="Times New Roman" w:eastAsia="Calibri" w:hAnsi="Times New Roman" w:cs="Times New Roman"/>
          <w:b/>
          <w:sz w:val="12"/>
          <w:szCs w:val="12"/>
        </w:rPr>
        <w:t xml:space="preserve"> </w:t>
      </w:r>
      <w:r w:rsidRPr="007A7626">
        <w:rPr>
          <w:rFonts w:ascii="Times New Roman" w:eastAsia="Calibri" w:hAnsi="Times New Roman" w:cs="Times New Roman"/>
          <w:b/>
          <w:sz w:val="12"/>
          <w:szCs w:val="12"/>
        </w:rPr>
        <w:t>Калиновка муниципального района Сергиевский»</w:t>
      </w:r>
    </w:p>
    <w:p w:rsidR="007A7626" w:rsidRPr="00F85FA7" w:rsidRDefault="007A7626" w:rsidP="005B44D0">
      <w:pPr>
        <w:tabs>
          <w:tab w:val="left" w:pos="284"/>
        </w:tabs>
        <w:spacing w:after="0" w:line="240" w:lineRule="auto"/>
        <w:rPr>
          <w:rFonts w:ascii="Times New Roman" w:eastAsia="Calibri" w:hAnsi="Times New Roman" w:cs="Times New Roman"/>
          <w:b/>
          <w:sz w:val="12"/>
          <w:szCs w:val="12"/>
        </w:rPr>
      </w:pP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На основании статей 39.37, 39.39, 39.43 Земельного кодекса Российской Федерации №136-ФЗ от 25.10.2001г., в соответствии со Схемой территориального планирования муниципального района Сергиевский Самарской области, утвержденной Решением Собрания представителей Сергиевского района Самарской области №3 от 28.01.2010г. «Об утверждении Схемы территориального планирования муниципального района Сергиевский Самарской области», Генеральным планом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№26 от 26.11.2013г. и Проектом планировки территории объекта «Водоснабжение с.</w:t>
      </w:r>
      <w:r>
        <w:rPr>
          <w:rFonts w:ascii="Times New Roman" w:eastAsia="Calibri" w:hAnsi="Times New Roman" w:cs="Times New Roman"/>
          <w:sz w:val="12"/>
          <w:szCs w:val="12"/>
        </w:rPr>
        <w:t xml:space="preserve"> </w:t>
      </w:r>
      <w:r w:rsidRPr="007A7626">
        <w:rPr>
          <w:rFonts w:ascii="Times New Roman" w:eastAsia="Calibri" w:hAnsi="Times New Roman" w:cs="Times New Roman"/>
          <w:sz w:val="12"/>
          <w:szCs w:val="12"/>
        </w:rPr>
        <w:t>Калиновка муниципального района Сергиевский», утвержденного Постановлением Администрации сельского поселения Калиновка муниципального района Сергиевский №39-а от 13.11.2018г., рассмотрев ходатайство муниципального казенного учреждения «Управление заказчика-застройщика, архитектуры и градостроительства» муниципального района Сергиевский Самарской области (вх.№2211 от 02.04.2019г.) Администрация муниципального района Сергиевский</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b/>
          <w:sz w:val="12"/>
          <w:szCs w:val="12"/>
        </w:rPr>
      </w:pPr>
      <w:r w:rsidRPr="007A7626">
        <w:rPr>
          <w:rFonts w:ascii="Times New Roman" w:eastAsia="Calibri" w:hAnsi="Times New Roman" w:cs="Times New Roman"/>
          <w:b/>
          <w:sz w:val="12"/>
          <w:szCs w:val="12"/>
        </w:rPr>
        <w:t>ПОСТАНОВЛЯЕТ:</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1. В целях размещения объекта местного значения, необходимого для организации водоснабжения населения – «Водоснабжение с.</w:t>
      </w:r>
      <w:r>
        <w:rPr>
          <w:rFonts w:ascii="Times New Roman" w:eastAsia="Calibri" w:hAnsi="Times New Roman" w:cs="Times New Roman"/>
          <w:sz w:val="12"/>
          <w:szCs w:val="12"/>
        </w:rPr>
        <w:t xml:space="preserve"> </w:t>
      </w:r>
      <w:r w:rsidRPr="007A7626">
        <w:rPr>
          <w:rFonts w:ascii="Times New Roman" w:eastAsia="Calibri" w:hAnsi="Times New Roman" w:cs="Times New Roman"/>
          <w:sz w:val="12"/>
          <w:szCs w:val="12"/>
        </w:rPr>
        <w:t>Калиновка муниципального района Сергиевский» установить публичный сервитут в отношении частей земельных участков согласно приложению №1 к настоящему Постановлению;</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2. Публичный сервитут устанавливается сроком на 3 (три) года.</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3. Порядок установления зон с особыми условиями использования территорий и содержание ограничения прав на земельные участки в границах таких зон определяется в соответствии с требованиями Земельного кодекса Российской Федерации №136-ФЗ от 25.10.2001г., Градостроительного кодекса Российской Федерации №190-ФЗ от 29.12.2004г., Федерального закона N52-ФЗ от 30.03.1999г. "О санитарно-эпидемиологическом благополучии населения", Постановления Главного государственного санитарного врача РФ N10 от 14.03.2002г.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4. Утвердить границы публичного сервитута в соответствии со схемами расположения границ публичного сервитута на кадастровом плане территории согласно приложению №2 к настоящему Постановлению.</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5. Выполнение работ при осуществлении деятельности, для обеспечения которой устанавливается публичный сервитут, а именно, размещение объекта местного значения, необходимого для организации водоснабжения населения – «Водоснабжение </w:t>
      </w:r>
      <w:proofErr w:type="spellStart"/>
      <w:r w:rsidRPr="007A7626">
        <w:rPr>
          <w:rFonts w:ascii="Times New Roman" w:eastAsia="Calibri" w:hAnsi="Times New Roman" w:cs="Times New Roman"/>
          <w:sz w:val="12"/>
          <w:szCs w:val="12"/>
        </w:rPr>
        <w:t>с.Калиновка</w:t>
      </w:r>
      <w:proofErr w:type="spellEnd"/>
      <w:r w:rsidRPr="007A7626">
        <w:rPr>
          <w:rFonts w:ascii="Times New Roman" w:eastAsia="Calibri" w:hAnsi="Times New Roman" w:cs="Times New Roman"/>
          <w:sz w:val="12"/>
          <w:szCs w:val="12"/>
        </w:rPr>
        <w:t xml:space="preserve"> муниципального района Сергиевский планируется в течение трех лет со дня издания настоящего Постановления.</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6. Обладатель публичного сервитута обязан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объекта, для размещения которого был установлен публичный сервитут (пункт 8 статьи 39.50 Земельного кодекса Российской Федерации №136-ФЗ от 25.10.2001г.).</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7. В течение 5 рабочих дней со дня принятия настоящего постановления Комитету по управлению муниципальным имуществом муниципального района Сергиевский:</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7.1. Разместить настоящее постановление на официальном сайте администрации муниципального района Сергиевский в информационно-телекоммуникационной сети "Интернет";</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7.2. Опубликовать настоящее постановление в газете «Сергиевский Вестник»;</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7.3. Направить копию настоящего постановления с приложениями в Управление </w:t>
      </w:r>
      <w:proofErr w:type="spellStart"/>
      <w:r w:rsidRPr="007A7626">
        <w:rPr>
          <w:rFonts w:ascii="Times New Roman" w:eastAsia="Calibri" w:hAnsi="Times New Roman" w:cs="Times New Roman"/>
          <w:sz w:val="12"/>
          <w:szCs w:val="12"/>
        </w:rPr>
        <w:t>Росреестра</w:t>
      </w:r>
      <w:proofErr w:type="spellEnd"/>
      <w:r w:rsidRPr="007A7626">
        <w:rPr>
          <w:rFonts w:ascii="Times New Roman" w:eastAsia="Calibri" w:hAnsi="Times New Roman" w:cs="Times New Roman"/>
          <w:sz w:val="12"/>
          <w:szCs w:val="12"/>
        </w:rPr>
        <w:t xml:space="preserve"> по Самарской области;</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7.4. Направить обладателю публичного сервитута копию настоящего постановления,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w:t>
      </w:r>
    </w:p>
    <w:p w:rsidR="007A7626" w:rsidRPr="007A7626" w:rsidRDefault="007A7626" w:rsidP="007A7626">
      <w:pPr>
        <w:tabs>
          <w:tab w:val="left" w:pos="284"/>
        </w:tabs>
        <w:spacing w:after="0" w:line="240" w:lineRule="auto"/>
        <w:ind w:firstLine="284"/>
        <w:jc w:val="both"/>
        <w:rPr>
          <w:rFonts w:ascii="Times New Roman" w:eastAsia="Calibri" w:hAnsi="Times New Roman" w:cs="Times New Roman"/>
          <w:sz w:val="12"/>
          <w:szCs w:val="12"/>
        </w:rPr>
      </w:pPr>
      <w:r w:rsidRPr="007A7626">
        <w:rPr>
          <w:rFonts w:ascii="Times New Roman" w:eastAsia="Calibri" w:hAnsi="Times New Roman" w:cs="Times New Roman"/>
          <w:sz w:val="12"/>
          <w:szCs w:val="12"/>
        </w:rPr>
        <w:t>8. Контроль за выполнением настоящего постановления возложить на руководителя Комитета по управлению муниципальным имуществом муниципального р</w:t>
      </w:r>
      <w:r>
        <w:rPr>
          <w:rFonts w:ascii="Times New Roman" w:eastAsia="Calibri" w:hAnsi="Times New Roman" w:cs="Times New Roman"/>
          <w:sz w:val="12"/>
          <w:szCs w:val="12"/>
        </w:rPr>
        <w:t>айона Сергиевский Абрамову Н.А.</w:t>
      </w:r>
    </w:p>
    <w:p w:rsidR="007A7626" w:rsidRDefault="007A7626" w:rsidP="007A7626">
      <w:pPr>
        <w:tabs>
          <w:tab w:val="left" w:pos="284"/>
        </w:tabs>
        <w:spacing w:after="0" w:line="240" w:lineRule="auto"/>
        <w:jc w:val="right"/>
        <w:rPr>
          <w:rFonts w:ascii="Times New Roman" w:eastAsia="Calibri" w:hAnsi="Times New Roman" w:cs="Times New Roman"/>
          <w:sz w:val="12"/>
          <w:szCs w:val="12"/>
        </w:rPr>
      </w:pPr>
      <w:r w:rsidRPr="007A7626">
        <w:rPr>
          <w:rFonts w:ascii="Times New Roman" w:eastAsia="Calibri" w:hAnsi="Times New Roman" w:cs="Times New Roman"/>
          <w:sz w:val="12"/>
          <w:szCs w:val="12"/>
        </w:rPr>
        <w:t>Глава муниципального района Сергиевский</w:t>
      </w:r>
    </w:p>
    <w:p w:rsidR="007A7626" w:rsidRDefault="007A7626" w:rsidP="007A7626">
      <w:pPr>
        <w:tabs>
          <w:tab w:val="left" w:pos="284"/>
        </w:tabs>
        <w:spacing w:after="0" w:line="240" w:lineRule="auto"/>
        <w:jc w:val="right"/>
        <w:rPr>
          <w:rFonts w:ascii="Times New Roman" w:eastAsia="Calibri" w:hAnsi="Times New Roman" w:cs="Times New Roman"/>
          <w:sz w:val="12"/>
          <w:szCs w:val="12"/>
        </w:rPr>
      </w:pPr>
      <w:r w:rsidRPr="007A7626">
        <w:rPr>
          <w:rFonts w:ascii="Times New Roman" w:eastAsia="Calibri" w:hAnsi="Times New Roman" w:cs="Times New Roman"/>
          <w:sz w:val="12"/>
          <w:szCs w:val="12"/>
        </w:rPr>
        <w:t>А.А. Веселов</w:t>
      </w:r>
    </w:p>
    <w:p w:rsidR="007A7626" w:rsidRDefault="007A7626" w:rsidP="007A7626">
      <w:pPr>
        <w:tabs>
          <w:tab w:val="left" w:pos="284"/>
        </w:tabs>
        <w:spacing w:after="0" w:line="240" w:lineRule="auto"/>
        <w:jc w:val="right"/>
        <w:rPr>
          <w:rFonts w:ascii="Times New Roman" w:eastAsia="Calibri" w:hAnsi="Times New Roman" w:cs="Times New Roman"/>
          <w:sz w:val="12"/>
          <w:szCs w:val="12"/>
        </w:rPr>
      </w:pPr>
    </w:p>
    <w:p w:rsidR="00CC63E5" w:rsidRPr="00F85FA7" w:rsidRDefault="00CC63E5" w:rsidP="00CC63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C63E5" w:rsidRPr="00F85FA7" w:rsidRDefault="00CC63E5" w:rsidP="00CC63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CC63E5" w:rsidRPr="00F85FA7" w:rsidRDefault="00CC63E5" w:rsidP="00CC63E5">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CC63E5" w:rsidRDefault="007A7626" w:rsidP="00CC63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№651 от  «20</w:t>
      </w:r>
      <w:r w:rsidR="00CC63E5">
        <w:rPr>
          <w:rFonts w:ascii="Times New Roman" w:eastAsia="Calibri" w:hAnsi="Times New Roman" w:cs="Times New Roman"/>
          <w:i/>
          <w:sz w:val="12"/>
          <w:szCs w:val="12"/>
        </w:rPr>
        <w:t>» мая</w:t>
      </w:r>
      <w:r w:rsidR="00CC63E5" w:rsidRPr="00F85FA7">
        <w:rPr>
          <w:rFonts w:ascii="Times New Roman" w:eastAsia="Calibri" w:hAnsi="Times New Roman" w:cs="Times New Roman"/>
          <w:i/>
          <w:sz w:val="12"/>
          <w:szCs w:val="12"/>
        </w:rPr>
        <w:t xml:space="preserve"> 2019г.</w:t>
      </w:r>
    </w:p>
    <w:p w:rsidR="007A7626" w:rsidRPr="007A7626" w:rsidRDefault="007A7626" w:rsidP="007A7626">
      <w:pPr>
        <w:tabs>
          <w:tab w:val="left" w:pos="284"/>
        </w:tabs>
        <w:spacing w:after="0" w:line="240" w:lineRule="auto"/>
        <w:jc w:val="center"/>
        <w:rPr>
          <w:rFonts w:ascii="Times New Roman" w:eastAsia="Calibri" w:hAnsi="Times New Roman" w:cs="Times New Roman"/>
          <w:b/>
          <w:sz w:val="12"/>
          <w:szCs w:val="12"/>
        </w:rPr>
      </w:pPr>
      <w:r w:rsidRPr="007A7626">
        <w:rPr>
          <w:rFonts w:ascii="Times New Roman" w:eastAsia="Calibri" w:hAnsi="Times New Roman" w:cs="Times New Roman"/>
          <w:b/>
          <w:sz w:val="12"/>
          <w:szCs w:val="12"/>
        </w:rPr>
        <w:t>Перечень земельных участков,</w:t>
      </w:r>
    </w:p>
    <w:p w:rsidR="00894124" w:rsidRPr="007A7626" w:rsidRDefault="007A7626" w:rsidP="007A7626">
      <w:pPr>
        <w:tabs>
          <w:tab w:val="left" w:pos="284"/>
        </w:tabs>
        <w:spacing w:after="0" w:line="240" w:lineRule="auto"/>
        <w:jc w:val="center"/>
        <w:rPr>
          <w:rFonts w:ascii="Times New Roman" w:eastAsia="Calibri" w:hAnsi="Times New Roman" w:cs="Times New Roman"/>
          <w:b/>
          <w:sz w:val="12"/>
          <w:szCs w:val="12"/>
        </w:rPr>
      </w:pPr>
      <w:r w:rsidRPr="007A7626">
        <w:rPr>
          <w:rFonts w:ascii="Times New Roman" w:eastAsia="Calibri" w:hAnsi="Times New Roman" w:cs="Times New Roman"/>
          <w:b/>
          <w:sz w:val="12"/>
          <w:szCs w:val="12"/>
        </w:rPr>
        <w:t>в отношении частей которых устанавливается публичный сервитут для размещения объекта местного значения и необходимого для организации водоснабжения населения – «Водоснабжение с.</w:t>
      </w:r>
      <w:r>
        <w:rPr>
          <w:rFonts w:ascii="Times New Roman" w:eastAsia="Calibri" w:hAnsi="Times New Roman" w:cs="Times New Roman"/>
          <w:b/>
          <w:sz w:val="12"/>
          <w:szCs w:val="12"/>
        </w:rPr>
        <w:t xml:space="preserve"> </w:t>
      </w:r>
      <w:r w:rsidRPr="007A7626">
        <w:rPr>
          <w:rFonts w:ascii="Times New Roman" w:eastAsia="Calibri" w:hAnsi="Times New Roman" w:cs="Times New Roman"/>
          <w:b/>
          <w:sz w:val="12"/>
          <w:szCs w:val="12"/>
        </w:rPr>
        <w:t>Калиновка муниципального района Сергиевский»</w:t>
      </w:r>
    </w:p>
    <w:tbl>
      <w:tblPr>
        <w:tblStyle w:val="213"/>
        <w:tblW w:w="7513" w:type="dxa"/>
        <w:tblInd w:w="108" w:type="dxa"/>
        <w:tblLook w:val="04A0" w:firstRow="1" w:lastRow="0" w:firstColumn="1" w:lastColumn="0" w:noHBand="0" w:noVBand="1"/>
      </w:tblPr>
      <w:tblGrid>
        <w:gridCol w:w="1217"/>
        <w:gridCol w:w="5020"/>
        <w:gridCol w:w="1276"/>
      </w:tblGrid>
      <w:tr w:rsidR="007A7626" w:rsidRPr="007A7626" w:rsidTr="007A7626">
        <w:tc>
          <w:tcPr>
            <w:tcW w:w="1217"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Кадастровый номер земельного участка</w:t>
            </w:r>
          </w:p>
        </w:tc>
        <w:tc>
          <w:tcPr>
            <w:tcW w:w="5020"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Адрес земельного участка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Площадь части земельного участка планируемой к </w:t>
            </w:r>
            <w:r w:rsidRPr="007A7626">
              <w:rPr>
                <w:rFonts w:ascii="Times New Roman" w:eastAsia="Calibri" w:hAnsi="Times New Roman" w:cs="Times New Roman"/>
                <w:sz w:val="12"/>
                <w:szCs w:val="12"/>
              </w:rPr>
              <w:lastRenderedPageBreak/>
              <w:t>обременению публичным сервитутом</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63:31:0000000:1098</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36111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63:31:1603002:14</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7A7626">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r w:rsidRPr="007A7626">
              <w:rPr>
                <w:rFonts w:ascii="Times New Roman" w:eastAsia="Calibri" w:hAnsi="Times New Roman" w:cs="Times New Roman"/>
                <w:sz w:val="12"/>
                <w:szCs w:val="12"/>
              </w:rPr>
              <w:t>Луговая, д.17</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478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63:31:1603010:71</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Сергиевский район, сельское поселение Калиновка, в юго-западной части кадастрового квартала 63:31:1603010</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17481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63:31:0000000:1154</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713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63:31:0000000:393</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муниципальный район Сергиевский, в границах колхоза "Первое Мая", в границах сельского поселения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3383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63:31:0000000:694</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муниципальный район Сергиевский, в границах колхоза "Первое мая", в границах сельского поселения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6026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63:31:0000000:4789</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Российская Федерация, Самарская область, Сергиевский район, с/п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918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63:31:0000000:4636</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Самарская область, Сергиевский район, в границах колхоза "Первое мая", земельный участок расположен в восточной части кадастрового квартала 63:31:1602006, северо-восточной части кадастрового квартала 63:31:1604001, северо-восточной части кадастрового квартала 63:31:1604006, западной части кадастрового квартала 63:31:1604003, западной части кадастрового квартала 63:31:1604004, восточной части кадастрового квартала 63:31:1604007</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7842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63:31:0000000:90</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Российская Федерация, Самарская область, Сергиевский район, вдоль нефтепровода на участке Альметьевск - Самара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166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r w:rsidR="007A7626" w:rsidRPr="007A7626" w:rsidTr="007A7626">
        <w:tc>
          <w:tcPr>
            <w:tcW w:w="1217"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63:31:0000000:4788</w:t>
            </w:r>
          </w:p>
        </w:tc>
        <w:tc>
          <w:tcPr>
            <w:tcW w:w="5020" w:type="dxa"/>
            <w:hideMark/>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Российская Федерация, Самарская область, Сергиевский район, с/п Калиновка</w:t>
            </w:r>
          </w:p>
        </w:tc>
        <w:tc>
          <w:tcPr>
            <w:tcW w:w="1276" w:type="dxa"/>
          </w:tcPr>
          <w:p w:rsidR="007A7626" w:rsidRPr="007A7626" w:rsidRDefault="007A7626" w:rsidP="007A7626">
            <w:pPr>
              <w:tabs>
                <w:tab w:val="left" w:pos="284"/>
              </w:tabs>
              <w:rPr>
                <w:rFonts w:ascii="Times New Roman" w:eastAsia="Calibri" w:hAnsi="Times New Roman" w:cs="Times New Roman"/>
                <w:sz w:val="12"/>
                <w:szCs w:val="12"/>
              </w:rPr>
            </w:pPr>
            <w:r w:rsidRPr="007A7626">
              <w:rPr>
                <w:rFonts w:ascii="Times New Roman" w:eastAsia="Calibri" w:hAnsi="Times New Roman" w:cs="Times New Roman"/>
                <w:sz w:val="12"/>
                <w:szCs w:val="12"/>
              </w:rPr>
              <w:t xml:space="preserve">ЧЗУ1 – 611 </w:t>
            </w:r>
            <w:proofErr w:type="spellStart"/>
            <w:r w:rsidRPr="007A7626">
              <w:rPr>
                <w:rFonts w:ascii="Times New Roman" w:eastAsia="Calibri" w:hAnsi="Times New Roman" w:cs="Times New Roman"/>
                <w:sz w:val="12"/>
                <w:szCs w:val="12"/>
              </w:rPr>
              <w:t>кв.м</w:t>
            </w:r>
            <w:proofErr w:type="spellEnd"/>
            <w:r w:rsidRPr="007A7626">
              <w:rPr>
                <w:rFonts w:ascii="Times New Roman" w:eastAsia="Calibri" w:hAnsi="Times New Roman" w:cs="Times New Roman"/>
                <w:sz w:val="12"/>
                <w:szCs w:val="12"/>
              </w:rPr>
              <w:t>.</w:t>
            </w:r>
          </w:p>
        </w:tc>
      </w:tr>
    </w:tbl>
    <w:p w:rsidR="00CB501D" w:rsidRDefault="00CB501D" w:rsidP="00EC3D1F">
      <w:pPr>
        <w:tabs>
          <w:tab w:val="left" w:pos="284"/>
        </w:tabs>
        <w:spacing w:after="0" w:line="240" w:lineRule="auto"/>
        <w:jc w:val="both"/>
        <w:rPr>
          <w:rFonts w:ascii="Times New Roman" w:eastAsia="Calibri" w:hAnsi="Times New Roman" w:cs="Times New Roman"/>
          <w:sz w:val="12"/>
          <w:szCs w:val="12"/>
        </w:rPr>
      </w:pPr>
    </w:p>
    <w:p w:rsidR="007A7626" w:rsidRPr="00F85FA7" w:rsidRDefault="007A7626" w:rsidP="007A7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A7626" w:rsidRPr="00F85FA7" w:rsidRDefault="007A7626" w:rsidP="007A7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7A7626" w:rsidRPr="00F85FA7" w:rsidRDefault="007A7626" w:rsidP="007A7626">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7A7626" w:rsidRDefault="007A7626" w:rsidP="007A7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№651 от  «20» мая</w:t>
      </w:r>
      <w:r w:rsidRPr="00F85FA7">
        <w:rPr>
          <w:rFonts w:ascii="Times New Roman" w:eastAsia="Calibri" w:hAnsi="Times New Roman" w:cs="Times New Roman"/>
          <w:i/>
          <w:sz w:val="12"/>
          <w:szCs w:val="12"/>
        </w:rPr>
        <w:t xml:space="preserve"> 2019г.</w:t>
      </w:r>
    </w:p>
    <w:p w:rsidR="00CB501D" w:rsidRDefault="002E55E0" w:rsidP="002E55E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9129" cy="3347049"/>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9465" cy="3347284"/>
                    </a:xfrm>
                    <a:prstGeom prst="rect">
                      <a:avLst/>
                    </a:prstGeom>
                    <a:noFill/>
                    <a:ln>
                      <a:noFill/>
                    </a:ln>
                  </pic:spPr>
                </pic:pic>
              </a:graphicData>
            </a:graphic>
          </wp:inline>
        </w:drawing>
      </w:r>
    </w:p>
    <w:p w:rsidR="00CB501D"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7276" cy="3269412"/>
            <wp:effectExtent l="0" t="0" r="0" b="0"/>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607" cy="3269641"/>
                    </a:xfrm>
                    <a:prstGeom prst="rect">
                      <a:avLst/>
                    </a:prstGeom>
                    <a:noFill/>
                    <a:ln>
                      <a:noFill/>
                    </a:ln>
                  </pic:spPr>
                </pic:pic>
              </a:graphicData>
            </a:graphic>
          </wp:inline>
        </w:drawing>
      </w:r>
    </w:p>
    <w:p w:rsidR="00CB501D"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27276" cy="3217652"/>
            <wp:effectExtent l="0" t="0" r="0" b="0"/>
            <wp:docPr id="3"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607" cy="3217877"/>
                    </a:xfrm>
                    <a:prstGeom prst="rect">
                      <a:avLst/>
                    </a:prstGeom>
                    <a:noFill/>
                    <a:ln>
                      <a:noFill/>
                    </a:ln>
                  </pic:spPr>
                </pic:pic>
              </a:graphicData>
            </a:graphic>
          </wp:inline>
        </w:drawing>
      </w:r>
    </w:p>
    <w:p w:rsidR="00CB501D"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6286" cy="3226279"/>
            <wp:effectExtent l="0" t="0" r="0" b="0"/>
            <wp:docPr id="4"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6623" cy="3226506"/>
                    </a:xfrm>
                    <a:prstGeom prst="rect">
                      <a:avLst/>
                    </a:prstGeom>
                    <a:noFill/>
                    <a:ln>
                      <a:noFill/>
                    </a:ln>
                  </pic:spPr>
                </pic:pic>
              </a:graphicData>
            </a:graphic>
          </wp:inline>
        </w:drawing>
      </w:r>
    </w:p>
    <w:p w:rsidR="00CB501D"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96286" cy="3381555"/>
            <wp:effectExtent l="0" t="0" r="0" b="0"/>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850" cy="3381953"/>
                    </a:xfrm>
                    <a:prstGeom prst="rect">
                      <a:avLst/>
                    </a:prstGeom>
                    <a:noFill/>
                    <a:ln>
                      <a:noFill/>
                    </a:ln>
                  </pic:spPr>
                </pic:pic>
              </a:graphicData>
            </a:graphic>
          </wp:inline>
        </w:drawing>
      </w:r>
    </w:p>
    <w:p w:rsidR="00CA3E49" w:rsidRDefault="00CA3E49" w:rsidP="00EC3D1F">
      <w:pPr>
        <w:tabs>
          <w:tab w:val="left" w:pos="284"/>
        </w:tabs>
        <w:spacing w:after="0" w:line="240" w:lineRule="auto"/>
        <w:jc w:val="both"/>
        <w:rPr>
          <w:rFonts w:ascii="Times New Roman" w:eastAsia="Calibri" w:hAnsi="Times New Roman" w:cs="Times New Roman"/>
          <w:sz w:val="12"/>
          <w:szCs w:val="12"/>
        </w:rPr>
      </w:pPr>
    </w:p>
    <w:p w:rsidR="00CA3E49"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01397" cy="3027872"/>
            <wp:effectExtent l="0" t="0" r="0" b="0"/>
            <wp:docPr id="7" name="Рисунок 7"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947" cy="3028226"/>
                    </a:xfrm>
                    <a:prstGeom prst="rect">
                      <a:avLst/>
                    </a:prstGeom>
                    <a:noFill/>
                    <a:ln>
                      <a:noFill/>
                    </a:ln>
                  </pic:spPr>
                </pic:pic>
              </a:graphicData>
            </a:graphic>
          </wp:inline>
        </w:drawing>
      </w:r>
    </w:p>
    <w:p w:rsidR="00894124" w:rsidRDefault="00894124" w:rsidP="00EC3D1F">
      <w:pPr>
        <w:tabs>
          <w:tab w:val="left" w:pos="284"/>
        </w:tabs>
        <w:spacing w:after="0" w:line="240" w:lineRule="auto"/>
        <w:jc w:val="both"/>
        <w:rPr>
          <w:rFonts w:ascii="Times New Roman" w:eastAsia="Calibri" w:hAnsi="Times New Roman" w:cs="Times New Roman"/>
          <w:sz w:val="12"/>
          <w:szCs w:val="12"/>
        </w:rPr>
      </w:pPr>
    </w:p>
    <w:p w:rsidR="00894124"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80834" cy="3278038"/>
            <wp:effectExtent l="0" t="0" r="0" b="0"/>
            <wp:docPr id="8" name="Рисунок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381" cy="3278421"/>
                    </a:xfrm>
                    <a:prstGeom prst="rect">
                      <a:avLst/>
                    </a:prstGeom>
                    <a:noFill/>
                    <a:ln>
                      <a:noFill/>
                    </a:ln>
                  </pic:spPr>
                </pic:pic>
              </a:graphicData>
            </a:graphic>
          </wp:inline>
        </w:drawing>
      </w:r>
    </w:p>
    <w:p w:rsidR="00894124"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91698" cy="3355676"/>
            <wp:effectExtent l="0" t="0" r="0" b="0"/>
            <wp:docPr id="9" name="Рисунок 9"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5823" cy="3358565"/>
                    </a:xfrm>
                    <a:prstGeom prst="rect">
                      <a:avLst/>
                    </a:prstGeom>
                    <a:noFill/>
                    <a:ln>
                      <a:noFill/>
                    </a:ln>
                  </pic:spPr>
                </pic:pic>
              </a:graphicData>
            </a:graphic>
          </wp:inline>
        </w:drawing>
      </w:r>
    </w:p>
    <w:p w:rsidR="00964DE8"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61" cy="3148642"/>
            <wp:effectExtent l="0" t="0" r="0" b="0"/>
            <wp:docPr id="10" name="Рисунок 10"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257" cy="3151665"/>
                    </a:xfrm>
                    <a:prstGeom prst="rect">
                      <a:avLst/>
                    </a:prstGeom>
                    <a:noFill/>
                    <a:ln>
                      <a:noFill/>
                    </a:ln>
                  </pic:spPr>
                </pic:pic>
              </a:graphicData>
            </a:graphic>
          </wp:inline>
        </w:drawing>
      </w:r>
    </w:p>
    <w:p w:rsidR="002E55E0" w:rsidRDefault="002E55E0"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01397" cy="2984291"/>
            <wp:effectExtent l="0" t="0" r="0" b="0"/>
            <wp:docPr id="11" name="Рисунок 11"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1726" cy="2984500"/>
                    </a:xfrm>
                    <a:prstGeom prst="rect">
                      <a:avLst/>
                    </a:prstGeom>
                    <a:noFill/>
                    <a:ln>
                      <a:noFill/>
                    </a:ln>
                  </pic:spPr>
                </pic:pic>
              </a:graphicData>
            </a:graphic>
          </wp:inline>
        </w:drawing>
      </w:r>
    </w:p>
    <w:p w:rsidR="002E55E0" w:rsidRDefault="002E55E0" w:rsidP="00EC3D1F">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center"/>
        <w:rPr>
          <w:rFonts w:ascii="Times New Roman" w:eastAsia="Calibri" w:hAnsi="Times New Roman" w:cs="Times New Roman"/>
          <w:b/>
          <w:sz w:val="12"/>
          <w:szCs w:val="12"/>
        </w:rPr>
      </w:pPr>
      <w:r w:rsidRPr="007D628C">
        <w:rPr>
          <w:rFonts w:ascii="Times New Roman" w:eastAsia="Calibri" w:hAnsi="Times New Roman" w:cs="Times New Roman"/>
          <w:b/>
          <w:sz w:val="12"/>
          <w:szCs w:val="12"/>
        </w:rPr>
        <w:t>ИНФОРМАЦИОННОЕ СООБЩЕНИЕ О ПРОВЕДЕНИИ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№335-р от 21.03.2018г. «О</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Распоряжения Администрации муниципального района Сергиевский №336-р от 21.03.2018г. «О</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7D628C">
        <w:rPr>
          <w:rFonts w:ascii="Times New Roman" w:eastAsia="Calibri" w:hAnsi="Times New Roman" w:cs="Times New Roman"/>
          <w:b/>
          <w:sz w:val="12"/>
          <w:szCs w:val="12"/>
        </w:rPr>
        <w:t>»;</w:t>
      </w:r>
      <w:r w:rsidRPr="007D628C">
        <w:rPr>
          <w:rFonts w:ascii="Times New Roman" w:eastAsia="Calibri" w:hAnsi="Times New Roman" w:cs="Times New Roman"/>
          <w:sz w:val="12"/>
          <w:szCs w:val="12"/>
        </w:rPr>
        <w:t xml:space="preserve"> Распоряжения Администрации муниципального района Сергиевский №337-р от 21.03.2018г. «О</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7D628C">
        <w:rPr>
          <w:rFonts w:ascii="Times New Roman" w:eastAsia="Calibri" w:hAnsi="Times New Roman" w:cs="Times New Roman"/>
          <w:b/>
          <w:sz w:val="12"/>
          <w:szCs w:val="12"/>
        </w:rPr>
        <w:t>»;</w:t>
      </w:r>
      <w:r w:rsidRPr="007D628C">
        <w:rPr>
          <w:rFonts w:ascii="Times New Roman" w:eastAsia="Calibri" w:hAnsi="Times New Roman" w:cs="Times New Roman"/>
          <w:sz w:val="12"/>
          <w:szCs w:val="12"/>
        </w:rPr>
        <w:t xml:space="preserve"> Распоряжения Администрации муниципального района Сергиевский №338-р от 21.03.2018г. «О</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7D628C">
        <w:rPr>
          <w:rFonts w:ascii="Times New Roman" w:eastAsia="Calibri" w:hAnsi="Times New Roman" w:cs="Times New Roman"/>
          <w:b/>
          <w:sz w:val="12"/>
          <w:szCs w:val="12"/>
        </w:rPr>
        <w:t xml:space="preserve">», </w:t>
      </w:r>
      <w:r w:rsidRPr="007D628C">
        <w:rPr>
          <w:rFonts w:ascii="Times New Roman" w:eastAsia="Calibri" w:hAnsi="Times New Roman" w:cs="Times New Roman"/>
          <w:sz w:val="12"/>
          <w:szCs w:val="12"/>
        </w:rPr>
        <w:t xml:space="preserve">сообщает, что </w:t>
      </w:r>
      <w:r w:rsidRPr="007D628C">
        <w:rPr>
          <w:rFonts w:ascii="Times New Roman" w:eastAsia="Calibri" w:hAnsi="Times New Roman" w:cs="Times New Roman"/>
          <w:b/>
          <w:sz w:val="12"/>
          <w:szCs w:val="12"/>
        </w:rPr>
        <w:t>24 июня 2019 года в 10 часов 00 минут</w:t>
      </w:r>
      <w:r w:rsidRPr="007D628C">
        <w:rPr>
          <w:rFonts w:ascii="Times New Roman" w:eastAsia="Calibri" w:hAnsi="Times New Roman" w:cs="Times New Roman"/>
          <w:sz w:val="12"/>
          <w:szCs w:val="12"/>
        </w:rPr>
        <w:t xml:space="preserve">, по адресу: Самарская область, Сергиевский район, с. Сергиевск, ул. Ленина, д. 15А, </w:t>
      </w:r>
      <w:proofErr w:type="spellStart"/>
      <w:r w:rsidRPr="007D628C">
        <w:rPr>
          <w:rFonts w:ascii="Times New Roman" w:eastAsia="Calibri" w:hAnsi="Times New Roman" w:cs="Times New Roman"/>
          <w:sz w:val="12"/>
          <w:szCs w:val="12"/>
        </w:rPr>
        <w:t>каб</w:t>
      </w:r>
      <w:proofErr w:type="spellEnd"/>
      <w:r w:rsidRPr="007D628C">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на заключения договоров аренды земельных участков по следующим лотам:</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Лот №1</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r w:rsidRPr="007D628C">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63:31:0702002:1223 площадь 24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 xml:space="preserve">., расположенный по адресу: </w:t>
      </w:r>
      <w:r w:rsidRPr="007D628C">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10</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Обременения</w:t>
      </w:r>
      <w:r w:rsidRPr="007D628C">
        <w:rPr>
          <w:rFonts w:ascii="Times New Roman" w:eastAsia="Calibri" w:hAnsi="Times New Roman" w:cs="Times New Roman"/>
          <w:sz w:val="12"/>
          <w:szCs w:val="12"/>
        </w:rPr>
        <w:t>: не зарегистрированы.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Начальная цена предмета торгов</w:t>
      </w:r>
      <w:r w:rsidRPr="007D628C">
        <w:rPr>
          <w:rFonts w:ascii="Times New Roman" w:eastAsia="Calibri" w:hAnsi="Times New Roman" w:cs="Times New Roman"/>
          <w:sz w:val="12"/>
          <w:szCs w:val="12"/>
        </w:rPr>
        <w:t>: 5100,00 рублей в год.</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i/>
          <w:sz w:val="12"/>
          <w:szCs w:val="12"/>
        </w:rPr>
      </w:pPr>
      <w:r w:rsidRPr="007D628C">
        <w:rPr>
          <w:rFonts w:ascii="Times New Roman" w:eastAsia="Calibri" w:hAnsi="Times New Roman" w:cs="Times New Roman"/>
          <w:i/>
          <w:sz w:val="12"/>
          <w:szCs w:val="12"/>
        </w:rPr>
        <w:t>Шаг аукциона:  </w:t>
      </w:r>
      <w:r w:rsidRPr="007D628C">
        <w:rPr>
          <w:rFonts w:ascii="Times New Roman" w:eastAsia="Calibri" w:hAnsi="Times New Roman" w:cs="Times New Roman"/>
          <w:sz w:val="12"/>
          <w:szCs w:val="12"/>
        </w:rPr>
        <w:t>153,00 рублей</w:t>
      </w:r>
      <w:r w:rsidRPr="007D628C">
        <w:rPr>
          <w:rFonts w:ascii="Times New Roman" w:eastAsia="Calibri" w:hAnsi="Times New Roman" w:cs="Times New Roman"/>
          <w:i/>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Сумма задатка</w:t>
      </w:r>
      <w:r w:rsidRPr="007D628C">
        <w:rPr>
          <w:rFonts w:ascii="Times New Roman" w:eastAsia="Calibri" w:hAnsi="Times New Roman" w:cs="Times New Roman"/>
          <w:sz w:val="12"/>
          <w:szCs w:val="12"/>
        </w:rPr>
        <w:t>: 5100,00 рублей.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Срок аренды</w:t>
      </w:r>
      <w:r w:rsidRPr="007D628C">
        <w:rPr>
          <w:rFonts w:ascii="Times New Roman" w:eastAsia="Calibri" w:hAnsi="Times New Roman" w:cs="Times New Roman"/>
          <w:sz w:val="12"/>
          <w:szCs w:val="12"/>
        </w:rPr>
        <w:t xml:space="preserve"> - 10 лет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bCs/>
          <w:sz w:val="12"/>
          <w:szCs w:val="12"/>
        </w:rPr>
      </w:pPr>
      <w:r w:rsidRPr="007D628C">
        <w:rPr>
          <w:rFonts w:ascii="Times New Roman" w:eastAsia="Calibri" w:hAnsi="Times New Roman" w:cs="Times New Roman"/>
          <w:b/>
          <w:sz w:val="12"/>
          <w:szCs w:val="12"/>
        </w:rPr>
        <w:t>Лот №2</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r w:rsidRPr="007D628C">
        <w:rPr>
          <w:rFonts w:ascii="Times New Roman" w:eastAsia="Calibri" w:hAnsi="Times New Roman" w:cs="Times New Roman"/>
          <w:bCs/>
          <w:sz w:val="12"/>
          <w:szCs w:val="12"/>
        </w:rPr>
        <w:t>З</w:t>
      </w:r>
      <w:r w:rsidRPr="007D628C">
        <w:rPr>
          <w:rFonts w:ascii="Times New Roman" w:eastAsia="Calibri" w:hAnsi="Times New Roman" w:cs="Times New Roman"/>
          <w:sz w:val="12"/>
          <w:szCs w:val="12"/>
        </w:rPr>
        <w:t xml:space="preserve">емельный участок, с видом разрешенного использования «Для размещения индивидуальных гаражей», с кадастровым номером 63:31:0702002:1222 площадь 24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 xml:space="preserve">., расположенный по адресу: </w:t>
      </w:r>
      <w:r w:rsidRPr="007D628C">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9</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Обременения</w:t>
      </w:r>
      <w:r w:rsidRPr="007D628C">
        <w:rPr>
          <w:rFonts w:ascii="Times New Roman" w:eastAsia="Calibri" w:hAnsi="Times New Roman" w:cs="Times New Roman"/>
          <w:sz w:val="12"/>
          <w:szCs w:val="12"/>
        </w:rPr>
        <w:t>: не зарегистрированы.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Начальная цена предмета торгов</w:t>
      </w:r>
      <w:r w:rsidRPr="007D628C">
        <w:rPr>
          <w:rFonts w:ascii="Times New Roman" w:eastAsia="Calibri" w:hAnsi="Times New Roman" w:cs="Times New Roman"/>
          <w:sz w:val="12"/>
          <w:szCs w:val="12"/>
        </w:rPr>
        <w:t>: 5100,00 рублей в год.</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i/>
          <w:sz w:val="12"/>
          <w:szCs w:val="12"/>
        </w:rPr>
      </w:pPr>
      <w:r w:rsidRPr="007D628C">
        <w:rPr>
          <w:rFonts w:ascii="Times New Roman" w:eastAsia="Calibri" w:hAnsi="Times New Roman" w:cs="Times New Roman"/>
          <w:i/>
          <w:sz w:val="12"/>
          <w:szCs w:val="12"/>
        </w:rPr>
        <w:t>Шаг аукциона:  </w:t>
      </w:r>
      <w:r w:rsidRPr="007D628C">
        <w:rPr>
          <w:rFonts w:ascii="Times New Roman" w:eastAsia="Calibri" w:hAnsi="Times New Roman" w:cs="Times New Roman"/>
          <w:sz w:val="12"/>
          <w:szCs w:val="12"/>
        </w:rPr>
        <w:t>153,00 рублей</w:t>
      </w:r>
      <w:r w:rsidRPr="007D628C">
        <w:rPr>
          <w:rFonts w:ascii="Times New Roman" w:eastAsia="Calibri" w:hAnsi="Times New Roman" w:cs="Times New Roman"/>
          <w:i/>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Сумма задатка</w:t>
      </w:r>
      <w:r w:rsidRPr="007D628C">
        <w:rPr>
          <w:rFonts w:ascii="Times New Roman" w:eastAsia="Calibri" w:hAnsi="Times New Roman" w:cs="Times New Roman"/>
          <w:sz w:val="12"/>
          <w:szCs w:val="12"/>
        </w:rPr>
        <w:t>: 5100,00 рублей.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Срок аренды</w:t>
      </w:r>
      <w:r w:rsidRPr="007D628C">
        <w:rPr>
          <w:rFonts w:ascii="Times New Roman" w:eastAsia="Calibri" w:hAnsi="Times New Roman" w:cs="Times New Roman"/>
          <w:sz w:val="12"/>
          <w:szCs w:val="12"/>
        </w:rPr>
        <w:t xml:space="preserve"> - 10 лет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bCs/>
          <w:sz w:val="12"/>
          <w:szCs w:val="12"/>
        </w:rPr>
      </w:pPr>
      <w:r w:rsidRPr="007D628C">
        <w:rPr>
          <w:rFonts w:ascii="Times New Roman" w:eastAsia="Calibri" w:hAnsi="Times New Roman" w:cs="Times New Roman"/>
          <w:b/>
          <w:bCs/>
          <w:sz w:val="12"/>
          <w:szCs w:val="12"/>
        </w:rPr>
        <w:t>Лот №3</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r w:rsidRPr="007D628C">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63:31:0702002:1221 площадь 24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 xml:space="preserve">., расположенный по адресу: </w:t>
      </w:r>
      <w:r w:rsidRPr="007D628C">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8</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Обременения</w:t>
      </w:r>
      <w:r w:rsidRPr="007D628C">
        <w:rPr>
          <w:rFonts w:ascii="Times New Roman" w:eastAsia="Calibri" w:hAnsi="Times New Roman" w:cs="Times New Roman"/>
          <w:sz w:val="12"/>
          <w:szCs w:val="12"/>
        </w:rPr>
        <w:t>: не зарегистрированы.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Начальная цена предмета торгов</w:t>
      </w:r>
      <w:r w:rsidRPr="007D628C">
        <w:rPr>
          <w:rFonts w:ascii="Times New Roman" w:eastAsia="Calibri" w:hAnsi="Times New Roman" w:cs="Times New Roman"/>
          <w:sz w:val="12"/>
          <w:szCs w:val="12"/>
        </w:rPr>
        <w:t>: 5100,00 рублей в год.</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i/>
          <w:sz w:val="12"/>
          <w:szCs w:val="12"/>
        </w:rPr>
      </w:pPr>
      <w:r w:rsidRPr="007D628C">
        <w:rPr>
          <w:rFonts w:ascii="Times New Roman" w:eastAsia="Calibri" w:hAnsi="Times New Roman" w:cs="Times New Roman"/>
          <w:i/>
          <w:sz w:val="12"/>
          <w:szCs w:val="12"/>
        </w:rPr>
        <w:t>Шаг аукциона:  </w:t>
      </w:r>
      <w:r w:rsidRPr="007D628C">
        <w:rPr>
          <w:rFonts w:ascii="Times New Roman" w:eastAsia="Calibri" w:hAnsi="Times New Roman" w:cs="Times New Roman"/>
          <w:sz w:val="12"/>
          <w:szCs w:val="12"/>
        </w:rPr>
        <w:t>153,00 рублей</w:t>
      </w:r>
      <w:r w:rsidRPr="007D628C">
        <w:rPr>
          <w:rFonts w:ascii="Times New Roman" w:eastAsia="Calibri" w:hAnsi="Times New Roman" w:cs="Times New Roman"/>
          <w:i/>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Сумма задатка</w:t>
      </w:r>
      <w:r w:rsidRPr="007D628C">
        <w:rPr>
          <w:rFonts w:ascii="Times New Roman" w:eastAsia="Calibri" w:hAnsi="Times New Roman" w:cs="Times New Roman"/>
          <w:sz w:val="12"/>
          <w:szCs w:val="12"/>
        </w:rPr>
        <w:t>: 5100,00 рублей.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Срок аренды</w:t>
      </w:r>
      <w:r w:rsidRPr="007D628C">
        <w:rPr>
          <w:rFonts w:ascii="Times New Roman" w:eastAsia="Calibri" w:hAnsi="Times New Roman" w:cs="Times New Roman"/>
          <w:sz w:val="12"/>
          <w:szCs w:val="12"/>
        </w:rPr>
        <w:t xml:space="preserve"> - 10 лет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bCs/>
          <w:sz w:val="12"/>
          <w:szCs w:val="12"/>
        </w:rPr>
      </w:pPr>
      <w:r w:rsidRPr="007D628C">
        <w:rPr>
          <w:rFonts w:ascii="Times New Roman" w:eastAsia="Calibri" w:hAnsi="Times New Roman" w:cs="Times New Roman"/>
          <w:b/>
          <w:bCs/>
          <w:sz w:val="12"/>
          <w:szCs w:val="12"/>
        </w:rPr>
        <w:t>Лот №4</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r w:rsidRPr="007D628C">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63:31:0702002:1220 площадь 24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 xml:space="preserve">., расположенный по адресу: </w:t>
      </w:r>
      <w:r w:rsidRPr="007D628C">
        <w:rPr>
          <w:rFonts w:ascii="Times New Roman" w:eastAsia="Calibri" w:hAnsi="Times New Roman" w:cs="Times New Roman"/>
          <w:bCs/>
          <w:sz w:val="12"/>
          <w:szCs w:val="12"/>
        </w:rPr>
        <w:t>Самарская область, муниципальный район Сергиевский, сельское поселение Сергиевск, с. Сергиевск, ул. Заводская, д. 5-А, стр. 1, пом. 7</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Обременения</w:t>
      </w:r>
      <w:r w:rsidRPr="007D628C">
        <w:rPr>
          <w:rFonts w:ascii="Times New Roman" w:eastAsia="Calibri" w:hAnsi="Times New Roman" w:cs="Times New Roman"/>
          <w:sz w:val="12"/>
          <w:szCs w:val="12"/>
        </w:rPr>
        <w:t>: не зарегистрированы.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Начальная цена предмета торгов</w:t>
      </w:r>
      <w:r w:rsidRPr="007D628C">
        <w:rPr>
          <w:rFonts w:ascii="Times New Roman" w:eastAsia="Calibri" w:hAnsi="Times New Roman" w:cs="Times New Roman"/>
          <w:sz w:val="12"/>
          <w:szCs w:val="12"/>
        </w:rPr>
        <w:t>: 5100,00 рублей в год.</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i/>
          <w:sz w:val="12"/>
          <w:szCs w:val="12"/>
        </w:rPr>
      </w:pPr>
      <w:r w:rsidRPr="007D628C">
        <w:rPr>
          <w:rFonts w:ascii="Times New Roman" w:eastAsia="Calibri" w:hAnsi="Times New Roman" w:cs="Times New Roman"/>
          <w:i/>
          <w:sz w:val="12"/>
          <w:szCs w:val="12"/>
        </w:rPr>
        <w:t>Шаг аукциона:  </w:t>
      </w:r>
      <w:r w:rsidRPr="007D628C">
        <w:rPr>
          <w:rFonts w:ascii="Times New Roman" w:eastAsia="Calibri" w:hAnsi="Times New Roman" w:cs="Times New Roman"/>
          <w:sz w:val="12"/>
          <w:szCs w:val="12"/>
        </w:rPr>
        <w:t>153,00 рублей</w:t>
      </w:r>
      <w:r w:rsidRPr="007D628C">
        <w:rPr>
          <w:rFonts w:ascii="Times New Roman" w:eastAsia="Calibri" w:hAnsi="Times New Roman" w:cs="Times New Roman"/>
          <w:i/>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Сумма задатка</w:t>
      </w:r>
      <w:r w:rsidRPr="007D628C">
        <w:rPr>
          <w:rFonts w:ascii="Times New Roman" w:eastAsia="Calibri" w:hAnsi="Times New Roman" w:cs="Times New Roman"/>
          <w:sz w:val="12"/>
          <w:szCs w:val="12"/>
        </w:rPr>
        <w:t>: 5100,00 рублей.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i/>
          <w:sz w:val="12"/>
          <w:szCs w:val="12"/>
        </w:rPr>
        <w:t>Срок аренды</w:t>
      </w:r>
      <w:r w:rsidRPr="007D628C">
        <w:rPr>
          <w:rFonts w:ascii="Times New Roman" w:eastAsia="Calibri" w:hAnsi="Times New Roman" w:cs="Times New Roman"/>
          <w:sz w:val="12"/>
          <w:szCs w:val="12"/>
        </w:rPr>
        <w:t xml:space="preserve"> - 10 лет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Cs/>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Согласно Правил землепользования и застройки сельского поселения Сергиевск </w:t>
      </w:r>
      <w:proofErr w:type="spellStart"/>
      <w:r w:rsidRPr="007D628C">
        <w:rPr>
          <w:rFonts w:ascii="Times New Roman" w:eastAsia="Calibri" w:hAnsi="Times New Roman" w:cs="Times New Roman"/>
          <w:sz w:val="12"/>
          <w:szCs w:val="12"/>
        </w:rPr>
        <w:t>м.р</w:t>
      </w:r>
      <w:proofErr w:type="spellEnd"/>
      <w:r w:rsidRPr="007D628C">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7D628C">
        <w:rPr>
          <w:rFonts w:ascii="Times New Roman" w:eastAsia="Calibri" w:hAnsi="Times New Roman" w:cs="Times New Roman"/>
          <w:sz w:val="12"/>
          <w:szCs w:val="12"/>
        </w:rPr>
        <w:t>с.п</w:t>
      </w:r>
      <w:proofErr w:type="spellEnd"/>
      <w:r w:rsidRPr="007D628C">
        <w:rPr>
          <w:rFonts w:ascii="Times New Roman" w:eastAsia="Calibri" w:hAnsi="Times New Roman" w:cs="Times New Roman"/>
          <w:sz w:val="12"/>
          <w:szCs w:val="12"/>
        </w:rPr>
        <w:t xml:space="preserve">. Сергиевск муниципального района Сергиевский Самарской области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w:t>
      </w:r>
      <w:r w:rsidRPr="007D628C">
        <w:rPr>
          <w:rFonts w:ascii="Times New Roman" w:eastAsia="Calibri" w:hAnsi="Times New Roman" w:cs="Times New Roman"/>
          <w:sz w:val="12"/>
          <w:szCs w:val="12"/>
          <w:lang w:val="en-US"/>
        </w:rPr>
        <w:t>O</w:t>
      </w:r>
      <w:r w:rsidRPr="007D628C">
        <w:rPr>
          <w:rFonts w:ascii="Times New Roman" w:eastAsia="Calibri" w:hAnsi="Times New Roman" w:cs="Times New Roman"/>
          <w:sz w:val="12"/>
          <w:szCs w:val="12"/>
        </w:rPr>
        <w:t xml:space="preserve">1, минимальная площадь земельного участка – 10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 xml:space="preserve">., максимальная высота зданий, строений, сооружений – 22,5 м., минимальный отступ от границ земельных участков до зданий, строений, сооружений – 3 м., максимальный процент застройки в границах земельного участка – 90%, максимальная площадь отдельно стоящих зданий, строений нежилого значения – 1000 </w:t>
      </w:r>
      <w:proofErr w:type="spellStart"/>
      <w:r w:rsidRPr="007D628C">
        <w:rPr>
          <w:rFonts w:ascii="Times New Roman" w:eastAsia="Calibri" w:hAnsi="Times New Roman" w:cs="Times New Roman"/>
          <w:sz w:val="12"/>
          <w:szCs w:val="12"/>
        </w:rPr>
        <w:t>кв.м</w:t>
      </w:r>
      <w:proofErr w:type="spellEnd"/>
      <w:r w:rsidRPr="007D628C">
        <w:rPr>
          <w:rFonts w:ascii="Times New Roman" w:eastAsia="Calibri" w:hAnsi="Times New Roman" w:cs="Times New Roman"/>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Сергиевск, с. Сергиевск, ул. Заводская, д. 5-А, стр.1, пом. 1 – пом. 10.</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На основании сведений вх.№108 от 13.02.2018г. акционерного общества «Самарская сетевая компания» технологическое присоединение проектируемого объекта капитального строительства по адресам: Самарская область, муниципальный район Сергиевский, сельское поселение Сергиевск, с. Сергиевск, ул. Заводская, д. 5-А, стр. 1, пом. 10, к/н 63:31:0702002:1223; пом. 9, к/н 63:31:0702002:1222; пом. 8, к/н 63:31:0702002:1221; пом. 7, к/н 63:31:0702002:1220; пом. 6, к/н 63:31:0702002:1219; пом. 5, к/н 63:31:0702002:1218; пом. 4, к/н 63:31:0702002:1217; пом. 3, к/н 63:31:0702002:1216; пом. 2, к/н 63:31:0702002:1215; пом. 1, к/н 63:31:0702002:1214 к электрическим сетям АО «Самарская сетевая компания» возможно.</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В соответствии с приказами:</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2. 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7D628C">
        <w:rPr>
          <w:rFonts w:ascii="Times New Roman" w:eastAsia="Calibri" w:hAnsi="Times New Roman" w:cs="Times New Roman"/>
          <w:sz w:val="12"/>
          <w:szCs w:val="12"/>
        </w:rPr>
        <w:t>энергопринимающих</w:t>
      </w:r>
      <w:proofErr w:type="spellEnd"/>
      <w:r w:rsidRPr="007D628C">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________________________________</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На основании сведений вх.№112 от 15.02.2018г. общества с ограниченной ответственностью «Сервисная Коммунальная Компания» техническая возможность присоединения объектов капитального строительства для размещения индивидуальных гаражей, расположенных по адресу: 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пом. 6, к/н 63:31:0702002:1219; пом. 5, к/н 63:31:0702002:1218; пом. 4, к/н 63:31:0702002:1217; пом. 3, к/н 63:31:0702002:1216; пом. 2, к/н 63:31:0702002:1215; пом. 1, к/н 63:31:0702002:1214  к сетям водоснабжения отсутствует.</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В соответствии с письмами №№ 01-07/65; 01-07/66; 01-07/67; 01-07/68 от 01.02.2018 г. Общества с ограниченной ответственностью «</w:t>
      </w:r>
      <w:proofErr w:type="spellStart"/>
      <w:r w:rsidRPr="007D628C">
        <w:rPr>
          <w:rFonts w:ascii="Times New Roman" w:eastAsia="Calibri" w:hAnsi="Times New Roman" w:cs="Times New Roman"/>
          <w:sz w:val="12"/>
          <w:szCs w:val="12"/>
        </w:rPr>
        <w:t>Средневолжская</w:t>
      </w:r>
      <w:proofErr w:type="spellEnd"/>
      <w:r w:rsidRPr="007D628C">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объектов капитального строительства для размещения индивидуальных гаражей, расположенных по адресу: 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с максимальным расходом газа 5 </w:t>
      </w:r>
      <w:proofErr w:type="spellStart"/>
      <w:r w:rsidRPr="007D628C">
        <w:rPr>
          <w:rFonts w:ascii="Times New Roman" w:eastAsia="Calibri" w:hAnsi="Times New Roman" w:cs="Times New Roman"/>
          <w:sz w:val="12"/>
          <w:szCs w:val="12"/>
        </w:rPr>
        <w:t>м.куб</w:t>
      </w:r>
      <w:proofErr w:type="spellEnd"/>
      <w:r w:rsidRPr="007D628C">
        <w:rPr>
          <w:rFonts w:ascii="Times New Roman" w:eastAsia="Calibri" w:hAnsi="Times New Roman" w:cs="Times New Roman"/>
          <w:sz w:val="12"/>
          <w:szCs w:val="12"/>
        </w:rPr>
        <w:t>./час имеется от подземного полиэтиленового газопровода низкого давления Ø160 мм проложенного по ул. Заводской, с. Сергиевск.</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Мероприятия по подключению (технологическому присоединению)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Размер платы за подключение (технологическое присоединение) на 2018 г. вышеуказанного объекта с общим расходом газа не более 5 </w:t>
      </w:r>
      <w:proofErr w:type="spellStart"/>
      <w:r w:rsidRPr="007D628C">
        <w:rPr>
          <w:rFonts w:ascii="Times New Roman" w:eastAsia="Calibri" w:hAnsi="Times New Roman" w:cs="Times New Roman"/>
          <w:sz w:val="12"/>
          <w:szCs w:val="12"/>
        </w:rPr>
        <w:t>м.куб</w:t>
      </w:r>
      <w:proofErr w:type="spellEnd"/>
      <w:r w:rsidRPr="007D628C">
        <w:rPr>
          <w:rFonts w:ascii="Times New Roman" w:eastAsia="Calibri" w:hAnsi="Times New Roman" w:cs="Times New Roman"/>
          <w:sz w:val="12"/>
          <w:szCs w:val="12"/>
        </w:rPr>
        <w:t>/час и общей протяженностью до 200 м., утвержден Приказом Минэнерго и ЖКХ Самарской области от 14.12.2017г. №786 и составит 31207 рублей 00 копеек, в том числе НДС.</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сети ООО «СВГК»;</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7D628C">
        <w:rPr>
          <w:rFonts w:ascii="Times New Roman" w:eastAsia="Calibri" w:hAnsi="Times New Roman" w:cs="Times New Roman"/>
          <w:sz w:val="12"/>
          <w:szCs w:val="12"/>
        </w:rPr>
        <w:t>м.куб</w:t>
      </w:r>
      <w:proofErr w:type="spellEnd"/>
      <w:r w:rsidRPr="007D628C">
        <w:rPr>
          <w:rFonts w:ascii="Times New Roman" w:eastAsia="Calibri" w:hAnsi="Times New Roman" w:cs="Times New Roman"/>
          <w:sz w:val="12"/>
          <w:szCs w:val="12"/>
        </w:rPr>
        <w:t>);</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lastRenderedPageBreak/>
        <w:t>4. Ситуационный план расположения точек границ (координат) земельного участка.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Заявки на участие в аукционе принимаются ежедневно в рабочие дни с 24 мая 2019г. по 20 июня 2019 г. (выходные дни: суббота, воскресенье), с 9-00</w:t>
      </w:r>
      <w:r w:rsidRPr="007D628C">
        <w:rPr>
          <w:rFonts w:ascii="Times New Roman" w:eastAsia="Calibri" w:hAnsi="Times New Roman" w:cs="Times New Roman"/>
          <w:b/>
          <w:sz w:val="12"/>
          <w:szCs w:val="12"/>
          <w:vertAlign w:val="superscript"/>
        </w:rPr>
        <w:t xml:space="preserve"> </w:t>
      </w:r>
      <w:r w:rsidRPr="007D628C">
        <w:rPr>
          <w:rFonts w:ascii="Times New Roman" w:eastAsia="Calibri" w:hAnsi="Times New Roman" w:cs="Times New Roman"/>
          <w:b/>
          <w:sz w:val="12"/>
          <w:szCs w:val="12"/>
        </w:rPr>
        <w:t>до 16-00 ч. (перерыв с 12-00 до 13-00)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Дата определения участников аукциона: 21 июня 2019г.</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Регистрация участников аукциона будет осуществляться 24 июня 2018 г. с 9-00 до 9-50</w:t>
      </w:r>
      <w:r w:rsidRPr="007D628C">
        <w:rPr>
          <w:rFonts w:ascii="Times New Roman" w:eastAsia="Calibri" w:hAnsi="Times New Roman" w:cs="Times New Roman"/>
          <w:b/>
          <w:sz w:val="12"/>
          <w:szCs w:val="12"/>
          <w:vertAlign w:val="superscript"/>
        </w:rPr>
        <w:t xml:space="preserve"> </w:t>
      </w:r>
      <w:r w:rsidRPr="007D628C">
        <w:rPr>
          <w:rFonts w:ascii="Times New Roman" w:eastAsia="Calibri" w:hAnsi="Times New Roman" w:cs="Times New Roman"/>
          <w:b/>
          <w:sz w:val="12"/>
          <w:szCs w:val="12"/>
        </w:rPr>
        <w:t>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Для участия в аукционе заявители представляют следующие документы: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1.</w:t>
      </w:r>
      <w:r w:rsidRPr="007D628C">
        <w:rPr>
          <w:rFonts w:ascii="Times New Roman" w:eastAsia="Calibri" w:hAnsi="Times New Roman" w:cs="Times New Roman"/>
          <w:sz w:val="12"/>
          <w:szCs w:val="12"/>
        </w:rPr>
        <w:t xml:space="preserve">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 xml:space="preserve">2. </w:t>
      </w:r>
      <w:r w:rsidRPr="007D628C">
        <w:rPr>
          <w:rFonts w:ascii="Times New Roman" w:eastAsia="Calibri" w:hAnsi="Times New Roman" w:cs="Times New Roman"/>
          <w:sz w:val="12"/>
          <w:szCs w:val="12"/>
        </w:rPr>
        <w:t>Копии документов, удостоверяющих личность (для физических лиц).</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3</w:t>
      </w:r>
      <w:r w:rsidRPr="007D628C">
        <w:rPr>
          <w:rFonts w:ascii="Times New Roman" w:eastAsia="Calibri" w:hAnsi="Times New Roman" w:cs="Times New Roman"/>
          <w:sz w:val="12"/>
          <w:szCs w:val="1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4.</w:t>
      </w:r>
      <w:r w:rsidRPr="007D628C">
        <w:rPr>
          <w:rFonts w:ascii="Times New Roman" w:eastAsia="Calibri" w:hAnsi="Times New Roman" w:cs="Times New Roman"/>
          <w:sz w:val="12"/>
          <w:szCs w:val="12"/>
        </w:rPr>
        <w:t xml:space="preserve"> Документы, подтверждающие внесение задатка.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Основаниями не допуска заявителя к участию в аукционе являются:</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2) </w:t>
      </w:r>
      <w:proofErr w:type="spellStart"/>
      <w:r w:rsidRPr="007D628C">
        <w:rPr>
          <w:rFonts w:ascii="Times New Roman" w:eastAsia="Calibri" w:hAnsi="Times New Roman" w:cs="Times New Roman"/>
          <w:sz w:val="12"/>
          <w:szCs w:val="12"/>
        </w:rPr>
        <w:t>непоступление</w:t>
      </w:r>
      <w:proofErr w:type="spellEnd"/>
      <w:r w:rsidRPr="007D628C">
        <w:rPr>
          <w:rFonts w:ascii="Times New Roman" w:eastAsia="Calibri" w:hAnsi="Times New Roman" w:cs="Times New Roman"/>
          <w:sz w:val="12"/>
          <w:szCs w:val="12"/>
        </w:rPr>
        <w:t xml:space="preserve"> задатка на дату рассмотрения заявок на участие в аукционе;</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Порядок проведения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1. Аукцион проводится в указанном в извещении о проведении аукциона месте, в соответствующие день и час.</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7D628C">
        <w:rPr>
          <w:rFonts w:ascii="Times New Roman" w:eastAsia="Calibri" w:hAnsi="Times New Roman" w:cs="Times New Roman"/>
          <w:sz w:val="12"/>
          <w:szCs w:val="12"/>
        </w:rPr>
        <w:t>2. Аукцион проводится в следующем порядке:</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а) аукцион ведет аукционист;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е)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Аукцион</w:t>
      </w:r>
      <w:r w:rsidRPr="007D628C">
        <w:rPr>
          <w:rFonts w:ascii="Times New Roman" w:eastAsia="Calibri" w:hAnsi="Times New Roman" w:cs="Times New Roman"/>
          <w:sz w:val="12"/>
          <w:szCs w:val="12"/>
        </w:rPr>
        <w:t xml:space="preserve"> </w:t>
      </w:r>
      <w:r w:rsidRPr="007D628C">
        <w:rPr>
          <w:rFonts w:ascii="Times New Roman" w:eastAsia="Calibri" w:hAnsi="Times New Roman" w:cs="Times New Roman"/>
          <w:b/>
          <w:sz w:val="12"/>
          <w:szCs w:val="12"/>
        </w:rPr>
        <w:t>признается не состоявшимся</w:t>
      </w:r>
      <w:r w:rsidRPr="007D628C">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b/>
          <w:i/>
          <w:sz w:val="12"/>
          <w:szCs w:val="12"/>
        </w:rPr>
        <w:t>Банковские реквизиты для внесения задатка</w:t>
      </w:r>
      <w:r w:rsidRPr="007D628C">
        <w:rPr>
          <w:rFonts w:ascii="Times New Roman" w:eastAsia="Calibri" w:hAnsi="Times New Roman" w:cs="Times New Roman"/>
          <w:b/>
          <w:sz w:val="12"/>
          <w:szCs w:val="12"/>
        </w:rPr>
        <w:t>:</w:t>
      </w:r>
      <w:r w:rsidRPr="007D628C">
        <w:rPr>
          <w:rFonts w:ascii="Times New Roman" w:eastAsia="Calibri" w:hAnsi="Times New Roman" w:cs="Times New Roman"/>
          <w:sz w:val="12"/>
          <w:szCs w:val="12"/>
        </w:rPr>
        <w:t xml:space="preserve"> УФ МР Сергиевский СО (КУМИ </w:t>
      </w:r>
      <w:proofErr w:type="spellStart"/>
      <w:r w:rsidRPr="007D628C">
        <w:rPr>
          <w:rFonts w:ascii="Times New Roman" w:eastAsia="Calibri" w:hAnsi="Times New Roman" w:cs="Times New Roman"/>
          <w:sz w:val="12"/>
          <w:szCs w:val="12"/>
        </w:rPr>
        <w:t>м.р</w:t>
      </w:r>
      <w:proofErr w:type="spellEnd"/>
      <w:r w:rsidRPr="007D628C">
        <w:rPr>
          <w:rFonts w:ascii="Times New Roman" w:eastAsia="Calibri" w:hAnsi="Times New Roman" w:cs="Times New Roman"/>
          <w:sz w:val="12"/>
          <w:szCs w:val="12"/>
        </w:rPr>
        <w:t xml:space="preserve">. Сергиевский Самарской области, л/с 608030670), ИНН 6381001160, КПП 638101001, р/с 40302810636015000068 в Отделении Самара г. Самара, БИК 043601001, КБК 60811105025050000120, </w:t>
      </w:r>
      <w:r w:rsidRPr="007D628C">
        <w:rPr>
          <w:rFonts w:ascii="Times New Roman" w:eastAsia="Calibri" w:hAnsi="Times New Roman" w:cs="Times New Roman"/>
          <w:sz w:val="12"/>
          <w:szCs w:val="12"/>
        </w:rPr>
        <w:lastRenderedPageBreak/>
        <w:t>ОКТМО 36638432 (Сергиевск),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по продаже права на заключение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С техническими условиями можно ознакомиться в извещении о проведении аукциона.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center"/>
        <w:rPr>
          <w:rFonts w:ascii="Times New Roman" w:eastAsia="Calibri" w:hAnsi="Times New Roman" w:cs="Times New Roman"/>
          <w:b/>
          <w:sz w:val="12"/>
          <w:szCs w:val="12"/>
        </w:rPr>
      </w:pPr>
      <w:r w:rsidRPr="007D628C">
        <w:rPr>
          <w:rFonts w:ascii="Times New Roman" w:eastAsia="Calibri" w:hAnsi="Times New Roman" w:cs="Times New Roman"/>
          <w:b/>
          <w:sz w:val="12"/>
          <w:szCs w:val="12"/>
        </w:rPr>
        <w:t>Проект договора аренды земельного участка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 xml:space="preserve"> </w:t>
      </w:r>
    </w:p>
    <w:tbl>
      <w:tblPr>
        <w:tblStyle w:val="213"/>
        <w:tblW w:w="74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45"/>
        <w:gridCol w:w="4260"/>
      </w:tblGrid>
      <w:tr w:rsidR="007D628C" w:rsidRPr="007D628C" w:rsidTr="007D628C">
        <w:trPr>
          <w:trHeight w:val="266"/>
        </w:trPr>
        <w:tc>
          <w:tcPr>
            <w:tcW w:w="3145" w:type="dxa"/>
          </w:tcPr>
          <w:p w:rsidR="007D628C" w:rsidRPr="007D628C" w:rsidRDefault="007D628C" w:rsidP="007D628C">
            <w:pPr>
              <w:tabs>
                <w:tab w:val="left" w:pos="284"/>
              </w:tabs>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село Сергиевск Самарской области</w:t>
            </w:r>
          </w:p>
        </w:tc>
        <w:tc>
          <w:tcPr>
            <w:tcW w:w="4260" w:type="dxa"/>
          </w:tcPr>
          <w:p w:rsidR="007D628C" w:rsidRPr="007D628C" w:rsidRDefault="007D628C" w:rsidP="007D628C">
            <w:pPr>
              <w:tabs>
                <w:tab w:val="left" w:pos="284"/>
              </w:tabs>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Дата заключения договора</w:t>
            </w:r>
          </w:p>
        </w:tc>
      </w:tr>
    </w:tbl>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7D628C">
        <w:rPr>
          <w:rFonts w:ascii="Times New Roman" w:eastAsia="Calibri" w:hAnsi="Times New Roman" w:cs="Times New Roman"/>
          <w:i/>
          <w:sz w:val="12"/>
          <w:szCs w:val="12"/>
        </w:rPr>
        <w:t>«Арендодатель», в лице ____</w:t>
      </w:r>
      <w:r w:rsidRPr="007D628C">
        <w:rPr>
          <w:rFonts w:ascii="Times New Roman" w:eastAsia="Calibri" w:hAnsi="Times New Roman" w:cs="Times New Roman"/>
          <w:sz w:val="12"/>
          <w:szCs w:val="12"/>
        </w:rPr>
        <w:t xml:space="preserve"> с одной стороны, и </w:t>
      </w:r>
      <w:r w:rsidRPr="007D628C">
        <w:rPr>
          <w:rFonts w:ascii="Times New Roman" w:eastAsia="Calibri" w:hAnsi="Times New Roman" w:cs="Times New Roman"/>
          <w:b/>
          <w:sz w:val="12"/>
          <w:szCs w:val="12"/>
        </w:rPr>
        <w:t xml:space="preserve"> ___________________________________________</w:t>
      </w:r>
      <w:r w:rsidRPr="007D628C">
        <w:rPr>
          <w:rFonts w:ascii="Times New Roman" w:eastAsia="Calibri" w:hAnsi="Times New Roman" w:cs="Times New Roman"/>
          <w:sz w:val="12"/>
          <w:szCs w:val="12"/>
        </w:rPr>
        <w:t xml:space="preserve">, именуемый в дальнейшем </w:t>
      </w:r>
      <w:r w:rsidRPr="007D628C">
        <w:rPr>
          <w:rFonts w:ascii="Times New Roman" w:eastAsia="Calibri" w:hAnsi="Times New Roman" w:cs="Times New Roman"/>
          <w:i/>
          <w:sz w:val="12"/>
          <w:szCs w:val="12"/>
        </w:rPr>
        <w:t>«Арендатор»,</w:t>
      </w:r>
      <w:r w:rsidRPr="007D628C">
        <w:rPr>
          <w:rFonts w:ascii="Times New Roman" w:eastAsia="Calibri" w:hAnsi="Times New Roman" w:cs="Times New Roman"/>
          <w:sz w:val="12"/>
          <w:szCs w:val="12"/>
        </w:rPr>
        <w:t xml:space="preserve"> с  другой  стороны,  заключили  настоящий  договор  о  нижеследующем: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Предмет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1.1. «Арендодатель»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Обременения земельного участка.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2.1. Не зарегистрированы.</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Срок договора.</w:t>
      </w:r>
    </w:p>
    <w:p w:rsidR="007D628C" w:rsidRPr="007D628C" w:rsidRDefault="007D628C" w:rsidP="007D628C">
      <w:pPr>
        <w:numPr>
          <w:ilvl w:val="1"/>
          <w:numId w:val="20"/>
        </w:num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Срок аренды «Участка» устанавливается с _____ по _______.</w:t>
      </w:r>
    </w:p>
    <w:p w:rsidR="007D628C" w:rsidRPr="007D628C" w:rsidRDefault="007D628C" w:rsidP="007D628C">
      <w:pPr>
        <w:numPr>
          <w:ilvl w:val="1"/>
          <w:numId w:val="20"/>
        </w:num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Арендная плата.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Арендная плата за период с _______ по ______ внесена «Арендатором» на момент заключения Договора полностью.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Начиная с ______ арендная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7D628C">
        <w:rPr>
          <w:rFonts w:ascii="Times New Roman" w:eastAsia="Calibri" w:hAnsi="Times New Roman" w:cs="Times New Roman"/>
          <w:sz w:val="12"/>
          <w:szCs w:val="12"/>
        </w:rPr>
        <w:t>м.р</w:t>
      </w:r>
      <w:proofErr w:type="spellEnd"/>
      <w:r w:rsidRPr="007D628C">
        <w:rPr>
          <w:rFonts w:ascii="Times New Roman" w:eastAsia="Calibri" w:hAnsi="Times New Roman" w:cs="Times New Roman"/>
          <w:sz w:val="12"/>
          <w:szCs w:val="12"/>
        </w:rPr>
        <w:t>. Сергиевский Самарской области л/с 04423003000), ИНН 6381001160, КПП 638101001, р/с 40101810822020012001, БИК 043601001, в Отделении Самара г. Самара, КБК 60811105025050000120, ОКТМО 36638432 (Сергиевск).</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4.4. Арендная плата начисляется с 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4.6 Не использование «Участка» «Арендатором» не может служить основанием невнесения арендной платы.</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Права и обязанности сторон.</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5.1. </w:t>
      </w:r>
      <w:r w:rsidRPr="007D628C">
        <w:rPr>
          <w:rFonts w:ascii="Times New Roman" w:eastAsia="Calibri" w:hAnsi="Times New Roman" w:cs="Times New Roman"/>
          <w:i/>
          <w:sz w:val="12"/>
          <w:szCs w:val="12"/>
        </w:rPr>
        <w:t>«Арендодатель» имеет право:</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5.2. «</w:t>
      </w:r>
      <w:r w:rsidRPr="007D628C">
        <w:rPr>
          <w:rFonts w:ascii="Times New Roman" w:eastAsia="Calibri" w:hAnsi="Times New Roman" w:cs="Times New Roman"/>
          <w:i/>
          <w:sz w:val="12"/>
          <w:szCs w:val="12"/>
        </w:rPr>
        <w:t>Арендодатель» обязан:</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5.2.1. Выполнять в полном объеме все условия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5.3. </w:t>
      </w:r>
      <w:r w:rsidRPr="007D628C">
        <w:rPr>
          <w:rFonts w:ascii="Times New Roman" w:eastAsia="Calibri" w:hAnsi="Times New Roman" w:cs="Times New Roman"/>
          <w:i/>
          <w:sz w:val="12"/>
          <w:szCs w:val="12"/>
        </w:rPr>
        <w:t>«Арендатор» имеет право:</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5.3.1. Использовать «Участок» на условиях, установленных Договором.</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5.4. </w:t>
      </w:r>
      <w:r w:rsidRPr="007D628C">
        <w:rPr>
          <w:rFonts w:ascii="Times New Roman" w:eastAsia="Calibri" w:hAnsi="Times New Roman" w:cs="Times New Roman"/>
          <w:i/>
          <w:sz w:val="12"/>
          <w:szCs w:val="12"/>
        </w:rPr>
        <w:t>«Арендатор» обязан:</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5.4.1. Выполнять в полном объеме все условия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lastRenderedPageBreak/>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5.5. «Арендодатель» и «Арендатор» имеют иные права и несут иные обязанности, установленные законодательством РФ.</w:t>
      </w:r>
    </w:p>
    <w:p w:rsidR="007D628C" w:rsidRPr="007D628C" w:rsidRDefault="007D628C" w:rsidP="007D628C">
      <w:pPr>
        <w:tabs>
          <w:tab w:val="left" w:pos="284"/>
        </w:tabs>
        <w:spacing w:after="0" w:line="240" w:lineRule="auto"/>
        <w:jc w:val="both"/>
        <w:rPr>
          <w:rFonts w:ascii="Times New Roman" w:eastAsia="Calibri" w:hAnsi="Times New Roman" w:cs="Times New Roman"/>
          <w:i/>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Ответственность сторон.</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Изменение, расторжение и прекращение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Рассмотрение и урегулирование споров.</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Неотъемлемой частью договора является.</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numPr>
          <w:ilvl w:val="0"/>
          <w:numId w:val="19"/>
        </w:num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Адреса и подписи  сторон.</w:t>
      </w:r>
    </w:p>
    <w:p w:rsidR="007D628C" w:rsidRPr="007D628C" w:rsidRDefault="007D628C" w:rsidP="007D628C">
      <w:p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«Арендодатель»:</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7D628C" w:rsidRPr="007D628C" w:rsidRDefault="007D628C" w:rsidP="007D628C">
      <w:pPr>
        <w:tabs>
          <w:tab w:val="left" w:pos="284"/>
        </w:tabs>
        <w:spacing w:after="0" w:line="240" w:lineRule="auto"/>
        <w:jc w:val="both"/>
        <w:rPr>
          <w:rFonts w:ascii="Times New Roman" w:eastAsia="Calibri" w:hAnsi="Times New Roman" w:cs="Times New Roman"/>
          <w:b/>
          <w:sz w:val="12"/>
          <w:szCs w:val="12"/>
        </w:rPr>
      </w:pPr>
    </w:p>
    <w:p w:rsidR="007D628C" w:rsidRDefault="007D628C" w:rsidP="007D628C">
      <w:pPr>
        <w:tabs>
          <w:tab w:val="left" w:pos="284"/>
        </w:tabs>
        <w:spacing w:after="0" w:line="240" w:lineRule="auto"/>
        <w:jc w:val="both"/>
        <w:rPr>
          <w:rFonts w:ascii="Times New Roman" w:eastAsia="Calibri" w:hAnsi="Times New Roman" w:cs="Times New Roman"/>
          <w:b/>
          <w:sz w:val="12"/>
          <w:szCs w:val="12"/>
        </w:rPr>
      </w:pPr>
      <w:r w:rsidRPr="007D628C">
        <w:rPr>
          <w:rFonts w:ascii="Times New Roman" w:eastAsia="Calibri" w:hAnsi="Times New Roman" w:cs="Times New Roman"/>
          <w:b/>
          <w:sz w:val="12"/>
          <w:szCs w:val="12"/>
        </w:rPr>
        <w:t>«Арендатор»:</w:t>
      </w:r>
    </w:p>
    <w:p w:rsidR="007D628C" w:rsidRPr="007D628C" w:rsidRDefault="007D628C" w:rsidP="007D628C">
      <w:pPr>
        <w:tabs>
          <w:tab w:val="left" w:pos="284"/>
        </w:tabs>
        <w:spacing w:after="0" w:line="240" w:lineRule="auto"/>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jc w:val="center"/>
        <w:rPr>
          <w:rFonts w:ascii="Times New Roman" w:eastAsia="Calibri" w:hAnsi="Times New Roman" w:cs="Times New Roman"/>
          <w:b/>
          <w:sz w:val="12"/>
          <w:szCs w:val="12"/>
        </w:rPr>
      </w:pPr>
      <w:r w:rsidRPr="007D628C">
        <w:rPr>
          <w:rFonts w:ascii="Times New Roman" w:eastAsia="Calibri" w:hAnsi="Times New Roman" w:cs="Times New Roman"/>
          <w:b/>
          <w:sz w:val="12"/>
          <w:szCs w:val="12"/>
        </w:rPr>
        <w:t>Форма заявки на участие в аукционе</w:t>
      </w:r>
    </w:p>
    <w:p w:rsidR="007D628C" w:rsidRPr="007D628C" w:rsidRDefault="007D628C" w:rsidP="007D628C">
      <w:pPr>
        <w:tabs>
          <w:tab w:val="left" w:pos="284"/>
        </w:tabs>
        <w:spacing w:after="0" w:line="240" w:lineRule="auto"/>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Регистрационный  номер_______ </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от "_____" ___________2019 года</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Продавец: Комитет по управлению</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муниципальным имуществом</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муниципального района Сергиевский</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Самарской области</w:t>
      </w:r>
    </w:p>
    <w:p w:rsidR="007D628C" w:rsidRPr="007D628C" w:rsidRDefault="007D628C" w:rsidP="007D628C">
      <w:pPr>
        <w:tabs>
          <w:tab w:val="left" w:pos="284"/>
        </w:tabs>
        <w:spacing w:after="0" w:line="240" w:lineRule="auto"/>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jc w:val="center"/>
        <w:rPr>
          <w:rFonts w:ascii="Times New Roman" w:eastAsia="Calibri" w:hAnsi="Times New Roman" w:cs="Times New Roman"/>
          <w:b/>
          <w:sz w:val="12"/>
          <w:szCs w:val="12"/>
        </w:rPr>
      </w:pPr>
      <w:r w:rsidRPr="007D628C">
        <w:rPr>
          <w:rFonts w:ascii="Times New Roman" w:eastAsia="Calibri" w:hAnsi="Times New Roman" w:cs="Times New Roman"/>
          <w:b/>
          <w:sz w:val="12"/>
          <w:szCs w:val="12"/>
        </w:rPr>
        <w:t>Заявка на участие в аукционе</w:t>
      </w:r>
    </w:p>
    <w:p w:rsidR="007D628C" w:rsidRPr="007D628C" w:rsidRDefault="007D628C" w:rsidP="007D628C">
      <w:pPr>
        <w:tabs>
          <w:tab w:val="left" w:pos="284"/>
        </w:tabs>
        <w:spacing w:after="0" w:line="240" w:lineRule="auto"/>
        <w:jc w:val="both"/>
        <w:rPr>
          <w:rFonts w:ascii="Times New Roman" w:eastAsia="Calibri" w:hAnsi="Times New Roman" w:cs="Times New Roman"/>
          <w:b/>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7D628C" w:rsidRPr="007D628C" w:rsidRDefault="007D628C" w:rsidP="007D628C">
      <w:pPr>
        <w:tabs>
          <w:tab w:val="left" w:pos="284"/>
        </w:tabs>
        <w:spacing w:after="0" w:line="240" w:lineRule="auto"/>
        <w:jc w:val="center"/>
        <w:rPr>
          <w:rFonts w:ascii="Times New Roman" w:eastAsia="Calibri" w:hAnsi="Times New Roman" w:cs="Times New Roman"/>
          <w:sz w:val="12"/>
          <w:szCs w:val="12"/>
          <w:vertAlign w:val="superscript"/>
        </w:rPr>
      </w:pPr>
      <w:r w:rsidRPr="007D628C">
        <w:rPr>
          <w:rFonts w:ascii="Times New Roman" w:eastAsia="Calibri" w:hAnsi="Times New Roman" w:cs="Times New Roman"/>
          <w:sz w:val="12"/>
          <w:szCs w:val="12"/>
          <w:vertAlign w:val="superscript"/>
        </w:rPr>
        <w:t>( ФИО и  паспортные данные физ. лица)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r w:rsidRPr="007D628C">
        <w:rPr>
          <w:rFonts w:ascii="Times New Roman" w:eastAsia="Calibri" w:hAnsi="Times New Roman" w:cs="Times New Roman"/>
          <w:sz w:val="12"/>
          <w:szCs w:val="12"/>
          <w:vertAlign w:val="superscript"/>
        </w:rPr>
        <w:t>2</w:t>
      </w:r>
      <w:r w:rsidRPr="007D628C">
        <w:rPr>
          <w:rFonts w:ascii="Times New Roman" w:eastAsia="Calibri" w:hAnsi="Times New Roman" w:cs="Times New Roman"/>
          <w:sz w:val="12"/>
          <w:szCs w:val="12"/>
        </w:rPr>
        <w:t xml:space="preserve">,  кадастровый номер участка  _______________________________________.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b/>
          <w:sz w:val="12"/>
          <w:szCs w:val="12"/>
        </w:rPr>
        <w:t>ОБЯЗУЮСЬ:</w:t>
      </w:r>
    </w:p>
    <w:p w:rsidR="007D628C" w:rsidRPr="007D628C" w:rsidRDefault="007D628C" w:rsidP="007D628C">
      <w:pPr>
        <w:numPr>
          <w:ilvl w:val="0"/>
          <w:numId w:val="21"/>
        </w:num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7D628C" w:rsidRPr="007D628C" w:rsidRDefault="007D628C" w:rsidP="007D628C">
      <w:pPr>
        <w:numPr>
          <w:ilvl w:val="0"/>
          <w:numId w:val="21"/>
        </w:num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
    <w:p w:rsidR="007D628C" w:rsidRPr="007D628C" w:rsidRDefault="007D628C" w:rsidP="007D628C">
      <w:pPr>
        <w:numPr>
          <w:ilvl w:val="0"/>
          <w:numId w:val="21"/>
        </w:num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не внесения в срок установленной суммы платежа, сумма внесенного мною задатка остается в распоряжении Продавца.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Адрес, реквизиты и телефон ЗАЯВИТЕЛЯ:</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________________________________________________________________________________________________________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________________________________________________________________________________________________________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ПРИЛОЖЕНИЯ:</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________________________________________________________________________________________________________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ind w:firstLine="284"/>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lastRenderedPageBreak/>
        <w:t>Заявка принята ПРОДАВЦОМ</w:t>
      </w: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p>
    <w:p w:rsidR="007D628C" w:rsidRPr="007D628C" w:rsidRDefault="007D628C" w:rsidP="007D628C">
      <w:pPr>
        <w:tabs>
          <w:tab w:val="left" w:pos="284"/>
        </w:tabs>
        <w:spacing w:after="0" w:line="240" w:lineRule="auto"/>
        <w:jc w:val="right"/>
        <w:rPr>
          <w:rFonts w:ascii="Times New Roman" w:eastAsia="Calibri" w:hAnsi="Times New Roman" w:cs="Times New Roman"/>
          <w:sz w:val="12"/>
          <w:szCs w:val="12"/>
        </w:rPr>
      </w:pPr>
      <w:r w:rsidRPr="007D628C">
        <w:rPr>
          <w:rFonts w:ascii="Times New Roman" w:eastAsia="Calibri" w:hAnsi="Times New Roman" w:cs="Times New Roman"/>
          <w:sz w:val="12"/>
          <w:szCs w:val="12"/>
        </w:rPr>
        <w:t>«___»__________2019г.  в ____ч. _____мин.</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 xml:space="preserve"> </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8"/>
        <w:gridCol w:w="4863"/>
      </w:tblGrid>
      <w:tr w:rsidR="007D628C" w:rsidRPr="007D628C" w:rsidTr="00952E24">
        <w:trPr>
          <w:trHeight w:val="823"/>
        </w:trPr>
        <w:tc>
          <w:tcPr>
            <w:tcW w:w="5828" w:type="dxa"/>
            <w:tcBorders>
              <w:top w:val="nil"/>
              <w:left w:val="nil"/>
              <w:bottom w:val="nil"/>
              <w:right w:val="nil"/>
            </w:tcBorders>
          </w:tcPr>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r w:rsidRPr="007D628C">
              <w:rPr>
                <w:rFonts w:ascii="Times New Roman" w:eastAsia="Calibri" w:hAnsi="Times New Roman" w:cs="Times New Roman"/>
                <w:sz w:val="12"/>
                <w:szCs w:val="12"/>
                <w:u w:val="single"/>
              </w:rPr>
              <w:t>Подпись ПРЕТЕНДЕНТА</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r w:rsidRPr="007D628C">
              <w:rPr>
                <w:rFonts w:ascii="Times New Roman" w:eastAsia="Calibri" w:hAnsi="Times New Roman" w:cs="Times New Roman"/>
                <w:sz w:val="12"/>
                <w:szCs w:val="12"/>
                <w:u w:val="single"/>
              </w:rPr>
              <w:t>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r w:rsidRPr="007D628C">
              <w:rPr>
                <w:rFonts w:ascii="Times New Roman" w:eastAsia="Calibri" w:hAnsi="Times New Roman" w:cs="Times New Roman"/>
                <w:sz w:val="12"/>
                <w:szCs w:val="12"/>
                <w:u w:val="single"/>
              </w:rPr>
              <w:t xml:space="preserve">                                                   </w:t>
            </w:r>
          </w:p>
        </w:tc>
        <w:tc>
          <w:tcPr>
            <w:tcW w:w="4863" w:type="dxa"/>
            <w:tcBorders>
              <w:top w:val="nil"/>
              <w:left w:val="nil"/>
              <w:bottom w:val="nil"/>
              <w:right w:val="nil"/>
            </w:tcBorders>
          </w:tcPr>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r w:rsidRPr="007D628C">
              <w:rPr>
                <w:rFonts w:ascii="Times New Roman" w:eastAsia="Calibri" w:hAnsi="Times New Roman" w:cs="Times New Roman"/>
                <w:sz w:val="12"/>
                <w:szCs w:val="12"/>
                <w:u w:val="single"/>
              </w:rPr>
              <w:t xml:space="preserve">Подпись ПРОДАВЦА   </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u w:val="single"/>
              </w:rPr>
            </w:pPr>
            <w:r w:rsidRPr="007D628C">
              <w:rPr>
                <w:rFonts w:ascii="Times New Roman" w:eastAsia="Calibri" w:hAnsi="Times New Roman" w:cs="Times New Roman"/>
                <w:sz w:val="12"/>
                <w:szCs w:val="12"/>
                <w:u w:val="single"/>
              </w:rPr>
              <w:t>_________________</w:t>
            </w:r>
          </w:p>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r w:rsidRPr="007D628C">
              <w:rPr>
                <w:rFonts w:ascii="Times New Roman" w:eastAsia="Calibri" w:hAnsi="Times New Roman" w:cs="Times New Roman"/>
                <w:sz w:val="12"/>
                <w:szCs w:val="12"/>
              </w:rPr>
              <w:tab/>
              <w:t xml:space="preserve">                     </w:t>
            </w:r>
          </w:p>
        </w:tc>
      </w:tr>
    </w:tbl>
    <w:p w:rsidR="007D628C" w:rsidRPr="007D628C" w:rsidRDefault="007D628C" w:rsidP="007D628C">
      <w:pPr>
        <w:tabs>
          <w:tab w:val="left" w:pos="284"/>
        </w:tabs>
        <w:spacing w:after="0" w:line="240" w:lineRule="auto"/>
        <w:jc w:val="both"/>
        <w:rPr>
          <w:rFonts w:ascii="Times New Roman" w:eastAsia="Calibri" w:hAnsi="Times New Roman" w:cs="Times New Roman"/>
          <w:sz w:val="12"/>
          <w:szCs w:val="12"/>
        </w:rPr>
      </w:pPr>
    </w:p>
    <w:p w:rsidR="009607F3" w:rsidRDefault="00BE3D13" w:rsidP="009607F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BE3D13" w:rsidRDefault="00BE3D13" w:rsidP="009607F3">
      <w:pPr>
        <w:tabs>
          <w:tab w:val="left" w:pos="284"/>
          <w:tab w:val="left" w:pos="3828"/>
        </w:tabs>
        <w:spacing w:after="0" w:line="240" w:lineRule="auto"/>
        <w:jc w:val="center"/>
        <w:rPr>
          <w:rFonts w:ascii="Times New Roman" w:eastAsia="Calibri" w:hAnsi="Times New Roman" w:cs="Times New Roman"/>
          <w:b/>
          <w:sz w:val="12"/>
          <w:szCs w:val="12"/>
        </w:rPr>
      </w:pPr>
      <w:r w:rsidRPr="00BE3D13">
        <w:rPr>
          <w:rFonts w:ascii="Times New Roman" w:eastAsia="Calibri" w:hAnsi="Times New Roman" w:cs="Times New Roman"/>
          <w:b/>
          <w:sz w:val="12"/>
          <w:szCs w:val="12"/>
        </w:rPr>
        <w:t>СЕЛЬСКОГО ПОСЕЛЕНИЯ СЕРГИЕВСК</w:t>
      </w:r>
    </w:p>
    <w:p w:rsidR="009607F3" w:rsidRPr="00F85FA7" w:rsidRDefault="009607F3" w:rsidP="009607F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9607F3" w:rsidRPr="00F85FA7" w:rsidRDefault="009607F3" w:rsidP="009607F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9607F3" w:rsidRPr="00F85FA7" w:rsidRDefault="009607F3" w:rsidP="009607F3">
      <w:pPr>
        <w:tabs>
          <w:tab w:val="left" w:pos="284"/>
        </w:tabs>
        <w:spacing w:after="0" w:line="240" w:lineRule="auto"/>
        <w:jc w:val="center"/>
        <w:rPr>
          <w:rFonts w:ascii="Times New Roman" w:eastAsia="Calibri" w:hAnsi="Times New Roman" w:cs="Times New Roman"/>
          <w:sz w:val="12"/>
          <w:szCs w:val="12"/>
        </w:rPr>
      </w:pPr>
    </w:p>
    <w:p w:rsidR="009607F3" w:rsidRPr="00F85FA7" w:rsidRDefault="009607F3" w:rsidP="009607F3">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9607F3" w:rsidRPr="00F85FA7" w:rsidRDefault="00BE3D13" w:rsidP="009607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9607F3">
        <w:rPr>
          <w:rFonts w:ascii="Times New Roman" w:eastAsia="Calibri" w:hAnsi="Times New Roman" w:cs="Times New Roman"/>
          <w:sz w:val="12"/>
          <w:szCs w:val="12"/>
        </w:rPr>
        <w:t xml:space="preserve"> мая  2019г.          </w:t>
      </w:r>
      <w:r w:rsidR="009607F3" w:rsidRPr="00F85FA7">
        <w:rPr>
          <w:rFonts w:ascii="Times New Roman" w:eastAsia="Calibri" w:hAnsi="Times New Roman" w:cs="Times New Roman"/>
          <w:sz w:val="12"/>
          <w:szCs w:val="12"/>
        </w:rPr>
        <w:t xml:space="preserve">                                                                                                                                               </w:t>
      </w:r>
      <w:r w:rsidR="009607F3">
        <w:rPr>
          <w:rFonts w:ascii="Times New Roman" w:eastAsia="Calibri" w:hAnsi="Times New Roman" w:cs="Times New Roman"/>
          <w:sz w:val="12"/>
          <w:szCs w:val="12"/>
        </w:rPr>
        <w:t xml:space="preserve">                               </w:t>
      </w:r>
      <w:r w:rsidR="009607F3" w:rsidRPr="00F85FA7">
        <w:rPr>
          <w:rFonts w:ascii="Times New Roman" w:eastAsia="Calibri" w:hAnsi="Times New Roman" w:cs="Times New Roman"/>
          <w:sz w:val="12"/>
          <w:szCs w:val="12"/>
        </w:rPr>
        <w:t xml:space="preserve">            </w:t>
      </w:r>
      <w:r w:rsidR="009607F3">
        <w:rPr>
          <w:rFonts w:ascii="Times New Roman" w:eastAsia="Calibri" w:hAnsi="Times New Roman" w:cs="Times New Roman"/>
          <w:sz w:val="12"/>
          <w:szCs w:val="12"/>
        </w:rPr>
        <w:t xml:space="preserve">    </w:t>
      </w:r>
      <w:r w:rsidR="009607F3"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9607F3"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BE3D13" w:rsidRDefault="00BE3D13" w:rsidP="00BE3D13">
      <w:pPr>
        <w:tabs>
          <w:tab w:val="left" w:pos="284"/>
        </w:tabs>
        <w:spacing w:after="0" w:line="240" w:lineRule="auto"/>
        <w:jc w:val="center"/>
        <w:rPr>
          <w:rFonts w:ascii="Times New Roman" w:eastAsia="Calibri" w:hAnsi="Times New Roman" w:cs="Times New Roman"/>
          <w:b/>
          <w:sz w:val="12"/>
          <w:szCs w:val="12"/>
        </w:rPr>
      </w:pPr>
      <w:r w:rsidRPr="00BE3D13">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Сергиевск </w:t>
      </w:r>
    </w:p>
    <w:p w:rsidR="009607F3" w:rsidRDefault="00BE3D13" w:rsidP="00BE3D13">
      <w:pPr>
        <w:tabs>
          <w:tab w:val="left" w:pos="284"/>
        </w:tabs>
        <w:spacing w:after="0" w:line="240" w:lineRule="auto"/>
        <w:jc w:val="center"/>
        <w:rPr>
          <w:rFonts w:ascii="Times New Roman" w:eastAsia="Calibri" w:hAnsi="Times New Roman" w:cs="Times New Roman"/>
          <w:b/>
          <w:sz w:val="12"/>
          <w:szCs w:val="12"/>
        </w:rPr>
      </w:pPr>
      <w:r w:rsidRPr="00BE3D13">
        <w:rPr>
          <w:rFonts w:ascii="Times New Roman" w:eastAsia="Calibri" w:hAnsi="Times New Roman" w:cs="Times New Roman"/>
          <w:b/>
          <w:sz w:val="12"/>
          <w:szCs w:val="12"/>
        </w:rPr>
        <w:t>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года».</w:t>
      </w:r>
    </w:p>
    <w:p w:rsidR="00BE3D13" w:rsidRPr="00F85FA7" w:rsidRDefault="00BE3D13" w:rsidP="009607F3">
      <w:pPr>
        <w:tabs>
          <w:tab w:val="left" w:pos="284"/>
        </w:tabs>
        <w:spacing w:after="0" w:line="240" w:lineRule="auto"/>
        <w:rPr>
          <w:rFonts w:ascii="Times New Roman" w:eastAsia="Calibri" w:hAnsi="Times New Roman" w:cs="Times New Roman"/>
          <w:b/>
          <w:sz w:val="12"/>
          <w:szCs w:val="12"/>
        </w:rPr>
      </w:pP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№21, на основании обращения Сыркина Максима Анатольевича, постановляю:</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 декабря 2013» (далее – Проект решения о внесении изменений в Правила).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23.05.2019 года по 11.06.2019 года.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Сергиевский Самарской области (далее – Комиссия).</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№21.</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446557, Самарская область, Сергиевский район, </w:t>
      </w:r>
      <w:proofErr w:type="spellStart"/>
      <w:r w:rsidRPr="00BE3D13">
        <w:rPr>
          <w:rFonts w:ascii="Times New Roman" w:eastAsia="Calibri" w:hAnsi="Times New Roman" w:cs="Times New Roman"/>
          <w:sz w:val="12"/>
          <w:szCs w:val="12"/>
        </w:rPr>
        <w:t>с.Сергиевск</w:t>
      </w:r>
      <w:proofErr w:type="spellEnd"/>
      <w:r w:rsidRPr="00BE3D13">
        <w:rPr>
          <w:rFonts w:ascii="Times New Roman" w:eastAsia="Calibri" w:hAnsi="Times New Roman" w:cs="Times New Roman"/>
          <w:sz w:val="12"/>
          <w:szCs w:val="12"/>
        </w:rPr>
        <w:t xml:space="preserve">, ул. </w:t>
      </w:r>
      <w:proofErr w:type="spellStart"/>
      <w:r w:rsidRPr="00BE3D13">
        <w:rPr>
          <w:rFonts w:ascii="Times New Roman" w:eastAsia="Calibri" w:hAnsi="Times New Roman" w:cs="Times New Roman"/>
          <w:sz w:val="12"/>
          <w:szCs w:val="12"/>
        </w:rPr>
        <w:t>Г.Михайловского</w:t>
      </w:r>
      <w:proofErr w:type="spellEnd"/>
      <w:r w:rsidRPr="00BE3D13">
        <w:rPr>
          <w:rFonts w:ascii="Times New Roman" w:eastAsia="Calibri" w:hAnsi="Times New Roman" w:cs="Times New Roman"/>
          <w:sz w:val="12"/>
          <w:szCs w:val="12"/>
        </w:rPr>
        <w:t>, д.27.</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селе Боровка – «27» мая 2019  в 16:00 часов по адресу: с. Боровка, ул. Юбилейная, д. 32;</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поселке Глубокий – «29» мая 2019 в 18:00 часов по адресу: п. Глубокий;</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поселке Михайловка – «29» мая 2019 в 18:30 часов по адресу: п. Михайловка;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поселке Рогатка – «30» мая  2019 в 18:00 часов по адресу: п. Рогатка;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поселке Рыбопитомник – «30» мая  2019 в 18:30 часов по адресу: пос. Рыбопитомник, контора рыбопитомника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селе Сергиевск – «31» мая 2019  в 17:30 часов по адресу: с. Сергиевск, ул. Гарина-Михайловского, д. 27;</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деревне Студеный Ключ – «31» мая 2019 в 18:00 часов по адресу: д. Студеный Ключ;</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в селе Успенка</w:t>
      </w:r>
      <w:r w:rsidRPr="00BE3D13">
        <w:rPr>
          <w:rFonts w:ascii="Times New Roman" w:eastAsia="Calibri" w:hAnsi="Times New Roman" w:cs="Times New Roman"/>
          <w:sz w:val="12"/>
          <w:szCs w:val="12"/>
        </w:rPr>
        <w:cr/>
        <w:t>– «31» мая  2019 в 18:30 часов по адресу: с. Успенка, ул. Полевая, д. 39.</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мероприятий по информированию жителей поселения по Проекту решения о внесении изменений в Правила.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04 июня 2019 года.</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Калякину Людмилу Геннадьевну.</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12. Опубликовать настоящее постановление в газете «Сергиевский вестник».</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официальное опубликование Проекта решения о внесении изменений в Правила в газете «Сергиевский вестник»;</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размещение Проекта решения о внесении изменений в Правила на официальном сайте Администрации муниципального района Сергиевский в информационно - телекоммуникационной сети «Интернет» - http://www.sergievsk.ru/;</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lastRenderedPageBreak/>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BE3D13" w:rsidRPr="00BE3D13" w:rsidRDefault="00BE3D13" w:rsidP="00BE3D13">
      <w:pPr>
        <w:tabs>
          <w:tab w:val="left" w:pos="284"/>
        </w:tabs>
        <w:spacing w:after="0" w:line="240" w:lineRule="auto"/>
        <w:ind w:firstLine="284"/>
        <w:jc w:val="both"/>
        <w:rPr>
          <w:rFonts w:ascii="Times New Roman" w:eastAsia="Calibri" w:hAnsi="Times New Roman" w:cs="Times New Roman"/>
          <w:sz w:val="12"/>
          <w:szCs w:val="12"/>
        </w:rPr>
      </w:pPr>
      <w:r w:rsidRPr="00BE3D13">
        <w:rPr>
          <w:rFonts w:ascii="Times New Roman" w:eastAsia="Calibri" w:hAnsi="Times New Roman" w:cs="Times New Roman"/>
          <w:sz w:val="12"/>
          <w:szCs w:val="12"/>
        </w:rPr>
        <w:t>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даты: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BE3D13" w:rsidRPr="00BE3D13" w:rsidRDefault="00BE3D13" w:rsidP="00BE3D13">
      <w:pPr>
        <w:tabs>
          <w:tab w:val="left" w:pos="284"/>
        </w:tabs>
        <w:spacing w:after="0" w:line="240" w:lineRule="auto"/>
        <w:jc w:val="right"/>
        <w:rPr>
          <w:rFonts w:ascii="Times New Roman" w:eastAsia="Calibri" w:hAnsi="Times New Roman" w:cs="Times New Roman"/>
          <w:sz w:val="12"/>
          <w:szCs w:val="12"/>
        </w:rPr>
      </w:pPr>
      <w:r w:rsidRPr="00BE3D13">
        <w:rPr>
          <w:rFonts w:ascii="Times New Roman" w:eastAsia="Calibri" w:hAnsi="Times New Roman" w:cs="Times New Roman"/>
          <w:sz w:val="12"/>
          <w:szCs w:val="12"/>
        </w:rPr>
        <w:t>Глава сельского поселения Сергиевск</w:t>
      </w:r>
    </w:p>
    <w:p w:rsidR="00BE3D13" w:rsidRPr="00BE3D13" w:rsidRDefault="00BE3D13" w:rsidP="00BE3D13">
      <w:pPr>
        <w:tabs>
          <w:tab w:val="left" w:pos="284"/>
        </w:tabs>
        <w:spacing w:after="0" w:line="240" w:lineRule="auto"/>
        <w:jc w:val="right"/>
        <w:rPr>
          <w:rFonts w:ascii="Times New Roman" w:eastAsia="Calibri" w:hAnsi="Times New Roman" w:cs="Times New Roman"/>
          <w:sz w:val="12"/>
          <w:szCs w:val="12"/>
        </w:rPr>
      </w:pPr>
      <w:r w:rsidRPr="00BE3D13">
        <w:rPr>
          <w:rFonts w:ascii="Times New Roman" w:eastAsia="Calibri" w:hAnsi="Times New Roman" w:cs="Times New Roman"/>
          <w:sz w:val="12"/>
          <w:szCs w:val="12"/>
        </w:rPr>
        <w:t>муниципального района Сергиевский</w:t>
      </w:r>
    </w:p>
    <w:p w:rsidR="00BE3D13" w:rsidRDefault="00BE3D13" w:rsidP="00BE3D13">
      <w:pPr>
        <w:tabs>
          <w:tab w:val="left" w:pos="284"/>
        </w:tabs>
        <w:spacing w:after="0" w:line="240" w:lineRule="auto"/>
        <w:jc w:val="right"/>
        <w:rPr>
          <w:rFonts w:ascii="Times New Roman" w:eastAsia="Calibri" w:hAnsi="Times New Roman" w:cs="Times New Roman"/>
          <w:sz w:val="12"/>
          <w:szCs w:val="12"/>
        </w:rPr>
      </w:pPr>
      <w:r w:rsidRPr="00BE3D13">
        <w:rPr>
          <w:rFonts w:ascii="Times New Roman" w:eastAsia="Calibri" w:hAnsi="Times New Roman" w:cs="Times New Roman"/>
          <w:sz w:val="12"/>
          <w:szCs w:val="12"/>
        </w:rPr>
        <w:t>Самарской области</w:t>
      </w:r>
    </w:p>
    <w:p w:rsidR="002E55E0" w:rsidRDefault="00BE3D13" w:rsidP="00BE3D13">
      <w:pPr>
        <w:tabs>
          <w:tab w:val="left" w:pos="284"/>
        </w:tabs>
        <w:spacing w:after="0" w:line="240" w:lineRule="auto"/>
        <w:jc w:val="right"/>
        <w:rPr>
          <w:rFonts w:ascii="Times New Roman" w:eastAsia="Calibri" w:hAnsi="Times New Roman" w:cs="Times New Roman"/>
          <w:sz w:val="12"/>
          <w:szCs w:val="12"/>
        </w:rPr>
      </w:pPr>
      <w:r w:rsidRPr="00BE3D13">
        <w:rPr>
          <w:rFonts w:ascii="Times New Roman" w:eastAsia="Calibri" w:hAnsi="Times New Roman" w:cs="Times New Roman"/>
          <w:sz w:val="12"/>
          <w:szCs w:val="12"/>
        </w:rPr>
        <w:t xml:space="preserve">М.М. </w:t>
      </w:r>
      <w:proofErr w:type="spellStart"/>
      <w:r w:rsidRPr="00BE3D13">
        <w:rPr>
          <w:rFonts w:ascii="Times New Roman" w:eastAsia="Calibri" w:hAnsi="Times New Roman" w:cs="Times New Roman"/>
          <w:sz w:val="12"/>
          <w:szCs w:val="12"/>
        </w:rPr>
        <w:t>Арчибасов</w:t>
      </w:r>
      <w:proofErr w:type="spellEnd"/>
    </w:p>
    <w:p w:rsidR="00BE3D13" w:rsidRDefault="00BE3D13" w:rsidP="00BE3D13">
      <w:pPr>
        <w:tabs>
          <w:tab w:val="left" w:pos="284"/>
        </w:tabs>
        <w:spacing w:after="0" w:line="240" w:lineRule="auto"/>
        <w:jc w:val="right"/>
        <w:rPr>
          <w:rFonts w:ascii="Times New Roman" w:eastAsia="Calibri" w:hAnsi="Times New Roman" w:cs="Times New Roman"/>
          <w:sz w:val="12"/>
          <w:szCs w:val="12"/>
        </w:rPr>
      </w:pPr>
    </w:p>
    <w:p w:rsidR="00BE3D13" w:rsidRPr="00BE3D13" w:rsidRDefault="00BE3D13" w:rsidP="00BE3D13">
      <w:pPr>
        <w:tabs>
          <w:tab w:val="left" w:pos="284"/>
        </w:tabs>
        <w:spacing w:after="0" w:line="240" w:lineRule="auto"/>
        <w:jc w:val="right"/>
        <w:rPr>
          <w:rFonts w:ascii="Times New Roman" w:eastAsia="Calibri" w:hAnsi="Times New Roman" w:cs="Times New Roman"/>
          <w:i/>
          <w:sz w:val="12"/>
          <w:szCs w:val="12"/>
        </w:rPr>
      </w:pPr>
      <w:r w:rsidRPr="00BE3D13">
        <w:rPr>
          <w:rFonts w:ascii="Times New Roman" w:eastAsia="Calibri" w:hAnsi="Times New Roman" w:cs="Times New Roman"/>
          <w:i/>
          <w:sz w:val="12"/>
          <w:szCs w:val="12"/>
        </w:rPr>
        <w:t>Приложение</w:t>
      </w:r>
    </w:p>
    <w:p w:rsidR="00BE3D13" w:rsidRPr="00BE3D13" w:rsidRDefault="00BE3D13" w:rsidP="00BE3D13">
      <w:pPr>
        <w:tabs>
          <w:tab w:val="left" w:pos="284"/>
        </w:tabs>
        <w:spacing w:after="0" w:line="240" w:lineRule="auto"/>
        <w:jc w:val="right"/>
        <w:rPr>
          <w:rFonts w:ascii="Times New Roman" w:eastAsia="Calibri" w:hAnsi="Times New Roman" w:cs="Times New Roman"/>
          <w:i/>
          <w:sz w:val="12"/>
          <w:szCs w:val="12"/>
        </w:rPr>
      </w:pPr>
      <w:r w:rsidRPr="00BE3D13">
        <w:rPr>
          <w:rFonts w:ascii="Times New Roman" w:eastAsia="Calibri" w:hAnsi="Times New Roman" w:cs="Times New Roman"/>
          <w:i/>
          <w:sz w:val="12"/>
          <w:szCs w:val="12"/>
        </w:rPr>
        <w:t>к постановлению Главы сельского поселения Сергиевск</w:t>
      </w:r>
    </w:p>
    <w:p w:rsidR="00BE3D13" w:rsidRPr="00BE3D13" w:rsidRDefault="00BE3D13" w:rsidP="00BE3D13">
      <w:pPr>
        <w:tabs>
          <w:tab w:val="left" w:pos="284"/>
        </w:tabs>
        <w:spacing w:after="0" w:line="240" w:lineRule="auto"/>
        <w:jc w:val="right"/>
        <w:rPr>
          <w:rFonts w:ascii="Times New Roman" w:eastAsia="Calibri" w:hAnsi="Times New Roman" w:cs="Times New Roman"/>
          <w:i/>
          <w:sz w:val="12"/>
          <w:szCs w:val="12"/>
        </w:rPr>
      </w:pPr>
      <w:r w:rsidRPr="00BE3D13">
        <w:rPr>
          <w:rFonts w:ascii="Times New Roman" w:eastAsia="Calibri" w:hAnsi="Times New Roman" w:cs="Times New Roman"/>
          <w:i/>
          <w:sz w:val="12"/>
          <w:szCs w:val="12"/>
        </w:rPr>
        <w:t>муниципального района Сергиевский</w:t>
      </w:r>
    </w:p>
    <w:p w:rsidR="00BE3D13" w:rsidRPr="00BE3D13" w:rsidRDefault="00BE3D13" w:rsidP="00BE3D13">
      <w:pPr>
        <w:tabs>
          <w:tab w:val="left" w:pos="284"/>
        </w:tabs>
        <w:spacing w:after="0" w:line="240" w:lineRule="auto"/>
        <w:jc w:val="right"/>
        <w:rPr>
          <w:rFonts w:ascii="Times New Roman" w:eastAsia="Calibri" w:hAnsi="Times New Roman" w:cs="Times New Roman"/>
          <w:i/>
          <w:sz w:val="12"/>
          <w:szCs w:val="12"/>
        </w:rPr>
      </w:pPr>
      <w:r w:rsidRPr="00BE3D13">
        <w:rPr>
          <w:rFonts w:ascii="Times New Roman" w:eastAsia="Calibri" w:hAnsi="Times New Roman" w:cs="Times New Roman"/>
          <w:i/>
          <w:sz w:val="12"/>
          <w:szCs w:val="12"/>
        </w:rPr>
        <w:t>Самарской области</w:t>
      </w:r>
    </w:p>
    <w:p w:rsidR="002E55E0" w:rsidRDefault="00BE3D13" w:rsidP="00BE3D13">
      <w:pPr>
        <w:tabs>
          <w:tab w:val="left" w:pos="284"/>
        </w:tabs>
        <w:spacing w:after="0" w:line="240" w:lineRule="auto"/>
        <w:jc w:val="right"/>
        <w:rPr>
          <w:rFonts w:ascii="Times New Roman" w:eastAsia="Calibri" w:hAnsi="Times New Roman" w:cs="Times New Roman"/>
          <w:i/>
          <w:sz w:val="12"/>
          <w:szCs w:val="12"/>
        </w:rPr>
      </w:pPr>
      <w:r w:rsidRPr="00BE3D13">
        <w:rPr>
          <w:rFonts w:ascii="Times New Roman" w:eastAsia="Calibri" w:hAnsi="Times New Roman" w:cs="Times New Roman"/>
          <w:i/>
          <w:sz w:val="12"/>
          <w:szCs w:val="12"/>
        </w:rPr>
        <w:t>№3 от 16 мая 2019 г.</w:t>
      </w:r>
    </w:p>
    <w:p w:rsidR="00BE3D13" w:rsidRPr="00BE3D13" w:rsidRDefault="00BE3D13" w:rsidP="00BE3D13">
      <w:pPr>
        <w:tabs>
          <w:tab w:val="left" w:pos="284"/>
        </w:tabs>
        <w:spacing w:after="0" w:line="240" w:lineRule="auto"/>
        <w:jc w:val="right"/>
        <w:rPr>
          <w:rFonts w:ascii="Times New Roman" w:eastAsia="Calibri" w:hAnsi="Times New Roman" w:cs="Times New Roman"/>
          <w:i/>
          <w:sz w:val="12"/>
          <w:szCs w:val="12"/>
        </w:rPr>
      </w:pPr>
    </w:p>
    <w:p w:rsidR="00601E1E" w:rsidRDefault="00BE3D13" w:rsidP="00BE3D13">
      <w:pPr>
        <w:tabs>
          <w:tab w:val="left" w:pos="284"/>
        </w:tabs>
        <w:spacing w:after="0" w:line="240" w:lineRule="auto"/>
        <w:jc w:val="right"/>
        <w:rPr>
          <w:rFonts w:ascii="Times New Roman" w:eastAsia="Calibri" w:hAnsi="Times New Roman" w:cs="Times New Roman"/>
          <w:sz w:val="12"/>
          <w:szCs w:val="12"/>
        </w:rPr>
      </w:pPr>
      <w:r w:rsidRPr="00BE3D13">
        <w:rPr>
          <w:rFonts w:ascii="Times New Roman" w:eastAsia="Calibri" w:hAnsi="Times New Roman" w:cs="Times New Roman"/>
          <w:sz w:val="12"/>
          <w:szCs w:val="12"/>
        </w:rPr>
        <w:t>ПРОЕКТ</w:t>
      </w:r>
    </w:p>
    <w:p w:rsidR="00BE3D13" w:rsidRDefault="00BE3D13" w:rsidP="00BE3D1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952E24" w:rsidRPr="008D739C" w:rsidRDefault="00952E24" w:rsidP="00BE3D13">
      <w:pPr>
        <w:tabs>
          <w:tab w:val="left" w:pos="284"/>
          <w:tab w:val="left" w:pos="3828"/>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СЕЛЬСКОГО ПОСЕЛЕНИЯ СЕРГИЕВСК</w:t>
      </w:r>
    </w:p>
    <w:p w:rsidR="00BE3D13" w:rsidRPr="008D739C" w:rsidRDefault="00BE3D13" w:rsidP="00BE3D13">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BE3D13" w:rsidRPr="008D739C" w:rsidRDefault="00BE3D13" w:rsidP="00BE3D13">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BE3D13" w:rsidRPr="008D739C" w:rsidRDefault="00BE3D13" w:rsidP="00BE3D13">
      <w:pPr>
        <w:tabs>
          <w:tab w:val="left" w:pos="284"/>
        </w:tabs>
        <w:spacing w:after="0" w:line="240" w:lineRule="auto"/>
        <w:jc w:val="center"/>
        <w:rPr>
          <w:rFonts w:ascii="Times New Roman" w:eastAsia="Calibri" w:hAnsi="Times New Roman" w:cs="Times New Roman"/>
          <w:sz w:val="12"/>
          <w:szCs w:val="12"/>
        </w:rPr>
      </w:pPr>
    </w:p>
    <w:p w:rsidR="00BE3D13" w:rsidRPr="008D739C" w:rsidRDefault="00BE3D13" w:rsidP="00BE3D13">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BE3D13" w:rsidRPr="008D739C" w:rsidRDefault="00952E24" w:rsidP="00BE3D1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 _____________</w:t>
      </w:r>
      <w:r w:rsidR="00BE3D13">
        <w:rPr>
          <w:rFonts w:ascii="Times New Roman" w:eastAsia="Calibri" w:hAnsi="Times New Roman" w:cs="Times New Roman"/>
          <w:sz w:val="12"/>
          <w:szCs w:val="12"/>
        </w:rPr>
        <w:t xml:space="preserve"> </w:t>
      </w:r>
      <w:r w:rsidR="00BE3D13"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BE3D13">
        <w:rPr>
          <w:rFonts w:ascii="Times New Roman" w:eastAsia="Calibri" w:hAnsi="Times New Roman" w:cs="Times New Roman"/>
          <w:sz w:val="12"/>
          <w:szCs w:val="12"/>
        </w:rPr>
        <w:t xml:space="preserve">            </w:t>
      </w:r>
      <w:r w:rsidR="00BE3D13"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№________</w:t>
      </w:r>
    </w:p>
    <w:p w:rsidR="00952E24" w:rsidRDefault="00952E24" w:rsidP="00BE3D13">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 xml:space="preserve">О внесении изменений в Правила землепользования и застройки </w:t>
      </w:r>
    </w:p>
    <w:p w:rsidR="00952E24" w:rsidRDefault="00952E24" w:rsidP="00BE3D13">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 утвержденные</w:t>
      </w:r>
    </w:p>
    <w:p w:rsidR="00952E24" w:rsidRDefault="00952E24" w:rsidP="00BE3D13">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 xml:space="preserve"> решением Собрания представителей сельского поселения Сергиевск муниципального района Сергиевский </w:t>
      </w:r>
    </w:p>
    <w:p w:rsidR="00BE3D13" w:rsidRDefault="00952E24" w:rsidP="00BE3D13">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Самарской области №30 от  27.12.2013  года</w:t>
      </w:r>
    </w:p>
    <w:p w:rsidR="00952E24" w:rsidRPr="008D739C" w:rsidRDefault="00952E24" w:rsidP="00BE3D13">
      <w:pPr>
        <w:tabs>
          <w:tab w:val="left" w:pos="284"/>
        </w:tabs>
        <w:spacing w:after="0" w:line="240" w:lineRule="auto"/>
        <w:jc w:val="center"/>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на основании обращения Сыркина Максима Анатольевича, с учетом заключения о результатах публичных слушаний по проекту Правил землепользования и застройки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 решило:</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52E24">
        <w:rPr>
          <w:rFonts w:ascii="Times New Roman" w:eastAsia="Calibri" w:hAnsi="Times New Roman" w:cs="Times New Roman"/>
          <w:sz w:val="12"/>
          <w:szCs w:val="12"/>
        </w:rPr>
        <w:t>Внести следующие изменения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27.12.2013 года:</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в градостроительном регламенте:</w:t>
      </w:r>
    </w:p>
    <w:p w:rsidR="00BE3D13"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Статью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изложить в новой редакции:</w:t>
      </w:r>
    </w:p>
    <w:p w:rsidR="00952E24" w:rsidRDefault="00952E24" w:rsidP="00952E24">
      <w:pPr>
        <w:tabs>
          <w:tab w:val="left" w:pos="284"/>
        </w:tabs>
        <w:spacing w:after="0" w:line="240" w:lineRule="auto"/>
        <w:jc w:val="both"/>
        <w:rPr>
          <w:rFonts w:ascii="Times New Roman" w:eastAsia="Calibri" w:hAnsi="Times New Roman" w:cs="Times New Roman"/>
          <w:sz w:val="12"/>
          <w:szCs w:val="12"/>
        </w:rPr>
      </w:pPr>
    </w:p>
    <w:tbl>
      <w:tblPr>
        <w:tblStyle w:val="213"/>
        <w:tblW w:w="7513" w:type="dxa"/>
        <w:tblLayout w:type="fixed"/>
        <w:tblLook w:val="00A0" w:firstRow="1" w:lastRow="0" w:firstColumn="1" w:lastColumn="0" w:noHBand="0" w:noVBand="0"/>
      </w:tblPr>
      <w:tblGrid>
        <w:gridCol w:w="426"/>
        <w:gridCol w:w="4077"/>
        <w:gridCol w:w="742"/>
        <w:gridCol w:w="709"/>
        <w:gridCol w:w="610"/>
        <w:gridCol w:w="949"/>
      </w:tblGrid>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 п/п</w:t>
            </w:r>
          </w:p>
        </w:tc>
        <w:tc>
          <w:tcPr>
            <w:tcW w:w="4077"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Наименование параметра</w:t>
            </w:r>
          </w:p>
        </w:tc>
        <w:tc>
          <w:tcPr>
            <w:tcW w:w="3010" w:type="dxa"/>
            <w:gridSpan w:val="4"/>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bCs/>
                <w:sz w:val="12"/>
                <w:szCs w:val="12"/>
              </w:rPr>
            </w:pPr>
          </w:p>
        </w:tc>
        <w:tc>
          <w:tcPr>
            <w:tcW w:w="4077" w:type="dxa"/>
          </w:tcPr>
          <w:p w:rsidR="00952E24" w:rsidRPr="00952E24" w:rsidRDefault="00952E24" w:rsidP="00952E24">
            <w:pPr>
              <w:tabs>
                <w:tab w:val="left" w:pos="284"/>
              </w:tabs>
              <w:rPr>
                <w:rFonts w:ascii="Times New Roman" w:eastAsia="Calibri" w:hAnsi="Times New Roman" w:cs="Times New Roman"/>
                <w:bCs/>
                <w:sz w:val="12"/>
                <w:szCs w:val="12"/>
              </w:rPr>
            </w:pPr>
          </w:p>
        </w:tc>
        <w:tc>
          <w:tcPr>
            <w:tcW w:w="742"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Р1</w:t>
            </w:r>
          </w:p>
        </w:tc>
        <w:tc>
          <w:tcPr>
            <w:tcW w:w="709"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Р2</w:t>
            </w:r>
          </w:p>
        </w:tc>
        <w:tc>
          <w:tcPr>
            <w:tcW w:w="610"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Р3</w:t>
            </w:r>
          </w:p>
        </w:tc>
        <w:tc>
          <w:tcPr>
            <w:tcW w:w="949" w:type="dxa"/>
          </w:tcPr>
          <w:p w:rsidR="00952E24" w:rsidRPr="00952E24" w:rsidRDefault="00952E24" w:rsidP="00952E24">
            <w:pPr>
              <w:tabs>
                <w:tab w:val="left" w:pos="284"/>
              </w:tabs>
              <w:rPr>
                <w:rFonts w:ascii="Times New Roman" w:eastAsia="Calibri" w:hAnsi="Times New Roman" w:cs="Times New Roman"/>
                <w:bCs/>
                <w:sz w:val="12"/>
                <w:szCs w:val="12"/>
              </w:rPr>
            </w:pPr>
            <w:r w:rsidRPr="00952E24">
              <w:rPr>
                <w:rFonts w:ascii="Times New Roman" w:eastAsia="Calibri" w:hAnsi="Times New Roman" w:cs="Times New Roman"/>
                <w:bCs/>
                <w:sz w:val="12"/>
                <w:szCs w:val="12"/>
              </w:rPr>
              <w:t>Р4</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bCs/>
                <w:sz w:val="12"/>
                <w:szCs w:val="12"/>
              </w:rPr>
            </w:pPr>
          </w:p>
        </w:tc>
        <w:tc>
          <w:tcPr>
            <w:tcW w:w="7087" w:type="dxa"/>
            <w:gridSpan w:val="5"/>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 xml:space="preserve">Минимальная площадь земельного участка, </w:t>
            </w:r>
            <w:proofErr w:type="spellStart"/>
            <w:r w:rsidRPr="00952E24">
              <w:rPr>
                <w:rFonts w:ascii="Times New Roman" w:eastAsia="Calibri" w:hAnsi="Times New Roman" w:cs="Times New Roman"/>
                <w:sz w:val="12"/>
                <w:szCs w:val="12"/>
              </w:rPr>
              <w:t>кв.м</w:t>
            </w:r>
            <w:proofErr w:type="spellEnd"/>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100</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100</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1000</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50</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2</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 xml:space="preserve">Максимальная площадь земельного участка, </w:t>
            </w:r>
            <w:proofErr w:type="spellStart"/>
            <w:r w:rsidRPr="00952E24">
              <w:rPr>
                <w:rFonts w:ascii="Times New Roman" w:eastAsia="Calibri" w:hAnsi="Times New Roman" w:cs="Times New Roman"/>
                <w:sz w:val="12"/>
                <w:szCs w:val="12"/>
              </w:rPr>
              <w:t>кв.м</w:t>
            </w:r>
            <w:proofErr w:type="spellEnd"/>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p>
        </w:tc>
        <w:tc>
          <w:tcPr>
            <w:tcW w:w="7087" w:type="dxa"/>
            <w:gridSpan w:val="5"/>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3</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Предельная высота зданий, строений, сооружений, м</w:t>
            </w:r>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5</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22,5</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22,5</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p>
        </w:tc>
        <w:tc>
          <w:tcPr>
            <w:tcW w:w="7087" w:type="dxa"/>
            <w:gridSpan w:val="5"/>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4</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Минимальный отступ от границ земельных участков до зданий, строений, сооружений м</w:t>
            </w:r>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p>
        </w:tc>
        <w:tc>
          <w:tcPr>
            <w:tcW w:w="7087" w:type="dxa"/>
            <w:gridSpan w:val="5"/>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5</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Максимальный процент застройки в границах земельного участка, %</w:t>
            </w:r>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5</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80</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30</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p>
        </w:tc>
        <w:tc>
          <w:tcPr>
            <w:tcW w:w="7087" w:type="dxa"/>
            <w:gridSpan w:val="5"/>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Иные показатели</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6</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 xml:space="preserve">Максимальная площадь объектов физкультуры и спорта открытого типа, </w:t>
            </w:r>
            <w:proofErr w:type="spellStart"/>
            <w:r w:rsidRPr="00952E24">
              <w:rPr>
                <w:rFonts w:ascii="Times New Roman" w:eastAsia="Calibri" w:hAnsi="Times New Roman" w:cs="Times New Roman"/>
                <w:sz w:val="12"/>
                <w:szCs w:val="12"/>
              </w:rPr>
              <w:t>кв.м</w:t>
            </w:r>
            <w:proofErr w:type="spellEnd"/>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3000</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10000</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10000</w:t>
            </w:r>
          </w:p>
        </w:tc>
      </w:tr>
      <w:tr w:rsidR="00952E24" w:rsidRPr="00952E24" w:rsidTr="00952E24">
        <w:tc>
          <w:tcPr>
            <w:tcW w:w="426"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7</w:t>
            </w:r>
          </w:p>
        </w:tc>
        <w:tc>
          <w:tcPr>
            <w:tcW w:w="4077"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42"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0</w:t>
            </w:r>
          </w:p>
        </w:tc>
        <w:tc>
          <w:tcPr>
            <w:tcW w:w="70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w:t>
            </w:r>
          </w:p>
        </w:tc>
        <w:tc>
          <w:tcPr>
            <w:tcW w:w="610"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0</w:t>
            </w:r>
          </w:p>
        </w:tc>
        <w:tc>
          <w:tcPr>
            <w:tcW w:w="949" w:type="dxa"/>
          </w:tcPr>
          <w:p w:rsidR="00952E24" w:rsidRPr="00952E24" w:rsidRDefault="00952E24" w:rsidP="00952E24">
            <w:pPr>
              <w:tabs>
                <w:tab w:val="left" w:pos="284"/>
              </w:tabs>
              <w:rPr>
                <w:rFonts w:ascii="Times New Roman" w:eastAsia="Calibri" w:hAnsi="Times New Roman" w:cs="Times New Roman"/>
                <w:sz w:val="12"/>
                <w:szCs w:val="12"/>
              </w:rPr>
            </w:pPr>
            <w:r w:rsidRPr="00952E24">
              <w:rPr>
                <w:rFonts w:ascii="Times New Roman" w:eastAsia="Calibri" w:hAnsi="Times New Roman" w:cs="Times New Roman"/>
                <w:sz w:val="12"/>
                <w:szCs w:val="12"/>
              </w:rPr>
              <w:t>0</w:t>
            </w:r>
          </w:p>
        </w:tc>
      </w:tr>
    </w:tbl>
    <w:p w:rsidR="00BE3D13" w:rsidRDefault="00BE3D13" w:rsidP="00EC3D1F">
      <w:pPr>
        <w:tabs>
          <w:tab w:val="left" w:pos="284"/>
        </w:tabs>
        <w:spacing w:after="0" w:line="240" w:lineRule="auto"/>
        <w:jc w:val="both"/>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Примечание: в целях применения  настоящей статьи прочерк в колонке значения параметра означает, что данный пар</w:t>
      </w:r>
      <w:r>
        <w:rPr>
          <w:rFonts w:ascii="Times New Roman" w:eastAsia="Calibri" w:hAnsi="Times New Roman" w:cs="Times New Roman"/>
          <w:sz w:val="12"/>
          <w:szCs w:val="12"/>
        </w:rPr>
        <w:t>аметр не подлежит установлению.</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2. Опубликовать настоящее решение в газете «Сергиевский вестник».</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52E24" w:rsidRPr="00952E24" w:rsidRDefault="00952E24" w:rsidP="00952E24">
      <w:pPr>
        <w:tabs>
          <w:tab w:val="left" w:pos="284"/>
        </w:tabs>
        <w:spacing w:after="0" w:line="240" w:lineRule="auto"/>
        <w:jc w:val="both"/>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lastRenderedPageBreak/>
        <w:t>Глава сельского поселения Сергиевск</w:t>
      </w: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муниципального района Сергиевский</w:t>
      </w:r>
    </w:p>
    <w:p w:rsid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Самарской области</w:t>
      </w: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 xml:space="preserve">М.М. </w:t>
      </w:r>
      <w:proofErr w:type="spellStart"/>
      <w:r w:rsidRPr="00952E24">
        <w:rPr>
          <w:rFonts w:ascii="Times New Roman" w:eastAsia="Calibri" w:hAnsi="Times New Roman" w:cs="Times New Roman"/>
          <w:sz w:val="12"/>
          <w:szCs w:val="12"/>
        </w:rPr>
        <w:t>Арчибасов</w:t>
      </w:r>
      <w:proofErr w:type="spellEnd"/>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Председатель собрания представителей</w:t>
      </w: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Сельского поселения Сергиевск</w:t>
      </w:r>
    </w:p>
    <w:p w:rsidR="00952E24" w:rsidRP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муниципального района Сергиевский</w:t>
      </w:r>
    </w:p>
    <w:p w:rsidR="00BE3D13"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В.Б. Куликов</w:t>
      </w:r>
    </w:p>
    <w:p w:rsidR="00952E24" w:rsidRDefault="00952E24" w:rsidP="00952E24">
      <w:pPr>
        <w:tabs>
          <w:tab w:val="left" w:pos="284"/>
        </w:tabs>
        <w:spacing w:after="0" w:line="240" w:lineRule="auto"/>
        <w:jc w:val="right"/>
        <w:rPr>
          <w:rFonts w:ascii="Times New Roman" w:eastAsia="Calibri" w:hAnsi="Times New Roman" w:cs="Times New Roman"/>
          <w:sz w:val="12"/>
          <w:szCs w:val="12"/>
        </w:rPr>
      </w:pPr>
    </w:p>
    <w:p w:rsidR="00952E24" w:rsidRDefault="00952E24" w:rsidP="00952E24">
      <w:pPr>
        <w:tabs>
          <w:tab w:val="left" w:pos="284"/>
        </w:tabs>
        <w:spacing w:after="0" w:line="240" w:lineRule="auto"/>
        <w:jc w:val="right"/>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Заключение о результатах публичных слушаний по проекту Решения</w:t>
      </w:r>
    </w:p>
    <w:p w:rsidR="00952E24" w:rsidRPr="00952E24" w:rsidRDefault="00952E24" w:rsidP="00952E24">
      <w:pPr>
        <w:tabs>
          <w:tab w:val="left" w:pos="284"/>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«Об исполнении бюджета муниципального района Сергиевский за 2018 год»</w:t>
      </w:r>
    </w:p>
    <w:p w:rsidR="00952E24" w:rsidRPr="00952E24" w:rsidRDefault="00952E24" w:rsidP="00952E24">
      <w:pPr>
        <w:tabs>
          <w:tab w:val="left" w:pos="284"/>
        </w:tabs>
        <w:spacing w:after="0" w:line="240" w:lineRule="auto"/>
        <w:jc w:val="both"/>
        <w:rPr>
          <w:rFonts w:ascii="Times New Roman" w:eastAsia="Calibri" w:hAnsi="Times New Roman" w:cs="Times New Roman"/>
          <w:sz w:val="12"/>
          <w:szCs w:val="12"/>
        </w:rPr>
      </w:pP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1.</w:t>
      </w:r>
      <w:r w:rsidRPr="00952E24">
        <w:rPr>
          <w:rFonts w:ascii="Times New Roman" w:eastAsia="Calibri" w:hAnsi="Times New Roman" w:cs="Times New Roman"/>
          <w:sz w:val="12"/>
          <w:szCs w:val="12"/>
        </w:rPr>
        <w:tab/>
        <w:t>Дата проведения публичных слушаний: с 6 мая по 20 мая 2019 года.</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2.</w:t>
      </w:r>
      <w:r w:rsidRPr="00952E24">
        <w:rPr>
          <w:rFonts w:ascii="Times New Roman" w:eastAsia="Calibri" w:hAnsi="Times New Roman" w:cs="Times New Roman"/>
          <w:sz w:val="12"/>
          <w:szCs w:val="12"/>
        </w:rPr>
        <w:tab/>
        <w:t>Место проведения публичных слушаний: 446540, Самарская область, Сергиевский район, село Сергиевск, ул. Ленина, д.22.</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3.</w:t>
      </w:r>
      <w:r w:rsidRPr="00952E24">
        <w:rPr>
          <w:rFonts w:ascii="Times New Roman" w:eastAsia="Calibri" w:hAnsi="Times New Roman" w:cs="Times New Roman"/>
          <w:sz w:val="12"/>
          <w:szCs w:val="12"/>
        </w:rPr>
        <w:tab/>
        <w:t>Основание проведения публичных слушаний: Постановление Главы муниципального района  Сергиевский  от 24.04.2019г. №6\г «О публичных слушаниях по проекту решения «Об исполнении бюджета муниципального района Сергиевский за 2018 год»,  опубликованное в газете «Сергиевский вестник» 24 апреля 2019г. № 20 (332).</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4.</w:t>
      </w:r>
      <w:r w:rsidRPr="00952E24">
        <w:rPr>
          <w:rFonts w:ascii="Times New Roman" w:eastAsia="Calibri" w:hAnsi="Times New Roman" w:cs="Times New Roman"/>
          <w:sz w:val="12"/>
          <w:szCs w:val="12"/>
        </w:rPr>
        <w:tab/>
        <w:t>Вопрос, вынесенный на публичные слушания: проект Решения «Об исполнении бюджета муниципального района Сергиевский за 2018 год».</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5.</w:t>
      </w:r>
      <w:r w:rsidRPr="00952E24">
        <w:rPr>
          <w:rFonts w:ascii="Times New Roman" w:eastAsia="Calibri" w:hAnsi="Times New Roman" w:cs="Times New Roman"/>
          <w:sz w:val="12"/>
          <w:szCs w:val="12"/>
        </w:rPr>
        <w:tab/>
        <w:t>14 мая 2019 года по адресу: 446540, Самарская область, Сергиевский район, село Сергиевск, ул. Ленина, д.22 проведено мероприятие по информированию жителей муниципального района по вопросу публичных слушаний, в котором приняли участие 29 человек.</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6.</w:t>
      </w:r>
      <w:r w:rsidRPr="00952E24">
        <w:rPr>
          <w:rFonts w:ascii="Times New Roman" w:eastAsia="Calibri" w:hAnsi="Times New Roman" w:cs="Times New Roman"/>
          <w:sz w:val="12"/>
          <w:szCs w:val="12"/>
        </w:rPr>
        <w:tab/>
        <w:t>Мнения, предложения и замечания по проекту Решения «Об исполнении бюджета муниципального района Сергиевский за 2018 год»,   внесли в протокол публичных слушаний – 2 (два) человека.</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7.</w:t>
      </w:r>
      <w:r w:rsidRPr="00952E24">
        <w:rPr>
          <w:rFonts w:ascii="Times New Roman" w:eastAsia="Calibri" w:hAnsi="Times New Roman" w:cs="Times New Roman"/>
          <w:sz w:val="12"/>
          <w:szCs w:val="12"/>
        </w:rPr>
        <w:tab/>
        <w:t>Обобщенные сведения, полученные при учете мнений, выраженных жителями муниципального района и иными заинтересованными лицами по вопросу, вынесенного на публичные слушания:</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7.1</w:t>
      </w:r>
      <w:r w:rsidRPr="00952E24">
        <w:rPr>
          <w:rFonts w:ascii="Times New Roman" w:eastAsia="Calibri" w:hAnsi="Times New Roman" w:cs="Times New Roman"/>
          <w:sz w:val="12"/>
          <w:szCs w:val="12"/>
        </w:rPr>
        <w:tab/>
        <w:t>Мнения о том, что проект Решения «Об исполнении бюджета муниципального района Сергиевский за 2018 год», вынести для рассмотрения на заседании Собрания представителей муниципального района Сергиевский, высказали – 2  (два) человека.</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7.2</w:t>
      </w:r>
      <w:r w:rsidRPr="00952E24">
        <w:rPr>
          <w:rFonts w:ascii="Times New Roman" w:eastAsia="Calibri" w:hAnsi="Times New Roman" w:cs="Times New Roman"/>
          <w:sz w:val="12"/>
          <w:szCs w:val="12"/>
        </w:rPr>
        <w:tab/>
        <w:t>Мнения, содержащие отрицательную оценку по вопросу публичных слушаний – не высказаны.</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7.3</w:t>
      </w:r>
      <w:r w:rsidRPr="00952E24">
        <w:rPr>
          <w:rFonts w:ascii="Times New Roman" w:eastAsia="Calibri" w:hAnsi="Times New Roman" w:cs="Times New Roman"/>
          <w:sz w:val="12"/>
          <w:szCs w:val="12"/>
        </w:rPr>
        <w:tab/>
        <w:t>Замечания и предложения по вопросу публичных слушаний:</w:t>
      </w:r>
    </w:p>
    <w:p w:rsidR="00952E24" w:rsidRPr="00952E24" w:rsidRDefault="00952E24" w:rsidP="00952E24">
      <w:pPr>
        <w:tabs>
          <w:tab w:val="left" w:pos="284"/>
        </w:tabs>
        <w:spacing w:after="0" w:line="240" w:lineRule="auto"/>
        <w:ind w:firstLine="284"/>
        <w:jc w:val="both"/>
        <w:rPr>
          <w:rFonts w:ascii="Times New Roman" w:eastAsia="Calibri" w:hAnsi="Times New Roman" w:cs="Times New Roman"/>
          <w:sz w:val="12"/>
          <w:szCs w:val="12"/>
        </w:rPr>
      </w:pPr>
      <w:r w:rsidRPr="00952E24">
        <w:rPr>
          <w:rFonts w:ascii="Times New Roman" w:eastAsia="Calibri" w:hAnsi="Times New Roman" w:cs="Times New Roman"/>
          <w:sz w:val="12"/>
          <w:szCs w:val="12"/>
        </w:rPr>
        <w:t>Вынести  проект  Решения «Об исполнении бюджета муниципального района Сергиевский за 2018 год» для рассмотрения на заседании Собрания представителей муниципального района Сергиевский.</w:t>
      </w:r>
    </w:p>
    <w:p w:rsidR="00952E24"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Глава муниципального района Сергиевский</w:t>
      </w:r>
    </w:p>
    <w:p w:rsidR="002E55E0" w:rsidRDefault="00952E24" w:rsidP="00952E24">
      <w:pPr>
        <w:tabs>
          <w:tab w:val="left" w:pos="284"/>
        </w:tabs>
        <w:spacing w:after="0" w:line="240" w:lineRule="auto"/>
        <w:jc w:val="right"/>
        <w:rPr>
          <w:rFonts w:ascii="Times New Roman" w:eastAsia="Calibri" w:hAnsi="Times New Roman" w:cs="Times New Roman"/>
          <w:sz w:val="12"/>
          <w:szCs w:val="12"/>
        </w:rPr>
      </w:pPr>
      <w:r w:rsidRPr="00952E24">
        <w:rPr>
          <w:rFonts w:ascii="Times New Roman" w:eastAsia="Calibri" w:hAnsi="Times New Roman" w:cs="Times New Roman"/>
          <w:sz w:val="12"/>
          <w:szCs w:val="12"/>
        </w:rPr>
        <w:t>А.А. Веселов</w:t>
      </w:r>
    </w:p>
    <w:p w:rsidR="00F22034" w:rsidRDefault="00F22034" w:rsidP="00952E24">
      <w:pPr>
        <w:tabs>
          <w:tab w:val="left" w:pos="284"/>
        </w:tabs>
        <w:spacing w:after="0" w:line="240" w:lineRule="auto"/>
        <w:jc w:val="right"/>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Заключение о результатах публичных слушаний в сельском поселении Антоновка</w:t>
      </w:r>
    </w:p>
    <w:p w:rsid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F22034">
        <w:rPr>
          <w:rFonts w:ascii="Times New Roman" w:eastAsia="Calibri" w:hAnsi="Times New Roman" w:cs="Times New Roman"/>
          <w:b/>
          <w:sz w:val="12"/>
          <w:szCs w:val="12"/>
        </w:rPr>
        <w:t xml:space="preserve">по вопросу о проекте Решения «Об исполнении бюджета </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сельского поселения Антоновка</w:t>
      </w:r>
      <w:r>
        <w:rPr>
          <w:rFonts w:ascii="Times New Roman" w:eastAsia="Calibri" w:hAnsi="Times New Roman" w:cs="Times New Roman"/>
          <w:b/>
          <w:sz w:val="12"/>
          <w:szCs w:val="12"/>
        </w:rPr>
        <w:t xml:space="preserve"> </w:t>
      </w:r>
      <w:r w:rsidRPr="00F22034">
        <w:rPr>
          <w:rFonts w:ascii="Times New Roman" w:eastAsia="Calibri" w:hAnsi="Times New Roman" w:cs="Times New Roman"/>
          <w:b/>
          <w:sz w:val="12"/>
          <w:szCs w:val="12"/>
        </w:rPr>
        <w:t>муниципального района Сергиевский за 2018 год». от " 20 " мая 2019 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1. Дата проведения публичных слушаний – с "06" мая  2018  года по "20" мая  2019 года.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2. Место проведения публичных слушаний: Самарская область, Сергиевский район, п. Антоновка, ул. Мичурина, дом 31а.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Антоновка муниципального района Сергиевский №  от 24.04.2019 г. «О проведении публичных слушаний по проекту Решения собрания представителей сельского поселения Антоновка муниципального района Сергиевский  «Об исполнении бюджета сельского поселения Антоновка муниципального района Сергиевский за 2018 год», опубликованное в газете «Сергиевский вестник» №  20(332)     от 25.04.2019г.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Антоновка муниципального района Сергиевский за 2018 год».</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5.  "14" мая 2019 года по адресу: Самарская область, Сергиевский район, п.</w:t>
      </w:r>
      <w:r>
        <w:rPr>
          <w:rFonts w:ascii="Times New Roman" w:eastAsia="Calibri" w:hAnsi="Times New Roman" w:cs="Times New Roman"/>
          <w:sz w:val="12"/>
          <w:szCs w:val="12"/>
        </w:rPr>
        <w:t xml:space="preserve"> </w:t>
      </w:r>
      <w:r w:rsidRPr="00F22034">
        <w:rPr>
          <w:rFonts w:ascii="Times New Roman" w:eastAsia="Calibri" w:hAnsi="Times New Roman" w:cs="Times New Roman"/>
          <w:sz w:val="12"/>
          <w:szCs w:val="12"/>
        </w:rPr>
        <w:t>Антоновка, ул. Мичурина, дом 31а  проведено мероприятие по информированию жителей поселения по вопросам публичных слушаний, в котором приняли участие 7 (семь)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Антоновка муниципального района Сергиевский за 2018 год» внесли в протокол публичных слушаний 2 (два)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Антоновка муниципального района Сергиевский за 2018 год» высказали 2 (два)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7.3. Замечания и предложения по вопросам публичных слушаний не поступали.</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принять проект Решения «Об исполнении бюджета сельского поселения Антоновка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Глава сельского поселения Антоновка</w:t>
      </w:r>
    </w:p>
    <w:p w:rsid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муниципального района Сергиевский</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К.Е. Долгаев</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F22034">
        <w:rPr>
          <w:rFonts w:ascii="Times New Roman" w:eastAsia="Calibri" w:hAnsi="Times New Roman" w:cs="Times New Roman"/>
          <w:b/>
          <w:sz w:val="12"/>
          <w:szCs w:val="12"/>
        </w:rPr>
        <w:t>в сельском поселении Верхняя Орлянка</w:t>
      </w:r>
    </w:p>
    <w:p w:rsid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F22034">
        <w:rPr>
          <w:rFonts w:ascii="Times New Roman" w:eastAsia="Calibri" w:hAnsi="Times New Roman" w:cs="Times New Roman"/>
          <w:b/>
          <w:sz w:val="12"/>
          <w:szCs w:val="12"/>
        </w:rPr>
        <w:t xml:space="preserve">по вопросу о проекте Решения «Об исполнении бюджета </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сельского поселения Верхняя Орлянка муниципального ра</w:t>
      </w:r>
      <w:r>
        <w:rPr>
          <w:rFonts w:ascii="Times New Roman" w:eastAsia="Calibri" w:hAnsi="Times New Roman" w:cs="Times New Roman"/>
          <w:b/>
          <w:sz w:val="12"/>
          <w:szCs w:val="12"/>
        </w:rPr>
        <w:t xml:space="preserve">йона Сергиевский  </w:t>
      </w:r>
      <w:r w:rsidRPr="00F22034">
        <w:rPr>
          <w:rFonts w:ascii="Times New Roman" w:eastAsia="Calibri" w:hAnsi="Times New Roman" w:cs="Times New Roman"/>
          <w:b/>
          <w:sz w:val="12"/>
          <w:szCs w:val="12"/>
        </w:rPr>
        <w:t xml:space="preserve"> за 20</w:t>
      </w:r>
      <w:r>
        <w:rPr>
          <w:rFonts w:ascii="Times New Roman" w:eastAsia="Calibri" w:hAnsi="Times New Roman" w:cs="Times New Roman"/>
          <w:b/>
          <w:sz w:val="12"/>
          <w:szCs w:val="12"/>
        </w:rPr>
        <w:t xml:space="preserve">18 год». </w:t>
      </w:r>
      <w:r w:rsidRPr="00F22034">
        <w:rPr>
          <w:rFonts w:ascii="Times New Roman" w:eastAsia="Calibri" w:hAnsi="Times New Roman" w:cs="Times New Roman"/>
          <w:b/>
          <w:sz w:val="12"/>
          <w:szCs w:val="12"/>
        </w:rPr>
        <w:t>от "20" мая 2019 г.</w:t>
      </w:r>
    </w:p>
    <w:p w:rsidR="00F22034" w:rsidRPr="00F22034" w:rsidRDefault="00F22034" w:rsidP="00F22034">
      <w:pPr>
        <w:tabs>
          <w:tab w:val="left" w:pos="284"/>
        </w:tabs>
        <w:spacing w:after="0" w:line="240" w:lineRule="auto"/>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1. Дата проведения публичных слушаний – с "06" мая  2019  года по "20" мая  2019 года.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F22034">
        <w:rPr>
          <w:rFonts w:ascii="Times New Roman" w:eastAsia="Calibri" w:hAnsi="Times New Roman" w:cs="Times New Roman"/>
          <w:sz w:val="12"/>
          <w:szCs w:val="12"/>
        </w:rPr>
        <w:t>с.Верхняя</w:t>
      </w:r>
      <w:proofErr w:type="spellEnd"/>
      <w:r w:rsidRPr="00F22034">
        <w:rPr>
          <w:rFonts w:ascii="Times New Roman" w:eastAsia="Calibri" w:hAnsi="Times New Roman" w:cs="Times New Roman"/>
          <w:sz w:val="12"/>
          <w:szCs w:val="12"/>
        </w:rPr>
        <w:t xml:space="preserve"> Орлянка, ул. Почтовая, дом 2а.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Верхняя Орлянка муниципального района Сергиевский № 1     от 24.04.2019 г. «О проведении публичных слушаний по проекту Решения собрания представителей сельского поселения Верхняя Орлянка муниципального района Сергиевский  «Об исполнении бюджета сельского поселения Верхняя Орлянка муниципального района Сергиевский за 2018 год», опубликованное в газете «Сергиевский вестник» № 20(332)  от 25.04.2019г.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lastRenderedPageBreak/>
        <w:t>4. Вопрос, вынесенный на публичные слушания: проект Решения «Об исполнении бюджета сельского поселения Верхняя Орлянка муниципального района Сергиевский за 2018 год».</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5.  "14" мая 2019 года по адресу: Самарская область, Сергиевский район,            с. Верхняя Орлянка, ул. Почтовая, дом 2а  проведено мероприятие по информированию жителей поселения по вопросам публичных слушаний, в котором приняли участие 9 (девять)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Верхняя Орлянка муниципального района Сергиевский за 2018 год» внесли в протокол публичных слушаний 2 (два)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Верхняя Орлянка муниципального района Сергиевский за 2018 год» высказал 1 (один)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7.3. Замечания и предложения по вопросам публичных слушаний не поступали.</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принять проект Решения «Об исполнении бюджета сельского поселения Верхняя Орлянка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Глава сельского поселения Верхняя Орлянка</w:t>
      </w:r>
    </w:p>
    <w:p w:rsid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муниципального района Сергиевский</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F22034">
        <w:rPr>
          <w:rFonts w:ascii="Times New Roman" w:eastAsia="Calibri" w:hAnsi="Times New Roman" w:cs="Times New Roman"/>
          <w:sz w:val="12"/>
          <w:szCs w:val="12"/>
        </w:rPr>
        <w:t>Исмагилов</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F22034">
        <w:rPr>
          <w:rFonts w:ascii="Times New Roman" w:eastAsia="Calibri" w:hAnsi="Times New Roman" w:cs="Times New Roman"/>
          <w:b/>
          <w:sz w:val="12"/>
          <w:szCs w:val="12"/>
        </w:rPr>
        <w:t>в сельском поселении Воротнее</w:t>
      </w:r>
    </w:p>
    <w:p w:rsid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F22034">
        <w:rPr>
          <w:rFonts w:ascii="Times New Roman" w:eastAsia="Calibri" w:hAnsi="Times New Roman" w:cs="Times New Roman"/>
          <w:b/>
          <w:sz w:val="12"/>
          <w:szCs w:val="12"/>
        </w:rPr>
        <w:t xml:space="preserve">по вопросу о проекте Решения «Об исполнении бюджета </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сельского поселения Воротнее муниципального р</w:t>
      </w:r>
      <w:r>
        <w:rPr>
          <w:rFonts w:ascii="Times New Roman" w:eastAsia="Calibri" w:hAnsi="Times New Roman" w:cs="Times New Roman"/>
          <w:b/>
          <w:sz w:val="12"/>
          <w:szCs w:val="12"/>
        </w:rPr>
        <w:t xml:space="preserve">айона Сергиевский за 2018 год». </w:t>
      </w:r>
      <w:r w:rsidRPr="00F22034">
        <w:rPr>
          <w:rFonts w:ascii="Times New Roman" w:eastAsia="Calibri" w:hAnsi="Times New Roman" w:cs="Times New Roman"/>
          <w:b/>
          <w:sz w:val="12"/>
          <w:szCs w:val="12"/>
        </w:rPr>
        <w:t>от "20" мая 2019 г.</w:t>
      </w:r>
    </w:p>
    <w:p w:rsidR="00F22034" w:rsidRPr="00F22034" w:rsidRDefault="00F22034" w:rsidP="00F22034">
      <w:pPr>
        <w:tabs>
          <w:tab w:val="left" w:pos="284"/>
        </w:tabs>
        <w:spacing w:after="0" w:line="240" w:lineRule="auto"/>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1. Дата проведения публичных слушаний – с "06" мая  2019  года по "20" мая  2019 года.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2. Место проведения публичных слушаний: Самарская область, Сергиевский район, с. Воротнее, пер. Почтовый, дом 5.</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Воротнее муниципального района Сергиевский №1  от 24.04.2019 г. «О проведении публичных слушаний по проекту Решения собрания представителей сельского поселения Воротнее муниципального района Сергиевский  «Об исполнении бюджета сельского поселения Воротнее муниципального района Сергиевский за 2018 год», опубликованное в газете «Сергиевский вестник» № 20 (332) от 25.04.2019г.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Воротнее муниципального района Сергиевский за 2018 год».</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5.  "14" мая 2019 года по адресу: Самарская область, Сергиевский район, с. Воротнее, пер. Почтовый, дом 5 проведено мероприятие по информированию жителей поселения по вопросам публичных слушаний, в котором приняли участие 9 (девять)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Воротнее муниципального района Сергиевский за 2018 год» внесли в протокол публичных слушаний 3 (три)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Воротнее муниципального района Сергиевский за 2018 год» высказали 3 (три)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7.3. Замечания и предложения по вопросам публичных слушаний не поступали.</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принять проект Решения «Об исполнении бюджета сельского поселения Воротнее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Глава сельского поселения Воротнее</w:t>
      </w:r>
    </w:p>
    <w:p w:rsid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муниципального района Сергиевский</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А.И. </w:t>
      </w:r>
      <w:proofErr w:type="spellStart"/>
      <w:r w:rsidRPr="00F22034">
        <w:rPr>
          <w:rFonts w:ascii="Times New Roman" w:eastAsia="Calibri" w:hAnsi="Times New Roman" w:cs="Times New Roman"/>
          <w:sz w:val="12"/>
          <w:szCs w:val="12"/>
        </w:rPr>
        <w:t>Сидельников</w:t>
      </w:r>
      <w:proofErr w:type="spellEnd"/>
    </w:p>
    <w:p w:rsidR="00952E24" w:rsidRDefault="00952E24" w:rsidP="00F22034">
      <w:pPr>
        <w:tabs>
          <w:tab w:val="left" w:pos="284"/>
        </w:tabs>
        <w:spacing w:after="0" w:line="240" w:lineRule="auto"/>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F22034">
        <w:rPr>
          <w:rFonts w:ascii="Times New Roman" w:eastAsia="Calibri" w:hAnsi="Times New Roman" w:cs="Times New Roman"/>
          <w:b/>
          <w:sz w:val="12"/>
          <w:szCs w:val="12"/>
        </w:rPr>
        <w:t>в сельском поселении Елшанка</w:t>
      </w:r>
    </w:p>
    <w:p w:rsid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F22034">
        <w:rPr>
          <w:rFonts w:ascii="Times New Roman" w:eastAsia="Calibri" w:hAnsi="Times New Roman" w:cs="Times New Roman"/>
          <w:b/>
          <w:sz w:val="12"/>
          <w:szCs w:val="12"/>
        </w:rPr>
        <w:t xml:space="preserve">по вопросу о проекте Решения «Об исполнении бюджета </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сельского поселения Елшанка муниципального р</w:t>
      </w:r>
      <w:r>
        <w:rPr>
          <w:rFonts w:ascii="Times New Roman" w:eastAsia="Calibri" w:hAnsi="Times New Roman" w:cs="Times New Roman"/>
          <w:b/>
          <w:sz w:val="12"/>
          <w:szCs w:val="12"/>
        </w:rPr>
        <w:t xml:space="preserve">айона Сергиевский за 2018 год». </w:t>
      </w:r>
      <w:r w:rsidRPr="00F22034">
        <w:rPr>
          <w:rFonts w:ascii="Times New Roman" w:eastAsia="Calibri" w:hAnsi="Times New Roman" w:cs="Times New Roman"/>
          <w:b/>
          <w:sz w:val="12"/>
          <w:szCs w:val="12"/>
        </w:rPr>
        <w:t>от "20" мая 2019 г.</w:t>
      </w:r>
    </w:p>
    <w:p w:rsidR="00F22034" w:rsidRPr="00F22034" w:rsidRDefault="00F22034" w:rsidP="00F22034">
      <w:pPr>
        <w:tabs>
          <w:tab w:val="left" w:pos="284"/>
        </w:tabs>
        <w:spacing w:after="0" w:line="240" w:lineRule="auto"/>
        <w:jc w:val="both"/>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1. Дата проведения публичных слушаний – с "06" мая  2019  года по "20" мая  2019 года.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F22034">
        <w:rPr>
          <w:rFonts w:ascii="Times New Roman" w:eastAsia="Calibri" w:hAnsi="Times New Roman" w:cs="Times New Roman"/>
          <w:sz w:val="12"/>
          <w:szCs w:val="12"/>
        </w:rPr>
        <w:t>с.Елшанка</w:t>
      </w:r>
      <w:proofErr w:type="spellEnd"/>
      <w:r w:rsidRPr="00F22034">
        <w:rPr>
          <w:rFonts w:ascii="Times New Roman" w:eastAsia="Calibri" w:hAnsi="Times New Roman" w:cs="Times New Roman"/>
          <w:sz w:val="12"/>
          <w:szCs w:val="12"/>
        </w:rPr>
        <w:t>, ул. Кольцова, дом 1.</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Елшанка муниципального района Сергиевский № 1 от 24.04.2019 г. «О проведении публичных слушаний по проекту Решения собрания представителей сельского поселения Елшанка муниципального района Сергиевский  «Об исполнении бюджета сельского поселения Елшанка муниципального района Сергиевский за 2018 год», опубликованное в газете «Сергиевский вестник» №20(332)   от 25.04.2019г.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Елшанка муниципального района Сергиевский за 2018 год».</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F22034">
        <w:rPr>
          <w:rFonts w:ascii="Times New Roman" w:eastAsia="Calibri" w:hAnsi="Times New Roman" w:cs="Times New Roman"/>
          <w:sz w:val="12"/>
          <w:szCs w:val="12"/>
        </w:rPr>
        <w:t>с.Елшанка</w:t>
      </w:r>
      <w:proofErr w:type="spellEnd"/>
      <w:r w:rsidRPr="00F22034">
        <w:rPr>
          <w:rFonts w:ascii="Times New Roman" w:eastAsia="Calibri" w:hAnsi="Times New Roman" w:cs="Times New Roman"/>
          <w:sz w:val="12"/>
          <w:szCs w:val="12"/>
        </w:rPr>
        <w:t>, ул. Кольцова, дом 1  проведено мероприятие по информированию жителей поселения по вопросам публичных слушаний, в котором приняли участие 15 (пятнадцать)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Елшанка муниципального района Сергиевский за 2018 год» внесли в протокол публичных слушаний 3 (три)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Елшанка муниципального района Сергиевский за 2018 г</w:t>
      </w:r>
      <w:r>
        <w:rPr>
          <w:rFonts w:ascii="Times New Roman" w:eastAsia="Calibri" w:hAnsi="Times New Roman" w:cs="Times New Roman"/>
          <w:sz w:val="12"/>
          <w:szCs w:val="12"/>
        </w:rPr>
        <w:t>од» высказали 3 (три)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7.3. Замечания и предложения по вопросам публичных слушаний не поступали.</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принять проект Решения «Об исполнении бюджета сельского поселения Елшанка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Глава сельского поселения Елшанка</w:t>
      </w:r>
    </w:p>
    <w:p w:rsid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муниципального района Сергиевский</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lastRenderedPageBreak/>
        <w:t xml:space="preserve">С.В. </w:t>
      </w:r>
      <w:proofErr w:type="spellStart"/>
      <w:r w:rsidRPr="00F22034">
        <w:rPr>
          <w:rFonts w:ascii="Times New Roman" w:eastAsia="Calibri" w:hAnsi="Times New Roman" w:cs="Times New Roman"/>
          <w:sz w:val="12"/>
          <w:szCs w:val="12"/>
        </w:rPr>
        <w:t>Прокаев</w:t>
      </w:r>
      <w:proofErr w:type="spellEnd"/>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F22034">
        <w:rPr>
          <w:rFonts w:ascii="Times New Roman" w:eastAsia="Calibri" w:hAnsi="Times New Roman" w:cs="Times New Roman"/>
          <w:b/>
          <w:sz w:val="12"/>
          <w:szCs w:val="12"/>
        </w:rPr>
        <w:t>в сельском поселении Захаркино</w:t>
      </w:r>
    </w:p>
    <w:p w:rsid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F22034">
        <w:rPr>
          <w:rFonts w:ascii="Times New Roman" w:eastAsia="Calibri" w:hAnsi="Times New Roman" w:cs="Times New Roman"/>
          <w:b/>
          <w:sz w:val="12"/>
          <w:szCs w:val="12"/>
        </w:rPr>
        <w:t>по вопросу о проекте Решения «Об исполнении бюджета</w:t>
      </w:r>
    </w:p>
    <w:p w:rsidR="00F22034" w:rsidRPr="00F22034" w:rsidRDefault="00F22034" w:rsidP="00F22034">
      <w:pPr>
        <w:tabs>
          <w:tab w:val="left" w:pos="284"/>
        </w:tabs>
        <w:spacing w:after="0" w:line="240" w:lineRule="auto"/>
        <w:jc w:val="center"/>
        <w:rPr>
          <w:rFonts w:ascii="Times New Roman" w:eastAsia="Calibri" w:hAnsi="Times New Roman" w:cs="Times New Roman"/>
          <w:b/>
          <w:sz w:val="12"/>
          <w:szCs w:val="12"/>
        </w:rPr>
      </w:pPr>
      <w:r w:rsidRPr="00F22034">
        <w:rPr>
          <w:rFonts w:ascii="Times New Roman" w:eastAsia="Calibri" w:hAnsi="Times New Roman" w:cs="Times New Roman"/>
          <w:b/>
          <w:sz w:val="12"/>
          <w:szCs w:val="12"/>
        </w:rPr>
        <w:t xml:space="preserve"> сельского поселения Захаркино муниципального р</w:t>
      </w:r>
      <w:r>
        <w:rPr>
          <w:rFonts w:ascii="Times New Roman" w:eastAsia="Calibri" w:hAnsi="Times New Roman" w:cs="Times New Roman"/>
          <w:b/>
          <w:sz w:val="12"/>
          <w:szCs w:val="12"/>
        </w:rPr>
        <w:t xml:space="preserve">айона Сергиевский за 2018 год». </w:t>
      </w:r>
      <w:r w:rsidRPr="00F22034">
        <w:rPr>
          <w:rFonts w:ascii="Times New Roman" w:eastAsia="Calibri" w:hAnsi="Times New Roman" w:cs="Times New Roman"/>
          <w:b/>
          <w:sz w:val="12"/>
          <w:szCs w:val="12"/>
        </w:rPr>
        <w:t>от "20" мая 2019 г.</w:t>
      </w:r>
    </w:p>
    <w:p w:rsidR="00F22034" w:rsidRPr="00F22034" w:rsidRDefault="00F22034" w:rsidP="00F22034">
      <w:pPr>
        <w:tabs>
          <w:tab w:val="left" w:pos="284"/>
        </w:tabs>
        <w:spacing w:after="0" w:line="240" w:lineRule="auto"/>
        <w:rPr>
          <w:rFonts w:ascii="Times New Roman" w:eastAsia="Calibri" w:hAnsi="Times New Roman" w:cs="Times New Roman"/>
          <w:sz w:val="12"/>
          <w:szCs w:val="12"/>
        </w:rPr>
      </w:pP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1. Дата проведения публичных слушаний – с "06" мая  2019  года по "20" мая  2019 года.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2. Место проведения публичных слушаний: Самарская область, Сергиевский район, с. Захаркино, ул. Пролетарская, дом 1.</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Захаркино муниципального района Сергиевский №   от 24.04.2019 г. «О проведении публичных слушаний по проекту Решения Собрания представителей сельского поселения Захаркино муниципального района Сергиевский  «Об исполнении бюджета сельского поселения Захаркино муниципального района Сергиевский за 2018 год», опубликованное в газете «Сергиевский вестник» № 20 (332) от 25.04.2019 г.</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Захаркино муниципального района Сергиевский за 2018 год».</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F22034">
        <w:rPr>
          <w:rFonts w:ascii="Times New Roman" w:eastAsia="Calibri" w:hAnsi="Times New Roman" w:cs="Times New Roman"/>
          <w:sz w:val="12"/>
          <w:szCs w:val="12"/>
        </w:rPr>
        <w:t>с.Захаркино</w:t>
      </w:r>
      <w:proofErr w:type="spellEnd"/>
      <w:r w:rsidRPr="00F22034">
        <w:rPr>
          <w:rFonts w:ascii="Times New Roman" w:eastAsia="Calibri" w:hAnsi="Times New Roman" w:cs="Times New Roman"/>
          <w:sz w:val="12"/>
          <w:szCs w:val="12"/>
        </w:rPr>
        <w:t>, ул. Пролетарская, дом 1  проведено мероприятие по информированию жителей поселения по вопросам публичных слушаний, в котором приняли участие 7 (семь) человек.</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Захаркино муниципального района Сергиевский за 2018 год» внесли в протокол публичных слушаний 4 (четыре)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Захаркино муниципального района Сергиевский за 2018 год» высказали 4 (четыре) человека.</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7.3. Замечания и предложения по вопросам публичных слушаний не поступали.</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F22034" w:rsidRPr="00F22034" w:rsidRDefault="00F22034" w:rsidP="00F22034">
      <w:pPr>
        <w:tabs>
          <w:tab w:val="left" w:pos="284"/>
        </w:tabs>
        <w:spacing w:after="0" w:line="240" w:lineRule="auto"/>
        <w:ind w:firstLine="284"/>
        <w:jc w:val="both"/>
        <w:rPr>
          <w:rFonts w:ascii="Times New Roman" w:eastAsia="Calibri" w:hAnsi="Times New Roman" w:cs="Times New Roman"/>
          <w:sz w:val="12"/>
          <w:szCs w:val="12"/>
        </w:rPr>
      </w:pPr>
      <w:r w:rsidRPr="00F22034">
        <w:rPr>
          <w:rFonts w:ascii="Times New Roman" w:eastAsia="Calibri" w:hAnsi="Times New Roman" w:cs="Times New Roman"/>
          <w:sz w:val="12"/>
          <w:szCs w:val="12"/>
        </w:rPr>
        <w:t>принять проект Решения «Об исполнении бюджета сельского поселения Захаркино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F22034" w:rsidRP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Глава сельского поселения Захаркино</w:t>
      </w:r>
    </w:p>
    <w:p w:rsidR="00F2203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муниципального района Се</w:t>
      </w:r>
      <w:r>
        <w:rPr>
          <w:rFonts w:ascii="Times New Roman" w:eastAsia="Calibri" w:hAnsi="Times New Roman" w:cs="Times New Roman"/>
          <w:sz w:val="12"/>
          <w:szCs w:val="12"/>
        </w:rPr>
        <w:t>ргиевский</w:t>
      </w:r>
    </w:p>
    <w:p w:rsidR="00952E24" w:rsidRDefault="00F22034" w:rsidP="00F22034">
      <w:pPr>
        <w:tabs>
          <w:tab w:val="left" w:pos="284"/>
        </w:tabs>
        <w:spacing w:after="0" w:line="240" w:lineRule="auto"/>
        <w:jc w:val="right"/>
        <w:rPr>
          <w:rFonts w:ascii="Times New Roman" w:eastAsia="Calibri" w:hAnsi="Times New Roman" w:cs="Times New Roman"/>
          <w:sz w:val="12"/>
          <w:szCs w:val="12"/>
        </w:rPr>
      </w:pPr>
      <w:r w:rsidRPr="00F22034">
        <w:rPr>
          <w:rFonts w:ascii="Times New Roman" w:eastAsia="Calibri" w:hAnsi="Times New Roman" w:cs="Times New Roman"/>
          <w:sz w:val="12"/>
          <w:szCs w:val="12"/>
        </w:rPr>
        <w:t xml:space="preserve">А.В. </w:t>
      </w:r>
      <w:proofErr w:type="spellStart"/>
      <w:r w:rsidRPr="00F22034">
        <w:rPr>
          <w:rFonts w:ascii="Times New Roman" w:eastAsia="Calibri" w:hAnsi="Times New Roman" w:cs="Times New Roman"/>
          <w:sz w:val="12"/>
          <w:szCs w:val="12"/>
        </w:rPr>
        <w:t>Веденин</w:t>
      </w:r>
      <w:proofErr w:type="spellEnd"/>
    </w:p>
    <w:p w:rsidR="003E60BB" w:rsidRP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3E60BB">
        <w:rPr>
          <w:rFonts w:ascii="Times New Roman" w:eastAsia="Calibri" w:hAnsi="Times New Roman" w:cs="Times New Roman"/>
          <w:b/>
          <w:sz w:val="12"/>
          <w:szCs w:val="12"/>
        </w:rPr>
        <w:t>в сельском поселении Калиновка</w:t>
      </w:r>
    </w:p>
    <w:p w:rsid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 xml:space="preserve">муниципального района Сергиевский Самарской </w:t>
      </w:r>
      <w:r>
        <w:rPr>
          <w:rFonts w:ascii="Times New Roman" w:eastAsia="Calibri" w:hAnsi="Times New Roman" w:cs="Times New Roman"/>
          <w:b/>
          <w:sz w:val="12"/>
          <w:szCs w:val="12"/>
        </w:rPr>
        <w:t xml:space="preserve">области </w:t>
      </w:r>
      <w:r w:rsidRPr="003E60BB">
        <w:rPr>
          <w:rFonts w:ascii="Times New Roman" w:eastAsia="Calibri" w:hAnsi="Times New Roman" w:cs="Times New Roman"/>
          <w:b/>
          <w:sz w:val="12"/>
          <w:szCs w:val="12"/>
        </w:rPr>
        <w:t xml:space="preserve">по вопросу о проекте Решения «Об исполнении бюджета </w:t>
      </w:r>
    </w:p>
    <w:p w:rsidR="003E60BB" w:rsidRP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сельского поселения Калиновка муниципального р</w:t>
      </w:r>
      <w:r>
        <w:rPr>
          <w:rFonts w:ascii="Times New Roman" w:eastAsia="Calibri" w:hAnsi="Times New Roman" w:cs="Times New Roman"/>
          <w:b/>
          <w:sz w:val="12"/>
          <w:szCs w:val="12"/>
        </w:rPr>
        <w:t xml:space="preserve">айона Сергиевский за 2018 год». </w:t>
      </w:r>
      <w:r w:rsidRPr="003E60BB">
        <w:rPr>
          <w:rFonts w:ascii="Times New Roman" w:eastAsia="Calibri" w:hAnsi="Times New Roman" w:cs="Times New Roman"/>
          <w:b/>
          <w:sz w:val="12"/>
          <w:szCs w:val="12"/>
        </w:rPr>
        <w:t>от "20" мая 2019 г.</w:t>
      </w:r>
    </w:p>
    <w:p w:rsidR="003E60BB" w:rsidRPr="003E60BB" w:rsidRDefault="003E60BB" w:rsidP="003E60BB">
      <w:pPr>
        <w:tabs>
          <w:tab w:val="left" w:pos="284"/>
        </w:tabs>
        <w:spacing w:after="0" w:line="240" w:lineRule="auto"/>
        <w:jc w:val="both"/>
        <w:rPr>
          <w:rFonts w:ascii="Times New Roman" w:eastAsia="Calibri" w:hAnsi="Times New Roman" w:cs="Times New Roman"/>
          <w:sz w:val="12"/>
          <w:szCs w:val="12"/>
        </w:rPr>
      </w:pP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1. Дата проведения публичных слушаний – с "06" мая  2019  года по "20" мая  2019 года.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3E60BB">
        <w:rPr>
          <w:rFonts w:ascii="Times New Roman" w:eastAsia="Calibri" w:hAnsi="Times New Roman" w:cs="Times New Roman"/>
          <w:sz w:val="12"/>
          <w:szCs w:val="12"/>
        </w:rPr>
        <w:t>с.Калиновка</w:t>
      </w:r>
      <w:proofErr w:type="spellEnd"/>
      <w:r w:rsidRPr="003E60BB">
        <w:rPr>
          <w:rFonts w:ascii="Times New Roman" w:eastAsia="Calibri" w:hAnsi="Times New Roman" w:cs="Times New Roman"/>
          <w:sz w:val="12"/>
          <w:szCs w:val="12"/>
        </w:rPr>
        <w:t xml:space="preserve">, ул. </w:t>
      </w:r>
      <w:proofErr w:type="spellStart"/>
      <w:r w:rsidRPr="003E60BB">
        <w:rPr>
          <w:rFonts w:ascii="Times New Roman" w:eastAsia="Calibri" w:hAnsi="Times New Roman" w:cs="Times New Roman"/>
          <w:sz w:val="12"/>
          <w:szCs w:val="12"/>
        </w:rPr>
        <w:t>Каськова</w:t>
      </w:r>
      <w:proofErr w:type="spellEnd"/>
      <w:r w:rsidRPr="003E60BB">
        <w:rPr>
          <w:rFonts w:ascii="Times New Roman" w:eastAsia="Calibri" w:hAnsi="Times New Roman" w:cs="Times New Roman"/>
          <w:sz w:val="12"/>
          <w:szCs w:val="12"/>
        </w:rPr>
        <w:t xml:space="preserve"> К.А., дом 19а.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Калиновка муниципального района Сергиевский № 1  от 24.04.2019 г. «О проведении публичных слушаний по проекту Решения собрания представителей сельского поселения Калиновка муниципального района Сергиевский  «Об исполнении бюджета сельского поселения Калиновка   муниципального района Сергиевский за 2018 год», опубликованное в газете «Сергиевский вестник» № 20 (332) от 25.04.2019г.</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Калиновка муниципального района Сергиевский за 2018 год».</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3E60BB">
        <w:rPr>
          <w:rFonts w:ascii="Times New Roman" w:eastAsia="Calibri" w:hAnsi="Times New Roman" w:cs="Times New Roman"/>
          <w:sz w:val="12"/>
          <w:szCs w:val="12"/>
        </w:rPr>
        <w:t>с.Калиновка</w:t>
      </w:r>
      <w:proofErr w:type="spellEnd"/>
      <w:r w:rsidRPr="003E60BB">
        <w:rPr>
          <w:rFonts w:ascii="Times New Roman" w:eastAsia="Calibri" w:hAnsi="Times New Roman" w:cs="Times New Roman"/>
          <w:sz w:val="12"/>
          <w:szCs w:val="12"/>
        </w:rPr>
        <w:t xml:space="preserve">, ул. </w:t>
      </w:r>
      <w:proofErr w:type="spellStart"/>
      <w:r w:rsidRPr="003E60BB">
        <w:rPr>
          <w:rFonts w:ascii="Times New Roman" w:eastAsia="Calibri" w:hAnsi="Times New Roman" w:cs="Times New Roman"/>
          <w:sz w:val="12"/>
          <w:szCs w:val="12"/>
        </w:rPr>
        <w:t>Каськова</w:t>
      </w:r>
      <w:proofErr w:type="spellEnd"/>
      <w:r w:rsidRPr="003E60BB">
        <w:rPr>
          <w:rFonts w:ascii="Times New Roman" w:eastAsia="Calibri" w:hAnsi="Times New Roman" w:cs="Times New Roman"/>
          <w:sz w:val="12"/>
          <w:szCs w:val="12"/>
        </w:rPr>
        <w:t xml:space="preserve"> К.А., дом 19а  проведено мероприятие по информированию жителей поселения по вопросам публичных слушаний, в котором приняли участие 10 (десять) человек.</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Калиновка муниципального района Сергиевский за 2018 год» внесли в протокол публичных слушаний 1 (один) человек.</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Калиновка муниципального района Сергиевский за 2018 год» высказали 2 (два) человек.</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7.3. Замечания и предложения по вопросам публичных слушаний не поступали.</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принять проект Решения «Об исполнении бюджета сельского поселения Калиновка муниципального района Сергиевский за 2018 год» в редакции, вынесенной на публичные слушания.</w:t>
      </w:r>
    </w:p>
    <w:p w:rsidR="003E60BB" w:rsidRPr="003E60BB" w:rsidRDefault="003E60BB" w:rsidP="003E60BB">
      <w:pPr>
        <w:tabs>
          <w:tab w:val="left" w:pos="284"/>
        </w:tabs>
        <w:spacing w:after="0" w:line="240" w:lineRule="auto"/>
        <w:rPr>
          <w:rFonts w:ascii="Times New Roman" w:eastAsia="Calibri" w:hAnsi="Times New Roman" w:cs="Times New Roman"/>
          <w:sz w:val="12"/>
          <w:szCs w:val="12"/>
        </w:rPr>
      </w:pPr>
    </w:p>
    <w:p w:rsidR="003E60BB" w:rsidRP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Глава сельского поселения Калиновка</w:t>
      </w:r>
    </w:p>
    <w:p w:rsid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муниципального ра</w:t>
      </w:r>
      <w:r>
        <w:rPr>
          <w:rFonts w:ascii="Times New Roman" w:eastAsia="Calibri" w:hAnsi="Times New Roman" w:cs="Times New Roman"/>
          <w:sz w:val="12"/>
          <w:szCs w:val="12"/>
        </w:rPr>
        <w:t>йона Сергиевский</w:t>
      </w:r>
    </w:p>
    <w:p w:rsidR="003E60BB" w:rsidRP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3E60BB">
        <w:rPr>
          <w:rFonts w:ascii="Times New Roman" w:eastAsia="Calibri" w:hAnsi="Times New Roman" w:cs="Times New Roman"/>
          <w:sz w:val="12"/>
          <w:szCs w:val="12"/>
        </w:rPr>
        <w:t>Беспалов</w:t>
      </w:r>
    </w:p>
    <w:p w:rsidR="003E60BB" w:rsidRP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3E60BB">
        <w:rPr>
          <w:rFonts w:ascii="Times New Roman" w:eastAsia="Calibri" w:hAnsi="Times New Roman" w:cs="Times New Roman"/>
          <w:b/>
          <w:sz w:val="12"/>
          <w:szCs w:val="12"/>
        </w:rPr>
        <w:t>в сельском поселении Кандабулак</w:t>
      </w:r>
    </w:p>
    <w:p w:rsid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муниципального района Сергиевски</w:t>
      </w:r>
      <w:r>
        <w:rPr>
          <w:rFonts w:ascii="Times New Roman" w:eastAsia="Calibri" w:hAnsi="Times New Roman" w:cs="Times New Roman"/>
          <w:b/>
          <w:sz w:val="12"/>
          <w:szCs w:val="12"/>
        </w:rPr>
        <w:t xml:space="preserve">й Самарской области </w:t>
      </w:r>
      <w:r w:rsidRPr="003E60BB">
        <w:rPr>
          <w:rFonts w:ascii="Times New Roman" w:eastAsia="Calibri" w:hAnsi="Times New Roman" w:cs="Times New Roman"/>
          <w:b/>
          <w:sz w:val="12"/>
          <w:szCs w:val="12"/>
        </w:rPr>
        <w:t>по вопросу о проекте Решения «Об исполнении бюджета</w:t>
      </w:r>
    </w:p>
    <w:p w:rsidR="003E60BB" w:rsidRPr="003E60BB" w:rsidRDefault="003E60BB" w:rsidP="003E60BB">
      <w:pPr>
        <w:tabs>
          <w:tab w:val="left" w:pos="284"/>
        </w:tabs>
        <w:spacing w:after="0" w:line="240" w:lineRule="auto"/>
        <w:jc w:val="center"/>
        <w:rPr>
          <w:rFonts w:ascii="Times New Roman" w:eastAsia="Calibri" w:hAnsi="Times New Roman" w:cs="Times New Roman"/>
          <w:b/>
          <w:sz w:val="12"/>
          <w:szCs w:val="12"/>
        </w:rPr>
      </w:pPr>
      <w:r w:rsidRPr="003E60BB">
        <w:rPr>
          <w:rFonts w:ascii="Times New Roman" w:eastAsia="Calibri" w:hAnsi="Times New Roman" w:cs="Times New Roman"/>
          <w:b/>
          <w:sz w:val="12"/>
          <w:szCs w:val="12"/>
        </w:rPr>
        <w:t xml:space="preserve"> сельского поселения Кандабулак муниципального р</w:t>
      </w:r>
      <w:r>
        <w:rPr>
          <w:rFonts w:ascii="Times New Roman" w:eastAsia="Calibri" w:hAnsi="Times New Roman" w:cs="Times New Roman"/>
          <w:b/>
          <w:sz w:val="12"/>
          <w:szCs w:val="12"/>
        </w:rPr>
        <w:t xml:space="preserve">айона Сергиевский за 2018 год». </w:t>
      </w:r>
      <w:r w:rsidRPr="003E60BB">
        <w:rPr>
          <w:rFonts w:ascii="Times New Roman" w:eastAsia="Calibri" w:hAnsi="Times New Roman" w:cs="Times New Roman"/>
          <w:b/>
          <w:sz w:val="12"/>
          <w:szCs w:val="12"/>
        </w:rPr>
        <w:t>от "20" мая 2019 г.</w:t>
      </w:r>
    </w:p>
    <w:p w:rsidR="003E60BB" w:rsidRPr="003E60BB" w:rsidRDefault="003E60BB" w:rsidP="003E60BB">
      <w:pPr>
        <w:tabs>
          <w:tab w:val="left" w:pos="284"/>
        </w:tabs>
        <w:spacing w:after="0" w:line="240" w:lineRule="auto"/>
        <w:jc w:val="both"/>
        <w:rPr>
          <w:rFonts w:ascii="Times New Roman" w:eastAsia="Calibri" w:hAnsi="Times New Roman" w:cs="Times New Roman"/>
          <w:sz w:val="12"/>
          <w:szCs w:val="12"/>
        </w:rPr>
      </w:pP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1. Дата проведения публичных слушаний – с "06" мая  2019  года по "20" мая  2019 года.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2. Место проведения публичных слушаний: Самарская область, Сергиевский район, с. Кандабулак, ул. Горбунова, дом 16.</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Кандабулак муниципального района Сергиевский № 1    от 24.04.2019 г. «О проведении публичных слушаний по проекту Решения собрания представителей сельского поселения Кандабулак муниципального района Сергиевский  «Об исполнении бюджета сельского поселения Кандабулак муниципального района Сергиевский за 2018 год», опубликованное в газете «Сергиевский вестник» № 20 (332) от 25.04.2019 г.</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Кандабулак муниципального района Сергиевский за 2018 год».</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5.  "14" мая 2019 года по адресу: Самарская область, Сергиевский район, с. Кандабулак, ул. Горбунова, дом 16  проведено мероприятие по информированию жителей поселения по вопросам публичных слушаний, в котором приняли участие 3 (Три) человека.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Кандабулак муниципального района Сергиевский за 2018 год» внесли в протокол публичных слушаний 3 (Три) человека.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lastRenderedPageBreak/>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Кандабулак муниципального района Сергиевский за 2018 год» высказали 3 (Три) человека.</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7.3. Замечания и предложения по вопросам публичных слушаний не поступали.</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3E60BB" w:rsidRPr="003E60BB" w:rsidRDefault="003E60BB" w:rsidP="003E60BB">
      <w:pPr>
        <w:tabs>
          <w:tab w:val="left" w:pos="284"/>
        </w:tabs>
        <w:spacing w:after="0" w:line="240" w:lineRule="auto"/>
        <w:ind w:firstLine="284"/>
        <w:jc w:val="both"/>
        <w:rPr>
          <w:rFonts w:ascii="Times New Roman" w:eastAsia="Calibri" w:hAnsi="Times New Roman" w:cs="Times New Roman"/>
          <w:sz w:val="12"/>
          <w:szCs w:val="12"/>
        </w:rPr>
      </w:pPr>
      <w:r w:rsidRPr="003E60BB">
        <w:rPr>
          <w:rFonts w:ascii="Times New Roman" w:eastAsia="Calibri" w:hAnsi="Times New Roman" w:cs="Times New Roman"/>
          <w:sz w:val="12"/>
          <w:szCs w:val="12"/>
        </w:rPr>
        <w:t>принять проект Решения «Об исполнении бюджета сельского поселения Кандабулак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3E60BB" w:rsidRP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Глава сельского поселения Кандабулак</w:t>
      </w:r>
    </w:p>
    <w:p w:rsid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муниципального района Сергиевский</w:t>
      </w:r>
    </w:p>
    <w:p w:rsidR="003E60BB" w:rsidRPr="003E60BB" w:rsidRDefault="003E60BB" w:rsidP="003E60BB">
      <w:pPr>
        <w:tabs>
          <w:tab w:val="left" w:pos="284"/>
        </w:tabs>
        <w:spacing w:after="0" w:line="240" w:lineRule="auto"/>
        <w:jc w:val="right"/>
        <w:rPr>
          <w:rFonts w:ascii="Times New Roman" w:eastAsia="Calibri" w:hAnsi="Times New Roman" w:cs="Times New Roman"/>
          <w:sz w:val="12"/>
          <w:szCs w:val="12"/>
        </w:rPr>
      </w:pPr>
      <w:r w:rsidRPr="003E60BB">
        <w:rPr>
          <w:rFonts w:ascii="Times New Roman" w:eastAsia="Calibri" w:hAnsi="Times New Roman" w:cs="Times New Roman"/>
          <w:sz w:val="12"/>
          <w:szCs w:val="12"/>
        </w:rPr>
        <w:t>А.А. Мартынов</w:t>
      </w:r>
    </w:p>
    <w:p w:rsidR="00235D9F" w:rsidRPr="00235D9F" w:rsidRDefault="00235D9F" w:rsidP="00235D9F">
      <w:pPr>
        <w:tabs>
          <w:tab w:val="left" w:pos="284"/>
        </w:tabs>
        <w:spacing w:after="0" w:line="240" w:lineRule="auto"/>
        <w:jc w:val="center"/>
        <w:rPr>
          <w:rFonts w:ascii="Times New Roman" w:eastAsia="Calibri" w:hAnsi="Times New Roman" w:cs="Times New Roman"/>
          <w:b/>
          <w:sz w:val="12"/>
          <w:szCs w:val="12"/>
        </w:rPr>
      </w:pPr>
      <w:r w:rsidRPr="00235D9F">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235D9F">
        <w:rPr>
          <w:rFonts w:ascii="Times New Roman" w:eastAsia="Calibri" w:hAnsi="Times New Roman" w:cs="Times New Roman"/>
          <w:b/>
          <w:sz w:val="12"/>
          <w:szCs w:val="12"/>
        </w:rPr>
        <w:t>в сельском поселении Кармало-Аделяково</w:t>
      </w:r>
    </w:p>
    <w:p w:rsidR="00235D9F" w:rsidRDefault="00235D9F" w:rsidP="00235D9F">
      <w:pPr>
        <w:tabs>
          <w:tab w:val="left" w:pos="284"/>
        </w:tabs>
        <w:spacing w:after="0" w:line="240" w:lineRule="auto"/>
        <w:jc w:val="center"/>
        <w:rPr>
          <w:rFonts w:ascii="Times New Roman" w:eastAsia="Calibri" w:hAnsi="Times New Roman" w:cs="Times New Roman"/>
          <w:b/>
          <w:sz w:val="12"/>
          <w:szCs w:val="12"/>
        </w:rPr>
      </w:pPr>
      <w:r w:rsidRPr="00235D9F">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235D9F">
        <w:rPr>
          <w:rFonts w:ascii="Times New Roman" w:eastAsia="Calibri" w:hAnsi="Times New Roman" w:cs="Times New Roman"/>
          <w:b/>
          <w:sz w:val="12"/>
          <w:szCs w:val="12"/>
        </w:rPr>
        <w:t>по вопросу о проекте Решения «Об исполнении бюджета</w:t>
      </w:r>
    </w:p>
    <w:p w:rsidR="00235D9F" w:rsidRPr="00235D9F" w:rsidRDefault="00235D9F" w:rsidP="00235D9F">
      <w:pPr>
        <w:tabs>
          <w:tab w:val="left" w:pos="284"/>
        </w:tabs>
        <w:spacing w:after="0" w:line="240" w:lineRule="auto"/>
        <w:jc w:val="center"/>
        <w:rPr>
          <w:rFonts w:ascii="Times New Roman" w:eastAsia="Calibri" w:hAnsi="Times New Roman" w:cs="Times New Roman"/>
          <w:b/>
          <w:sz w:val="12"/>
          <w:szCs w:val="12"/>
        </w:rPr>
      </w:pPr>
      <w:r w:rsidRPr="00235D9F">
        <w:rPr>
          <w:rFonts w:ascii="Times New Roman" w:eastAsia="Calibri" w:hAnsi="Times New Roman" w:cs="Times New Roman"/>
          <w:b/>
          <w:sz w:val="12"/>
          <w:szCs w:val="12"/>
        </w:rPr>
        <w:t xml:space="preserve"> сельского поселения Кармало-Аделяково муниципального р</w:t>
      </w:r>
      <w:r>
        <w:rPr>
          <w:rFonts w:ascii="Times New Roman" w:eastAsia="Calibri" w:hAnsi="Times New Roman" w:cs="Times New Roman"/>
          <w:b/>
          <w:sz w:val="12"/>
          <w:szCs w:val="12"/>
        </w:rPr>
        <w:t xml:space="preserve">айона Сергиевский за 2018 год». </w:t>
      </w:r>
      <w:r w:rsidRPr="00235D9F">
        <w:rPr>
          <w:rFonts w:ascii="Times New Roman" w:eastAsia="Calibri" w:hAnsi="Times New Roman" w:cs="Times New Roman"/>
          <w:b/>
          <w:sz w:val="12"/>
          <w:szCs w:val="12"/>
        </w:rPr>
        <w:t>от "20" мая 2019 г.</w:t>
      </w:r>
    </w:p>
    <w:p w:rsidR="00235D9F" w:rsidRPr="00235D9F" w:rsidRDefault="00235D9F" w:rsidP="00235D9F">
      <w:pPr>
        <w:tabs>
          <w:tab w:val="left" w:pos="284"/>
        </w:tabs>
        <w:spacing w:after="0" w:line="240" w:lineRule="auto"/>
        <w:jc w:val="both"/>
        <w:rPr>
          <w:rFonts w:ascii="Times New Roman" w:eastAsia="Calibri" w:hAnsi="Times New Roman" w:cs="Times New Roman"/>
          <w:sz w:val="12"/>
          <w:szCs w:val="12"/>
        </w:rPr>
      </w:pP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1. Дата проведения публичных слушаний – с "06" мая  2019  года по "20" мая  2019 года.</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2. Место проведения публичных слушаний: Самарская область, Сергиевский район, с. Кармало-Аделяково, ул. Ленина, дом 20.</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Кармало-Аделяково муниципального района Сергиевский № 1  от 24.04.2019 г. «О проведении публичных слушаний по проекту Решения собрания представителей сельского поселения Кармало-Аделяково муниципального района Сергиевский  «Об исполнении бюджета сельского поселения Кармало-Аделяково муниципального района Сергиевский за 2018 год», опубликованное в газете «Сергиевский вестник» № 20 (332)         от 25.04.2019г.</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Кармало-Аделяково муниципального района Сергиевский за 2018 год».</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5.  "14" мая 2019 года по адресу: Самарская область, Сергиевский район, с. Кармало-Аделяково, ул. Ленина, дом 20  проведено мероприятие по информированию жителей поселения по вопросам публичных слушаний, в котором приняли участие 7 (семь) человек.</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Кармало-Аделяково муниципального района Сергиевский за 2018 год» внесли в протокол публичных слушаний 3 (три) человека.</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Кармало-Аделяково муниципального района Сергиевский за 2018 год» высказали 3 (три) человека.</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7.3. Замечания и предложения по вопросам публичных слушаний не поступали.</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235D9F" w:rsidRPr="00235D9F" w:rsidRDefault="00235D9F" w:rsidP="00235D9F">
      <w:pPr>
        <w:tabs>
          <w:tab w:val="left" w:pos="284"/>
        </w:tabs>
        <w:spacing w:after="0" w:line="240" w:lineRule="auto"/>
        <w:ind w:firstLine="284"/>
        <w:jc w:val="both"/>
        <w:rPr>
          <w:rFonts w:ascii="Times New Roman" w:eastAsia="Calibri" w:hAnsi="Times New Roman" w:cs="Times New Roman"/>
          <w:sz w:val="12"/>
          <w:szCs w:val="12"/>
        </w:rPr>
      </w:pPr>
      <w:r w:rsidRPr="00235D9F">
        <w:rPr>
          <w:rFonts w:ascii="Times New Roman" w:eastAsia="Calibri" w:hAnsi="Times New Roman" w:cs="Times New Roman"/>
          <w:sz w:val="12"/>
          <w:szCs w:val="12"/>
        </w:rPr>
        <w:t>принять проект Решения «Об исполнении бюджета сельского поселения Кармало-Аделяково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235D9F" w:rsidRPr="00235D9F" w:rsidRDefault="00235D9F" w:rsidP="00235D9F">
      <w:pPr>
        <w:tabs>
          <w:tab w:val="left" w:pos="284"/>
        </w:tabs>
        <w:spacing w:after="0" w:line="240" w:lineRule="auto"/>
        <w:jc w:val="right"/>
        <w:rPr>
          <w:rFonts w:ascii="Times New Roman" w:eastAsia="Calibri" w:hAnsi="Times New Roman" w:cs="Times New Roman"/>
          <w:sz w:val="12"/>
          <w:szCs w:val="12"/>
        </w:rPr>
      </w:pPr>
      <w:r w:rsidRPr="00235D9F">
        <w:rPr>
          <w:rFonts w:ascii="Times New Roman" w:eastAsia="Calibri" w:hAnsi="Times New Roman" w:cs="Times New Roman"/>
          <w:sz w:val="12"/>
          <w:szCs w:val="12"/>
        </w:rPr>
        <w:t>Глава сельского поселения Кармало-Аделяково</w:t>
      </w:r>
    </w:p>
    <w:p w:rsidR="00235D9F" w:rsidRDefault="00235D9F" w:rsidP="00235D9F">
      <w:pPr>
        <w:tabs>
          <w:tab w:val="left" w:pos="284"/>
        </w:tabs>
        <w:spacing w:after="0" w:line="240" w:lineRule="auto"/>
        <w:jc w:val="right"/>
        <w:rPr>
          <w:rFonts w:ascii="Times New Roman" w:eastAsia="Calibri" w:hAnsi="Times New Roman" w:cs="Times New Roman"/>
          <w:sz w:val="12"/>
          <w:szCs w:val="12"/>
        </w:rPr>
      </w:pPr>
      <w:r w:rsidRPr="00235D9F">
        <w:rPr>
          <w:rFonts w:ascii="Times New Roman" w:eastAsia="Calibri" w:hAnsi="Times New Roman" w:cs="Times New Roman"/>
          <w:sz w:val="12"/>
          <w:szCs w:val="12"/>
        </w:rPr>
        <w:t>муниципального района Сергиевский</w:t>
      </w:r>
    </w:p>
    <w:p w:rsidR="00952E24" w:rsidRDefault="00235D9F" w:rsidP="00235D9F">
      <w:pPr>
        <w:tabs>
          <w:tab w:val="left" w:pos="284"/>
        </w:tabs>
        <w:spacing w:after="0" w:line="240" w:lineRule="auto"/>
        <w:jc w:val="right"/>
        <w:rPr>
          <w:rFonts w:ascii="Times New Roman" w:eastAsia="Calibri" w:hAnsi="Times New Roman" w:cs="Times New Roman"/>
          <w:sz w:val="12"/>
          <w:szCs w:val="12"/>
        </w:rPr>
      </w:pPr>
      <w:r w:rsidRPr="00235D9F">
        <w:rPr>
          <w:rFonts w:ascii="Times New Roman" w:eastAsia="Calibri" w:hAnsi="Times New Roman" w:cs="Times New Roman"/>
          <w:sz w:val="12"/>
          <w:szCs w:val="12"/>
        </w:rPr>
        <w:t>О.М. Карягин</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в сельском поселении Красносельское</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AB6056">
        <w:rPr>
          <w:rFonts w:ascii="Times New Roman" w:eastAsia="Calibri" w:hAnsi="Times New Roman" w:cs="Times New Roman"/>
          <w:b/>
          <w:sz w:val="12"/>
          <w:szCs w:val="12"/>
        </w:rPr>
        <w:t xml:space="preserve">по вопросу о проекте Решения «Об исполнении бюджета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 xml:space="preserve">сельского поселения Красносельское муниципального района  </w:t>
      </w:r>
      <w:r>
        <w:rPr>
          <w:rFonts w:ascii="Times New Roman" w:eastAsia="Calibri" w:hAnsi="Times New Roman" w:cs="Times New Roman"/>
          <w:b/>
          <w:sz w:val="12"/>
          <w:szCs w:val="12"/>
        </w:rPr>
        <w:t xml:space="preserve">Сергиевский за 2018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jc w:val="both"/>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1. Дата проведения публичных слушаний – с "06" мая  2019  года по "20" мая  2019 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AB6056">
        <w:rPr>
          <w:rFonts w:ascii="Times New Roman" w:eastAsia="Calibri" w:hAnsi="Times New Roman" w:cs="Times New Roman"/>
          <w:sz w:val="12"/>
          <w:szCs w:val="12"/>
        </w:rPr>
        <w:t>с.Красносельское</w:t>
      </w:r>
      <w:proofErr w:type="spellEnd"/>
      <w:r w:rsidRPr="00AB6056">
        <w:rPr>
          <w:rFonts w:ascii="Times New Roman" w:eastAsia="Calibri" w:hAnsi="Times New Roman" w:cs="Times New Roman"/>
          <w:sz w:val="12"/>
          <w:szCs w:val="12"/>
        </w:rPr>
        <w:t>, ул. Школьная, дом 1.</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Красносельское муниципального района Сергиевский № 2   от 24.04.2019 г. «О проведении публичных слушаний по проекту Решения собрания представителей сельского поселения Красносельское муниципального района Сергиевский  «Об исполнении бюджета сельского поселения Красносельское муниципального района Сергиевский за 2018 год», опубликованное в газете «Сергиевский вестник» №  20(332)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Красносельское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AB6056">
        <w:rPr>
          <w:rFonts w:ascii="Times New Roman" w:eastAsia="Calibri" w:hAnsi="Times New Roman" w:cs="Times New Roman"/>
          <w:sz w:val="12"/>
          <w:szCs w:val="12"/>
        </w:rPr>
        <w:t>с.Красносельское</w:t>
      </w:r>
      <w:proofErr w:type="spellEnd"/>
      <w:r w:rsidRPr="00AB6056">
        <w:rPr>
          <w:rFonts w:ascii="Times New Roman" w:eastAsia="Calibri" w:hAnsi="Times New Roman" w:cs="Times New Roman"/>
          <w:sz w:val="12"/>
          <w:szCs w:val="12"/>
        </w:rPr>
        <w:t>, ул. Школьная, дом 1  проведено мероприятие по информированию жителей поселения по вопросам публичных слушаний, в котором приняли участие 5 ( пять)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Красносельское муниципального района Сергиевский за 2018 год» внесли в протокол публичных слушаний 4 (четыре)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Красносельское муниципального района Сергиевский за 2018 год» высказали 4  (четыре)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принять проект Решения «Об исполнении бюджета сельского поселения Красносельское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Красносельское</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муниципального района Сергиевский</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Н.В. Вершков</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в сельском поселении Кутузовский</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AB6056">
        <w:rPr>
          <w:rFonts w:ascii="Times New Roman" w:eastAsia="Calibri" w:hAnsi="Times New Roman" w:cs="Times New Roman"/>
          <w:b/>
          <w:sz w:val="12"/>
          <w:szCs w:val="12"/>
        </w:rPr>
        <w:t xml:space="preserve">по вопросу о проекте Решения «Об исполнении бюджета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сельского поселения Кутузовский муниципального района Сергиевский за 2</w:t>
      </w:r>
      <w:r>
        <w:rPr>
          <w:rFonts w:ascii="Times New Roman" w:eastAsia="Calibri" w:hAnsi="Times New Roman" w:cs="Times New Roman"/>
          <w:b/>
          <w:sz w:val="12"/>
          <w:szCs w:val="12"/>
        </w:rPr>
        <w:t xml:space="preserve">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lastRenderedPageBreak/>
        <w:t>1. Дата проведения публичных слушаний – с "06" мая  2019  года по "20" мая  2019 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2. Место проведения публичных слушаний: Самарская область, Сергиевский район, п. Кутузовский, ул. Центральная, дом 26.</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Кутузовский муниципального района Сергиевский № 1  от 24.04.2019 г. «О проведении публичных слушаний по проекту Решения собрания представителей сельского поселения Кутузовский муниципального района Сергиевский  «Об исполнении бюджета сельского поселения Кутузовский муниципального района Сергиевский за 2018 год», опубликованное в газете «Сергиевский вестник» № 20(332)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Вопрос, вынесенный на публичные слушания: проект Решения «Об исполнении бюджета сельского поселения Кутузовский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5.  "14" мая 2019 года по адресу: Самарская область, Сергиевский район, п. Кутузовский, ул. Центральная, дом 26  проведено мероприятие по информированию жителей поселения по вопросам публичных слушаний, в котором приняли участие 12 (двенадцать)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Кутузовский муниципального района Сергиевский за 2018 год» внесли в протокол публичных слушаний 3 (три)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Кутузовский муниципального района Сергиевский за 2018 год» высказали 1 (один)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принять проект Решения «Об исполнении бюджета сельского поселения Кутузовский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Кутузовский</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муниципального района Сергиевский</w:t>
      </w:r>
    </w:p>
    <w:p w:rsidR="00952E24"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А.В. Сабельникова</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в сельском поселении Липовка</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AB6056">
        <w:rPr>
          <w:rFonts w:ascii="Times New Roman" w:eastAsia="Calibri" w:hAnsi="Times New Roman" w:cs="Times New Roman"/>
          <w:b/>
          <w:sz w:val="12"/>
          <w:szCs w:val="12"/>
        </w:rPr>
        <w:t xml:space="preserve">по вопросу о проекте Решения «Об исполнении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бюджета сельского поселения Липовка муниципального р</w:t>
      </w:r>
      <w:r>
        <w:rPr>
          <w:rFonts w:ascii="Times New Roman" w:eastAsia="Calibri" w:hAnsi="Times New Roman" w:cs="Times New Roman"/>
          <w:b/>
          <w:sz w:val="12"/>
          <w:szCs w:val="12"/>
        </w:rPr>
        <w:t xml:space="preserve">айона Сергиевский за 2018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jc w:val="both"/>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1. Дата проведения публичных слушаний – с "06" мая  2019  года по "20" мая  2019 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2. Место проведения публичных слушаний: Самарская область, Сергиевский район, с. Липовка, ул. Центральная, дом 16.</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Липовка муниципального района Сергиевский №1 от 24.04.2019 г. «О проведении публичных слушаний по проекту Решения собрания представителей сельского поселения Липовка муниципального района Сергиевский  «Об исполнении бюджета сельского поселения Липовка муниципального района Сергиевский за 2018 год», опубликованное в газете «Сергиевский вестник» № 20(332)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Липовка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5.  "14" мая 2019 года по адресу: Самарская область, Сергиевский район, с. Липовка, ул. Центральная, дом 16  проведено мероприятие по информированию жителей поселения по вопросам публичных слушаний, в котором приняли участие10 (десять)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Липовка муниципального  района Сергиевский за 2018 год» внесли в протокол публичных слушаний 3 (три)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Липовка муниципального района Сергиевский за 2018 г</w:t>
      </w:r>
      <w:r>
        <w:rPr>
          <w:rFonts w:ascii="Times New Roman" w:eastAsia="Calibri" w:hAnsi="Times New Roman" w:cs="Times New Roman"/>
          <w:sz w:val="12"/>
          <w:szCs w:val="12"/>
        </w:rPr>
        <w:t>од» высказали 3 (три)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принять проект Решения «Об исполнении бюджета сельского поселения Липовка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Липовка</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муниципального райо</w:t>
      </w:r>
      <w:r>
        <w:rPr>
          <w:rFonts w:ascii="Times New Roman" w:eastAsia="Calibri" w:hAnsi="Times New Roman" w:cs="Times New Roman"/>
          <w:sz w:val="12"/>
          <w:szCs w:val="12"/>
        </w:rPr>
        <w:t>на Сергиевский</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Вершинин С.И.</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в сельском поселении Светлодольск</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AB6056">
        <w:rPr>
          <w:rFonts w:ascii="Times New Roman" w:eastAsia="Calibri" w:hAnsi="Times New Roman" w:cs="Times New Roman"/>
          <w:b/>
          <w:sz w:val="12"/>
          <w:szCs w:val="12"/>
        </w:rPr>
        <w:t xml:space="preserve">по вопросу о проекте Решения собрания представителей </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 xml:space="preserve">сельского поселения Светлодольск  муниципального района Сергиевский Самарской области «Об исполнении бюджета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сельского поселения Светлодольск муниципального р</w:t>
      </w:r>
      <w:r>
        <w:rPr>
          <w:rFonts w:ascii="Times New Roman" w:eastAsia="Calibri" w:hAnsi="Times New Roman" w:cs="Times New Roman"/>
          <w:b/>
          <w:sz w:val="12"/>
          <w:szCs w:val="12"/>
        </w:rPr>
        <w:t xml:space="preserve">айона Сергиевский за 2018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1. Дата проведения публичных слушаний – с "06" мая 2019  года по "20" мая  2019 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2. Место проведения публичных слушаний: Самарская область, Сергиевский район, п. Светлодольск, ул. Полевая, дом 1.</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Светлодольск  муниципального района Сергиевский №   от 24.04.2019 г. «О публичных слушаниях  по проекту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района Сергиевский за 2018 год», опубликованное в газете «Сергиевский вестник» №20(332)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5.  "14" мая 2018 года по адресу: Самарская область, Сергиевский район, п. Светлодольск, ул. Полевая, дом 1  проведено мероприятие по информированию жителей поселения по вопросам публичных слушаний, в котором приняли участие 5 (пять)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района Сергиевский за 2018 год» внесли в протокол публичных слушаний 3 (три)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lastRenderedPageBreak/>
        <w:t>7.1. 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района Сергиевский за 2018 год» высказали 2 (два)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принять проект Решения Собрания представителей сельского поселения Светлодольск   муниципального района Сергиевский Самарской области «Об исполнении  бюджета сельского поселения Светлодольск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Светлодольск</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муниципального района Сергиевский</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AB6056">
        <w:rPr>
          <w:rFonts w:ascii="Times New Roman" w:eastAsia="Calibri" w:hAnsi="Times New Roman" w:cs="Times New Roman"/>
          <w:sz w:val="12"/>
          <w:szCs w:val="12"/>
        </w:rPr>
        <w:t>Андрюхин</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 xml:space="preserve">в сельском поселении Сергиевск </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 xml:space="preserve">Сергиевский Самарской области по вопросу о проекте Решения собрания представителей  </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 xml:space="preserve">сельского поселения Сергиевск муниципального района Сергиевский «Об исполнении бюджета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сельского поселения Сергиевск муниципального р</w:t>
      </w:r>
      <w:r>
        <w:rPr>
          <w:rFonts w:ascii="Times New Roman" w:eastAsia="Calibri" w:hAnsi="Times New Roman" w:cs="Times New Roman"/>
          <w:b/>
          <w:sz w:val="12"/>
          <w:szCs w:val="12"/>
        </w:rPr>
        <w:t xml:space="preserve">айона Сергиевский за 2018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1. Дата проведения публичных слушаний – с "06" мая 2019 года по "20" мая 2019года.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2. Место проведения публичных слушаний:446540, Самарская область, Сергиевский район, </w:t>
      </w:r>
      <w:proofErr w:type="spellStart"/>
      <w:r w:rsidRPr="00AB6056">
        <w:rPr>
          <w:rFonts w:ascii="Times New Roman" w:eastAsia="Calibri" w:hAnsi="Times New Roman" w:cs="Times New Roman"/>
          <w:sz w:val="12"/>
          <w:szCs w:val="12"/>
        </w:rPr>
        <w:t>с.Сергиевск</w:t>
      </w:r>
      <w:proofErr w:type="spellEnd"/>
      <w:r w:rsidRPr="00AB6056">
        <w:rPr>
          <w:rFonts w:ascii="Times New Roman" w:eastAsia="Calibri" w:hAnsi="Times New Roman" w:cs="Times New Roman"/>
          <w:sz w:val="12"/>
          <w:szCs w:val="12"/>
        </w:rPr>
        <w:t xml:space="preserve">, ул. </w:t>
      </w:r>
      <w:proofErr w:type="spellStart"/>
      <w:r w:rsidRPr="00AB6056">
        <w:rPr>
          <w:rFonts w:ascii="Times New Roman" w:eastAsia="Calibri" w:hAnsi="Times New Roman" w:cs="Times New Roman"/>
          <w:sz w:val="12"/>
          <w:szCs w:val="12"/>
        </w:rPr>
        <w:t>Г.Михайловского</w:t>
      </w:r>
      <w:proofErr w:type="spellEnd"/>
      <w:r w:rsidRPr="00AB6056">
        <w:rPr>
          <w:rFonts w:ascii="Times New Roman" w:eastAsia="Calibri" w:hAnsi="Times New Roman" w:cs="Times New Roman"/>
          <w:sz w:val="12"/>
          <w:szCs w:val="12"/>
        </w:rPr>
        <w:t>, дом 27.</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Сергиевск муниципального района Сергиевский №  от 24.04.2019г. «О публичных слушаниях по проекту Решения собрания представителей сельского поселения Сергиевск муниципального района Сергиевский Самарской области  «Об исполнении бюджета сельского поселения Сергиевск муниципального района Сергиевский за 2018 год», опубликованное в газете «Сергиевский вестник» №20 (332)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Сергиевск муниципального района Сергиевский «Об исполнении бюджета сельского поселения Сергиевск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5.  "14"мая 2019 года по адресу: 446540, Самарская область, Сергиевский район, </w:t>
      </w:r>
      <w:proofErr w:type="spellStart"/>
      <w:r w:rsidRPr="00AB6056">
        <w:rPr>
          <w:rFonts w:ascii="Times New Roman" w:eastAsia="Calibri" w:hAnsi="Times New Roman" w:cs="Times New Roman"/>
          <w:sz w:val="12"/>
          <w:szCs w:val="12"/>
        </w:rPr>
        <w:t>с.Сергиевск</w:t>
      </w:r>
      <w:proofErr w:type="spellEnd"/>
      <w:r w:rsidRPr="00AB6056">
        <w:rPr>
          <w:rFonts w:ascii="Times New Roman" w:eastAsia="Calibri" w:hAnsi="Times New Roman" w:cs="Times New Roman"/>
          <w:sz w:val="12"/>
          <w:szCs w:val="12"/>
        </w:rPr>
        <w:t xml:space="preserve">, ул. </w:t>
      </w:r>
      <w:proofErr w:type="spellStart"/>
      <w:r w:rsidRPr="00AB6056">
        <w:rPr>
          <w:rFonts w:ascii="Times New Roman" w:eastAsia="Calibri" w:hAnsi="Times New Roman" w:cs="Times New Roman"/>
          <w:sz w:val="12"/>
          <w:szCs w:val="12"/>
        </w:rPr>
        <w:t>Г.Михайловского</w:t>
      </w:r>
      <w:proofErr w:type="spellEnd"/>
      <w:r w:rsidRPr="00AB6056">
        <w:rPr>
          <w:rFonts w:ascii="Times New Roman" w:eastAsia="Calibri" w:hAnsi="Times New Roman" w:cs="Times New Roman"/>
          <w:sz w:val="12"/>
          <w:szCs w:val="12"/>
        </w:rPr>
        <w:t>, дом  27, проведено мероприятие по информированию жителей поселения по вопросам публичных слушаний, в котором приняли участие 13 (тринадцать)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Сергиевск «Об исполнении бюджета сельского поселения Сергиевск муниципального района Сергиевский за 2018 год» внесли в протокол публичных слушаний 4 (четыре)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Сергиевск муниципального района Сергиевский за 2018 год» высказали 2 (два)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принять проект Решения собрания представителей сельского поселения Сергиевск муниципального района </w:t>
      </w:r>
      <w:proofErr w:type="spellStart"/>
      <w:r w:rsidRPr="00AB6056">
        <w:rPr>
          <w:rFonts w:ascii="Times New Roman" w:eastAsia="Calibri" w:hAnsi="Times New Roman" w:cs="Times New Roman"/>
          <w:sz w:val="12"/>
          <w:szCs w:val="12"/>
        </w:rPr>
        <w:t>Сергиевский«Об</w:t>
      </w:r>
      <w:proofErr w:type="spellEnd"/>
      <w:r w:rsidRPr="00AB6056">
        <w:rPr>
          <w:rFonts w:ascii="Times New Roman" w:eastAsia="Calibri" w:hAnsi="Times New Roman" w:cs="Times New Roman"/>
          <w:sz w:val="12"/>
          <w:szCs w:val="12"/>
        </w:rPr>
        <w:t xml:space="preserve"> исполнении бюджета сельского поселения Сергиевск муниципального района Сергиевский за 2018 год» в редакции, вын</w:t>
      </w:r>
      <w:r>
        <w:rPr>
          <w:rFonts w:ascii="Times New Roman" w:eastAsia="Calibri" w:hAnsi="Times New Roman" w:cs="Times New Roman"/>
          <w:sz w:val="12"/>
          <w:szCs w:val="12"/>
        </w:rPr>
        <w:t>есенной на публичные слушания.</w:t>
      </w:r>
    </w:p>
    <w:p w:rsidR="00385C28" w:rsidRDefault="00385C28" w:rsidP="00AB6056">
      <w:pPr>
        <w:tabs>
          <w:tab w:val="left" w:pos="284"/>
        </w:tabs>
        <w:spacing w:after="0" w:line="240" w:lineRule="auto"/>
        <w:jc w:val="right"/>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Сергиевск</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муниципального района </w:t>
      </w:r>
      <w:r>
        <w:rPr>
          <w:rFonts w:ascii="Times New Roman" w:eastAsia="Calibri" w:hAnsi="Times New Roman" w:cs="Times New Roman"/>
          <w:sz w:val="12"/>
          <w:szCs w:val="12"/>
        </w:rPr>
        <w:t>Сергиевский</w:t>
      </w:r>
    </w:p>
    <w:p w:rsidR="00235D9F"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М.М. </w:t>
      </w:r>
      <w:proofErr w:type="spellStart"/>
      <w:r w:rsidRPr="00AB6056">
        <w:rPr>
          <w:rFonts w:ascii="Times New Roman" w:eastAsia="Calibri" w:hAnsi="Times New Roman" w:cs="Times New Roman"/>
          <w:sz w:val="12"/>
          <w:szCs w:val="12"/>
        </w:rPr>
        <w:t>Арчибасов</w:t>
      </w:r>
      <w:proofErr w:type="spellEnd"/>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AB6056">
        <w:rPr>
          <w:rFonts w:ascii="Times New Roman" w:eastAsia="Calibri" w:hAnsi="Times New Roman" w:cs="Times New Roman"/>
          <w:b/>
          <w:sz w:val="12"/>
          <w:szCs w:val="12"/>
        </w:rPr>
        <w:t>в сельском поселении Серноводск</w:t>
      </w:r>
    </w:p>
    <w:p w:rsid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AB6056">
        <w:rPr>
          <w:rFonts w:ascii="Times New Roman" w:eastAsia="Calibri" w:hAnsi="Times New Roman" w:cs="Times New Roman"/>
          <w:b/>
          <w:sz w:val="12"/>
          <w:szCs w:val="12"/>
        </w:rPr>
        <w:t xml:space="preserve">по вопросу о проекте Решения «Об исполнении бюджета </w:t>
      </w:r>
    </w:p>
    <w:p w:rsidR="00AB6056" w:rsidRPr="00AB6056" w:rsidRDefault="00AB6056" w:rsidP="00AB6056">
      <w:pPr>
        <w:tabs>
          <w:tab w:val="left" w:pos="284"/>
        </w:tabs>
        <w:spacing w:after="0" w:line="240" w:lineRule="auto"/>
        <w:jc w:val="center"/>
        <w:rPr>
          <w:rFonts w:ascii="Times New Roman" w:eastAsia="Calibri" w:hAnsi="Times New Roman" w:cs="Times New Roman"/>
          <w:b/>
          <w:sz w:val="12"/>
          <w:szCs w:val="12"/>
        </w:rPr>
      </w:pPr>
      <w:r w:rsidRPr="00AB6056">
        <w:rPr>
          <w:rFonts w:ascii="Times New Roman" w:eastAsia="Calibri" w:hAnsi="Times New Roman" w:cs="Times New Roman"/>
          <w:b/>
          <w:sz w:val="12"/>
          <w:szCs w:val="12"/>
        </w:rPr>
        <w:t>сельского поселения  Серноводск  муниципального р</w:t>
      </w:r>
      <w:r>
        <w:rPr>
          <w:rFonts w:ascii="Times New Roman" w:eastAsia="Calibri" w:hAnsi="Times New Roman" w:cs="Times New Roman"/>
          <w:b/>
          <w:sz w:val="12"/>
          <w:szCs w:val="12"/>
        </w:rPr>
        <w:t xml:space="preserve">айона Сергиевский за 2018 год». </w:t>
      </w:r>
      <w:r w:rsidRPr="00AB6056">
        <w:rPr>
          <w:rFonts w:ascii="Times New Roman" w:eastAsia="Calibri" w:hAnsi="Times New Roman" w:cs="Times New Roman"/>
          <w:b/>
          <w:sz w:val="12"/>
          <w:szCs w:val="12"/>
        </w:rPr>
        <w:t>от "20" мая 2019 г.</w:t>
      </w:r>
    </w:p>
    <w:p w:rsidR="00AB6056" w:rsidRPr="00AB6056" w:rsidRDefault="00AB6056" w:rsidP="00AB6056">
      <w:pPr>
        <w:tabs>
          <w:tab w:val="left" w:pos="284"/>
        </w:tabs>
        <w:spacing w:after="0" w:line="240" w:lineRule="auto"/>
        <w:jc w:val="both"/>
        <w:rPr>
          <w:rFonts w:ascii="Times New Roman" w:eastAsia="Calibri" w:hAnsi="Times New Roman" w:cs="Times New Roman"/>
          <w:sz w:val="12"/>
          <w:szCs w:val="12"/>
        </w:rPr>
      </w:pP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1. Дата проведения публичных слушаний – с "06" мая  2019  года по "20" мая  2019 года.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2. Место проведения публичных слушаний: Самарская область, Сергиевский район, п. Серноводск, ул. Вокзальная, дом 17.</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Серноводск  муниципального района Сергиевский № 2  от 24.04.2019 г. «О проведении публичных слушаний по проекту Решения собрания представителей сельского поселения Серноводск  муниципального района Сергиевский  «Об исполнении бюджета сельского поселения Серноводск муниципального района Сергиевский за 2018 год», опубликованное в газете «Сергиевский вестник» № 20(332)  от 25.04.2019г.</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4. Вопрос, вынесенный на публичные слушания: проект Решения «Об исполнении бюджета сельского поселения Серноводск муниципального района Сергиевский за 2018 год».</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5.  "14" мая 2019 года по адресу: Самарская область, Сергиевский район,</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 Серноводск, ул. Советская,  61,  проведено мероприятие по информированию жителей поселения по вопросам публичных слушаний, в котором приняли участие 13 (тринадцать)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6. Мнения, предложения и замечания по проекту Решения «Об исполнении бюджета сельского поселения Серноводск муниципального района Сергиевский за 2018 год» внесли в протокол публичных слушаний 3 (три) человека.</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сельского поселения Серноводск  муниципального района Сергиевский за 2018 год» высказали  13 (тринадцать) человек.</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7.3. Замечания и предложения по вопросам публичных слушаний не поступали.</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AB6056" w:rsidRPr="00AB6056" w:rsidRDefault="00AB6056" w:rsidP="00AB6056">
      <w:pPr>
        <w:tabs>
          <w:tab w:val="left" w:pos="284"/>
        </w:tabs>
        <w:spacing w:after="0" w:line="240" w:lineRule="auto"/>
        <w:ind w:firstLine="284"/>
        <w:jc w:val="both"/>
        <w:rPr>
          <w:rFonts w:ascii="Times New Roman" w:eastAsia="Calibri" w:hAnsi="Times New Roman" w:cs="Times New Roman"/>
          <w:sz w:val="12"/>
          <w:szCs w:val="12"/>
        </w:rPr>
      </w:pPr>
      <w:r w:rsidRPr="00AB6056">
        <w:rPr>
          <w:rFonts w:ascii="Times New Roman" w:eastAsia="Calibri" w:hAnsi="Times New Roman" w:cs="Times New Roman"/>
          <w:sz w:val="12"/>
          <w:szCs w:val="12"/>
        </w:rPr>
        <w:t>принять проект  Решения «Об исполнении бюджета сельского поселения Серноводск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Глава сельского поселения Серноводск</w:t>
      </w:r>
    </w:p>
    <w:p w:rsid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муниципального района Сергиевский</w:t>
      </w:r>
    </w:p>
    <w:p w:rsidR="00AB6056" w:rsidRPr="00AB6056" w:rsidRDefault="00AB6056" w:rsidP="00AB6056">
      <w:pPr>
        <w:tabs>
          <w:tab w:val="left" w:pos="284"/>
        </w:tabs>
        <w:spacing w:after="0" w:line="240" w:lineRule="auto"/>
        <w:jc w:val="right"/>
        <w:rPr>
          <w:rFonts w:ascii="Times New Roman" w:eastAsia="Calibri" w:hAnsi="Times New Roman" w:cs="Times New Roman"/>
          <w:sz w:val="12"/>
          <w:szCs w:val="12"/>
        </w:rPr>
      </w:pPr>
      <w:r w:rsidRPr="00AB6056">
        <w:rPr>
          <w:rFonts w:ascii="Times New Roman" w:eastAsia="Calibri" w:hAnsi="Times New Roman" w:cs="Times New Roman"/>
          <w:sz w:val="12"/>
          <w:szCs w:val="12"/>
        </w:rPr>
        <w:t xml:space="preserve">Г.Н. </w:t>
      </w:r>
      <w:proofErr w:type="spellStart"/>
      <w:r w:rsidRPr="00AB6056">
        <w:rPr>
          <w:rFonts w:ascii="Times New Roman" w:eastAsia="Calibri" w:hAnsi="Times New Roman" w:cs="Times New Roman"/>
          <w:sz w:val="12"/>
          <w:szCs w:val="12"/>
        </w:rPr>
        <w:t>Чебоксарова</w:t>
      </w:r>
      <w:proofErr w:type="spellEnd"/>
    </w:p>
    <w:p w:rsidR="003E60BB" w:rsidRDefault="003E60BB" w:rsidP="00EC3D1F">
      <w:pPr>
        <w:tabs>
          <w:tab w:val="left" w:pos="284"/>
        </w:tabs>
        <w:spacing w:after="0" w:line="240" w:lineRule="auto"/>
        <w:jc w:val="both"/>
        <w:rPr>
          <w:rFonts w:ascii="Times New Roman" w:eastAsia="Calibri" w:hAnsi="Times New Roman" w:cs="Times New Roman"/>
          <w:sz w:val="12"/>
          <w:szCs w:val="12"/>
        </w:rPr>
      </w:pP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385C28">
        <w:rPr>
          <w:rFonts w:ascii="Times New Roman" w:eastAsia="Calibri" w:hAnsi="Times New Roman" w:cs="Times New Roman"/>
          <w:b/>
          <w:sz w:val="12"/>
          <w:szCs w:val="12"/>
        </w:rPr>
        <w:t>в сельском поселении Сургут</w:t>
      </w:r>
    </w:p>
    <w:p w:rsid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385C28">
        <w:rPr>
          <w:rFonts w:ascii="Times New Roman" w:eastAsia="Calibri" w:hAnsi="Times New Roman" w:cs="Times New Roman"/>
          <w:b/>
          <w:sz w:val="12"/>
          <w:szCs w:val="12"/>
        </w:rPr>
        <w:t>по вопросу о проекте Решения собрания представителей</w:t>
      </w:r>
    </w:p>
    <w:p w:rsid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 xml:space="preserve"> сельского поселения Сургут муниципального района Сергиевский Самарской области «Об исполнении бюджета </w:t>
      </w: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 xml:space="preserve">сельского поселения Сургут муниципального района Сергиевский </w:t>
      </w:r>
      <w:r>
        <w:rPr>
          <w:rFonts w:ascii="Times New Roman" w:eastAsia="Calibri" w:hAnsi="Times New Roman" w:cs="Times New Roman"/>
          <w:b/>
          <w:sz w:val="12"/>
          <w:szCs w:val="12"/>
        </w:rPr>
        <w:t xml:space="preserve">Самарской области за 2018 год». </w:t>
      </w:r>
      <w:r w:rsidRPr="00385C28">
        <w:rPr>
          <w:rFonts w:ascii="Times New Roman" w:eastAsia="Calibri" w:hAnsi="Times New Roman" w:cs="Times New Roman"/>
          <w:b/>
          <w:sz w:val="12"/>
          <w:szCs w:val="12"/>
        </w:rPr>
        <w:t>от "20" мая 2019 г.</w:t>
      </w:r>
    </w:p>
    <w:p w:rsidR="00385C28" w:rsidRPr="00385C28" w:rsidRDefault="00385C28" w:rsidP="00385C28">
      <w:pPr>
        <w:tabs>
          <w:tab w:val="left" w:pos="284"/>
        </w:tabs>
        <w:spacing w:after="0" w:line="240" w:lineRule="auto"/>
        <w:jc w:val="both"/>
        <w:rPr>
          <w:rFonts w:ascii="Times New Roman" w:eastAsia="Calibri" w:hAnsi="Times New Roman" w:cs="Times New Roman"/>
          <w:sz w:val="12"/>
          <w:szCs w:val="12"/>
        </w:rPr>
      </w:pP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1. Дата проведения публичных слушаний – с «06» мая 2019 года по «20» мая 2019 года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2. Место проведения публичных слушаний: Самарская область, Сергиевский район, п. Сургут, ул. Первомайская, дом 12 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Сургут муниципального района Сергиевский Самарской области № 1 от 24.04.2019 г. «О публичных слушаниях  по проекту Решения Собрания представителей сельского поселения Сургут муниципального района Сергиевский Самарской области «Об исполнении бюджета сельского поселения Сургут муниципального района Сергиевский за 2017 год», опубликованное в газете «Сергиевский вестник» № 20 (332) от 25.04.2019г.</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Сургут муниципального района Сергиевский Самарской области «Об исполнении  бюджета сельского поселения Сургут муниципального района Сергиевский Самарской области за 2018 год».</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385C28">
        <w:rPr>
          <w:rFonts w:ascii="Times New Roman" w:eastAsia="Calibri" w:hAnsi="Times New Roman" w:cs="Times New Roman"/>
          <w:sz w:val="12"/>
          <w:szCs w:val="12"/>
        </w:rPr>
        <w:t>п.Сургут</w:t>
      </w:r>
      <w:proofErr w:type="spellEnd"/>
      <w:r w:rsidRPr="00385C28">
        <w:rPr>
          <w:rFonts w:ascii="Times New Roman" w:eastAsia="Calibri" w:hAnsi="Times New Roman" w:cs="Times New Roman"/>
          <w:sz w:val="12"/>
          <w:szCs w:val="12"/>
        </w:rPr>
        <w:t>, ул. Первомайская, дом 12А, проведено мероприятие по информированию жителей поселения по вопросам публичных слушаний, в котором приняли участие 5 (пять) человек.</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Сургут муниципального района Сергиевский Самарская область «Об исполнении  бюджета сельского поселения Сургут муниципального района Сергиевский Самарской области за 2018 год» внесли в протокол публичных слушаний 3 (три) человека.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Сургут муниципального района Сергиевский Самарской области «Об исполнении  бюджета сельского поселения Сургут муниципального района Сергиевский Самарской области за 2018 год» высказали – 2 человека.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7.3. Замечания и предложения по вопросам публичных слушаний, не поступили.</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Принять проект Решения «Об исполнении бюджета сельского поселения Сургут муниципального района Сергиевский за 2018 год» в редакции, вынесенной на публичные слушания.</w:t>
      </w:r>
    </w:p>
    <w:p w:rsidR="00385C28" w:rsidRP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Глава сельского поселения Сургут</w:t>
      </w:r>
    </w:p>
    <w:p w:rsid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муниципального района Сергиевский</w:t>
      </w:r>
    </w:p>
    <w:p w:rsidR="003E60BB"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С.А. Содомов</w:t>
      </w: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385C28">
        <w:rPr>
          <w:rFonts w:ascii="Times New Roman" w:eastAsia="Calibri" w:hAnsi="Times New Roman" w:cs="Times New Roman"/>
          <w:b/>
          <w:sz w:val="12"/>
          <w:szCs w:val="12"/>
        </w:rPr>
        <w:t>в городском поселении Суходол</w:t>
      </w:r>
    </w:p>
    <w:p w:rsid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385C28">
        <w:rPr>
          <w:rFonts w:ascii="Times New Roman" w:eastAsia="Calibri" w:hAnsi="Times New Roman" w:cs="Times New Roman"/>
          <w:b/>
          <w:sz w:val="12"/>
          <w:szCs w:val="12"/>
        </w:rPr>
        <w:t xml:space="preserve">по вопросу о проекте Решения «Об исполнении бюджета </w:t>
      </w: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городского поселения Суходол муниципального р</w:t>
      </w:r>
      <w:r>
        <w:rPr>
          <w:rFonts w:ascii="Times New Roman" w:eastAsia="Calibri" w:hAnsi="Times New Roman" w:cs="Times New Roman"/>
          <w:b/>
          <w:sz w:val="12"/>
          <w:szCs w:val="12"/>
        </w:rPr>
        <w:t xml:space="preserve">айона Сергиевский за 2018 год». </w:t>
      </w:r>
      <w:r w:rsidRPr="00385C28">
        <w:rPr>
          <w:rFonts w:ascii="Times New Roman" w:eastAsia="Calibri" w:hAnsi="Times New Roman" w:cs="Times New Roman"/>
          <w:b/>
          <w:sz w:val="12"/>
          <w:szCs w:val="12"/>
        </w:rPr>
        <w:t>от "20" мая 2019 г.</w:t>
      </w:r>
    </w:p>
    <w:p w:rsidR="00385C28" w:rsidRPr="00385C28" w:rsidRDefault="00385C28" w:rsidP="00385C28">
      <w:pPr>
        <w:tabs>
          <w:tab w:val="left" w:pos="284"/>
        </w:tabs>
        <w:spacing w:after="0" w:line="240" w:lineRule="auto"/>
        <w:rPr>
          <w:rFonts w:ascii="Times New Roman" w:eastAsia="Calibri" w:hAnsi="Times New Roman" w:cs="Times New Roman"/>
          <w:sz w:val="12"/>
          <w:szCs w:val="12"/>
        </w:rPr>
      </w:pP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1. Дата проведения публичных слушаний – с "06" мая  2019  года по "20" мая  2019 года.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385C28">
        <w:rPr>
          <w:rFonts w:ascii="Times New Roman" w:eastAsia="Calibri" w:hAnsi="Times New Roman" w:cs="Times New Roman"/>
          <w:sz w:val="12"/>
          <w:szCs w:val="12"/>
        </w:rPr>
        <w:t>г.п</w:t>
      </w:r>
      <w:proofErr w:type="spellEnd"/>
      <w:r w:rsidRPr="00385C28">
        <w:rPr>
          <w:rFonts w:ascii="Times New Roman" w:eastAsia="Calibri" w:hAnsi="Times New Roman" w:cs="Times New Roman"/>
          <w:sz w:val="12"/>
          <w:szCs w:val="12"/>
        </w:rPr>
        <w:t>. Суходол, ул. Советская, дом 11.</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3. Основание проведения публичных слушаний: Постановление Главы городского поселения  Суходол муниципального района Сергиевский № 1   от 24.04.2019 г. «О проведении публичных слушаний по проекту Решения собрания представителей городского поселения Суходол муниципального района Сергиевский  «Об исполнении бюджета городского поселения Суходол муниципального района Сергиевский за 2018 год», опубликованное в газете «Сергиевский вестник» № 20 (332) от 25.04.2019г.</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4. Вопрос, вынесенный на публичные слушания: проект Решения «Об исполнении бюджета городского поселения Суходол муниципального района Сергиевский за 2018 год».</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 xml:space="preserve">5.  "14" мая 2019 года по адресу: Самарская область, Сергиевский район, </w:t>
      </w:r>
      <w:proofErr w:type="spellStart"/>
      <w:r w:rsidRPr="00385C28">
        <w:rPr>
          <w:rFonts w:ascii="Times New Roman" w:eastAsia="Calibri" w:hAnsi="Times New Roman" w:cs="Times New Roman"/>
          <w:sz w:val="12"/>
          <w:szCs w:val="12"/>
        </w:rPr>
        <w:t>г.п</w:t>
      </w:r>
      <w:proofErr w:type="spellEnd"/>
      <w:r w:rsidRPr="00385C28">
        <w:rPr>
          <w:rFonts w:ascii="Times New Roman" w:eastAsia="Calibri" w:hAnsi="Times New Roman" w:cs="Times New Roman"/>
          <w:sz w:val="12"/>
          <w:szCs w:val="12"/>
        </w:rPr>
        <w:t>. Суходол, ул. Советская, дом 11  проведено мероприятие по информированию жителей поселения по вопросам публичных слушаний, в котором приняли участие 7 (семь) человек.</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6. Мнения, предложения и замечания по проекту Решения «Об исполнении бюджета городского поселения Суходол муниципального района Сергиевский за 2018 год» внесли в протокол публичных слушаний 4 (четыре) человека.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«Об исполнении бюджета городского поселения Суходол муниципального района Сергиевский за 2018 год» высказали 2 (два) человека.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7.3. Замечания и предложения по вопросам публичных слушаний не поступали.</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принять проект Решения «Об исполнении бюджета городского поселения Суходол муниципального района Сергиевский за 2018 год» в редакции, вы</w:t>
      </w:r>
      <w:r>
        <w:rPr>
          <w:rFonts w:ascii="Times New Roman" w:eastAsia="Calibri" w:hAnsi="Times New Roman" w:cs="Times New Roman"/>
          <w:sz w:val="12"/>
          <w:szCs w:val="12"/>
        </w:rPr>
        <w:t>несенной на публичные слушания.</w:t>
      </w:r>
    </w:p>
    <w:p w:rsidR="00385C28" w:rsidRP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Глава городского поселения Суходол</w:t>
      </w:r>
    </w:p>
    <w:p w:rsid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муниципального района Сергиевский</w:t>
      </w:r>
    </w:p>
    <w:p w:rsidR="003E60BB"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В.В. Сапрыкин</w:t>
      </w: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385C28">
        <w:rPr>
          <w:rFonts w:ascii="Times New Roman" w:eastAsia="Calibri" w:hAnsi="Times New Roman" w:cs="Times New Roman"/>
          <w:b/>
          <w:sz w:val="12"/>
          <w:szCs w:val="12"/>
        </w:rPr>
        <w:t>в сельском поселении Черновка</w:t>
      </w:r>
    </w:p>
    <w:p w:rsid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муниципального район</w:t>
      </w:r>
      <w:r>
        <w:rPr>
          <w:rFonts w:ascii="Times New Roman" w:eastAsia="Calibri" w:hAnsi="Times New Roman" w:cs="Times New Roman"/>
          <w:b/>
          <w:sz w:val="12"/>
          <w:szCs w:val="12"/>
        </w:rPr>
        <w:t xml:space="preserve">а Сергиевский Самарской области </w:t>
      </w:r>
      <w:r w:rsidRPr="00385C28">
        <w:rPr>
          <w:rFonts w:ascii="Times New Roman" w:eastAsia="Calibri" w:hAnsi="Times New Roman" w:cs="Times New Roman"/>
          <w:b/>
          <w:sz w:val="12"/>
          <w:szCs w:val="12"/>
        </w:rPr>
        <w:t xml:space="preserve">по вопросу о проекте Решения собрания представителей </w:t>
      </w:r>
    </w:p>
    <w:p w:rsid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 xml:space="preserve">сельского поселения Черновка  муниципального района Сергиевский «Об исполнении бюджета </w:t>
      </w:r>
    </w:p>
    <w:p w:rsidR="00385C28" w:rsidRPr="00385C28" w:rsidRDefault="00385C28" w:rsidP="00385C28">
      <w:pPr>
        <w:tabs>
          <w:tab w:val="left" w:pos="284"/>
        </w:tabs>
        <w:spacing w:after="0" w:line="240" w:lineRule="auto"/>
        <w:jc w:val="center"/>
        <w:rPr>
          <w:rFonts w:ascii="Times New Roman" w:eastAsia="Calibri" w:hAnsi="Times New Roman" w:cs="Times New Roman"/>
          <w:b/>
          <w:sz w:val="12"/>
          <w:szCs w:val="12"/>
        </w:rPr>
      </w:pPr>
      <w:r w:rsidRPr="00385C28">
        <w:rPr>
          <w:rFonts w:ascii="Times New Roman" w:eastAsia="Calibri" w:hAnsi="Times New Roman" w:cs="Times New Roman"/>
          <w:b/>
          <w:sz w:val="12"/>
          <w:szCs w:val="12"/>
        </w:rPr>
        <w:t>сельского поселения  Черновка муниципального р</w:t>
      </w:r>
      <w:r>
        <w:rPr>
          <w:rFonts w:ascii="Times New Roman" w:eastAsia="Calibri" w:hAnsi="Times New Roman" w:cs="Times New Roman"/>
          <w:b/>
          <w:sz w:val="12"/>
          <w:szCs w:val="12"/>
        </w:rPr>
        <w:t xml:space="preserve">айона Сергиевский за 2018 год». </w:t>
      </w:r>
      <w:r w:rsidRPr="00385C28">
        <w:rPr>
          <w:rFonts w:ascii="Times New Roman" w:eastAsia="Calibri" w:hAnsi="Times New Roman" w:cs="Times New Roman"/>
          <w:b/>
          <w:sz w:val="12"/>
          <w:szCs w:val="12"/>
        </w:rPr>
        <w:t>от "20" мая 2019 г.</w:t>
      </w:r>
    </w:p>
    <w:p w:rsidR="00385C28" w:rsidRPr="00385C28" w:rsidRDefault="00385C28" w:rsidP="00385C28">
      <w:pPr>
        <w:tabs>
          <w:tab w:val="left" w:pos="284"/>
        </w:tabs>
        <w:spacing w:after="0" w:line="240" w:lineRule="auto"/>
        <w:rPr>
          <w:rFonts w:ascii="Times New Roman" w:eastAsia="Calibri" w:hAnsi="Times New Roman" w:cs="Times New Roman"/>
          <w:sz w:val="12"/>
          <w:szCs w:val="12"/>
        </w:rPr>
      </w:pP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1. Дата проведения публичных слушаний – с "06" мая 2019  года по "20" мая  2019 года.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385C28">
        <w:rPr>
          <w:rFonts w:ascii="Times New Roman" w:eastAsia="Calibri" w:hAnsi="Times New Roman" w:cs="Times New Roman"/>
          <w:sz w:val="12"/>
          <w:szCs w:val="12"/>
        </w:rPr>
        <w:t>с.Черновка</w:t>
      </w:r>
      <w:proofErr w:type="spellEnd"/>
      <w:r w:rsidRPr="00385C28">
        <w:rPr>
          <w:rFonts w:ascii="Times New Roman" w:eastAsia="Calibri" w:hAnsi="Times New Roman" w:cs="Times New Roman"/>
          <w:sz w:val="12"/>
          <w:szCs w:val="12"/>
        </w:rPr>
        <w:t xml:space="preserve">, ул. </w:t>
      </w:r>
      <w:proofErr w:type="spellStart"/>
      <w:r w:rsidRPr="00385C28">
        <w:rPr>
          <w:rFonts w:ascii="Times New Roman" w:eastAsia="Calibri" w:hAnsi="Times New Roman" w:cs="Times New Roman"/>
          <w:sz w:val="12"/>
          <w:szCs w:val="12"/>
        </w:rPr>
        <w:t>Новостроевская</w:t>
      </w:r>
      <w:proofErr w:type="spellEnd"/>
      <w:r w:rsidRPr="00385C28">
        <w:rPr>
          <w:rFonts w:ascii="Times New Roman" w:eastAsia="Calibri" w:hAnsi="Times New Roman" w:cs="Times New Roman"/>
          <w:sz w:val="12"/>
          <w:szCs w:val="12"/>
        </w:rPr>
        <w:t>, дом 10.</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3. Основание проведения публичных слушаний: Постановление Главы сельского поселения  Черновка муниципального района Сергиевский №1   от 24.04.2019г. «О публичных слушаниях  по проекту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2018 год», опубликованное в газете «Сергиевский вестник» № 20(332) от 25.04.2019г.</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2018 год».</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lastRenderedPageBreak/>
        <w:t xml:space="preserve">5.  "14" мая 2019 года по адресу: Самарская область, Сергиевский район, </w:t>
      </w:r>
      <w:proofErr w:type="spellStart"/>
      <w:r w:rsidRPr="00385C28">
        <w:rPr>
          <w:rFonts w:ascii="Times New Roman" w:eastAsia="Calibri" w:hAnsi="Times New Roman" w:cs="Times New Roman"/>
          <w:sz w:val="12"/>
          <w:szCs w:val="12"/>
        </w:rPr>
        <w:t>с.Черновка</w:t>
      </w:r>
      <w:proofErr w:type="spellEnd"/>
      <w:r w:rsidRPr="00385C28">
        <w:rPr>
          <w:rFonts w:ascii="Times New Roman" w:eastAsia="Calibri" w:hAnsi="Times New Roman" w:cs="Times New Roman"/>
          <w:sz w:val="12"/>
          <w:szCs w:val="12"/>
        </w:rPr>
        <w:t xml:space="preserve">, ул. </w:t>
      </w:r>
      <w:proofErr w:type="spellStart"/>
      <w:r w:rsidRPr="00385C28">
        <w:rPr>
          <w:rFonts w:ascii="Times New Roman" w:eastAsia="Calibri" w:hAnsi="Times New Roman" w:cs="Times New Roman"/>
          <w:sz w:val="12"/>
          <w:szCs w:val="12"/>
        </w:rPr>
        <w:t>Новостроевская</w:t>
      </w:r>
      <w:proofErr w:type="spellEnd"/>
      <w:r w:rsidRPr="00385C28">
        <w:rPr>
          <w:rFonts w:ascii="Times New Roman" w:eastAsia="Calibri" w:hAnsi="Times New Roman" w:cs="Times New Roman"/>
          <w:sz w:val="12"/>
          <w:szCs w:val="12"/>
        </w:rPr>
        <w:t>, дом 10  проведено мероприятие по информированию жителей поселения по вопросам публичных слушаний, в котором приняли участие 5 (пять) человек.</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2018 год» внесли в протокол публичных слушаний 3 (три) человек.</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2018 год» высказали 2 (два) человека.</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7.3. Замечания и предложения по вопросам публичных слушаний не поступали.</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385C28" w:rsidRPr="00385C28" w:rsidRDefault="00385C28" w:rsidP="00385C28">
      <w:pPr>
        <w:tabs>
          <w:tab w:val="left" w:pos="284"/>
        </w:tabs>
        <w:spacing w:after="0" w:line="240" w:lineRule="auto"/>
        <w:ind w:firstLine="284"/>
        <w:jc w:val="both"/>
        <w:rPr>
          <w:rFonts w:ascii="Times New Roman" w:eastAsia="Calibri" w:hAnsi="Times New Roman" w:cs="Times New Roman"/>
          <w:sz w:val="12"/>
          <w:szCs w:val="12"/>
        </w:rPr>
      </w:pPr>
      <w:r w:rsidRPr="00385C28">
        <w:rPr>
          <w:rFonts w:ascii="Times New Roman" w:eastAsia="Calibri" w:hAnsi="Times New Roman" w:cs="Times New Roman"/>
          <w:sz w:val="12"/>
          <w:szCs w:val="12"/>
        </w:rPr>
        <w:t>принять проект Решения Собрания представителей сельского поселения  Черновка муниципального района Сергиевский «Об исполнении  бюджета сельского поселения Черновка муниципального района Сергиевский за 2018год» в редакции, вын</w:t>
      </w:r>
      <w:r>
        <w:rPr>
          <w:rFonts w:ascii="Times New Roman" w:eastAsia="Calibri" w:hAnsi="Times New Roman" w:cs="Times New Roman"/>
          <w:sz w:val="12"/>
          <w:szCs w:val="12"/>
        </w:rPr>
        <w:t>есенной на публичные слушания.</w:t>
      </w:r>
    </w:p>
    <w:p w:rsidR="00385C28" w:rsidRDefault="00385C28" w:rsidP="00385C28">
      <w:pPr>
        <w:tabs>
          <w:tab w:val="left" w:pos="284"/>
        </w:tabs>
        <w:spacing w:after="0" w:line="240" w:lineRule="auto"/>
        <w:jc w:val="right"/>
        <w:rPr>
          <w:rFonts w:ascii="Times New Roman" w:eastAsia="Calibri" w:hAnsi="Times New Roman" w:cs="Times New Roman"/>
          <w:sz w:val="12"/>
          <w:szCs w:val="12"/>
        </w:rPr>
      </w:pPr>
    </w:p>
    <w:p w:rsidR="00385C28" w:rsidRP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Глава сельского поселения Черновка</w:t>
      </w:r>
    </w:p>
    <w:p w:rsid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муниципального района Сергиевский</w:t>
      </w:r>
    </w:p>
    <w:p w:rsidR="00385C28" w:rsidRPr="00385C28" w:rsidRDefault="00385C28" w:rsidP="00385C28">
      <w:pPr>
        <w:tabs>
          <w:tab w:val="left" w:pos="284"/>
        </w:tabs>
        <w:spacing w:after="0" w:line="240" w:lineRule="auto"/>
        <w:jc w:val="right"/>
        <w:rPr>
          <w:rFonts w:ascii="Times New Roman" w:eastAsia="Calibri" w:hAnsi="Times New Roman" w:cs="Times New Roman"/>
          <w:sz w:val="12"/>
          <w:szCs w:val="12"/>
        </w:rPr>
      </w:pPr>
      <w:r w:rsidRPr="00385C28">
        <w:rPr>
          <w:rFonts w:ascii="Times New Roman" w:eastAsia="Calibri" w:hAnsi="Times New Roman" w:cs="Times New Roman"/>
          <w:sz w:val="12"/>
          <w:szCs w:val="12"/>
        </w:rPr>
        <w:t>Беляев А.В.</w:t>
      </w:r>
    </w:p>
    <w:p w:rsidR="007469EB" w:rsidRDefault="007469EB" w:rsidP="007469E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7469EB" w:rsidRDefault="007469EB" w:rsidP="007469EB">
      <w:pPr>
        <w:tabs>
          <w:tab w:val="left" w:pos="284"/>
          <w:tab w:val="left" w:pos="3828"/>
        </w:tabs>
        <w:spacing w:after="0" w:line="240" w:lineRule="auto"/>
        <w:jc w:val="center"/>
        <w:rPr>
          <w:rFonts w:ascii="Times New Roman" w:eastAsia="Calibri" w:hAnsi="Times New Roman" w:cs="Times New Roman"/>
          <w:b/>
          <w:sz w:val="12"/>
          <w:szCs w:val="12"/>
        </w:rPr>
      </w:pPr>
      <w:r w:rsidRPr="00BE3D13">
        <w:rPr>
          <w:rFonts w:ascii="Times New Roman" w:eastAsia="Calibri" w:hAnsi="Times New Roman" w:cs="Times New Roman"/>
          <w:b/>
          <w:sz w:val="12"/>
          <w:szCs w:val="12"/>
        </w:rPr>
        <w:t>СЕЛЬСКОГО ПОСЕЛЕНИЯ СЕРГИЕВСК</w:t>
      </w:r>
    </w:p>
    <w:p w:rsidR="007469EB" w:rsidRPr="00F85FA7" w:rsidRDefault="007469EB" w:rsidP="007469EB">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7469EB" w:rsidRPr="00F85FA7" w:rsidRDefault="007469EB" w:rsidP="007469EB">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7469EB" w:rsidRPr="00F85FA7" w:rsidRDefault="007469EB" w:rsidP="007469EB">
      <w:pPr>
        <w:tabs>
          <w:tab w:val="left" w:pos="284"/>
        </w:tabs>
        <w:spacing w:after="0" w:line="240" w:lineRule="auto"/>
        <w:jc w:val="center"/>
        <w:rPr>
          <w:rFonts w:ascii="Times New Roman" w:eastAsia="Calibri" w:hAnsi="Times New Roman" w:cs="Times New Roman"/>
          <w:sz w:val="12"/>
          <w:szCs w:val="12"/>
        </w:rPr>
      </w:pPr>
    </w:p>
    <w:p w:rsidR="007469EB" w:rsidRPr="00F85FA7" w:rsidRDefault="007469EB" w:rsidP="007469EB">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7469EB" w:rsidRPr="00F85FA7" w:rsidRDefault="007469EB" w:rsidP="007469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7469EB" w:rsidRDefault="007469EB" w:rsidP="007469EB">
      <w:pPr>
        <w:tabs>
          <w:tab w:val="left" w:pos="284"/>
        </w:tabs>
        <w:spacing w:after="0" w:line="240" w:lineRule="auto"/>
        <w:jc w:val="center"/>
        <w:rPr>
          <w:rFonts w:ascii="Times New Roman" w:eastAsia="Calibri" w:hAnsi="Times New Roman" w:cs="Times New Roman"/>
          <w:b/>
          <w:sz w:val="12"/>
          <w:szCs w:val="12"/>
        </w:rPr>
      </w:pPr>
      <w:r w:rsidRPr="007469EB">
        <w:rPr>
          <w:rFonts w:ascii="Times New Roman" w:eastAsia="Calibri" w:hAnsi="Times New Roman" w:cs="Times New Roman"/>
          <w:b/>
          <w:sz w:val="12"/>
          <w:szCs w:val="12"/>
        </w:rPr>
        <w:t>О проведении публичных слушаний по проекту планировки территории</w:t>
      </w:r>
      <w:r>
        <w:rPr>
          <w:rFonts w:ascii="Times New Roman" w:eastAsia="Calibri" w:hAnsi="Times New Roman" w:cs="Times New Roman"/>
          <w:b/>
          <w:sz w:val="12"/>
          <w:szCs w:val="12"/>
        </w:rPr>
        <w:t xml:space="preserve"> </w:t>
      </w:r>
      <w:r w:rsidRPr="007469EB">
        <w:rPr>
          <w:rFonts w:ascii="Times New Roman" w:eastAsia="Calibri" w:hAnsi="Times New Roman" w:cs="Times New Roman"/>
          <w:b/>
          <w:sz w:val="12"/>
          <w:szCs w:val="12"/>
        </w:rPr>
        <w:t>и проекту межевания территории объекта АО «</w:t>
      </w:r>
      <w:proofErr w:type="spellStart"/>
      <w:r w:rsidRPr="007469EB">
        <w:rPr>
          <w:rFonts w:ascii="Times New Roman" w:eastAsia="Calibri" w:hAnsi="Times New Roman" w:cs="Times New Roman"/>
          <w:b/>
          <w:sz w:val="12"/>
          <w:szCs w:val="12"/>
        </w:rPr>
        <w:t>Самаранефтегаз</w:t>
      </w:r>
      <w:proofErr w:type="spellEnd"/>
      <w:r w:rsidRPr="007469EB">
        <w:rPr>
          <w:rFonts w:ascii="Times New Roman" w:eastAsia="Calibri" w:hAnsi="Times New Roman" w:cs="Times New Roman"/>
          <w:b/>
          <w:sz w:val="12"/>
          <w:szCs w:val="12"/>
        </w:rPr>
        <w:t>» «Дополнительные работы по объекту 4589П «Газопровод от сетей ООО «СВГК-УПН «</w:t>
      </w:r>
      <w:proofErr w:type="spellStart"/>
      <w:r w:rsidRPr="007469EB">
        <w:rPr>
          <w:rFonts w:ascii="Times New Roman" w:eastAsia="Calibri" w:hAnsi="Times New Roman" w:cs="Times New Roman"/>
          <w:b/>
          <w:sz w:val="12"/>
          <w:szCs w:val="12"/>
        </w:rPr>
        <w:t>Радаевская</w:t>
      </w:r>
      <w:proofErr w:type="spellEnd"/>
      <w:r w:rsidRPr="007469EB">
        <w:rPr>
          <w:rFonts w:ascii="Times New Roman" w:eastAsia="Calibri" w:hAnsi="Times New Roman" w:cs="Times New Roman"/>
          <w:b/>
          <w:sz w:val="12"/>
          <w:szCs w:val="12"/>
        </w:rPr>
        <w:t>». Подъездная дорога к ГРПБ» в границах  сельского поселения Сергиевск муниципального района Сергиевский Самарской области</w:t>
      </w:r>
    </w:p>
    <w:p w:rsidR="007469EB" w:rsidRPr="00F85FA7" w:rsidRDefault="007469EB" w:rsidP="007469EB">
      <w:pPr>
        <w:tabs>
          <w:tab w:val="left" w:pos="284"/>
        </w:tabs>
        <w:spacing w:after="0" w:line="240" w:lineRule="auto"/>
        <w:rPr>
          <w:rFonts w:ascii="Times New Roman" w:eastAsia="Calibri" w:hAnsi="Times New Roman" w:cs="Times New Roman"/>
          <w:b/>
          <w:sz w:val="12"/>
          <w:szCs w:val="12"/>
        </w:rPr>
      </w:pP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28 июня 2018 года             №  21 постановляю:</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АО «</w:t>
      </w:r>
      <w:proofErr w:type="spellStart"/>
      <w:r w:rsidRPr="007469EB">
        <w:rPr>
          <w:rFonts w:ascii="Times New Roman" w:eastAsia="Calibri" w:hAnsi="Times New Roman" w:cs="Times New Roman"/>
          <w:sz w:val="12"/>
          <w:szCs w:val="12"/>
        </w:rPr>
        <w:t>Самаранефтегаз</w:t>
      </w:r>
      <w:proofErr w:type="spellEnd"/>
      <w:r w:rsidRPr="007469EB">
        <w:rPr>
          <w:rFonts w:ascii="Times New Roman" w:eastAsia="Calibri" w:hAnsi="Times New Roman" w:cs="Times New Roman"/>
          <w:sz w:val="12"/>
          <w:szCs w:val="12"/>
        </w:rPr>
        <w:t>» «Дополнительные работы по объекту 4589П «Газопровод от сетей ООО «СВГК-УПН «</w:t>
      </w:r>
      <w:proofErr w:type="spellStart"/>
      <w:r w:rsidRPr="007469EB">
        <w:rPr>
          <w:rFonts w:ascii="Times New Roman" w:eastAsia="Calibri" w:hAnsi="Times New Roman" w:cs="Times New Roman"/>
          <w:sz w:val="12"/>
          <w:szCs w:val="12"/>
        </w:rPr>
        <w:t>Радаевская</w:t>
      </w:r>
      <w:proofErr w:type="spellEnd"/>
      <w:r w:rsidRPr="007469EB">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23 мая 2019 года по 21 июня 2019  года.</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28 июня  2018 года № 21.</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w:t>
      </w:r>
      <w:proofErr w:type="spellStart"/>
      <w:r w:rsidRPr="007469EB">
        <w:rPr>
          <w:rFonts w:ascii="Times New Roman" w:eastAsia="Calibri" w:hAnsi="Times New Roman" w:cs="Times New Roman"/>
          <w:sz w:val="12"/>
          <w:szCs w:val="12"/>
        </w:rPr>
        <w:t>с.Сергиевск</w:t>
      </w:r>
      <w:proofErr w:type="spellEnd"/>
      <w:r w:rsidRPr="007469EB">
        <w:rPr>
          <w:rFonts w:ascii="Times New Roman" w:eastAsia="Calibri" w:hAnsi="Times New Roman" w:cs="Times New Roman"/>
          <w:sz w:val="12"/>
          <w:szCs w:val="12"/>
        </w:rPr>
        <w:t xml:space="preserve">, </w:t>
      </w:r>
      <w:proofErr w:type="spellStart"/>
      <w:r w:rsidRPr="007469EB">
        <w:rPr>
          <w:rFonts w:ascii="Times New Roman" w:eastAsia="Calibri" w:hAnsi="Times New Roman" w:cs="Times New Roman"/>
          <w:sz w:val="12"/>
          <w:szCs w:val="12"/>
        </w:rPr>
        <w:t>ул.Гарина</w:t>
      </w:r>
      <w:proofErr w:type="spellEnd"/>
      <w:r w:rsidRPr="007469EB">
        <w:rPr>
          <w:rFonts w:ascii="Times New Roman" w:eastAsia="Calibri" w:hAnsi="Times New Roman" w:cs="Times New Roman"/>
          <w:sz w:val="12"/>
          <w:szCs w:val="12"/>
        </w:rPr>
        <w:t>-Михайловского, д.27.</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29.05.2019 года в 19.00 часов по адресу: 446540, Самарская область, Сергиевский район, с. Сергиевск, ул. Гарина-Михайловского, д. 27.</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14 июня 2019  года.</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12. Опубликовать настоящее постановление в газете «Сергиевский вестник».</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lastRenderedPageBreak/>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7469EB" w:rsidRPr="007469EB" w:rsidRDefault="007469EB" w:rsidP="007469EB">
      <w:pPr>
        <w:tabs>
          <w:tab w:val="left" w:pos="284"/>
        </w:tabs>
        <w:spacing w:after="0" w:line="240" w:lineRule="auto"/>
        <w:ind w:firstLine="284"/>
        <w:jc w:val="both"/>
        <w:rPr>
          <w:rFonts w:ascii="Times New Roman" w:eastAsia="Calibri" w:hAnsi="Times New Roman" w:cs="Times New Roman"/>
          <w:sz w:val="12"/>
          <w:szCs w:val="12"/>
        </w:rPr>
      </w:pPr>
      <w:r w:rsidRPr="007469EB">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7469EB" w:rsidRPr="007469EB" w:rsidRDefault="007469EB" w:rsidP="007469EB">
      <w:pPr>
        <w:tabs>
          <w:tab w:val="left" w:pos="284"/>
        </w:tabs>
        <w:spacing w:after="0" w:line="240" w:lineRule="auto"/>
        <w:jc w:val="right"/>
        <w:rPr>
          <w:rFonts w:ascii="Times New Roman" w:eastAsia="Calibri" w:hAnsi="Times New Roman" w:cs="Times New Roman"/>
          <w:sz w:val="12"/>
          <w:szCs w:val="12"/>
        </w:rPr>
      </w:pPr>
      <w:r w:rsidRPr="007469EB">
        <w:rPr>
          <w:rFonts w:ascii="Times New Roman" w:eastAsia="Calibri" w:hAnsi="Times New Roman" w:cs="Times New Roman"/>
          <w:sz w:val="12"/>
          <w:szCs w:val="12"/>
        </w:rPr>
        <w:t>Глава сельского поселения Сергиевск</w:t>
      </w:r>
    </w:p>
    <w:p w:rsidR="007469EB" w:rsidRPr="007469EB" w:rsidRDefault="007469EB" w:rsidP="007469EB">
      <w:pPr>
        <w:tabs>
          <w:tab w:val="left" w:pos="284"/>
        </w:tabs>
        <w:spacing w:after="0" w:line="240" w:lineRule="auto"/>
        <w:jc w:val="right"/>
        <w:rPr>
          <w:rFonts w:ascii="Times New Roman" w:eastAsia="Calibri" w:hAnsi="Times New Roman" w:cs="Times New Roman"/>
          <w:sz w:val="12"/>
          <w:szCs w:val="12"/>
        </w:rPr>
      </w:pPr>
      <w:r w:rsidRPr="007469EB">
        <w:rPr>
          <w:rFonts w:ascii="Times New Roman" w:eastAsia="Calibri" w:hAnsi="Times New Roman" w:cs="Times New Roman"/>
          <w:sz w:val="12"/>
          <w:szCs w:val="12"/>
        </w:rPr>
        <w:t>муниципального района Сергиевский</w:t>
      </w:r>
    </w:p>
    <w:p w:rsidR="007469EB" w:rsidRDefault="007469EB" w:rsidP="007469EB">
      <w:pPr>
        <w:tabs>
          <w:tab w:val="left" w:pos="284"/>
        </w:tabs>
        <w:spacing w:after="0" w:line="240" w:lineRule="auto"/>
        <w:jc w:val="right"/>
        <w:rPr>
          <w:rFonts w:ascii="Times New Roman" w:eastAsia="Calibri" w:hAnsi="Times New Roman" w:cs="Times New Roman"/>
          <w:sz w:val="12"/>
          <w:szCs w:val="12"/>
        </w:rPr>
      </w:pPr>
      <w:r w:rsidRPr="007469EB">
        <w:rPr>
          <w:rFonts w:ascii="Times New Roman" w:eastAsia="Calibri" w:hAnsi="Times New Roman" w:cs="Times New Roman"/>
          <w:sz w:val="12"/>
          <w:szCs w:val="12"/>
        </w:rPr>
        <w:t>Самарской области</w:t>
      </w:r>
    </w:p>
    <w:p w:rsidR="00AB6056" w:rsidRDefault="007469EB" w:rsidP="007469EB">
      <w:pPr>
        <w:tabs>
          <w:tab w:val="left" w:pos="284"/>
        </w:tabs>
        <w:spacing w:after="0" w:line="240" w:lineRule="auto"/>
        <w:jc w:val="right"/>
        <w:rPr>
          <w:rFonts w:ascii="Times New Roman" w:eastAsia="Calibri" w:hAnsi="Times New Roman" w:cs="Times New Roman"/>
          <w:sz w:val="12"/>
          <w:szCs w:val="12"/>
        </w:rPr>
      </w:pPr>
      <w:r w:rsidRPr="007469EB">
        <w:rPr>
          <w:rFonts w:ascii="Times New Roman" w:eastAsia="Calibri" w:hAnsi="Times New Roman" w:cs="Times New Roman"/>
          <w:sz w:val="12"/>
          <w:szCs w:val="12"/>
        </w:rPr>
        <w:t xml:space="preserve">М.М. </w:t>
      </w:r>
      <w:proofErr w:type="spellStart"/>
      <w:r w:rsidRPr="007469EB">
        <w:rPr>
          <w:rFonts w:ascii="Times New Roman" w:eastAsia="Calibri" w:hAnsi="Times New Roman" w:cs="Times New Roman"/>
          <w:sz w:val="12"/>
          <w:szCs w:val="12"/>
        </w:rPr>
        <w:t>Арчибасов</w:t>
      </w:r>
      <w:proofErr w:type="spellEnd"/>
    </w:p>
    <w:p w:rsidR="00AB6056" w:rsidRDefault="00FD73D3" w:rsidP="00FD73D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29D9CBBF" wp14:editId="236A195B">
            <wp:extent cx="3027871" cy="652885"/>
            <wp:effectExtent l="0" t="0" r="0" b="0"/>
            <wp:docPr id="6"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213" cy="654252"/>
                    </a:xfrm>
                    <a:prstGeom prst="rect">
                      <a:avLst/>
                    </a:prstGeom>
                    <a:noFill/>
                    <a:ln>
                      <a:noFill/>
                    </a:ln>
                  </pic:spPr>
                </pic:pic>
              </a:graphicData>
            </a:graphic>
          </wp:inline>
        </w:drawing>
      </w:r>
    </w:p>
    <w:p w:rsidR="00D23AD9" w:rsidRDefault="00D23AD9" w:rsidP="00D23AD9">
      <w:pPr>
        <w:tabs>
          <w:tab w:val="left" w:pos="284"/>
        </w:tabs>
        <w:spacing w:after="0" w:line="240" w:lineRule="auto"/>
        <w:jc w:val="center"/>
        <w:rPr>
          <w:rFonts w:ascii="Times New Roman" w:eastAsia="Calibri" w:hAnsi="Times New Roman" w:cs="Times New Roman"/>
          <w:b/>
          <w:sz w:val="12"/>
          <w:szCs w:val="12"/>
        </w:rPr>
      </w:pP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ДОКУМЕНТАЦИЯ ПО ПЛАНИРОВКЕ ТЕРРИТОРИИ</w:t>
      </w: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для размещения объекта</w:t>
      </w: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«Дополнительные работы по объекту 4589П «Газопровод от сетей</w:t>
      </w: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ООО «СВГК – УПН «</w:t>
      </w:r>
      <w:proofErr w:type="spellStart"/>
      <w:r w:rsidRPr="00D23AD9">
        <w:rPr>
          <w:rFonts w:ascii="Times New Roman" w:eastAsia="Calibri" w:hAnsi="Times New Roman" w:cs="Times New Roman"/>
          <w:b/>
          <w:sz w:val="12"/>
          <w:szCs w:val="12"/>
        </w:rPr>
        <w:t>Радаевская</w:t>
      </w:r>
      <w:proofErr w:type="spellEnd"/>
      <w:r w:rsidRPr="00D23AD9">
        <w:rPr>
          <w:rFonts w:ascii="Times New Roman" w:eastAsia="Calibri" w:hAnsi="Times New Roman" w:cs="Times New Roman"/>
          <w:b/>
          <w:sz w:val="12"/>
          <w:szCs w:val="12"/>
        </w:rPr>
        <w:t>». Подъездная дорога к ГРПБ»</w:t>
      </w:r>
    </w:p>
    <w:p w:rsidR="00D23AD9"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в граница</w:t>
      </w:r>
      <w:r>
        <w:rPr>
          <w:rFonts w:ascii="Times New Roman" w:eastAsia="Calibri" w:hAnsi="Times New Roman" w:cs="Times New Roman"/>
          <w:b/>
          <w:sz w:val="12"/>
          <w:szCs w:val="12"/>
        </w:rPr>
        <w:t xml:space="preserve">х сельского поселения Сергиевск </w:t>
      </w:r>
      <w:r w:rsidRPr="00D23AD9">
        <w:rPr>
          <w:rFonts w:ascii="Times New Roman" w:eastAsia="Calibri" w:hAnsi="Times New Roman" w:cs="Times New Roman"/>
          <w:b/>
          <w:sz w:val="12"/>
          <w:szCs w:val="12"/>
        </w:rPr>
        <w:t>муниципального района Сергиевский Самарской области.</w:t>
      </w: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p w:rsidR="00AB6056"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Книга 1. Основная часть проекта планировки территории</w:t>
      </w:r>
    </w:p>
    <w:p w:rsidR="00952E24" w:rsidRDefault="00952E24" w:rsidP="00EC3D1F">
      <w:pPr>
        <w:tabs>
          <w:tab w:val="left" w:pos="284"/>
        </w:tabs>
        <w:spacing w:after="0" w:line="240" w:lineRule="auto"/>
        <w:jc w:val="both"/>
        <w:rPr>
          <w:rFonts w:ascii="Times New Roman" w:eastAsia="Calibri" w:hAnsi="Times New Roman" w:cs="Times New Roman"/>
          <w:sz w:val="12"/>
          <w:szCs w:val="12"/>
        </w:rPr>
      </w:pPr>
    </w:p>
    <w:p w:rsidR="00D23AD9" w:rsidRDefault="00D23AD9" w:rsidP="00EC3D1F">
      <w:pPr>
        <w:tabs>
          <w:tab w:val="left" w:pos="284"/>
        </w:tabs>
        <w:spacing w:after="0" w:line="240" w:lineRule="auto"/>
        <w:jc w:val="both"/>
        <w:rPr>
          <w:rFonts w:ascii="Times New Roman" w:eastAsia="Calibri" w:hAnsi="Times New Roman" w:cs="Times New Roman"/>
          <w:sz w:val="12"/>
          <w:szCs w:val="12"/>
        </w:rPr>
      </w:pPr>
      <w:r>
        <w:rPr>
          <w:noProof/>
          <w:lang w:eastAsia="ru-RU"/>
        </w:rPr>
        <w:drawing>
          <wp:anchor distT="0" distB="0" distL="114300" distR="114300" simplePos="0" relativeHeight="251659264" behindDoc="0" locked="0" layoutInCell="1" allowOverlap="1" wp14:anchorId="5332FF72" wp14:editId="667EA9C7">
            <wp:simplePos x="0" y="0"/>
            <wp:positionH relativeFrom="column">
              <wp:posOffset>1379915</wp:posOffset>
            </wp:positionH>
            <wp:positionV relativeFrom="paragraph">
              <wp:posOffset>15875</wp:posOffset>
            </wp:positionV>
            <wp:extent cx="612140" cy="932180"/>
            <wp:effectExtent l="0" t="0" r="0" b="0"/>
            <wp:wrapNone/>
            <wp:docPr id="12" name="Рисунок 12" descr="D:\Работа\Доки\Подписи\Кашаев-Ка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Касае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AD9" w:rsidRDefault="00D23AD9" w:rsidP="00EC3D1F">
      <w:pPr>
        <w:tabs>
          <w:tab w:val="left" w:pos="284"/>
        </w:tabs>
        <w:spacing w:after="0" w:line="240" w:lineRule="auto"/>
        <w:jc w:val="both"/>
        <w:rPr>
          <w:rFonts w:ascii="Times New Roman" w:eastAsia="Calibri" w:hAnsi="Times New Roman" w:cs="Times New Roman"/>
          <w:sz w:val="12"/>
          <w:szCs w:val="12"/>
        </w:rPr>
      </w:pP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 xml:space="preserve">Главный инженер                                                  </w:t>
      </w:r>
      <w:r>
        <w:rPr>
          <w:rFonts w:ascii="Times New Roman" w:eastAsia="Calibri" w:hAnsi="Times New Roman" w:cs="Times New Roman"/>
          <w:sz w:val="12"/>
          <w:szCs w:val="12"/>
        </w:rPr>
        <w:t xml:space="preserve">                               </w:t>
      </w:r>
      <w:r w:rsidRPr="00D23AD9">
        <w:rPr>
          <w:rFonts w:ascii="Times New Roman" w:eastAsia="Calibri" w:hAnsi="Times New Roman" w:cs="Times New Roman"/>
          <w:sz w:val="12"/>
          <w:szCs w:val="12"/>
        </w:rPr>
        <w:t xml:space="preserve">             Д.В. </w:t>
      </w:r>
      <w:proofErr w:type="spellStart"/>
      <w:r w:rsidRPr="00D23AD9">
        <w:rPr>
          <w:rFonts w:ascii="Times New Roman" w:eastAsia="Calibri" w:hAnsi="Times New Roman" w:cs="Times New Roman"/>
          <w:sz w:val="12"/>
          <w:szCs w:val="12"/>
        </w:rPr>
        <w:t>Кашаев</w:t>
      </w:r>
      <w:proofErr w:type="spellEnd"/>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Заместитель главного инженера</w:t>
      </w: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 xml:space="preserve">по инженерным изысканиям                               </w:t>
      </w:r>
      <w:r>
        <w:rPr>
          <w:rFonts w:ascii="Times New Roman" w:eastAsia="Calibri" w:hAnsi="Times New Roman" w:cs="Times New Roman"/>
          <w:sz w:val="12"/>
          <w:szCs w:val="12"/>
        </w:rPr>
        <w:t xml:space="preserve">                                  </w:t>
      </w:r>
      <w:r w:rsidRPr="00D23AD9">
        <w:rPr>
          <w:rFonts w:ascii="Times New Roman" w:eastAsia="Calibri" w:hAnsi="Times New Roman" w:cs="Times New Roman"/>
          <w:sz w:val="12"/>
          <w:szCs w:val="12"/>
        </w:rPr>
        <w:t xml:space="preserve">           Д.И. Касаев</w:t>
      </w: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 землеустроительным работам</w:t>
      </w:r>
    </w:p>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p w:rsidR="00952E24" w:rsidRDefault="00952E24" w:rsidP="00EC3D1F">
      <w:pPr>
        <w:tabs>
          <w:tab w:val="left" w:pos="284"/>
        </w:tabs>
        <w:spacing w:after="0" w:line="240" w:lineRule="auto"/>
        <w:jc w:val="both"/>
        <w:rPr>
          <w:rFonts w:ascii="Times New Roman" w:eastAsia="Calibri" w:hAnsi="Times New Roman" w:cs="Times New Roman"/>
          <w:sz w:val="12"/>
          <w:szCs w:val="12"/>
        </w:rPr>
      </w:pPr>
    </w:p>
    <w:p w:rsidR="00952E24" w:rsidRDefault="00952E24" w:rsidP="00EC3D1F">
      <w:pPr>
        <w:tabs>
          <w:tab w:val="left" w:pos="284"/>
        </w:tabs>
        <w:spacing w:after="0" w:line="240" w:lineRule="auto"/>
        <w:jc w:val="both"/>
        <w:rPr>
          <w:rFonts w:ascii="Times New Roman" w:eastAsia="Calibri" w:hAnsi="Times New Roman" w:cs="Times New Roman"/>
          <w:sz w:val="12"/>
          <w:szCs w:val="12"/>
        </w:rPr>
      </w:pPr>
    </w:p>
    <w:p w:rsidR="002E55E0" w:rsidRDefault="00D23AD9" w:rsidP="00D23AD9">
      <w:pPr>
        <w:tabs>
          <w:tab w:val="left" w:pos="284"/>
        </w:tabs>
        <w:spacing w:after="0" w:line="240" w:lineRule="auto"/>
        <w:jc w:val="center"/>
        <w:rPr>
          <w:rFonts w:ascii="Times New Roman" w:eastAsia="Calibri" w:hAnsi="Times New Roman" w:cs="Times New Roman"/>
          <w:sz w:val="12"/>
          <w:szCs w:val="12"/>
        </w:rPr>
      </w:pPr>
      <w:r w:rsidRPr="00D23AD9">
        <w:rPr>
          <w:rFonts w:ascii="Times New Roman" w:eastAsia="Calibri" w:hAnsi="Times New Roman" w:cs="Times New Roman"/>
          <w:sz w:val="12"/>
          <w:szCs w:val="12"/>
        </w:rPr>
        <w:t>Самара, 2019 г.</w:t>
      </w:r>
    </w:p>
    <w:p w:rsidR="007469EB" w:rsidRDefault="007469EB" w:rsidP="00EC3D1F">
      <w:pPr>
        <w:tabs>
          <w:tab w:val="left" w:pos="284"/>
        </w:tabs>
        <w:spacing w:after="0" w:line="240" w:lineRule="auto"/>
        <w:jc w:val="both"/>
        <w:rPr>
          <w:rFonts w:ascii="Times New Roman" w:eastAsia="Calibri" w:hAnsi="Times New Roman" w:cs="Times New Roman"/>
          <w:sz w:val="12"/>
          <w:szCs w:val="12"/>
        </w:rPr>
      </w:pPr>
    </w:p>
    <w:p w:rsidR="007469EB" w:rsidRPr="00D23AD9" w:rsidRDefault="00D23AD9" w:rsidP="00D23AD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Основная часть проекта планировки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6065"/>
        <w:gridCol w:w="736"/>
      </w:tblGrid>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 п/п</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Наименование</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Лист</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Исходно-разрешительная документация</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3</w:t>
            </w:r>
          </w:p>
        </w:tc>
      </w:tr>
      <w:tr w:rsidR="00D23AD9" w:rsidRPr="00D23AD9" w:rsidTr="00D23AD9">
        <w:tc>
          <w:tcPr>
            <w:tcW w:w="7513" w:type="dxa"/>
            <w:gridSpan w:val="3"/>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Раздел 1 «Проект планировки территории. Графическая часть»</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sz w:val="12"/>
                <w:szCs w:val="12"/>
              </w:rPr>
              <w:t>Чертёж красных линий совмещённый с чертежом границ зон планируемого размещения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w:t>
            </w:r>
          </w:p>
        </w:tc>
      </w:tr>
      <w:tr w:rsidR="00D23AD9" w:rsidRPr="00D23AD9" w:rsidTr="00D23AD9">
        <w:tc>
          <w:tcPr>
            <w:tcW w:w="7513" w:type="dxa"/>
            <w:gridSpan w:val="3"/>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Раздел 2 «Положение о размещении линейных объектов»</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2.1</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6</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2.2</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7</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2.3</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8</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2.4</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9</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2.5</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10</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2.6</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12</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2.7</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13</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2.8</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14</w:t>
            </w:r>
          </w:p>
        </w:tc>
      </w:tr>
      <w:tr w:rsidR="00D23AD9" w:rsidRPr="00D23AD9" w:rsidTr="00D23AD9">
        <w:tc>
          <w:tcPr>
            <w:tcW w:w="712"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2.9</w:t>
            </w:r>
          </w:p>
        </w:tc>
        <w:tc>
          <w:tcPr>
            <w:tcW w:w="6065"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36" w:type="dxa"/>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18</w:t>
            </w:r>
          </w:p>
        </w:tc>
      </w:tr>
      <w:tr w:rsidR="00D23AD9" w:rsidRPr="00D23AD9" w:rsidTr="00D23AD9">
        <w:tc>
          <w:tcPr>
            <w:tcW w:w="7513" w:type="dxa"/>
            <w:gridSpan w:val="3"/>
            <w:vAlign w:val="center"/>
          </w:tcPr>
          <w:p w:rsidR="00D23AD9" w:rsidRPr="00D23AD9" w:rsidRDefault="00D23AD9" w:rsidP="00D23AD9">
            <w:pPr>
              <w:tabs>
                <w:tab w:val="left" w:pos="284"/>
              </w:tabs>
              <w:spacing w:after="0" w:line="240" w:lineRule="auto"/>
              <w:jc w:val="both"/>
              <w:rPr>
                <w:rFonts w:ascii="Times New Roman" w:eastAsia="Calibri" w:hAnsi="Times New Roman" w:cs="Times New Roman"/>
                <w:b/>
                <w:sz w:val="12"/>
                <w:szCs w:val="12"/>
              </w:rPr>
            </w:pPr>
            <w:r w:rsidRPr="00D23AD9">
              <w:rPr>
                <w:rFonts w:ascii="Times New Roman" w:eastAsia="Calibri" w:hAnsi="Times New Roman" w:cs="Times New Roman"/>
                <w:b/>
                <w:sz w:val="12"/>
                <w:szCs w:val="12"/>
              </w:rPr>
              <w:t>Приложения</w:t>
            </w:r>
          </w:p>
        </w:tc>
      </w:tr>
    </w:tbl>
    <w:p w:rsidR="007469EB" w:rsidRDefault="007469EB" w:rsidP="00EC3D1F">
      <w:pPr>
        <w:tabs>
          <w:tab w:val="left" w:pos="284"/>
        </w:tabs>
        <w:spacing w:after="0" w:line="240" w:lineRule="auto"/>
        <w:jc w:val="both"/>
        <w:rPr>
          <w:rFonts w:ascii="Times New Roman" w:eastAsia="Calibri" w:hAnsi="Times New Roman" w:cs="Times New Roman"/>
          <w:sz w:val="12"/>
          <w:szCs w:val="12"/>
        </w:rPr>
      </w:pPr>
    </w:p>
    <w:p w:rsidR="0006416B" w:rsidRDefault="0006416B" w:rsidP="0006416B">
      <w:pPr>
        <w:tabs>
          <w:tab w:val="left" w:pos="284"/>
        </w:tabs>
        <w:spacing w:after="0" w:line="240" w:lineRule="auto"/>
        <w:jc w:val="center"/>
        <w:rPr>
          <w:rFonts w:ascii="Times New Roman" w:eastAsia="Calibri" w:hAnsi="Times New Roman" w:cs="Times New Roman"/>
          <w:b/>
          <w:sz w:val="12"/>
          <w:szCs w:val="12"/>
        </w:rPr>
      </w:pPr>
    </w:p>
    <w:p w:rsidR="0006416B" w:rsidRDefault="0006416B" w:rsidP="0006416B">
      <w:pPr>
        <w:tabs>
          <w:tab w:val="left" w:pos="284"/>
        </w:tabs>
        <w:spacing w:after="0" w:line="240" w:lineRule="auto"/>
        <w:jc w:val="center"/>
        <w:rPr>
          <w:rFonts w:ascii="Times New Roman" w:eastAsia="Calibri" w:hAnsi="Times New Roman" w:cs="Times New Roman"/>
          <w:b/>
          <w:sz w:val="12"/>
          <w:szCs w:val="12"/>
        </w:rPr>
      </w:pPr>
    </w:p>
    <w:p w:rsidR="00665709" w:rsidRPr="0006416B" w:rsidRDefault="00665709" w:rsidP="0006416B">
      <w:pPr>
        <w:tabs>
          <w:tab w:val="left" w:pos="284"/>
        </w:tabs>
        <w:spacing w:after="0" w:line="240" w:lineRule="auto"/>
        <w:jc w:val="center"/>
        <w:rPr>
          <w:rFonts w:ascii="Times New Roman" w:eastAsia="Calibri" w:hAnsi="Times New Roman" w:cs="Times New Roman"/>
          <w:b/>
          <w:sz w:val="12"/>
          <w:szCs w:val="12"/>
        </w:rPr>
      </w:pPr>
      <w:r w:rsidRPr="00665709">
        <w:rPr>
          <w:rFonts w:ascii="Times New Roman" w:eastAsia="Calibri" w:hAnsi="Times New Roman" w:cs="Times New Roman"/>
          <w:b/>
          <w:sz w:val="12"/>
          <w:szCs w:val="12"/>
        </w:rPr>
        <w:lastRenderedPageBreak/>
        <w:t>Исходно-разрешительная документация</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Проектная документация на объект «Дополнительные работы по объекту 4589П «Газопровод от сетей ООО «СВГК – УПН «</w:t>
      </w:r>
      <w:proofErr w:type="spellStart"/>
      <w:r w:rsidRPr="00665709">
        <w:rPr>
          <w:rFonts w:ascii="Times New Roman" w:eastAsia="Calibri" w:hAnsi="Times New Roman" w:cs="Times New Roman"/>
          <w:sz w:val="12"/>
          <w:szCs w:val="12"/>
        </w:rPr>
        <w:t>Радаевская</w:t>
      </w:r>
      <w:proofErr w:type="spellEnd"/>
      <w:r w:rsidRPr="00665709">
        <w:rPr>
          <w:rFonts w:ascii="Times New Roman" w:eastAsia="Calibri" w:hAnsi="Times New Roman" w:cs="Times New Roman"/>
          <w:sz w:val="12"/>
          <w:szCs w:val="12"/>
        </w:rPr>
        <w:t>». Подъездная дорога к ГРПБ» разработана на основании:</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 xml:space="preserve">Технического задания на выполнение проекта планировки территории проектирование </w:t>
      </w:r>
      <w:proofErr w:type="spellStart"/>
      <w:r w:rsidRPr="00665709">
        <w:rPr>
          <w:rFonts w:ascii="Times New Roman" w:eastAsia="Calibri" w:hAnsi="Times New Roman" w:cs="Times New Roman"/>
          <w:sz w:val="12"/>
          <w:szCs w:val="12"/>
        </w:rPr>
        <w:t>объекта«Дополнительные</w:t>
      </w:r>
      <w:proofErr w:type="spellEnd"/>
      <w:r w:rsidRPr="00665709">
        <w:rPr>
          <w:rFonts w:ascii="Times New Roman" w:eastAsia="Calibri" w:hAnsi="Times New Roman" w:cs="Times New Roman"/>
          <w:sz w:val="12"/>
          <w:szCs w:val="12"/>
        </w:rPr>
        <w:t xml:space="preserve"> работы по объекту 4589П «Газопровод от сетей ООО «СВГК – УПН «</w:t>
      </w:r>
      <w:proofErr w:type="spellStart"/>
      <w:r w:rsidRPr="00665709">
        <w:rPr>
          <w:rFonts w:ascii="Times New Roman" w:eastAsia="Calibri" w:hAnsi="Times New Roman" w:cs="Times New Roman"/>
          <w:sz w:val="12"/>
          <w:szCs w:val="12"/>
        </w:rPr>
        <w:t>Радаевская</w:t>
      </w:r>
      <w:proofErr w:type="spellEnd"/>
      <w:r w:rsidRPr="00665709">
        <w:rPr>
          <w:rFonts w:ascii="Times New Roman" w:eastAsia="Calibri" w:hAnsi="Times New Roman" w:cs="Times New Roman"/>
          <w:sz w:val="12"/>
          <w:szCs w:val="12"/>
        </w:rPr>
        <w:t xml:space="preserve">». Подъездная дорога к </w:t>
      </w:r>
      <w:proofErr w:type="spellStart"/>
      <w:r w:rsidRPr="00665709">
        <w:rPr>
          <w:rFonts w:ascii="Times New Roman" w:eastAsia="Calibri" w:hAnsi="Times New Roman" w:cs="Times New Roman"/>
          <w:sz w:val="12"/>
          <w:szCs w:val="12"/>
        </w:rPr>
        <w:t>ГРПБ»в</w:t>
      </w:r>
      <w:proofErr w:type="spellEnd"/>
      <w:r w:rsidRPr="00665709">
        <w:rPr>
          <w:rFonts w:ascii="Times New Roman" w:eastAsia="Calibri" w:hAnsi="Times New Roman" w:cs="Times New Roman"/>
          <w:sz w:val="12"/>
          <w:szCs w:val="12"/>
        </w:rPr>
        <w:t xml:space="preserve"> границах сельского поселения </w:t>
      </w:r>
      <w:proofErr w:type="spellStart"/>
      <w:r w:rsidRPr="00665709">
        <w:rPr>
          <w:rFonts w:ascii="Times New Roman" w:eastAsia="Calibri" w:hAnsi="Times New Roman" w:cs="Times New Roman"/>
          <w:sz w:val="12"/>
          <w:szCs w:val="12"/>
        </w:rPr>
        <w:t>Сергиевскмуниципального</w:t>
      </w:r>
      <w:proofErr w:type="spellEnd"/>
      <w:r w:rsidRPr="00665709">
        <w:rPr>
          <w:rFonts w:ascii="Times New Roman" w:eastAsia="Calibri" w:hAnsi="Times New Roman" w:cs="Times New Roman"/>
          <w:sz w:val="12"/>
          <w:szCs w:val="12"/>
        </w:rPr>
        <w:t xml:space="preserve"> района Сергиевский Самарской области, утверждённого Заместителем генерального директора по развитию производства</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АО «</w:t>
      </w:r>
      <w:proofErr w:type="spellStart"/>
      <w:r w:rsidRPr="00665709">
        <w:rPr>
          <w:rFonts w:ascii="Times New Roman" w:eastAsia="Calibri" w:hAnsi="Times New Roman" w:cs="Times New Roman"/>
          <w:sz w:val="12"/>
          <w:szCs w:val="12"/>
        </w:rPr>
        <w:t>Самаранефтегаз</w:t>
      </w:r>
      <w:proofErr w:type="spellEnd"/>
      <w:r w:rsidRPr="00665709">
        <w:rPr>
          <w:rFonts w:ascii="Times New Roman" w:eastAsia="Calibri" w:hAnsi="Times New Roman" w:cs="Times New Roman"/>
          <w:sz w:val="12"/>
          <w:szCs w:val="12"/>
        </w:rPr>
        <w:t xml:space="preserve">» О.В. </w:t>
      </w:r>
      <w:proofErr w:type="spellStart"/>
      <w:r w:rsidRPr="00665709">
        <w:rPr>
          <w:rFonts w:ascii="Times New Roman" w:eastAsia="Calibri" w:hAnsi="Times New Roman" w:cs="Times New Roman"/>
          <w:sz w:val="12"/>
          <w:szCs w:val="12"/>
        </w:rPr>
        <w:t>Гладуновым</w:t>
      </w:r>
      <w:proofErr w:type="spellEnd"/>
      <w:r w:rsidRPr="00665709">
        <w:rPr>
          <w:rFonts w:ascii="Times New Roman" w:eastAsia="Calibri" w:hAnsi="Times New Roman" w:cs="Times New Roman"/>
          <w:sz w:val="12"/>
          <w:szCs w:val="12"/>
        </w:rPr>
        <w:t xml:space="preserve"> в 2018 г.;</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Материалов инженерных изысканий, выполненных ООО «</w:t>
      </w:r>
      <w:proofErr w:type="spellStart"/>
      <w:r w:rsidRPr="00665709">
        <w:rPr>
          <w:rFonts w:ascii="Times New Roman" w:eastAsia="Calibri" w:hAnsi="Times New Roman" w:cs="Times New Roman"/>
          <w:sz w:val="12"/>
          <w:szCs w:val="12"/>
        </w:rPr>
        <w:t>СамараНИПИнефть</w:t>
      </w:r>
      <w:proofErr w:type="spellEnd"/>
      <w:r w:rsidRPr="00665709">
        <w:rPr>
          <w:rFonts w:ascii="Times New Roman" w:eastAsia="Calibri" w:hAnsi="Times New Roman" w:cs="Times New Roman"/>
          <w:sz w:val="12"/>
          <w:szCs w:val="12"/>
        </w:rPr>
        <w:t>» в 2018г.</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 xml:space="preserve">Постановление администрации муниципального района Сергиевский Самарской области№ 214 от 14.02.2019 </w:t>
      </w:r>
      <w:proofErr w:type="spellStart"/>
      <w:r w:rsidRPr="00665709">
        <w:rPr>
          <w:rFonts w:ascii="Times New Roman" w:eastAsia="Calibri" w:hAnsi="Times New Roman" w:cs="Times New Roman"/>
          <w:sz w:val="12"/>
          <w:szCs w:val="12"/>
        </w:rPr>
        <w:t>г.о</w:t>
      </w:r>
      <w:proofErr w:type="spellEnd"/>
      <w:r w:rsidRPr="00665709">
        <w:rPr>
          <w:rFonts w:ascii="Times New Roman" w:eastAsia="Calibri" w:hAnsi="Times New Roman" w:cs="Times New Roman"/>
          <w:sz w:val="12"/>
          <w:szCs w:val="12"/>
        </w:rPr>
        <w:t xml:space="preserve"> </w:t>
      </w:r>
      <w:proofErr w:type="spellStart"/>
      <w:r w:rsidRPr="00665709">
        <w:rPr>
          <w:rFonts w:ascii="Times New Roman" w:eastAsia="Calibri" w:hAnsi="Times New Roman" w:cs="Times New Roman"/>
          <w:sz w:val="12"/>
          <w:szCs w:val="12"/>
        </w:rPr>
        <w:t>подготовкепроекта</w:t>
      </w:r>
      <w:proofErr w:type="spellEnd"/>
      <w:r w:rsidRPr="00665709">
        <w:rPr>
          <w:rFonts w:ascii="Times New Roman" w:eastAsia="Calibri" w:hAnsi="Times New Roman" w:cs="Times New Roman"/>
          <w:sz w:val="12"/>
          <w:szCs w:val="12"/>
        </w:rPr>
        <w:t xml:space="preserve"> планировки территории и проекта межевания территории для проектирования и строительства объекта АО «</w:t>
      </w:r>
      <w:proofErr w:type="spellStart"/>
      <w:r w:rsidRPr="00665709">
        <w:rPr>
          <w:rFonts w:ascii="Times New Roman" w:eastAsia="Calibri" w:hAnsi="Times New Roman" w:cs="Times New Roman"/>
          <w:sz w:val="12"/>
          <w:szCs w:val="12"/>
        </w:rPr>
        <w:t>Самаранефтегаз</w:t>
      </w:r>
      <w:proofErr w:type="spellEnd"/>
      <w:r w:rsidRPr="00665709">
        <w:rPr>
          <w:rFonts w:ascii="Times New Roman" w:eastAsia="Calibri" w:hAnsi="Times New Roman" w:cs="Times New Roman"/>
          <w:sz w:val="12"/>
          <w:szCs w:val="12"/>
        </w:rPr>
        <w:t>»: «Дополнительные работы по объекту 4589П «Газопровод от сетей ООО «СВГК – УПН «</w:t>
      </w:r>
      <w:proofErr w:type="spellStart"/>
      <w:r w:rsidRPr="00665709">
        <w:rPr>
          <w:rFonts w:ascii="Times New Roman" w:eastAsia="Calibri" w:hAnsi="Times New Roman" w:cs="Times New Roman"/>
          <w:sz w:val="12"/>
          <w:szCs w:val="12"/>
        </w:rPr>
        <w:t>Радаевская</w:t>
      </w:r>
      <w:proofErr w:type="spellEnd"/>
      <w:r w:rsidRPr="00665709">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Схема территориального планирования муниципального района Сергиевский Самарской области;</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Карты градостроительного зонирования сельского поселения Сергиевск муниципального района Сергиевский Самарской области;</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Градостроительный кодекс Российской Федерации от 29.12.2004 № 190-ФЗ;</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Земельный кодекс Российской Федерации от 25.10.2001 № 136-ФЗ;</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Постановление Правительства РФ от 16 февраля 2008 года № 87 «О составе разделов проектной документации и требованиях к их содержанию»;</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w:t>
      </w:r>
      <w:r w:rsidRPr="00665709">
        <w:rPr>
          <w:rFonts w:ascii="Times New Roman" w:eastAsia="Calibri" w:hAnsi="Times New Roman" w:cs="Times New Roman"/>
          <w:sz w:val="12"/>
          <w:szCs w:val="12"/>
        </w:rPr>
        <w:tab/>
        <w:t>Постановление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469EB"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Заказчик – АО «</w:t>
      </w:r>
      <w:proofErr w:type="spellStart"/>
      <w:r w:rsidRPr="00665709">
        <w:rPr>
          <w:rFonts w:ascii="Times New Roman" w:eastAsia="Calibri" w:hAnsi="Times New Roman" w:cs="Times New Roman"/>
          <w:sz w:val="12"/>
          <w:szCs w:val="12"/>
        </w:rPr>
        <w:t>Самаранефтегаз</w:t>
      </w:r>
      <w:proofErr w:type="spellEnd"/>
      <w:r w:rsidRPr="00665709">
        <w:rPr>
          <w:rFonts w:ascii="Times New Roman" w:eastAsia="Calibri" w:hAnsi="Times New Roman" w:cs="Times New Roman"/>
          <w:sz w:val="12"/>
          <w:szCs w:val="12"/>
        </w:rPr>
        <w:t>».</w:t>
      </w:r>
    </w:p>
    <w:p w:rsidR="00D23AD9" w:rsidRDefault="00D23AD9" w:rsidP="00EC3D1F">
      <w:pPr>
        <w:tabs>
          <w:tab w:val="left" w:pos="284"/>
        </w:tabs>
        <w:spacing w:after="0" w:line="240" w:lineRule="auto"/>
        <w:jc w:val="both"/>
        <w:rPr>
          <w:rFonts w:ascii="Times New Roman" w:eastAsia="Calibri" w:hAnsi="Times New Roman" w:cs="Times New Roman"/>
          <w:sz w:val="12"/>
          <w:szCs w:val="12"/>
        </w:rPr>
      </w:pPr>
    </w:p>
    <w:p w:rsidR="00D23AD9" w:rsidRPr="00665709" w:rsidRDefault="00665709" w:rsidP="00665709">
      <w:pPr>
        <w:tabs>
          <w:tab w:val="left" w:pos="284"/>
        </w:tabs>
        <w:spacing w:after="0" w:line="240" w:lineRule="auto"/>
        <w:jc w:val="center"/>
        <w:rPr>
          <w:rFonts w:ascii="Times New Roman" w:eastAsia="Calibri" w:hAnsi="Times New Roman" w:cs="Times New Roman"/>
          <w:b/>
          <w:sz w:val="12"/>
          <w:szCs w:val="12"/>
        </w:rPr>
      </w:pPr>
      <w:r w:rsidRPr="00665709">
        <w:rPr>
          <w:rFonts w:ascii="Times New Roman" w:eastAsia="Calibri" w:hAnsi="Times New Roman" w:cs="Times New Roman"/>
          <w:b/>
          <w:sz w:val="12"/>
          <w:szCs w:val="12"/>
        </w:rPr>
        <w:t>Раздел 1 «Проект планировки территории. Графическая часть»</w:t>
      </w:r>
    </w:p>
    <w:p w:rsidR="00D23AD9" w:rsidRDefault="00665709"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5" cy="3447010"/>
            <wp:effectExtent l="0" t="0" r="0" b="0"/>
            <wp:docPr id="14" name="Рисунок 1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488" cy="3447251"/>
                    </a:xfrm>
                    <a:prstGeom prst="rect">
                      <a:avLst/>
                    </a:prstGeom>
                    <a:noFill/>
                    <a:ln>
                      <a:noFill/>
                    </a:ln>
                  </pic:spPr>
                </pic:pic>
              </a:graphicData>
            </a:graphic>
          </wp:inline>
        </w:drawing>
      </w:r>
    </w:p>
    <w:p w:rsidR="00D23AD9" w:rsidRDefault="00D23AD9" w:rsidP="00EC3D1F">
      <w:pPr>
        <w:tabs>
          <w:tab w:val="left" w:pos="284"/>
        </w:tabs>
        <w:spacing w:after="0" w:line="240" w:lineRule="auto"/>
        <w:jc w:val="both"/>
        <w:rPr>
          <w:rFonts w:ascii="Times New Roman" w:eastAsia="Calibri" w:hAnsi="Times New Roman" w:cs="Times New Roman"/>
          <w:sz w:val="12"/>
          <w:szCs w:val="12"/>
        </w:rPr>
      </w:pPr>
    </w:p>
    <w:p w:rsidR="00D23AD9" w:rsidRPr="00665709" w:rsidRDefault="00665709" w:rsidP="00665709">
      <w:pPr>
        <w:tabs>
          <w:tab w:val="left" w:pos="284"/>
        </w:tabs>
        <w:spacing w:after="0" w:line="240" w:lineRule="auto"/>
        <w:jc w:val="center"/>
        <w:rPr>
          <w:rFonts w:ascii="Times New Roman" w:eastAsia="Calibri" w:hAnsi="Times New Roman" w:cs="Times New Roman"/>
          <w:b/>
          <w:sz w:val="12"/>
          <w:szCs w:val="12"/>
        </w:rPr>
      </w:pPr>
      <w:r w:rsidRPr="00665709">
        <w:rPr>
          <w:rFonts w:ascii="Times New Roman" w:eastAsia="Calibri" w:hAnsi="Times New Roman" w:cs="Times New Roman"/>
          <w:b/>
          <w:sz w:val="12"/>
          <w:szCs w:val="12"/>
        </w:rPr>
        <w:t>Раздел 2 «Положение о размещении линейных объектов»</w:t>
      </w:r>
    </w:p>
    <w:p w:rsidR="00665709" w:rsidRPr="00665709" w:rsidRDefault="00665709" w:rsidP="00391C17">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2.1 Наименование, основные характеристики и назначение планируемых д</w:t>
      </w:r>
      <w:r w:rsidR="00391C17">
        <w:rPr>
          <w:rFonts w:ascii="Times New Roman" w:eastAsia="Calibri" w:hAnsi="Times New Roman" w:cs="Times New Roman"/>
          <w:sz w:val="12"/>
          <w:szCs w:val="12"/>
        </w:rPr>
        <w:t>ля размещения линейных объектов</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2.1.1Наименование объекта</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«Дополнительные работы по объекту 4589П «Газопровод от сетей</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ООО «СВГК – УПН «</w:t>
      </w:r>
      <w:proofErr w:type="spellStart"/>
      <w:r w:rsidRPr="00665709">
        <w:rPr>
          <w:rFonts w:ascii="Times New Roman" w:eastAsia="Calibri" w:hAnsi="Times New Roman" w:cs="Times New Roman"/>
          <w:sz w:val="12"/>
          <w:szCs w:val="12"/>
        </w:rPr>
        <w:t>Радаевск</w:t>
      </w:r>
      <w:r>
        <w:rPr>
          <w:rFonts w:ascii="Times New Roman" w:eastAsia="Calibri" w:hAnsi="Times New Roman" w:cs="Times New Roman"/>
          <w:sz w:val="12"/>
          <w:szCs w:val="12"/>
        </w:rPr>
        <w:t>ая</w:t>
      </w:r>
      <w:proofErr w:type="spellEnd"/>
      <w:r>
        <w:rPr>
          <w:rFonts w:ascii="Times New Roman" w:eastAsia="Calibri" w:hAnsi="Times New Roman" w:cs="Times New Roman"/>
          <w:sz w:val="12"/>
          <w:szCs w:val="12"/>
        </w:rPr>
        <w:t>». Подъездная дорога к ГРПБ».</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2.1.2 Основные характеристики и назначение планируемых д</w:t>
      </w:r>
      <w:r>
        <w:rPr>
          <w:rFonts w:ascii="Times New Roman" w:eastAsia="Calibri" w:hAnsi="Times New Roman" w:cs="Times New Roman"/>
          <w:sz w:val="12"/>
          <w:szCs w:val="12"/>
        </w:rPr>
        <w:t>ля размещения линейных объектов</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Данной проектной документацией предусматривается строительство подъездной автодороги, протяжённостью 84,20 м от съезда автомобильной дороги общего пользования «Обход с. Сергиевска» к объекту 4589П «Газопровод от сетей ООО «СВГК – УПН «</w:t>
      </w:r>
      <w:proofErr w:type="spellStart"/>
      <w:r w:rsidRPr="00665709">
        <w:rPr>
          <w:rFonts w:ascii="Times New Roman" w:eastAsia="Calibri" w:hAnsi="Times New Roman" w:cs="Times New Roman"/>
          <w:sz w:val="12"/>
          <w:szCs w:val="12"/>
        </w:rPr>
        <w:t>Радаевская</w:t>
      </w:r>
      <w:proofErr w:type="spellEnd"/>
      <w:r w:rsidRPr="00665709">
        <w:rPr>
          <w:rFonts w:ascii="Times New Roman" w:eastAsia="Calibri" w:hAnsi="Times New Roman" w:cs="Times New Roman"/>
          <w:sz w:val="12"/>
          <w:szCs w:val="12"/>
        </w:rPr>
        <w:t>». Проектируемая автодорога расположена на землях пастбищных и покрытых древесной растительностью. Рельеф всхолмленный с перепадом высот от 66,44 м до</w:t>
      </w:r>
    </w:p>
    <w:p w:rsidR="00665709" w:rsidRPr="0066570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lastRenderedPageBreak/>
        <w:t>72,29 м. Ближайший населённый пункт – с. Сергиевск. Трасса пересекает грунтовую полевую дорогу, линию анодного заземления (смежный проект 4589П) и безымянный лог.</w:t>
      </w:r>
    </w:p>
    <w:p w:rsidR="00D23AD9" w:rsidRDefault="00665709" w:rsidP="00665709">
      <w:pPr>
        <w:tabs>
          <w:tab w:val="left" w:pos="284"/>
        </w:tabs>
        <w:spacing w:after="0" w:line="240" w:lineRule="auto"/>
        <w:ind w:firstLine="284"/>
        <w:jc w:val="both"/>
        <w:rPr>
          <w:rFonts w:ascii="Times New Roman" w:eastAsia="Calibri" w:hAnsi="Times New Roman" w:cs="Times New Roman"/>
          <w:sz w:val="12"/>
          <w:szCs w:val="12"/>
        </w:rPr>
      </w:pPr>
      <w:r w:rsidRPr="00665709">
        <w:rPr>
          <w:rFonts w:ascii="Times New Roman" w:eastAsia="Calibri" w:hAnsi="Times New Roman" w:cs="Times New Roman"/>
          <w:sz w:val="12"/>
          <w:szCs w:val="12"/>
        </w:rPr>
        <w:t>Пересечений с инженерными коммуникациями сторонних организаций и водотоками не имеет.</w:t>
      </w:r>
    </w:p>
    <w:p w:rsidR="00D23AD9" w:rsidRDefault="00D23AD9" w:rsidP="00391C17">
      <w:pPr>
        <w:tabs>
          <w:tab w:val="left" w:pos="284"/>
        </w:tabs>
        <w:spacing w:after="0" w:line="240" w:lineRule="auto"/>
        <w:jc w:val="both"/>
        <w:rPr>
          <w:rFonts w:ascii="Times New Roman" w:eastAsia="Calibri" w:hAnsi="Times New Roman" w:cs="Times New Roman"/>
          <w:sz w:val="12"/>
          <w:szCs w:val="12"/>
        </w:rPr>
      </w:pP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В административном отношении изысканные объекты расположены в Сергиевском районе Самарской области.</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Ближайшие к району работ населённые пункты:</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w:t>
      </w:r>
      <w:r w:rsidRPr="00391C17">
        <w:rPr>
          <w:rFonts w:ascii="Times New Roman" w:eastAsia="Calibri" w:hAnsi="Times New Roman" w:cs="Times New Roman"/>
          <w:sz w:val="12"/>
          <w:szCs w:val="12"/>
        </w:rPr>
        <w:tab/>
        <w:t>с. Сергиевск расположенное в 3,8 км к востоку от проектируемой дороги;</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w:t>
      </w:r>
      <w:r w:rsidRPr="00391C17">
        <w:rPr>
          <w:rFonts w:ascii="Times New Roman" w:eastAsia="Calibri" w:hAnsi="Times New Roman" w:cs="Times New Roman"/>
          <w:sz w:val="12"/>
          <w:szCs w:val="12"/>
        </w:rPr>
        <w:tab/>
        <w:t>с. Павловка, расположенное в 6,8 км к юго-западу от проектируемой дороги;</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w:t>
      </w:r>
      <w:r w:rsidRPr="00391C17">
        <w:rPr>
          <w:rFonts w:ascii="Times New Roman" w:eastAsia="Calibri" w:hAnsi="Times New Roman" w:cs="Times New Roman"/>
          <w:sz w:val="12"/>
          <w:szCs w:val="12"/>
        </w:rPr>
        <w:tab/>
        <w:t>с. Студёный ключ, расположенное в 5,7 км к западу от проектируемой дороги;</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w:t>
      </w:r>
      <w:r w:rsidRPr="00391C17">
        <w:rPr>
          <w:rFonts w:ascii="Times New Roman" w:eastAsia="Calibri" w:hAnsi="Times New Roman" w:cs="Times New Roman"/>
          <w:sz w:val="12"/>
          <w:szCs w:val="12"/>
        </w:rPr>
        <w:tab/>
        <w:t>с. Успенка, расположенное в 8,1 км к северо-востоку от проектируемой дороги.</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В гидрологическом отношении рассматриваемая территория представлена р. Сок и водными объектами её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 xml:space="preserve">Дорожная сеть района производства работ развита хорошо и представлена асфальтированными дорогами общего пользования Самара - Уфа, Сергиевск – «Суходол», </w:t>
      </w:r>
      <w:proofErr w:type="spellStart"/>
      <w:r w:rsidRPr="00391C17">
        <w:rPr>
          <w:rFonts w:ascii="Times New Roman" w:eastAsia="Calibri" w:hAnsi="Times New Roman" w:cs="Times New Roman"/>
          <w:sz w:val="12"/>
          <w:szCs w:val="12"/>
        </w:rPr>
        <w:t>Сергеевск</w:t>
      </w:r>
      <w:proofErr w:type="spellEnd"/>
      <w:r w:rsidRPr="00391C17">
        <w:rPr>
          <w:rFonts w:ascii="Times New Roman" w:eastAsia="Calibri" w:hAnsi="Times New Roman" w:cs="Times New Roman"/>
          <w:sz w:val="12"/>
          <w:szCs w:val="12"/>
        </w:rPr>
        <w:t xml:space="preserve"> – «Сургут», подъездными асфальтированными межпоселковыми дорогами.</w:t>
      </w:r>
    </w:p>
    <w:p w:rsidR="00D23AD9"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Местность района работ открытая, всхолмленная.</w:t>
      </w:r>
    </w:p>
    <w:p w:rsidR="00D23AD9" w:rsidRDefault="00D23AD9" w:rsidP="00391C17">
      <w:pPr>
        <w:tabs>
          <w:tab w:val="left" w:pos="284"/>
        </w:tabs>
        <w:spacing w:after="0" w:line="240" w:lineRule="auto"/>
        <w:jc w:val="both"/>
        <w:rPr>
          <w:rFonts w:ascii="Times New Roman" w:eastAsia="Calibri" w:hAnsi="Times New Roman" w:cs="Times New Roman"/>
          <w:sz w:val="12"/>
          <w:szCs w:val="12"/>
        </w:rPr>
      </w:pPr>
    </w:p>
    <w:p w:rsidR="00D23AD9" w:rsidRDefault="00391C17"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1" cy="2433642"/>
            <wp:effectExtent l="0" t="0" r="0" b="0"/>
            <wp:docPr id="15" name="Рисунок 1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16" cy="2433813"/>
                    </a:xfrm>
                    <a:prstGeom prst="rect">
                      <a:avLst/>
                    </a:prstGeom>
                    <a:noFill/>
                    <a:ln>
                      <a:noFill/>
                    </a:ln>
                  </pic:spPr>
                </pic:pic>
              </a:graphicData>
            </a:graphic>
          </wp:inline>
        </w:drawing>
      </w:r>
    </w:p>
    <w:p w:rsidR="00D23AD9" w:rsidRPr="00391C17" w:rsidRDefault="00391C17" w:rsidP="00391C17">
      <w:pPr>
        <w:tabs>
          <w:tab w:val="left" w:pos="284"/>
        </w:tabs>
        <w:spacing w:after="0" w:line="240" w:lineRule="auto"/>
        <w:jc w:val="center"/>
        <w:rPr>
          <w:rFonts w:ascii="Times New Roman" w:eastAsia="Calibri" w:hAnsi="Times New Roman" w:cs="Times New Roman"/>
          <w:b/>
          <w:sz w:val="12"/>
          <w:szCs w:val="12"/>
        </w:rPr>
      </w:pPr>
      <w:r w:rsidRPr="00391C17">
        <w:rPr>
          <w:rFonts w:ascii="Times New Roman" w:eastAsia="Calibri" w:hAnsi="Times New Roman" w:cs="Times New Roman"/>
          <w:b/>
          <w:sz w:val="12"/>
          <w:szCs w:val="12"/>
        </w:rPr>
        <w:t>Рисунок 2.2.1 – Обзорная схема района работ</w:t>
      </w:r>
    </w:p>
    <w:p w:rsidR="00D23AD9" w:rsidRDefault="00D23AD9" w:rsidP="00391C17">
      <w:pPr>
        <w:tabs>
          <w:tab w:val="left" w:pos="284"/>
        </w:tabs>
        <w:spacing w:after="0" w:line="240" w:lineRule="auto"/>
        <w:ind w:firstLine="284"/>
        <w:jc w:val="both"/>
        <w:rPr>
          <w:rFonts w:ascii="Times New Roman" w:eastAsia="Calibri" w:hAnsi="Times New Roman" w:cs="Times New Roman"/>
          <w:sz w:val="12"/>
          <w:szCs w:val="12"/>
        </w:rPr>
      </w:pP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2.3 Перечень координат характерных точек границ зон планируемого размещения линейных объект</w:t>
      </w:r>
      <w:r>
        <w:rPr>
          <w:rFonts w:ascii="Times New Roman" w:eastAsia="Calibri" w:hAnsi="Times New Roman" w:cs="Times New Roman"/>
          <w:sz w:val="12"/>
          <w:szCs w:val="12"/>
        </w:rPr>
        <w:t>ов</w:t>
      </w:r>
    </w:p>
    <w:p w:rsidR="00D23AD9"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совпадает с перечнем координат проектируемых красных линий:</w:t>
      </w:r>
    </w:p>
    <w:p w:rsidR="000633E9" w:rsidRDefault="000633E9" w:rsidP="00EC3D1F">
      <w:pPr>
        <w:tabs>
          <w:tab w:val="left" w:pos="284"/>
        </w:tabs>
        <w:spacing w:after="0" w:line="240" w:lineRule="auto"/>
        <w:jc w:val="both"/>
        <w:rPr>
          <w:rFonts w:ascii="Times New Roman" w:eastAsia="Calibri" w:hAnsi="Times New Roman" w:cs="Times New Roman"/>
          <w:sz w:val="12"/>
          <w:szCs w:val="12"/>
        </w:rPr>
      </w:pPr>
    </w:p>
    <w:tbl>
      <w:tblPr>
        <w:tblStyle w:val="213"/>
        <w:tblW w:w="7513" w:type="dxa"/>
        <w:tblInd w:w="108" w:type="dxa"/>
        <w:tblLook w:val="04A0" w:firstRow="1" w:lastRow="0" w:firstColumn="1" w:lastColumn="0" w:noHBand="0" w:noVBand="1"/>
      </w:tblPr>
      <w:tblGrid>
        <w:gridCol w:w="744"/>
        <w:gridCol w:w="1192"/>
        <w:gridCol w:w="1192"/>
        <w:gridCol w:w="1766"/>
        <w:gridCol w:w="1275"/>
        <w:gridCol w:w="1344"/>
      </w:tblGrid>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lang w:val="en-US"/>
              </w:rPr>
            </w:pPr>
            <w:r w:rsidRPr="00391C17">
              <w:rPr>
                <w:rFonts w:ascii="Times New Roman" w:eastAsia="Calibri" w:hAnsi="Times New Roman" w:cs="Times New Roman"/>
                <w:sz w:val="12"/>
                <w:szCs w:val="12"/>
                <w:lang w:val="en-US"/>
              </w:rPr>
              <w:t>X</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lang w:val="en-US"/>
              </w:rPr>
              <w:t>Y</w:t>
            </w:r>
          </w:p>
        </w:tc>
        <w:tc>
          <w:tcPr>
            <w:tcW w:w="1766" w:type="dxa"/>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Дирекционный угол</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Длина</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Направление</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470232.72</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2239420.05</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263°9'39"</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5.38</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1-2</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470232.08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2239414.71</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273°18'2"</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7.12</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2-3</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470232.49</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2239407.60</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273°20'24"</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15.28</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3-4</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470233.38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2239392.35</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273°20'12"</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38.15</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4-5</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470235.60</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2239354.26</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208°23'43"</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6.77</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5-6</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6</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470229.64</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2239351.04</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284°49'0"</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9.58</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6-7</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470232.10</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2239341.78</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8°10'45"</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7.31</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7-8</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470239.33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2239342.82</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24°20'11"</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0.68</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8-9</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9</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470239.95</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2239343.10</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288°28'43"</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8.49</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9-10</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10</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470242.64</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2239335.05</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42°14'19"</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8.97</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10-11</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11</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470249.28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2239341.08</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42°16'9"</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5.83</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11-12</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12</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470253.59</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2239345.00</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44°19'51"</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5.23</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12-13</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470257.33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2239348.65</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53°40'35"</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5.15</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13-14</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14</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470260.38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2239352.80</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61°20'3"</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4.69</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14-15</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15</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470262.63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2239356.92</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70°46'55"</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4.19</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15-16</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16</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470264.01</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2239360.88</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78°55'5"</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5.46</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16-17</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17</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470265.06</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2239366.24</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88°36'22"</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4.93</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17-18</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470265.18</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2239371.17</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88°51'2"</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18.45</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18-19</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lastRenderedPageBreak/>
              <w:t>19</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470265.55</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2239389.62</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88°45'1"</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21.55</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19-20</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20</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470266.02</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2239411.16</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85°47'39"</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5.59</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20-21</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21</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470266.43</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2239416.74</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175°46'30"</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17.02</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21-22</w:t>
            </w:r>
          </w:p>
        </w:tc>
      </w:tr>
      <w:tr w:rsidR="00391C17" w:rsidRPr="00391C17" w:rsidTr="00391C17">
        <w:trPr>
          <w:trHeight w:val="20"/>
        </w:trPr>
        <w:tc>
          <w:tcPr>
            <w:tcW w:w="7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470249.46</w:t>
            </w:r>
          </w:p>
        </w:tc>
        <w:tc>
          <w:tcPr>
            <w:tcW w:w="1192"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2239417.99</w:t>
            </w:r>
          </w:p>
        </w:tc>
        <w:tc>
          <w:tcPr>
            <w:tcW w:w="1766"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173°0'22"</w:t>
            </w:r>
          </w:p>
        </w:tc>
        <w:tc>
          <w:tcPr>
            <w:tcW w:w="1275"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16.87</w:t>
            </w:r>
          </w:p>
        </w:tc>
        <w:tc>
          <w:tcPr>
            <w:tcW w:w="1344" w:type="dxa"/>
            <w:noWrap/>
            <w:hideMark/>
          </w:tcPr>
          <w:p w:rsidR="00391C17" w:rsidRPr="00391C17" w:rsidRDefault="00391C17" w:rsidP="00391C17">
            <w:pPr>
              <w:tabs>
                <w:tab w:val="left" w:pos="284"/>
              </w:tabs>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22-1</w:t>
            </w:r>
          </w:p>
        </w:tc>
      </w:tr>
    </w:tbl>
    <w:p w:rsidR="000633E9" w:rsidRDefault="000633E9" w:rsidP="00EC3D1F">
      <w:pPr>
        <w:tabs>
          <w:tab w:val="left" w:pos="284"/>
        </w:tabs>
        <w:spacing w:after="0" w:line="240" w:lineRule="auto"/>
        <w:jc w:val="both"/>
        <w:rPr>
          <w:rFonts w:ascii="Times New Roman" w:eastAsia="Calibri" w:hAnsi="Times New Roman" w:cs="Times New Roman"/>
          <w:sz w:val="12"/>
          <w:szCs w:val="12"/>
        </w:rPr>
      </w:pPr>
    </w:p>
    <w:p w:rsidR="00391C17" w:rsidRPr="00391C17"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0633E9" w:rsidRDefault="00391C17" w:rsidP="00391C17">
      <w:pPr>
        <w:tabs>
          <w:tab w:val="left" w:pos="284"/>
        </w:tabs>
        <w:spacing w:after="0" w:line="240" w:lineRule="auto"/>
        <w:ind w:firstLine="284"/>
        <w:jc w:val="both"/>
        <w:rPr>
          <w:rFonts w:ascii="Times New Roman" w:eastAsia="Calibri" w:hAnsi="Times New Roman" w:cs="Times New Roman"/>
          <w:sz w:val="12"/>
          <w:szCs w:val="12"/>
        </w:rPr>
      </w:pPr>
      <w:r w:rsidRPr="00391C17">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391C17" w:rsidRDefault="00391C17" w:rsidP="00391C17">
      <w:pPr>
        <w:tabs>
          <w:tab w:val="left" w:pos="284"/>
        </w:tabs>
        <w:spacing w:after="0" w:line="240" w:lineRule="auto"/>
        <w:jc w:val="both"/>
        <w:rPr>
          <w:rFonts w:ascii="Times New Roman" w:eastAsia="Calibri" w:hAnsi="Times New Roman" w:cs="Times New Roman"/>
          <w:sz w:val="12"/>
          <w:szCs w:val="12"/>
        </w:rPr>
      </w:pPr>
    </w:p>
    <w:p w:rsidR="005471D3" w:rsidRPr="005471D3" w:rsidRDefault="005471D3" w:rsidP="005471D3">
      <w:pPr>
        <w:tabs>
          <w:tab w:val="left" w:pos="284"/>
        </w:tabs>
        <w:spacing w:after="0" w:line="240" w:lineRule="auto"/>
        <w:ind w:firstLine="284"/>
        <w:jc w:val="both"/>
        <w:rPr>
          <w:rFonts w:ascii="Times New Roman" w:eastAsia="Calibri" w:hAnsi="Times New Roman" w:cs="Times New Roman"/>
          <w:sz w:val="12"/>
          <w:szCs w:val="12"/>
        </w:rPr>
      </w:pPr>
      <w:r w:rsidRPr="005471D3">
        <w:rPr>
          <w:rFonts w:ascii="Times New Roman" w:eastAsia="Calibri" w:hAnsi="Times New Roman" w:cs="Times New Roman"/>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5471D3" w:rsidRPr="005471D3" w:rsidRDefault="005471D3" w:rsidP="005471D3">
      <w:pPr>
        <w:tabs>
          <w:tab w:val="left" w:pos="284"/>
        </w:tabs>
        <w:spacing w:after="0" w:line="240" w:lineRule="auto"/>
        <w:ind w:firstLine="284"/>
        <w:jc w:val="both"/>
        <w:rPr>
          <w:rFonts w:ascii="Times New Roman" w:eastAsia="Calibri" w:hAnsi="Times New Roman" w:cs="Times New Roman"/>
          <w:sz w:val="12"/>
          <w:szCs w:val="12"/>
        </w:rPr>
      </w:pPr>
      <w:r w:rsidRPr="005471D3">
        <w:rPr>
          <w:rFonts w:ascii="Times New Roman" w:eastAsia="Calibri" w:hAnsi="Times New Roman" w:cs="Times New Roman"/>
          <w:sz w:val="12"/>
          <w:szCs w:val="12"/>
        </w:rPr>
        <w:t>Согласно имеющимся сведениям в границах зон планируемого размещения линейного объекта «Дополнительные работы по объекту 4589П «Газопровод от сетей</w:t>
      </w:r>
    </w:p>
    <w:p w:rsidR="00391C17" w:rsidRDefault="005471D3" w:rsidP="005471D3">
      <w:pPr>
        <w:tabs>
          <w:tab w:val="left" w:pos="284"/>
        </w:tabs>
        <w:spacing w:after="0" w:line="240" w:lineRule="auto"/>
        <w:ind w:firstLine="284"/>
        <w:jc w:val="both"/>
        <w:rPr>
          <w:rFonts w:ascii="Times New Roman" w:eastAsia="Calibri" w:hAnsi="Times New Roman" w:cs="Times New Roman"/>
          <w:sz w:val="12"/>
          <w:szCs w:val="12"/>
        </w:rPr>
      </w:pPr>
      <w:r w:rsidRPr="005471D3">
        <w:rPr>
          <w:rFonts w:ascii="Times New Roman" w:eastAsia="Calibri" w:hAnsi="Times New Roman" w:cs="Times New Roman"/>
          <w:sz w:val="12"/>
          <w:szCs w:val="12"/>
        </w:rPr>
        <w:t>ООО «СВГК – УПН «</w:t>
      </w:r>
      <w:proofErr w:type="spellStart"/>
      <w:r w:rsidRPr="005471D3">
        <w:rPr>
          <w:rFonts w:ascii="Times New Roman" w:eastAsia="Calibri" w:hAnsi="Times New Roman" w:cs="Times New Roman"/>
          <w:sz w:val="12"/>
          <w:szCs w:val="12"/>
        </w:rPr>
        <w:t>Радаевская</w:t>
      </w:r>
      <w:proofErr w:type="spellEnd"/>
      <w:r w:rsidRPr="005471D3">
        <w:rPr>
          <w:rFonts w:ascii="Times New Roman" w:eastAsia="Calibri" w:hAnsi="Times New Roman" w:cs="Times New Roman"/>
          <w:sz w:val="12"/>
          <w:szCs w:val="12"/>
        </w:rPr>
        <w:t>». Подъездная дорога к ГРПБ» отсутствуют границы зон планируемого размещения линейных объектов, подлежащих переносу (переустройству).</w:t>
      </w:r>
    </w:p>
    <w:p w:rsidR="00391C17" w:rsidRDefault="00391C17" w:rsidP="00EC3D1F">
      <w:pPr>
        <w:tabs>
          <w:tab w:val="left" w:pos="284"/>
        </w:tabs>
        <w:spacing w:after="0" w:line="240" w:lineRule="auto"/>
        <w:jc w:val="both"/>
        <w:rPr>
          <w:rFonts w:ascii="Times New Roman" w:eastAsia="Calibri" w:hAnsi="Times New Roman" w:cs="Times New Roman"/>
          <w:sz w:val="12"/>
          <w:szCs w:val="12"/>
        </w:rPr>
      </w:pPr>
    </w:p>
    <w:p w:rsidR="005471D3" w:rsidRPr="005471D3" w:rsidRDefault="005471D3" w:rsidP="005471D3">
      <w:pPr>
        <w:tabs>
          <w:tab w:val="left" w:pos="284"/>
        </w:tabs>
        <w:spacing w:after="0" w:line="240" w:lineRule="auto"/>
        <w:ind w:firstLine="284"/>
        <w:jc w:val="both"/>
        <w:rPr>
          <w:rFonts w:ascii="Times New Roman" w:eastAsia="Calibri" w:hAnsi="Times New Roman" w:cs="Times New Roman"/>
          <w:sz w:val="12"/>
          <w:szCs w:val="12"/>
        </w:rPr>
      </w:pPr>
      <w:r w:rsidRPr="005471D3">
        <w:rPr>
          <w:rFonts w:ascii="Times New Roman" w:eastAsia="Calibri" w:hAnsi="Times New Roman" w:cs="Times New Roman"/>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391C17" w:rsidRDefault="005471D3" w:rsidP="005471D3">
      <w:pPr>
        <w:tabs>
          <w:tab w:val="left" w:pos="284"/>
        </w:tabs>
        <w:spacing w:after="0" w:line="240" w:lineRule="auto"/>
        <w:ind w:firstLine="284"/>
        <w:jc w:val="both"/>
        <w:rPr>
          <w:rFonts w:ascii="Times New Roman" w:eastAsia="Calibri" w:hAnsi="Times New Roman" w:cs="Times New Roman"/>
          <w:sz w:val="12"/>
          <w:szCs w:val="12"/>
        </w:rPr>
      </w:pPr>
      <w:r w:rsidRPr="005471D3">
        <w:rPr>
          <w:rFonts w:ascii="Times New Roman" w:eastAsia="Calibri" w:hAnsi="Times New Roman" w:cs="Times New Roman"/>
          <w:sz w:val="12"/>
          <w:szCs w:val="12"/>
        </w:rPr>
        <w:t>В виду того, что линейный объект располагается в зоне СХ1,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tbl>
      <w:tblPr>
        <w:tblStyle w:val="213"/>
        <w:tblW w:w="7513" w:type="dxa"/>
        <w:tblInd w:w="108" w:type="dxa"/>
        <w:tblLayout w:type="fixed"/>
        <w:tblLook w:val="04A0" w:firstRow="1" w:lastRow="0" w:firstColumn="1" w:lastColumn="0" w:noHBand="0" w:noVBand="1"/>
      </w:tblPr>
      <w:tblGrid>
        <w:gridCol w:w="426"/>
        <w:gridCol w:w="2025"/>
        <w:gridCol w:w="540"/>
        <w:gridCol w:w="555"/>
        <w:gridCol w:w="679"/>
        <w:gridCol w:w="668"/>
        <w:gridCol w:w="668"/>
        <w:gridCol w:w="680"/>
        <w:gridCol w:w="56"/>
        <w:gridCol w:w="623"/>
        <w:gridCol w:w="593"/>
      </w:tblGrid>
      <w:tr w:rsidR="005471D3" w:rsidRPr="005471D3" w:rsidTr="005471D3">
        <w:tc>
          <w:tcPr>
            <w:tcW w:w="426" w:type="dxa"/>
            <w:hideMark/>
          </w:tcPr>
          <w:p w:rsidR="005471D3" w:rsidRPr="005471D3" w:rsidRDefault="005471D3" w:rsidP="002C6A2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 п/п</w:t>
            </w: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Наименование параметра</w:t>
            </w:r>
          </w:p>
        </w:tc>
        <w:tc>
          <w:tcPr>
            <w:tcW w:w="5062" w:type="dxa"/>
            <w:gridSpan w:val="9"/>
            <w:hideMark/>
          </w:tcPr>
          <w:p w:rsidR="005471D3" w:rsidRPr="005471D3" w:rsidRDefault="005471D3" w:rsidP="005471D3">
            <w:pPr>
              <w:tabs>
                <w:tab w:val="left" w:pos="284"/>
              </w:tabs>
              <w:rPr>
                <w:rFonts w:ascii="Times New Roman" w:eastAsia="Calibri" w:hAnsi="Times New Roman" w:cs="Times New Roman"/>
                <w:sz w:val="12"/>
                <w:szCs w:val="12"/>
              </w:rPr>
            </w:pPr>
            <w:r w:rsidRPr="005471D3">
              <w:rPr>
                <w:rFonts w:ascii="Times New Roman" w:eastAsia="Calibri" w:hAnsi="Times New Roman" w:cs="Times New Roman"/>
                <w:sz w:val="12"/>
                <w:szCs w:val="12"/>
              </w:rPr>
              <w:t>Значение предельных размеров земельных участков и предельных параметров разрешённого строительства, реконструкции объектов капитального строительства в территориальных зонах</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2025" w:type="dxa"/>
          </w:tcPr>
          <w:p w:rsidR="005471D3" w:rsidRPr="005471D3" w:rsidRDefault="005471D3" w:rsidP="005471D3">
            <w:pPr>
              <w:tabs>
                <w:tab w:val="left" w:pos="284"/>
              </w:tabs>
              <w:rPr>
                <w:rFonts w:ascii="Times New Roman" w:eastAsia="Calibri" w:hAnsi="Times New Roman" w:cs="Times New Roman"/>
                <w:bCs/>
                <w:sz w:val="12"/>
                <w:szCs w:val="12"/>
              </w:rPr>
            </w:pP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Сх1</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Сх2-2</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Сх2-3</w:t>
            </w:r>
          </w:p>
        </w:tc>
        <w:tc>
          <w:tcPr>
            <w:tcW w:w="68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Сх2-4</w:t>
            </w:r>
          </w:p>
        </w:tc>
        <w:tc>
          <w:tcPr>
            <w:tcW w:w="679"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Сх2-5</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Сх3</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7087" w:type="dxa"/>
            <w:gridSpan w:val="10"/>
            <w:hideMark/>
          </w:tcPr>
          <w:p w:rsidR="005471D3" w:rsidRPr="005471D3" w:rsidRDefault="005471D3" w:rsidP="005471D3">
            <w:pPr>
              <w:tabs>
                <w:tab w:val="left" w:pos="284"/>
              </w:tabs>
              <w:rPr>
                <w:rFonts w:ascii="Times New Roman" w:eastAsia="Calibri" w:hAnsi="Times New Roman" w:cs="Times New Roman"/>
                <w:sz w:val="12"/>
                <w:szCs w:val="12"/>
              </w:rPr>
            </w:pPr>
            <w:r w:rsidRPr="005471D3">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 xml:space="preserve">Минимальная площадь земельного участка, </w:t>
            </w:r>
            <w:proofErr w:type="spellStart"/>
            <w:r w:rsidRPr="005471D3">
              <w:rPr>
                <w:rFonts w:ascii="Times New Roman" w:eastAsia="Calibri" w:hAnsi="Times New Roman" w:cs="Times New Roman"/>
                <w:sz w:val="12"/>
                <w:szCs w:val="12"/>
              </w:rPr>
              <w:t>кв.м</w:t>
            </w:r>
            <w:proofErr w:type="spellEnd"/>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68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679"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1000</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600</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 xml:space="preserve">Максимальная площадь земельного участка, </w:t>
            </w:r>
            <w:proofErr w:type="spellStart"/>
            <w:r w:rsidRPr="005471D3">
              <w:rPr>
                <w:rFonts w:ascii="Times New Roman" w:eastAsia="Calibri" w:hAnsi="Times New Roman" w:cs="Times New Roman"/>
                <w:sz w:val="12"/>
                <w:szCs w:val="12"/>
              </w:rPr>
              <w:t>кв.м</w:t>
            </w:r>
            <w:proofErr w:type="spellEnd"/>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8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79"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7087" w:type="dxa"/>
            <w:gridSpan w:val="10"/>
            <w:hideMark/>
          </w:tcPr>
          <w:p w:rsidR="005471D3" w:rsidRPr="005471D3" w:rsidRDefault="005471D3" w:rsidP="005471D3">
            <w:pPr>
              <w:tabs>
                <w:tab w:val="left" w:pos="284"/>
              </w:tabs>
              <w:rPr>
                <w:rFonts w:ascii="Times New Roman" w:eastAsia="Calibri" w:hAnsi="Times New Roman" w:cs="Times New Roman"/>
                <w:sz w:val="12"/>
                <w:szCs w:val="12"/>
              </w:rPr>
            </w:pPr>
            <w:r w:rsidRPr="005471D3">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Предельная высота зданий, строений, сооружений, м</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68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679"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20</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7087" w:type="dxa"/>
            <w:gridSpan w:val="10"/>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w:t>
            </w:r>
          </w:p>
        </w:tc>
        <w:tc>
          <w:tcPr>
            <w:tcW w:w="68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w:t>
            </w:r>
          </w:p>
        </w:tc>
        <w:tc>
          <w:tcPr>
            <w:tcW w:w="679"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3</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7087" w:type="dxa"/>
            <w:gridSpan w:val="10"/>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sz w:val="12"/>
                <w:szCs w:val="12"/>
              </w:rPr>
            </w:pPr>
            <w:r w:rsidRPr="005471D3">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40</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80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80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80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80</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50</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80</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60</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40</w:t>
            </w:r>
          </w:p>
        </w:tc>
      </w:tr>
      <w:tr w:rsidR="005471D3" w:rsidRPr="005471D3" w:rsidTr="005471D3">
        <w:tc>
          <w:tcPr>
            <w:tcW w:w="426" w:type="dxa"/>
          </w:tcPr>
          <w:p w:rsidR="005471D3" w:rsidRPr="005471D3" w:rsidRDefault="005471D3" w:rsidP="002C6A23">
            <w:pPr>
              <w:tabs>
                <w:tab w:val="left" w:pos="284"/>
              </w:tabs>
              <w:rPr>
                <w:rFonts w:ascii="Times New Roman" w:eastAsia="Calibri" w:hAnsi="Times New Roman" w:cs="Times New Roman"/>
                <w:bCs/>
                <w:sz w:val="12"/>
                <w:szCs w:val="12"/>
              </w:rPr>
            </w:pPr>
          </w:p>
        </w:tc>
        <w:tc>
          <w:tcPr>
            <w:tcW w:w="7087" w:type="dxa"/>
            <w:gridSpan w:val="10"/>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Иные показатели</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Максимальный размер санитарно-защитной зоны, м</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100</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50</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2</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1,5</w:t>
            </w:r>
          </w:p>
        </w:tc>
      </w:tr>
      <w:tr w:rsidR="005471D3" w:rsidRPr="005471D3" w:rsidTr="005471D3">
        <w:tc>
          <w:tcPr>
            <w:tcW w:w="426" w:type="dxa"/>
          </w:tcPr>
          <w:p w:rsidR="005471D3" w:rsidRPr="005471D3" w:rsidRDefault="005471D3" w:rsidP="002C6A23">
            <w:pPr>
              <w:numPr>
                <w:ilvl w:val="0"/>
                <w:numId w:val="28"/>
              </w:numPr>
              <w:tabs>
                <w:tab w:val="left" w:pos="284"/>
              </w:tabs>
              <w:ind w:left="0" w:firstLine="0"/>
              <w:rPr>
                <w:rFonts w:ascii="Times New Roman" w:eastAsia="Calibri" w:hAnsi="Times New Roman" w:cs="Times New Roman"/>
                <w:bCs/>
                <w:sz w:val="12"/>
                <w:szCs w:val="12"/>
              </w:rPr>
            </w:pPr>
          </w:p>
        </w:tc>
        <w:tc>
          <w:tcPr>
            <w:tcW w:w="202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sz w:val="12"/>
                <w:szCs w:val="12"/>
              </w:rPr>
              <w:t xml:space="preserve">Максимальная площадь объектов капитального строительства, предназначенных для оказания гражданам медицинской помощи в стационарах (больницы, </w:t>
            </w:r>
            <w:r w:rsidRPr="005471D3">
              <w:rPr>
                <w:rFonts w:ascii="Times New Roman" w:eastAsia="Calibri" w:hAnsi="Times New Roman" w:cs="Times New Roman"/>
                <w:sz w:val="12"/>
                <w:szCs w:val="12"/>
              </w:rPr>
              <w:lastRenderedPageBreak/>
              <w:t>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40"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55"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0</w:t>
            </w:r>
          </w:p>
        </w:tc>
        <w:tc>
          <w:tcPr>
            <w:tcW w:w="679"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68"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736" w:type="dxa"/>
            <w:gridSpan w:val="2"/>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62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c>
          <w:tcPr>
            <w:tcW w:w="593" w:type="dxa"/>
            <w:hideMark/>
          </w:tcPr>
          <w:p w:rsidR="005471D3" w:rsidRPr="005471D3" w:rsidRDefault="005471D3" w:rsidP="005471D3">
            <w:pPr>
              <w:tabs>
                <w:tab w:val="left" w:pos="284"/>
              </w:tabs>
              <w:rPr>
                <w:rFonts w:ascii="Times New Roman" w:eastAsia="Calibri" w:hAnsi="Times New Roman" w:cs="Times New Roman"/>
                <w:bCs/>
                <w:sz w:val="12"/>
                <w:szCs w:val="12"/>
              </w:rPr>
            </w:pPr>
            <w:r w:rsidRPr="005471D3">
              <w:rPr>
                <w:rFonts w:ascii="Times New Roman" w:eastAsia="Calibri" w:hAnsi="Times New Roman" w:cs="Times New Roman"/>
                <w:bCs/>
                <w:sz w:val="12"/>
                <w:szCs w:val="12"/>
              </w:rPr>
              <w:t>-</w:t>
            </w:r>
          </w:p>
        </w:tc>
      </w:tr>
    </w:tbl>
    <w:p w:rsidR="00391C17" w:rsidRDefault="00391C17" w:rsidP="00EC3D1F">
      <w:pPr>
        <w:tabs>
          <w:tab w:val="left" w:pos="284"/>
        </w:tabs>
        <w:spacing w:after="0" w:line="240" w:lineRule="auto"/>
        <w:jc w:val="both"/>
        <w:rPr>
          <w:rFonts w:ascii="Times New Roman" w:eastAsia="Calibri" w:hAnsi="Times New Roman" w:cs="Times New Roman"/>
          <w:sz w:val="12"/>
          <w:szCs w:val="12"/>
        </w:rPr>
      </w:pP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населённого пункта.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требования к цветовому решению внешнего облика таких объектов – отсутствуют;</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требования к строительным материалам, определяющим внешний облик таких объектов – отсутствуют;</w:t>
      </w:r>
    </w:p>
    <w:p w:rsidR="00391C17"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требования к объёмно-пространственным,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391C17" w:rsidRDefault="00391C17" w:rsidP="002C6A23">
      <w:pPr>
        <w:tabs>
          <w:tab w:val="left" w:pos="284"/>
        </w:tabs>
        <w:spacing w:after="0" w:line="240" w:lineRule="auto"/>
        <w:ind w:firstLine="284"/>
        <w:jc w:val="both"/>
        <w:rPr>
          <w:rFonts w:ascii="Times New Roman" w:eastAsia="Calibri" w:hAnsi="Times New Roman" w:cs="Times New Roman"/>
          <w:sz w:val="12"/>
          <w:szCs w:val="12"/>
        </w:rPr>
      </w:pP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2.6Информация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выявлены.</w:t>
      </w:r>
    </w:p>
    <w:p w:rsidR="00391C17"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Объект строительства «Дополнительные работы по объекту 4589П «Газопровод от сетей ООО «СВГК – УПН «</w:t>
      </w:r>
      <w:proofErr w:type="spellStart"/>
      <w:r w:rsidRPr="002C6A23">
        <w:rPr>
          <w:rFonts w:ascii="Times New Roman" w:eastAsia="Calibri" w:hAnsi="Times New Roman" w:cs="Times New Roman"/>
          <w:sz w:val="12"/>
          <w:szCs w:val="12"/>
        </w:rPr>
        <w:t>Радаевская</w:t>
      </w:r>
      <w:proofErr w:type="spellEnd"/>
      <w:r w:rsidRPr="002C6A23">
        <w:rPr>
          <w:rFonts w:ascii="Times New Roman" w:eastAsia="Calibri" w:hAnsi="Times New Roman" w:cs="Times New Roman"/>
          <w:sz w:val="12"/>
          <w:szCs w:val="12"/>
        </w:rPr>
        <w:t>». Подъездная дорога к ГРПБ» не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2.7Информация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xml:space="preserve">Разработка мероприятий по сохранению объектов культурного наследия не предусмотрена, так как, </w:t>
      </w:r>
      <w:proofErr w:type="spellStart"/>
      <w:r w:rsidRPr="002C6A23">
        <w:rPr>
          <w:rFonts w:ascii="Times New Roman" w:eastAsia="Calibri" w:hAnsi="Times New Roman" w:cs="Times New Roman"/>
          <w:sz w:val="12"/>
          <w:szCs w:val="12"/>
        </w:rPr>
        <w:t>иззаключения</w:t>
      </w:r>
      <w:proofErr w:type="spellEnd"/>
      <w:r w:rsidRPr="002C6A23">
        <w:rPr>
          <w:rFonts w:ascii="Times New Roman" w:eastAsia="Calibri" w:hAnsi="Times New Roman" w:cs="Times New Roman"/>
          <w:sz w:val="12"/>
          <w:szCs w:val="12"/>
        </w:rPr>
        <w:t xml:space="preserve"> № 43/6373 от 16.11.2017г.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испрашиваемом под объект АО «Самаранефтегаз»4589П «Газопровод от сетей ООО «СВГК – УПН «</w:t>
      </w:r>
      <w:proofErr w:type="spellStart"/>
      <w:r w:rsidRPr="002C6A23">
        <w:rPr>
          <w:rFonts w:ascii="Times New Roman" w:eastAsia="Calibri" w:hAnsi="Times New Roman" w:cs="Times New Roman"/>
          <w:sz w:val="12"/>
          <w:szCs w:val="12"/>
        </w:rPr>
        <w:t>Радаевская</w:t>
      </w:r>
      <w:proofErr w:type="spellEnd"/>
      <w:r w:rsidRPr="002C6A23">
        <w:rPr>
          <w:rFonts w:ascii="Times New Roman" w:eastAsia="Calibri" w:hAnsi="Times New Roman" w:cs="Times New Roman"/>
          <w:sz w:val="12"/>
          <w:szCs w:val="12"/>
        </w:rPr>
        <w:t>» (корректировка)» в муниципальном районе Сергиевский Самарской области» от 08.09.2017г., подготовленный экспертом</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xml:space="preserve">Т.А. </w:t>
      </w:r>
      <w:proofErr w:type="spellStart"/>
      <w:r w:rsidRPr="002C6A23">
        <w:rPr>
          <w:rFonts w:ascii="Times New Roman" w:eastAsia="Calibri" w:hAnsi="Times New Roman" w:cs="Times New Roman"/>
          <w:sz w:val="12"/>
          <w:szCs w:val="12"/>
        </w:rPr>
        <w:t>Цыгвинцевой</w:t>
      </w:r>
      <w:proofErr w:type="spellEnd"/>
      <w:r w:rsidRPr="002C6A23">
        <w:rPr>
          <w:rFonts w:ascii="Times New Roman" w:eastAsia="Calibri" w:hAnsi="Times New Roman" w:cs="Times New Roman"/>
          <w:sz w:val="12"/>
          <w:szCs w:val="12"/>
        </w:rPr>
        <w:t xml:space="preserve"> (далее — Акт), приложения к Акту и обращение ООО «Гефест», направленные письмом от 10.10.2017 №378 с просьбой подготовить заключение о возможности проведения земляных работ на указанном объекте, следует следующее: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xml:space="preserve">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предназначенном под </w:t>
      </w:r>
      <w:proofErr w:type="spellStart"/>
      <w:r w:rsidRPr="002C6A23">
        <w:rPr>
          <w:rFonts w:ascii="Times New Roman" w:eastAsia="Calibri" w:hAnsi="Times New Roman" w:cs="Times New Roman"/>
          <w:sz w:val="12"/>
          <w:szCs w:val="12"/>
        </w:rPr>
        <w:t>объект«Газопровод</w:t>
      </w:r>
      <w:proofErr w:type="spellEnd"/>
      <w:r w:rsidRPr="002C6A23">
        <w:rPr>
          <w:rFonts w:ascii="Times New Roman" w:eastAsia="Calibri" w:hAnsi="Times New Roman" w:cs="Times New Roman"/>
          <w:sz w:val="12"/>
          <w:szCs w:val="12"/>
        </w:rPr>
        <w:t xml:space="preserve"> от сетей ООО «СВГК – УПН «</w:t>
      </w:r>
      <w:proofErr w:type="spellStart"/>
      <w:r w:rsidRPr="002C6A23">
        <w:rPr>
          <w:rFonts w:ascii="Times New Roman" w:eastAsia="Calibri" w:hAnsi="Times New Roman" w:cs="Times New Roman"/>
          <w:sz w:val="12"/>
          <w:szCs w:val="12"/>
        </w:rPr>
        <w:t>Радаевская</w:t>
      </w:r>
      <w:proofErr w:type="spellEnd"/>
      <w:r w:rsidRPr="002C6A23">
        <w:rPr>
          <w:rFonts w:ascii="Times New Roman" w:eastAsia="Calibri" w:hAnsi="Times New Roman" w:cs="Times New Roman"/>
          <w:sz w:val="12"/>
          <w:szCs w:val="12"/>
        </w:rPr>
        <w:t>» (корректировка)»в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В соответствии со ст.З2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391C17"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на земельном участке под объект</w:t>
      </w:r>
      <w:r>
        <w:rPr>
          <w:rFonts w:ascii="Times New Roman" w:eastAsia="Calibri" w:hAnsi="Times New Roman" w:cs="Times New Roman"/>
          <w:sz w:val="12"/>
          <w:szCs w:val="12"/>
        </w:rPr>
        <w:t xml:space="preserve"> </w:t>
      </w:r>
      <w:r w:rsidRPr="002C6A23">
        <w:rPr>
          <w:rFonts w:ascii="Times New Roman" w:eastAsia="Calibri" w:hAnsi="Times New Roman" w:cs="Times New Roman"/>
          <w:sz w:val="12"/>
          <w:szCs w:val="12"/>
        </w:rPr>
        <w:t>«Газопровод от сетей ООО «СВГК – УПН «</w:t>
      </w:r>
      <w:proofErr w:type="spellStart"/>
      <w:r w:rsidRPr="002C6A23">
        <w:rPr>
          <w:rFonts w:ascii="Times New Roman" w:eastAsia="Calibri" w:hAnsi="Times New Roman" w:cs="Times New Roman"/>
          <w:sz w:val="12"/>
          <w:szCs w:val="12"/>
        </w:rPr>
        <w:t>Радаевская</w:t>
      </w:r>
      <w:proofErr w:type="spellEnd"/>
      <w:r w:rsidRPr="002C6A23">
        <w:rPr>
          <w:rFonts w:ascii="Times New Roman" w:eastAsia="Calibri" w:hAnsi="Times New Roman" w:cs="Times New Roman"/>
          <w:sz w:val="12"/>
          <w:szCs w:val="12"/>
        </w:rPr>
        <w:t>» (корректировка)» в муниципальном районе Сергиевский Самарской области.</w:t>
      </w:r>
    </w:p>
    <w:p w:rsid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2.8 Информация о необходимости осуществления меропри</w:t>
      </w:r>
      <w:r>
        <w:rPr>
          <w:rFonts w:ascii="Times New Roman" w:eastAsia="Calibri" w:hAnsi="Times New Roman" w:cs="Times New Roman"/>
          <w:sz w:val="12"/>
          <w:szCs w:val="12"/>
        </w:rPr>
        <w:t>ятий по охране окружающей среды</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При производстве строительно-монтажных работ необходимо выполнять все требования Федерального закона от 10.01.2002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охрана почвенно-растительного слоя и животного мира;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охрана водоёмов от загрязнения сточными водами и мусором;</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охрана атмос</w:t>
      </w:r>
      <w:r>
        <w:rPr>
          <w:rFonts w:ascii="Times New Roman" w:eastAsia="Calibri" w:hAnsi="Times New Roman" w:cs="Times New Roman"/>
          <w:sz w:val="12"/>
          <w:szCs w:val="12"/>
        </w:rPr>
        <w:t>ферного воздуха от загрязнения.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соблюдение чистоты на стройплощадке, разделение отходов производства и потребления; вывоз отходов п</w:t>
      </w:r>
      <w:r>
        <w:rPr>
          <w:rFonts w:ascii="Times New Roman" w:eastAsia="Calibri" w:hAnsi="Times New Roman" w:cs="Times New Roman"/>
          <w:sz w:val="12"/>
          <w:szCs w:val="12"/>
        </w:rPr>
        <w:t>о мере  заполнения контейнеров.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lastRenderedPageBreak/>
        <w:t xml:space="preserve">Согласно Водному кодексу, в границах </w:t>
      </w:r>
      <w:proofErr w:type="spellStart"/>
      <w:r w:rsidRPr="002C6A23">
        <w:rPr>
          <w:rFonts w:ascii="Times New Roman" w:eastAsia="Calibri" w:hAnsi="Times New Roman" w:cs="Times New Roman"/>
          <w:sz w:val="12"/>
          <w:szCs w:val="12"/>
        </w:rPr>
        <w:t>водоохранных</w:t>
      </w:r>
      <w:proofErr w:type="spellEnd"/>
      <w:r w:rsidRPr="002C6A23">
        <w:rPr>
          <w:rFonts w:ascii="Times New Roman" w:eastAsia="Calibri"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xml:space="preserve">В границах </w:t>
      </w:r>
      <w:proofErr w:type="spellStart"/>
      <w:r w:rsidRPr="002C6A23">
        <w:rPr>
          <w:rFonts w:ascii="Times New Roman" w:eastAsia="Calibri" w:hAnsi="Times New Roman" w:cs="Times New Roman"/>
          <w:sz w:val="12"/>
          <w:szCs w:val="12"/>
        </w:rPr>
        <w:t>водоохранных</w:t>
      </w:r>
      <w:proofErr w:type="spellEnd"/>
      <w:r w:rsidRPr="002C6A23">
        <w:rPr>
          <w:rFonts w:ascii="Times New Roman" w:eastAsia="Calibri" w:hAnsi="Times New Roman" w:cs="Times New Roman"/>
          <w:sz w:val="12"/>
          <w:szCs w:val="12"/>
        </w:rPr>
        <w:t xml:space="preserve"> зон запрещается: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использование сточных вод для удобрения почв;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осуществление авиационных мер по борьбе с вредителями и болезнями растений;</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В прибрежных защитных полосах, наряду с установленными выше ограничениями, запрещается: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распашка земель;</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размещение отвалов размываемых грунтов;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выпас сельскохозяйственных животных и организация для них летних лагерей, ванн.</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С целью охраны вод и водных ресурсов в период строительства проектом предусмотрены следующие мероприятия: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2C6A23">
        <w:rPr>
          <w:rFonts w:ascii="Times New Roman" w:eastAsia="Calibri" w:hAnsi="Times New Roman" w:cs="Times New Roman"/>
          <w:sz w:val="12"/>
          <w:szCs w:val="12"/>
        </w:rPr>
        <w:t>водоохранных</w:t>
      </w:r>
      <w:proofErr w:type="spellEnd"/>
      <w:r w:rsidRPr="002C6A23">
        <w:rPr>
          <w:rFonts w:ascii="Times New Roman" w:eastAsia="Calibri" w:hAnsi="Times New Roman" w:cs="Times New Roman"/>
          <w:sz w:val="12"/>
          <w:szCs w:val="12"/>
        </w:rPr>
        <w:t xml:space="preserve"> зон водных объектов;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в пределах прибрежных защитных зон рек и водоёмов запрещается устраивать отвалы грунта;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хозяйственно бытовые сточные воды собираются в накопительные ёмкости и вывозятся по договору, заключённому подрядной организацией на очистные сооружения;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 после окончания строительства предусмотрена разборка всех временных сооружений, очистка стройплощадки,  ре</w:t>
      </w:r>
      <w:r>
        <w:rPr>
          <w:rFonts w:ascii="Times New Roman" w:eastAsia="Calibri" w:hAnsi="Times New Roman" w:cs="Times New Roman"/>
          <w:sz w:val="12"/>
          <w:szCs w:val="12"/>
        </w:rPr>
        <w:t>культивация  нарушенных земель.</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рациональному использованию общераспространённых полезных ископаемых, используемых в строительстве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 песка.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Разработка новых карьеров песка проектной документацией не предусматривается</w:t>
      </w:r>
      <w:r>
        <w:rPr>
          <w:rFonts w:ascii="Times New Roman" w:eastAsia="Calibri" w:hAnsi="Times New Roman" w:cs="Times New Roman"/>
          <w:sz w:val="12"/>
          <w:szCs w:val="12"/>
        </w:rPr>
        <w:t>.</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охране окружающей среды при обращении с отходами производства и потребления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очистка строительных площадок и территории, прилегающей к ним от отходов и строительного мусора;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организация мест накопления отходов в соответствии с требованиями природоохранного законодательства и требованиями, установленными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АО «</w:t>
      </w:r>
      <w:proofErr w:type="spellStart"/>
      <w:r w:rsidRPr="002C6A23">
        <w:rPr>
          <w:rFonts w:ascii="Times New Roman" w:eastAsia="Calibri" w:hAnsi="Times New Roman" w:cs="Times New Roman"/>
          <w:sz w:val="12"/>
          <w:szCs w:val="12"/>
        </w:rPr>
        <w:t>Самаранефтегаз</w:t>
      </w:r>
      <w:proofErr w:type="spellEnd"/>
      <w:r w:rsidRPr="002C6A23">
        <w:rPr>
          <w:rFonts w:ascii="Times New Roman" w:eastAsia="Calibri" w:hAnsi="Times New Roman" w:cs="Times New Roman"/>
          <w:sz w:val="12"/>
          <w:szCs w:val="12"/>
        </w:rPr>
        <w:t>»;</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накопление отходов на специально устроенных площадках раздельно по видам и классам опасности с учётом агрегатного состояния, консистенции и дальнейшего их направления;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маркировка контейнеров для накопления отходов («ТКО», «Ветошь» и др.);</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своевременный вывоз образующихся и накопленных отходов к местам их размещения, обезвреживаний, переработки и др.;</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внесёнными в ГРОРО;</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отслеживание изменений природоохранного законодательства, в том числе в части обращения с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организация надлежащего учёта отходов и обеспечение своевременных платежей за размещение отходов.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своевременная корректировка нормативно-разрешительной документации по обращению с отходами (ПНООЛР, лимиты на размещение);</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соблюдение требования природоохранного законодательства РФ и регламентов АО «</w:t>
      </w:r>
      <w:proofErr w:type="spellStart"/>
      <w:r w:rsidRPr="002C6A23">
        <w:rPr>
          <w:rFonts w:ascii="Times New Roman" w:eastAsia="Calibri" w:hAnsi="Times New Roman" w:cs="Times New Roman"/>
          <w:sz w:val="12"/>
          <w:szCs w:val="12"/>
        </w:rPr>
        <w:t>Самаранефтегаз</w:t>
      </w:r>
      <w:proofErr w:type="spellEnd"/>
      <w:r w:rsidRPr="002C6A23">
        <w:rPr>
          <w:rFonts w:ascii="Times New Roman" w:eastAsia="Calibri" w:hAnsi="Times New Roman" w:cs="Times New Roman"/>
          <w:sz w:val="12"/>
          <w:szCs w:val="12"/>
        </w:rPr>
        <w:t>» в части обращения с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своевременное заключение или продление договоров на передачу и транспортирование отходов с мест накопления отходов;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соблюдение экологического принципа о приоритетности переработки отходов над размещением;</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своевременное обучение вновь поступившего в штат персонала правилам безопасности, охраны  труда и обращения с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 xml:space="preserve">своевременное подача форм </w:t>
      </w:r>
      <w:proofErr w:type="spellStart"/>
      <w:r w:rsidRPr="002C6A23">
        <w:rPr>
          <w:rFonts w:ascii="Times New Roman" w:eastAsia="Calibri" w:hAnsi="Times New Roman" w:cs="Times New Roman"/>
          <w:sz w:val="12"/>
          <w:szCs w:val="12"/>
        </w:rPr>
        <w:t>статотчетности</w:t>
      </w:r>
      <w:proofErr w:type="spellEnd"/>
      <w:r w:rsidRPr="002C6A23">
        <w:rPr>
          <w:rFonts w:ascii="Times New Roman" w:eastAsia="Calibri" w:hAnsi="Times New Roman" w:cs="Times New Roman"/>
          <w:sz w:val="12"/>
          <w:szCs w:val="12"/>
        </w:rPr>
        <w:t xml:space="preserve"> в части образования отходов, внесение платежей за негативное воздействие на окружающую </w:t>
      </w:r>
      <w:r>
        <w:rPr>
          <w:rFonts w:ascii="Times New Roman" w:eastAsia="Calibri" w:hAnsi="Times New Roman" w:cs="Times New Roman"/>
          <w:sz w:val="12"/>
          <w:szCs w:val="12"/>
        </w:rPr>
        <w:t>среду при обращении с отходами.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огнём вблизи машин, заправляемых горючим;</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бросать горящие спички, окурки и горячую золу из курительных трубок;</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lastRenderedPageBreak/>
        <w:t>•</w:t>
      </w:r>
      <w:r w:rsidRPr="002C6A23">
        <w:rPr>
          <w:rFonts w:ascii="Times New Roman" w:eastAsia="Calibri" w:hAnsi="Times New Roman" w:cs="Times New Roman"/>
          <w:sz w:val="12"/>
          <w:szCs w:val="12"/>
        </w:rPr>
        <w:tab/>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w:t>
      </w:r>
      <w:r w:rsidRPr="002C6A23">
        <w:rPr>
          <w:rFonts w:ascii="Times New Roman" w:eastAsia="Calibri" w:hAnsi="Times New Roman" w:cs="Times New Roman"/>
          <w:sz w:val="12"/>
          <w:szCs w:val="12"/>
        </w:rPr>
        <w:tab/>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кормёжки.</w:t>
      </w:r>
    </w:p>
    <w:p w:rsidR="00391C17"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2C6A23" w:rsidRPr="002C6A23"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2.9Информация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91C17" w:rsidRDefault="002C6A23" w:rsidP="002C6A23">
      <w:pPr>
        <w:tabs>
          <w:tab w:val="left" w:pos="284"/>
        </w:tabs>
        <w:spacing w:after="0" w:line="240" w:lineRule="auto"/>
        <w:ind w:firstLine="284"/>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не предусмотрены.</w:t>
      </w:r>
    </w:p>
    <w:p w:rsidR="00391C17" w:rsidRDefault="002C6A23" w:rsidP="002C6A23">
      <w:pPr>
        <w:tabs>
          <w:tab w:val="left" w:pos="284"/>
        </w:tabs>
        <w:spacing w:after="0" w:line="240" w:lineRule="auto"/>
        <w:jc w:val="both"/>
        <w:rPr>
          <w:rFonts w:ascii="Times New Roman" w:eastAsia="Calibri" w:hAnsi="Times New Roman" w:cs="Times New Roman"/>
          <w:sz w:val="12"/>
          <w:szCs w:val="12"/>
        </w:rPr>
      </w:pPr>
      <w:r w:rsidRPr="002C6A23">
        <w:rPr>
          <w:rFonts w:ascii="Times New Roman" w:eastAsia="Calibri" w:hAnsi="Times New Roman" w:cs="Times New Roman"/>
          <w:sz w:val="12"/>
          <w:szCs w:val="12"/>
        </w:rPr>
        <w:t>Приложения</w:t>
      </w:r>
    </w:p>
    <w:p w:rsidR="00391C17" w:rsidRDefault="00391C17" w:rsidP="00EC3D1F">
      <w:pPr>
        <w:tabs>
          <w:tab w:val="left" w:pos="284"/>
        </w:tabs>
        <w:spacing w:after="0" w:line="240" w:lineRule="auto"/>
        <w:jc w:val="both"/>
        <w:rPr>
          <w:rFonts w:ascii="Times New Roman" w:eastAsia="Calibri" w:hAnsi="Times New Roman" w:cs="Times New Roman"/>
          <w:sz w:val="12"/>
          <w:szCs w:val="12"/>
        </w:rPr>
      </w:pPr>
    </w:p>
    <w:p w:rsidR="00677FB9" w:rsidRDefault="00677FB9" w:rsidP="00677FB9">
      <w:pPr>
        <w:tabs>
          <w:tab w:val="left" w:pos="284"/>
        </w:tabs>
        <w:spacing w:after="0" w:line="240" w:lineRule="auto"/>
        <w:jc w:val="right"/>
        <w:rPr>
          <w:rFonts w:ascii="Times New Roman" w:eastAsia="Calibri" w:hAnsi="Times New Roman" w:cs="Times New Roman"/>
          <w:sz w:val="12"/>
          <w:szCs w:val="12"/>
        </w:rPr>
      </w:pPr>
    </w:p>
    <w:p w:rsidR="00677FB9" w:rsidRDefault="00677FB9" w:rsidP="00677FB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5E2638E1" wp14:editId="7B60F4E3">
            <wp:extent cx="3027871" cy="652885"/>
            <wp:effectExtent l="0" t="0" r="0" b="0"/>
            <wp:docPr id="16"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213" cy="654252"/>
                    </a:xfrm>
                    <a:prstGeom prst="rect">
                      <a:avLst/>
                    </a:prstGeom>
                    <a:noFill/>
                    <a:ln>
                      <a:noFill/>
                    </a:ln>
                  </pic:spPr>
                </pic:pic>
              </a:graphicData>
            </a:graphic>
          </wp:inline>
        </w:drawing>
      </w:r>
    </w:p>
    <w:p w:rsidR="00677FB9" w:rsidRDefault="00677FB9" w:rsidP="00677FB9">
      <w:pPr>
        <w:tabs>
          <w:tab w:val="left" w:pos="284"/>
        </w:tabs>
        <w:spacing w:after="0" w:line="240" w:lineRule="auto"/>
        <w:jc w:val="center"/>
        <w:rPr>
          <w:rFonts w:ascii="Times New Roman" w:eastAsia="Calibri" w:hAnsi="Times New Roman" w:cs="Times New Roman"/>
          <w:b/>
          <w:sz w:val="12"/>
          <w:szCs w:val="12"/>
        </w:rPr>
      </w:pP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ДОКУМЕНТАЦИЯ ПО ПЛАНИРОВКЕ ТЕРРИТОРИИ</w:t>
      </w: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для размещения объекта</w:t>
      </w: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«Дополнительные работы по объекту 4589П «Газопровод от сетей</w:t>
      </w: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ООО «СВГК – УПН «</w:t>
      </w:r>
      <w:proofErr w:type="spellStart"/>
      <w:r w:rsidRPr="00D23AD9">
        <w:rPr>
          <w:rFonts w:ascii="Times New Roman" w:eastAsia="Calibri" w:hAnsi="Times New Roman" w:cs="Times New Roman"/>
          <w:b/>
          <w:sz w:val="12"/>
          <w:szCs w:val="12"/>
        </w:rPr>
        <w:t>Радаевская</w:t>
      </w:r>
      <w:proofErr w:type="spellEnd"/>
      <w:r w:rsidRPr="00D23AD9">
        <w:rPr>
          <w:rFonts w:ascii="Times New Roman" w:eastAsia="Calibri" w:hAnsi="Times New Roman" w:cs="Times New Roman"/>
          <w:b/>
          <w:sz w:val="12"/>
          <w:szCs w:val="12"/>
        </w:rPr>
        <w:t>». Подъездная дорога к ГРПБ»</w:t>
      </w:r>
    </w:p>
    <w:p w:rsidR="00677FB9" w:rsidRPr="00D23AD9" w:rsidRDefault="00677FB9" w:rsidP="00677FB9">
      <w:pPr>
        <w:tabs>
          <w:tab w:val="left" w:pos="284"/>
        </w:tabs>
        <w:spacing w:after="0" w:line="240" w:lineRule="auto"/>
        <w:jc w:val="center"/>
        <w:rPr>
          <w:rFonts w:ascii="Times New Roman" w:eastAsia="Calibri" w:hAnsi="Times New Roman" w:cs="Times New Roman"/>
          <w:b/>
          <w:sz w:val="12"/>
          <w:szCs w:val="12"/>
        </w:rPr>
      </w:pPr>
      <w:r w:rsidRPr="00D23AD9">
        <w:rPr>
          <w:rFonts w:ascii="Times New Roman" w:eastAsia="Calibri" w:hAnsi="Times New Roman" w:cs="Times New Roman"/>
          <w:b/>
          <w:sz w:val="12"/>
          <w:szCs w:val="12"/>
        </w:rPr>
        <w:t>в граница</w:t>
      </w:r>
      <w:r>
        <w:rPr>
          <w:rFonts w:ascii="Times New Roman" w:eastAsia="Calibri" w:hAnsi="Times New Roman" w:cs="Times New Roman"/>
          <w:b/>
          <w:sz w:val="12"/>
          <w:szCs w:val="12"/>
        </w:rPr>
        <w:t xml:space="preserve">х сельского поселения Сергиевск </w:t>
      </w:r>
      <w:r w:rsidRPr="00D23AD9">
        <w:rPr>
          <w:rFonts w:ascii="Times New Roman" w:eastAsia="Calibri" w:hAnsi="Times New Roman" w:cs="Times New Roman"/>
          <w:b/>
          <w:sz w:val="12"/>
          <w:szCs w:val="12"/>
        </w:rPr>
        <w:t>муниципального района Сергиевский Самарской области.</w:t>
      </w: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Default="00677FB9" w:rsidP="00677FB9">
      <w:pPr>
        <w:tabs>
          <w:tab w:val="left" w:pos="284"/>
        </w:tabs>
        <w:spacing w:after="0" w:line="240" w:lineRule="auto"/>
        <w:jc w:val="center"/>
        <w:rPr>
          <w:rFonts w:ascii="Times New Roman" w:eastAsia="Calibri" w:hAnsi="Times New Roman" w:cs="Times New Roman"/>
          <w:sz w:val="12"/>
          <w:szCs w:val="12"/>
        </w:rPr>
      </w:pPr>
      <w:r w:rsidRPr="00677FB9">
        <w:rPr>
          <w:rFonts w:ascii="Times New Roman" w:eastAsia="Calibri" w:hAnsi="Times New Roman" w:cs="Times New Roman"/>
          <w:b/>
          <w:sz w:val="12"/>
          <w:szCs w:val="12"/>
        </w:rPr>
        <w:t>Книга 3. Проект межевания территории</w:t>
      </w:r>
    </w:p>
    <w:p w:rsidR="00677FB9" w:rsidRDefault="00677FB9" w:rsidP="00677FB9">
      <w:pPr>
        <w:tabs>
          <w:tab w:val="left" w:pos="284"/>
        </w:tabs>
        <w:spacing w:after="0" w:line="240" w:lineRule="auto"/>
        <w:jc w:val="both"/>
        <w:rPr>
          <w:rFonts w:ascii="Times New Roman" w:eastAsia="Calibri" w:hAnsi="Times New Roman" w:cs="Times New Roman"/>
          <w:sz w:val="12"/>
          <w:szCs w:val="12"/>
        </w:rPr>
      </w:pPr>
      <w:r>
        <w:rPr>
          <w:noProof/>
          <w:lang w:eastAsia="ru-RU"/>
        </w:rPr>
        <w:drawing>
          <wp:anchor distT="0" distB="0" distL="114300" distR="114300" simplePos="0" relativeHeight="251661312" behindDoc="0" locked="0" layoutInCell="1" allowOverlap="1" wp14:anchorId="519FB0E9" wp14:editId="7652ABA4">
            <wp:simplePos x="0" y="0"/>
            <wp:positionH relativeFrom="column">
              <wp:posOffset>1379915</wp:posOffset>
            </wp:positionH>
            <wp:positionV relativeFrom="paragraph">
              <wp:posOffset>15875</wp:posOffset>
            </wp:positionV>
            <wp:extent cx="612140" cy="932180"/>
            <wp:effectExtent l="0" t="0" r="0" b="0"/>
            <wp:wrapNone/>
            <wp:docPr id="17" name="Рисунок 17" descr="D:\Работа\Доки\Подписи\Кашаев-Ка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Касае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FB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 xml:space="preserve">Главный инженер                                                  </w:t>
      </w:r>
      <w:r>
        <w:rPr>
          <w:rFonts w:ascii="Times New Roman" w:eastAsia="Calibri" w:hAnsi="Times New Roman" w:cs="Times New Roman"/>
          <w:sz w:val="12"/>
          <w:szCs w:val="12"/>
        </w:rPr>
        <w:t xml:space="preserve">                               </w:t>
      </w:r>
      <w:r w:rsidRPr="00D23AD9">
        <w:rPr>
          <w:rFonts w:ascii="Times New Roman" w:eastAsia="Calibri" w:hAnsi="Times New Roman" w:cs="Times New Roman"/>
          <w:sz w:val="12"/>
          <w:szCs w:val="12"/>
        </w:rPr>
        <w:t xml:space="preserve">             Д.В. </w:t>
      </w:r>
      <w:proofErr w:type="spellStart"/>
      <w:r w:rsidRPr="00D23AD9">
        <w:rPr>
          <w:rFonts w:ascii="Times New Roman" w:eastAsia="Calibri" w:hAnsi="Times New Roman" w:cs="Times New Roman"/>
          <w:sz w:val="12"/>
          <w:szCs w:val="12"/>
        </w:rPr>
        <w:t>Кашаев</w:t>
      </w:r>
      <w:proofErr w:type="spellEnd"/>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Заместитель главного инженера</w:t>
      </w: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 xml:space="preserve">по инженерным изысканиям                               </w:t>
      </w:r>
      <w:r>
        <w:rPr>
          <w:rFonts w:ascii="Times New Roman" w:eastAsia="Calibri" w:hAnsi="Times New Roman" w:cs="Times New Roman"/>
          <w:sz w:val="12"/>
          <w:szCs w:val="12"/>
        </w:rPr>
        <w:t xml:space="preserve">                                  </w:t>
      </w:r>
      <w:r w:rsidRPr="00D23AD9">
        <w:rPr>
          <w:rFonts w:ascii="Times New Roman" w:eastAsia="Calibri" w:hAnsi="Times New Roman" w:cs="Times New Roman"/>
          <w:sz w:val="12"/>
          <w:szCs w:val="12"/>
        </w:rPr>
        <w:t xml:space="preserve">           Д.И. Касаев</w:t>
      </w: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r w:rsidRPr="00D23AD9">
        <w:rPr>
          <w:rFonts w:ascii="Times New Roman" w:eastAsia="Calibri" w:hAnsi="Times New Roman" w:cs="Times New Roman"/>
          <w:sz w:val="12"/>
          <w:szCs w:val="12"/>
        </w:rPr>
        <w:t>и землеустроительным работам</w:t>
      </w:r>
    </w:p>
    <w:p w:rsidR="00677FB9" w:rsidRPr="00D23AD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Default="00677FB9" w:rsidP="00677FB9">
      <w:pPr>
        <w:tabs>
          <w:tab w:val="left" w:pos="284"/>
        </w:tabs>
        <w:spacing w:after="0" w:line="240" w:lineRule="auto"/>
        <w:jc w:val="both"/>
        <w:rPr>
          <w:rFonts w:ascii="Times New Roman" w:eastAsia="Calibri" w:hAnsi="Times New Roman" w:cs="Times New Roman"/>
          <w:sz w:val="12"/>
          <w:szCs w:val="12"/>
        </w:rPr>
      </w:pPr>
    </w:p>
    <w:p w:rsidR="00677FB9" w:rsidRDefault="00677FB9" w:rsidP="00677FB9">
      <w:pPr>
        <w:tabs>
          <w:tab w:val="left" w:pos="284"/>
        </w:tabs>
        <w:spacing w:after="0" w:line="240" w:lineRule="auto"/>
        <w:jc w:val="center"/>
        <w:rPr>
          <w:rFonts w:ascii="Times New Roman" w:eastAsia="Calibri" w:hAnsi="Times New Roman" w:cs="Times New Roman"/>
          <w:sz w:val="12"/>
          <w:szCs w:val="12"/>
        </w:rPr>
      </w:pPr>
      <w:r w:rsidRPr="00D23AD9">
        <w:rPr>
          <w:rFonts w:ascii="Times New Roman" w:eastAsia="Calibri" w:hAnsi="Times New Roman" w:cs="Times New Roman"/>
          <w:sz w:val="12"/>
          <w:szCs w:val="12"/>
        </w:rPr>
        <w:t>Самара, 2019 г.</w:t>
      </w:r>
    </w:p>
    <w:p w:rsidR="00677FB9" w:rsidRDefault="00677FB9" w:rsidP="00677FB9">
      <w:pPr>
        <w:tabs>
          <w:tab w:val="left" w:pos="284"/>
        </w:tabs>
        <w:spacing w:after="0" w:line="240" w:lineRule="auto"/>
        <w:jc w:val="both"/>
        <w:rPr>
          <w:rFonts w:ascii="Times New Roman" w:eastAsia="Calibri" w:hAnsi="Times New Roman" w:cs="Times New Roman"/>
          <w:sz w:val="12"/>
          <w:szCs w:val="12"/>
        </w:rPr>
      </w:pPr>
    </w:p>
    <w:p w:rsidR="000633E9" w:rsidRDefault="00677FB9" w:rsidP="00677FB9">
      <w:pPr>
        <w:tabs>
          <w:tab w:val="left" w:pos="284"/>
        </w:tabs>
        <w:spacing w:after="0" w:line="240" w:lineRule="auto"/>
        <w:jc w:val="center"/>
        <w:rPr>
          <w:rFonts w:ascii="Times New Roman" w:eastAsia="Calibri" w:hAnsi="Times New Roman" w:cs="Times New Roman"/>
          <w:sz w:val="12"/>
          <w:szCs w:val="12"/>
        </w:rPr>
      </w:pPr>
      <w:r w:rsidRPr="00677FB9">
        <w:rPr>
          <w:rFonts w:ascii="Times New Roman" w:eastAsia="Calibri" w:hAnsi="Times New Roman" w:cs="Times New Roman"/>
          <w:b/>
          <w:sz w:val="12"/>
          <w:szCs w:val="12"/>
        </w:rPr>
        <w:t>Основная часть проекта межевания территории</w:t>
      </w:r>
    </w:p>
    <w:tbl>
      <w:tblPr>
        <w:tblStyle w:val="af4"/>
        <w:tblW w:w="0" w:type="auto"/>
        <w:tblInd w:w="108" w:type="dxa"/>
        <w:tblLayout w:type="fixed"/>
        <w:tblLook w:val="04A0" w:firstRow="1" w:lastRow="0" w:firstColumn="1" w:lastColumn="0" w:noHBand="0" w:noVBand="1"/>
      </w:tblPr>
      <w:tblGrid>
        <w:gridCol w:w="710"/>
        <w:gridCol w:w="6069"/>
        <w:gridCol w:w="734"/>
      </w:tblGrid>
      <w:tr w:rsidR="00677FB9" w:rsidRPr="00677FB9" w:rsidTr="00677FB9">
        <w:tc>
          <w:tcPr>
            <w:tcW w:w="710" w:type="dxa"/>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 п/п</w:t>
            </w:r>
          </w:p>
        </w:tc>
        <w:tc>
          <w:tcPr>
            <w:tcW w:w="6069" w:type="dxa"/>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Наименование</w:t>
            </w:r>
          </w:p>
        </w:tc>
        <w:tc>
          <w:tcPr>
            <w:tcW w:w="734" w:type="dxa"/>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Лист</w:t>
            </w:r>
          </w:p>
        </w:tc>
      </w:tr>
      <w:tr w:rsidR="00677FB9" w:rsidRPr="00677FB9" w:rsidTr="00677FB9">
        <w:tc>
          <w:tcPr>
            <w:tcW w:w="7513" w:type="dxa"/>
            <w:gridSpan w:val="3"/>
            <w:vAlign w:val="center"/>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Раздел 1 «Проект межевания территории. Графическая часть»</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vAlign w:val="center"/>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sz w:val="12"/>
                <w:szCs w:val="12"/>
              </w:rPr>
              <w:t>Чертёж</w:t>
            </w:r>
            <w:r>
              <w:rPr>
                <w:rFonts w:ascii="Times New Roman" w:eastAsia="Calibri" w:hAnsi="Times New Roman" w:cs="Times New Roman"/>
                <w:sz w:val="12"/>
                <w:szCs w:val="12"/>
              </w:rPr>
              <w:t xml:space="preserve"> </w:t>
            </w:r>
            <w:r w:rsidRPr="00677FB9">
              <w:rPr>
                <w:rFonts w:ascii="Times New Roman" w:eastAsia="Calibri" w:hAnsi="Times New Roman" w:cs="Times New Roman"/>
                <w:sz w:val="12"/>
                <w:szCs w:val="12"/>
              </w:rPr>
              <w:t>межевания территории</w:t>
            </w:r>
          </w:p>
        </w:tc>
        <w:tc>
          <w:tcPr>
            <w:tcW w:w="734"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w:t>
            </w:r>
          </w:p>
        </w:tc>
      </w:tr>
      <w:tr w:rsidR="00677FB9" w:rsidRPr="00677FB9" w:rsidTr="00677FB9">
        <w:tc>
          <w:tcPr>
            <w:tcW w:w="7513" w:type="dxa"/>
            <w:gridSpan w:val="3"/>
            <w:vAlign w:val="center"/>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Раздел 2 «Текстовые материалы»</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Исходно-разрешительная документация</w:t>
            </w:r>
          </w:p>
        </w:tc>
        <w:tc>
          <w:tcPr>
            <w:tcW w:w="734"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5</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Основание для выполнения проекта межевания</w:t>
            </w:r>
          </w:p>
        </w:tc>
        <w:tc>
          <w:tcPr>
            <w:tcW w:w="734"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5</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Цели и задачи выполнения проекта межевания территории</w:t>
            </w:r>
          </w:p>
        </w:tc>
        <w:tc>
          <w:tcPr>
            <w:tcW w:w="734"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5</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Выводы по проекту</w:t>
            </w:r>
          </w:p>
        </w:tc>
        <w:tc>
          <w:tcPr>
            <w:tcW w:w="734"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6</w:t>
            </w:r>
          </w:p>
        </w:tc>
      </w:tr>
      <w:tr w:rsidR="00677FB9" w:rsidRPr="00677FB9" w:rsidTr="00677FB9">
        <w:tc>
          <w:tcPr>
            <w:tcW w:w="710"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p>
        </w:tc>
        <w:tc>
          <w:tcPr>
            <w:tcW w:w="6069" w:type="dxa"/>
            <w:vAlign w:val="center"/>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Координаты образуемых частей земельных</w:t>
            </w:r>
            <w:r>
              <w:rPr>
                <w:rFonts w:ascii="Times New Roman" w:eastAsia="Calibri" w:hAnsi="Times New Roman" w:cs="Times New Roman"/>
                <w:sz w:val="12"/>
                <w:szCs w:val="12"/>
              </w:rPr>
              <w:t xml:space="preserve"> </w:t>
            </w:r>
            <w:r w:rsidRPr="00677FB9">
              <w:rPr>
                <w:rFonts w:ascii="Times New Roman" w:eastAsia="Calibri" w:hAnsi="Times New Roman" w:cs="Times New Roman"/>
                <w:sz w:val="12"/>
                <w:szCs w:val="12"/>
              </w:rPr>
              <w:t>участков</w:t>
            </w:r>
          </w:p>
        </w:tc>
        <w:tc>
          <w:tcPr>
            <w:tcW w:w="734" w:type="dxa"/>
          </w:tcPr>
          <w:p w:rsidR="00677FB9" w:rsidRPr="00677FB9" w:rsidRDefault="00677FB9" w:rsidP="00677FB9">
            <w:pPr>
              <w:tabs>
                <w:tab w:val="left" w:pos="284"/>
              </w:tabs>
              <w:jc w:val="both"/>
              <w:rPr>
                <w:rFonts w:ascii="Times New Roman" w:eastAsia="Calibri" w:hAnsi="Times New Roman" w:cs="Times New Roman"/>
                <w:sz w:val="12"/>
                <w:szCs w:val="12"/>
              </w:rPr>
            </w:pPr>
            <w:r w:rsidRPr="00677FB9">
              <w:rPr>
                <w:rFonts w:ascii="Times New Roman" w:eastAsia="Calibri" w:hAnsi="Times New Roman" w:cs="Times New Roman"/>
                <w:sz w:val="12"/>
                <w:szCs w:val="12"/>
              </w:rPr>
              <w:t>7</w:t>
            </w:r>
          </w:p>
        </w:tc>
      </w:tr>
      <w:tr w:rsidR="00677FB9" w:rsidRPr="00677FB9" w:rsidTr="00677FB9">
        <w:tc>
          <w:tcPr>
            <w:tcW w:w="7513" w:type="dxa"/>
            <w:gridSpan w:val="3"/>
            <w:vAlign w:val="center"/>
          </w:tcPr>
          <w:p w:rsidR="00677FB9" w:rsidRPr="00677FB9" w:rsidRDefault="00677FB9" w:rsidP="00677FB9">
            <w:pPr>
              <w:tabs>
                <w:tab w:val="left" w:pos="284"/>
              </w:tabs>
              <w:jc w:val="both"/>
              <w:rPr>
                <w:rFonts w:ascii="Times New Roman" w:eastAsia="Calibri" w:hAnsi="Times New Roman" w:cs="Times New Roman"/>
                <w:b/>
                <w:sz w:val="12"/>
                <w:szCs w:val="12"/>
              </w:rPr>
            </w:pPr>
            <w:r w:rsidRPr="00677FB9">
              <w:rPr>
                <w:rFonts w:ascii="Times New Roman" w:eastAsia="Calibri" w:hAnsi="Times New Roman" w:cs="Times New Roman"/>
                <w:b/>
                <w:sz w:val="12"/>
                <w:szCs w:val="12"/>
              </w:rPr>
              <w:t>Приложения</w:t>
            </w:r>
          </w:p>
        </w:tc>
      </w:tr>
    </w:tbl>
    <w:p w:rsidR="000633E9" w:rsidRDefault="000633E9" w:rsidP="00EC3D1F">
      <w:pPr>
        <w:tabs>
          <w:tab w:val="left" w:pos="284"/>
        </w:tabs>
        <w:spacing w:after="0" w:line="240" w:lineRule="auto"/>
        <w:jc w:val="both"/>
        <w:rPr>
          <w:rFonts w:ascii="Times New Roman" w:eastAsia="Calibri" w:hAnsi="Times New Roman" w:cs="Times New Roman"/>
          <w:sz w:val="12"/>
          <w:szCs w:val="12"/>
        </w:rPr>
      </w:pPr>
    </w:p>
    <w:p w:rsidR="002C6A23" w:rsidRPr="00677FB9" w:rsidRDefault="00677FB9" w:rsidP="00677FB9">
      <w:pPr>
        <w:tabs>
          <w:tab w:val="left" w:pos="284"/>
        </w:tabs>
        <w:spacing w:after="0" w:line="240" w:lineRule="auto"/>
        <w:jc w:val="center"/>
        <w:rPr>
          <w:rFonts w:ascii="Times New Roman" w:eastAsia="Calibri" w:hAnsi="Times New Roman" w:cs="Times New Roman"/>
          <w:b/>
          <w:sz w:val="12"/>
          <w:szCs w:val="12"/>
        </w:rPr>
      </w:pPr>
      <w:r w:rsidRPr="00677FB9">
        <w:rPr>
          <w:rFonts w:ascii="Times New Roman" w:eastAsia="Calibri" w:hAnsi="Times New Roman" w:cs="Times New Roman"/>
          <w:b/>
          <w:sz w:val="12"/>
          <w:szCs w:val="12"/>
        </w:rPr>
        <w:t>Раздел 1 «Проект межевания территории. Графическая часть»</w:t>
      </w:r>
    </w:p>
    <w:p w:rsidR="002C6A23" w:rsidRDefault="00677FB9"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9034" cy="3183147"/>
            <wp:effectExtent l="0" t="0" r="0" b="0"/>
            <wp:docPr id="19" name="Рисунок 19"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369" cy="3183370"/>
                    </a:xfrm>
                    <a:prstGeom prst="rect">
                      <a:avLst/>
                    </a:prstGeom>
                    <a:noFill/>
                    <a:ln>
                      <a:noFill/>
                    </a:ln>
                  </pic:spPr>
                </pic:pic>
              </a:graphicData>
            </a:graphic>
          </wp:inline>
        </w:drawing>
      </w:r>
    </w:p>
    <w:p w:rsidR="002C6A23" w:rsidRDefault="002C6A23" w:rsidP="00EC3D1F">
      <w:pPr>
        <w:tabs>
          <w:tab w:val="left" w:pos="284"/>
        </w:tabs>
        <w:spacing w:after="0" w:line="240" w:lineRule="auto"/>
        <w:jc w:val="both"/>
        <w:rPr>
          <w:rFonts w:ascii="Times New Roman" w:eastAsia="Calibri" w:hAnsi="Times New Roman" w:cs="Times New Roman"/>
          <w:sz w:val="12"/>
          <w:szCs w:val="12"/>
        </w:rPr>
      </w:pPr>
    </w:p>
    <w:p w:rsidR="002C6A23" w:rsidRPr="00677FB9" w:rsidRDefault="00677FB9" w:rsidP="00677FB9">
      <w:pPr>
        <w:tabs>
          <w:tab w:val="left" w:pos="284"/>
        </w:tabs>
        <w:spacing w:after="0" w:line="240" w:lineRule="auto"/>
        <w:jc w:val="center"/>
        <w:rPr>
          <w:rFonts w:ascii="Times New Roman" w:eastAsia="Calibri" w:hAnsi="Times New Roman" w:cs="Times New Roman"/>
          <w:b/>
          <w:sz w:val="12"/>
          <w:szCs w:val="12"/>
        </w:rPr>
      </w:pPr>
      <w:r w:rsidRPr="00677FB9">
        <w:rPr>
          <w:rFonts w:ascii="Times New Roman" w:eastAsia="Calibri" w:hAnsi="Times New Roman" w:cs="Times New Roman"/>
          <w:b/>
          <w:sz w:val="12"/>
          <w:szCs w:val="12"/>
        </w:rPr>
        <w:t>Раздел 2 «Текстовые материалы»</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Исходно-разрешительная документация.</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Основанием для разработки проекта межевания территории служит:</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1. Договор на выполнение работ с ООО «</w:t>
      </w:r>
      <w:proofErr w:type="spellStart"/>
      <w:r w:rsidRPr="005700C8">
        <w:rPr>
          <w:rFonts w:ascii="Times New Roman" w:eastAsia="Calibri" w:hAnsi="Times New Roman" w:cs="Times New Roman"/>
          <w:sz w:val="12"/>
          <w:szCs w:val="12"/>
        </w:rPr>
        <w:t>СамараНИПИнефть</w:t>
      </w:r>
      <w:proofErr w:type="spellEnd"/>
      <w:r w:rsidRPr="005700C8">
        <w:rPr>
          <w:rFonts w:ascii="Times New Roman" w:eastAsia="Calibri" w:hAnsi="Times New Roman" w:cs="Times New Roman"/>
          <w:sz w:val="12"/>
          <w:szCs w:val="12"/>
        </w:rPr>
        <w:t>»;</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2. Материалы инженерных изысканий;</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3. «Градостроительный кодекс РФ» №190-ФЗ от 29.12.2004 г. (в редакции 2015 г.);</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4. Постановление Правительства РФ №77 от 15.02.2011 г.;</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5. «Земельный кодекс РФ» №136-ФЗ от 25.10.2001 г. (в редакции 2015 г.);</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6. Сведения государственного кадастрового учёта;</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7. Топографическая съёмка территории;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8. Правила землепользования и застройки сельского поселения Сергиевск муниципального района Сергиевский Самарской области.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Основание дл</w:t>
      </w:r>
      <w:r>
        <w:rPr>
          <w:rFonts w:ascii="Times New Roman" w:eastAsia="Calibri" w:hAnsi="Times New Roman" w:cs="Times New Roman"/>
          <w:sz w:val="12"/>
          <w:szCs w:val="12"/>
        </w:rPr>
        <w:t>я выполнения проекта межевания.</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5700C8">
        <w:rPr>
          <w:rFonts w:ascii="Times New Roman" w:eastAsia="Calibri" w:hAnsi="Times New Roman" w:cs="Times New Roman"/>
          <w:sz w:val="12"/>
          <w:szCs w:val="12"/>
        </w:rPr>
        <w:t>Самаранефтегаз</w:t>
      </w:r>
      <w:proofErr w:type="spellEnd"/>
      <w:r w:rsidRPr="005700C8">
        <w:rPr>
          <w:rFonts w:ascii="Times New Roman" w:eastAsia="Calibri" w:hAnsi="Times New Roman" w:cs="Times New Roman"/>
          <w:sz w:val="12"/>
          <w:szCs w:val="12"/>
        </w:rPr>
        <w:t>»«Дополнительные работы по объекту 4589П «Газопровод от сетей ООО «СВГК – УПН «</w:t>
      </w:r>
      <w:proofErr w:type="spellStart"/>
      <w:r w:rsidRPr="005700C8">
        <w:rPr>
          <w:rFonts w:ascii="Times New Roman" w:eastAsia="Calibri" w:hAnsi="Times New Roman" w:cs="Times New Roman"/>
          <w:sz w:val="12"/>
          <w:szCs w:val="12"/>
        </w:rPr>
        <w:t>Радаевская</w:t>
      </w:r>
      <w:proofErr w:type="spellEnd"/>
      <w:r w:rsidRPr="005700C8">
        <w:rPr>
          <w:rFonts w:ascii="Times New Roman" w:eastAsia="Calibri" w:hAnsi="Times New Roman" w:cs="Times New Roman"/>
          <w:sz w:val="12"/>
          <w:szCs w:val="12"/>
        </w:rPr>
        <w:t xml:space="preserve">». Подъездная дорога к </w:t>
      </w:r>
      <w:proofErr w:type="spellStart"/>
      <w:r w:rsidRPr="005700C8">
        <w:rPr>
          <w:rFonts w:ascii="Times New Roman" w:eastAsia="Calibri" w:hAnsi="Times New Roman" w:cs="Times New Roman"/>
          <w:sz w:val="12"/>
          <w:szCs w:val="12"/>
        </w:rPr>
        <w:t>ГРПБ»согласнотехническому</w:t>
      </w:r>
      <w:proofErr w:type="spellEnd"/>
      <w:r w:rsidRPr="005700C8">
        <w:rPr>
          <w:rFonts w:ascii="Times New Roman" w:eastAsia="Calibri" w:hAnsi="Times New Roman" w:cs="Times New Roman"/>
          <w:sz w:val="12"/>
          <w:szCs w:val="12"/>
        </w:rPr>
        <w:t xml:space="preserve"> заданию на выполнение проекта планировки территории и проекта межевания территории </w:t>
      </w:r>
      <w:proofErr w:type="spellStart"/>
      <w:r w:rsidRPr="005700C8">
        <w:rPr>
          <w:rFonts w:ascii="Times New Roman" w:eastAsia="Calibri" w:hAnsi="Times New Roman" w:cs="Times New Roman"/>
          <w:sz w:val="12"/>
          <w:szCs w:val="12"/>
        </w:rPr>
        <w:t>объекта«Дополнительные</w:t>
      </w:r>
      <w:proofErr w:type="spellEnd"/>
      <w:r w:rsidRPr="005700C8">
        <w:rPr>
          <w:rFonts w:ascii="Times New Roman" w:eastAsia="Calibri" w:hAnsi="Times New Roman" w:cs="Times New Roman"/>
          <w:sz w:val="12"/>
          <w:szCs w:val="12"/>
        </w:rPr>
        <w:t xml:space="preserve"> работы по объекту 4589П «Газопровод от сетей ООО «СВГК – УПН «</w:t>
      </w:r>
      <w:proofErr w:type="spellStart"/>
      <w:r w:rsidRPr="005700C8">
        <w:rPr>
          <w:rFonts w:ascii="Times New Roman" w:eastAsia="Calibri" w:hAnsi="Times New Roman" w:cs="Times New Roman"/>
          <w:sz w:val="12"/>
          <w:szCs w:val="12"/>
        </w:rPr>
        <w:t>Радаевская</w:t>
      </w:r>
      <w:proofErr w:type="spellEnd"/>
      <w:r w:rsidRPr="005700C8">
        <w:rPr>
          <w:rFonts w:ascii="Times New Roman" w:eastAsia="Calibri" w:hAnsi="Times New Roman" w:cs="Times New Roman"/>
          <w:sz w:val="12"/>
          <w:szCs w:val="12"/>
        </w:rPr>
        <w:t>». Подъездная дорога к ГРПБ», в границах сельского поселения Сергиевск муниципального района Сергиевский Самарской области.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Цели и задачи выполнен</w:t>
      </w:r>
      <w:r>
        <w:rPr>
          <w:rFonts w:ascii="Times New Roman" w:eastAsia="Calibri" w:hAnsi="Times New Roman" w:cs="Times New Roman"/>
          <w:sz w:val="12"/>
          <w:szCs w:val="12"/>
        </w:rPr>
        <w:t>ия проекта межевания территории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Сформированные земельные участки должны обеспечить:</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w:t>
      </w:r>
      <w:r w:rsidRPr="005700C8">
        <w:rPr>
          <w:rFonts w:ascii="Times New Roman" w:eastAsia="Calibri" w:hAnsi="Times New Roman" w:cs="Times New Roman"/>
          <w:sz w:val="12"/>
          <w:szCs w:val="12"/>
        </w:rPr>
        <w:tab/>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w:t>
      </w:r>
      <w:r w:rsidRPr="005700C8">
        <w:rPr>
          <w:rFonts w:ascii="Times New Roman" w:eastAsia="Calibri" w:hAnsi="Times New Roman" w:cs="Times New Roman"/>
          <w:sz w:val="12"/>
          <w:szCs w:val="12"/>
        </w:rPr>
        <w:tab/>
        <w:t>возможность долгосрочного использования земельного участка.</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В процессе межевания устанавливаются границы земельных участков необходимых для размещения объекта АО «</w:t>
      </w:r>
      <w:proofErr w:type="spellStart"/>
      <w:r w:rsidRPr="005700C8">
        <w:rPr>
          <w:rFonts w:ascii="Times New Roman" w:eastAsia="Calibri" w:hAnsi="Times New Roman" w:cs="Times New Roman"/>
          <w:sz w:val="12"/>
          <w:szCs w:val="12"/>
        </w:rPr>
        <w:t>Самаранефтегаз</w:t>
      </w:r>
      <w:proofErr w:type="spellEnd"/>
      <w:r w:rsidRPr="005700C8">
        <w:rPr>
          <w:rFonts w:ascii="Times New Roman" w:eastAsia="Calibri" w:hAnsi="Times New Roman" w:cs="Times New Roman"/>
          <w:sz w:val="12"/>
          <w:szCs w:val="12"/>
        </w:rPr>
        <w:t>».</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Проектом межевания границ отображены:</w:t>
      </w:r>
    </w:p>
    <w:p w:rsidR="005700C8" w:rsidRPr="005700C8"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w:t>
      </w:r>
      <w:r w:rsidRPr="005700C8">
        <w:rPr>
          <w:rFonts w:ascii="Times New Roman" w:eastAsia="Calibri" w:hAnsi="Times New Roman" w:cs="Times New Roman"/>
          <w:sz w:val="12"/>
          <w:szCs w:val="12"/>
        </w:rPr>
        <w:tab/>
        <w:t>границы образуемых и изменяемых земельных участков и их частей;</w:t>
      </w:r>
    </w:p>
    <w:p w:rsidR="002C6A23" w:rsidRDefault="005700C8" w:rsidP="005700C8">
      <w:pPr>
        <w:tabs>
          <w:tab w:val="left" w:pos="284"/>
        </w:tabs>
        <w:spacing w:after="0" w:line="240" w:lineRule="auto"/>
        <w:ind w:firstLine="284"/>
        <w:jc w:val="both"/>
        <w:rPr>
          <w:rFonts w:ascii="Times New Roman" w:eastAsia="Calibri" w:hAnsi="Times New Roman" w:cs="Times New Roman"/>
          <w:sz w:val="12"/>
          <w:szCs w:val="12"/>
        </w:rPr>
      </w:pPr>
      <w:r w:rsidRPr="005700C8">
        <w:rPr>
          <w:rFonts w:ascii="Times New Roman" w:eastAsia="Calibri" w:hAnsi="Times New Roman" w:cs="Times New Roman"/>
          <w:sz w:val="12"/>
          <w:szCs w:val="12"/>
        </w:rPr>
        <w:t>•</w:t>
      </w:r>
      <w:r w:rsidRPr="005700C8">
        <w:rPr>
          <w:rFonts w:ascii="Times New Roman" w:eastAsia="Calibri" w:hAnsi="Times New Roman" w:cs="Times New Roman"/>
          <w:sz w:val="12"/>
          <w:szCs w:val="12"/>
        </w:rPr>
        <w:tab/>
        <w:t>красные линии, утверждённые в составе проекта планировки территории.</w:t>
      </w: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Выводы по проекту</w:t>
      </w: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lastRenderedPageBreak/>
        <w:t>Настоящим проектом выполнено формирование границ образуемых земельных участков и их частей.</w:t>
      </w: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B85804">
        <w:rPr>
          <w:rFonts w:ascii="Times New Roman" w:eastAsia="Calibri" w:hAnsi="Times New Roman" w:cs="Times New Roman"/>
          <w:sz w:val="12"/>
          <w:szCs w:val="12"/>
        </w:rPr>
        <w:t>Самаранефтегаз</w:t>
      </w:r>
      <w:proofErr w:type="spellEnd"/>
      <w:r w:rsidRPr="00B85804">
        <w:rPr>
          <w:rFonts w:ascii="Times New Roman" w:eastAsia="Calibri" w:hAnsi="Times New Roman" w:cs="Times New Roman"/>
          <w:sz w:val="12"/>
          <w:szCs w:val="12"/>
        </w:rPr>
        <w:t>»«Дополнительные работы по объекту 4589П «Газопровод от сетей ООО «СВГК – УПН «</w:t>
      </w:r>
      <w:proofErr w:type="spellStart"/>
      <w:r w:rsidRPr="00B85804">
        <w:rPr>
          <w:rFonts w:ascii="Times New Roman" w:eastAsia="Calibri" w:hAnsi="Times New Roman" w:cs="Times New Roman"/>
          <w:sz w:val="12"/>
          <w:szCs w:val="12"/>
        </w:rPr>
        <w:t>Радаевская</w:t>
      </w:r>
      <w:proofErr w:type="spellEnd"/>
      <w:r w:rsidRPr="00B85804">
        <w:rPr>
          <w:rFonts w:ascii="Times New Roman" w:eastAsia="Calibri" w:hAnsi="Times New Roman" w:cs="Times New Roman"/>
          <w:sz w:val="12"/>
          <w:szCs w:val="12"/>
        </w:rPr>
        <w:t>». Подъездная дорога к ГРПБ» общей площадью –2353кв.м.</w:t>
      </w: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Земельный участок образуется в соответствии с абзацем 9 части 1 статьи 15 Закона Самарской области от 11.03.2005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B85804">
        <w:rPr>
          <w:rFonts w:ascii="Times New Roman" w:eastAsia="Calibri" w:hAnsi="Times New Roman" w:cs="Times New Roman"/>
          <w:sz w:val="12"/>
          <w:szCs w:val="12"/>
        </w:rPr>
        <w:t>Самаранефтегаз</w:t>
      </w:r>
      <w:proofErr w:type="spellEnd"/>
      <w:r w:rsidRPr="00B85804">
        <w:rPr>
          <w:rFonts w:ascii="Times New Roman" w:eastAsia="Calibri" w:hAnsi="Times New Roman" w:cs="Times New Roman"/>
          <w:sz w:val="12"/>
          <w:szCs w:val="12"/>
        </w:rPr>
        <w:t>» на основании лицензии на пользование недрами, то есть для недропользования.</w:t>
      </w:r>
    </w:p>
    <w:p w:rsidR="00B85804" w:rsidRPr="00B85804"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Экспликация по образованным и изменяемым земельным участкам представлена графической части проекта межевания территории.</w:t>
      </w:r>
    </w:p>
    <w:p w:rsidR="002C6A23"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 xml:space="preserve">Каталог координат образуемых и изменяемых земельных участков и их </w:t>
      </w:r>
      <w:proofErr w:type="spellStart"/>
      <w:r w:rsidRPr="00B85804">
        <w:rPr>
          <w:rFonts w:ascii="Times New Roman" w:eastAsia="Calibri" w:hAnsi="Times New Roman" w:cs="Times New Roman"/>
          <w:sz w:val="12"/>
          <w:szCs w:val="12"/>
        </w:rPr>
        <w:t>частейпредставлен</w:t>
      </w:r>
      <w:proofErr w:type="spellEnd"/>
      <w:r w:rsidRPr="00B85804">
        <w:rPr>
          <w:rFonts w:ascii="Times New Roman" w:eastAsia="Calibri" w:hAnsi="Times New Roman" w:cs="Times New Roman"/>
          <w:sz w:val="12"/>
          <w:szCs w:val="12"/>
        </w:rPr>
        <w:t xml:space="preserve"> в таблице №1.</w:t>
      </w:r>
    </w:p>
    <w:p w:rsidR="002C6A23" w:rsidRDefault="002C6A23" w:rsidP="00B85804">
      <w:pPr>
        <w:tabs>
          <w:tab w:val="left" w:pos="284"/>
        </w:tabs>
        <w:spacing w:after="0" w:line="240" w:lineRule="auto"/>
        <w:ind w:firstLine="284"/>
        <w:jc w:val="both"/>
        <w:rPr>
          <w:rFonts w:ascii="Times New Roman" w:eastAsia="Calibri" w:hAnsi="Times New Roman" w:cs="Times New Roman"/>
          <w:sz w:val="12"/>
          <w:szCs w:val="12"/>
        </w:rPr>
      </w:pPr>
    </w:p>
    <w:p w:rsidR="002C6A23" w:rsidRDefault="00B85804" w:rsidP="00B85804">
      <w:pPr>
        <w:tabs>
          <w:tab w:val="left" w:pos="284"/>
        </w:tabs>
        <w:spacing w:after="0" w:line="240" w:lineRule="auto"/>
        <w:ind w:firstLine="284"/>
        <w:jc w:val="both"/>
        <w:rPr>
          <w:rFonts w:ascii="Times New Roman" w:eastAsia="Calibri" w:hAnsi="Times New Roman" w:cs="Times New Roman"/>
          <w:sz w:val="12"/>
          <w:szCs w:val="12"/>
        </w:rPr>
      </w:pPr>
      <w:r w:rsidRPr="00B85804">
        <w:rPr>
          <w:rFonts w:ascii="Times New Roman" w:eastAsia="Calibri" w:hAnsi="Times New Roman" w:cs="Times New Roman"/>
          <w:sz w:val="12"/>
          <w:szCs w:val="12"/>
        </w:rPr>
        <w:t>Таблица 1 - Каталог координат образуемых и изменяемых земельных участков и их частей</w:t>
      </w:r>
    </w:p>
    <w:tbl>
      <w:tblPr>
        <w:tblStyle w:val="213"/>
        <w:tblW w:w="7513" w:type="dxa"/>
        <w:tblInd w:w="108" w:type="dxa"/>
        <w:tblLayout w:type="fixed"/>
        <w:tblLook w:val="04A0" w:firstRow="1" w:lastRow="0" w:firstColumn="1" w:lastColumn="0" w:noHBand="0" w:noVBand="1"/>
      </w:tblPr>
      <w:tblGrid>
        <w:gridCol w:w="647"/>
        <w:gridCol w:w="751"/>
        <w:gridCol w:w="1222"/>
        <w:gridCol w:w="1223"/>
        <w:gridCol w:w="1328"/>
        <w:gridCol w:w="1011"/>
        <w:gridCol w:w="1331"/>
      </w:tblGrid>
      <w:tr w:rsidR="00B85804" w:rsidRPr="00B85804" w:rsidTr="00B85804">
        <w:trPr>
          <w:trHeight w:val="20"/>
        </w:trPr>
        <w:tc>
          <w:tcPr>
            <w:tcW w:w="7513" w:type="dxa"/>
            <w:gridSpan w:val="7"/>
          </w:tcPr>
          <w:p w:rsidR="00B85804" w:rsidRPr="00B85804" w:rsidRDefault="00B85804" w:rsidP="00B85804">
            <w:pPr>
              <w:tabs>
                <w:tab w:val="left" w:pos="284"/>
              </w:tabs>
              <w:rPr>
                <w:rFonts w:ascii="Times New Roman" w:eastAsia="Calibri" w:hAnsi="Times New Roman" w:cs="Times New Roman"/>
                <w:b/>
                <w:bCs/>
                <w:sz w:val="12"/>
                <w:szCs w:val="12"/>
              </w:rPr>
            </w:pPr>
          </w:p>
        </w:tc>
      </w:tr>
      <w:tr w:rsidR="00B85804" w:rsidRPr="00B85804" w:rsidTr="00B85804">
        <w:trPr>
          <w:trHeight w:val="20"/>
        </w:trPr>
        <w:tc>
          <w:tcPr>
            <w:tcW w:w="647" w:type="dxa"/>
            <w:vMerge w:val="restart"/>
            <w:hideMark/>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w:t>
            </w:r>
          </w:p>
        </w:tc>
        <w:tc>
          <w:tcPr>
            <w:tcW w:w="6866" w:type="dxa"/>
            <w:gridSpan w:val="6"/>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Площадь:528</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Кадастровый номер:</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63:31:0704002:141/чзу1</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Назначение:</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Земельный участок под подъездную дорогу к ГРПБ</w:t>
            </w:r>
          </w:p>
        </w:tc>
      </w:tr>
      <w:tr w:rsidR="00B85804" w:rsidRPr="00B85804" w:rsidTr="00B85804">
        <w:trPr>
          <w:trHeight w:val="20"/>
        </w:trPr>
        <w:tc>
          <w:tcPr>
            <w:tcW w:w="647" w:type="dxa"/>
            <w:vMerge/>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Собственник (правообладатель):</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 xml:space="preserve">Администрация </w:t>
            </w:r>
            <w:proofErr w:type="spellStart"/>
            <w:r w:rsidRPr="00B85804">
              <w:rPr>
                <w:rFonts w:ascii="Times New Roman" w:eastAsia="Calibri" w:hAnsi="Times New Roman" w:cs="Times New Roman"/>
                <w:sz w:val="12"/>
                <w:szCs w:val="12"/>
              </w:rPr>
              <w:t>м.р</w:t>
            </w:r>
            <w:proofErr w:type="spellEnd"/>
            <w:r w:rsidRPr="00B85804">
              <w:rPr>
                <w:rFonts w:ascii="Times New Roman" w:eastAsia="Calibri" w:hAnsi="Times New Roman" w:cs="Times New Roman"/>
                <w:sz w:val="12"/>
                <w:szCs w:val="12"/>
              </w:rPr>
              <w:t>. Сергиевский</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 пункта</w:t>
            </w:r>
          </w:p>
        </w:tc>
        <w:tc>
          <w:tcPr>
            <w:tcW w:w="1222"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lang w:val="en-US"/>
              </w:rPr>
              <w:t>X</w:t>
            </w:r>
          </w:p>
        </w:tc>
        <w:tc>
          <w:tcPr>
            <w:tcW w:w="1223"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lang w:val="en-US"/>
              </w:rPr>
              <w:t>Y</w:t>
            </w:r>
          </w:p>
        </w:tc>
        <w:tc>
          <w:tcPr>
            <w:tcW w:w="1328"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Дирекционный угол</w:t>
            </w:r>
          </w:p>
        </w:tc>
        <w:tc>
          <w:tcPr>
            <w:tcW w:w="101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Длина линии, м</w:t>
            </w:r>
          </w:p>
        </w:tc>
        <w:tc>
          <w:tcPr>
            <w:tcW w:w="133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Направление</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470249.29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2239341.09</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102°18'22"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52.04</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470238.20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2239391.93</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175°12'26"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4.84</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470233.38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2239392.34</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273°20'14"</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38.14</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470235.60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2239354.26</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208°23'43"</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6.77</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4-5</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470229.64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2239351.04</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284°49'0"</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9.58</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5-6</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470232.10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2239341.78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8°10'45"</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7.31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6-7</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470239.33</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2239342.82</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24°20'11"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0.68</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7-8</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470239.95</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2239343.10</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288°28'43"</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8.49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8-9</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470242.64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2239335.05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42°14'19"</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8.97</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9-10</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470249.28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2239341.08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39°30'51"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0.01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10-1</w:t>
            </w:r>
          </w:p>
        </w:tc>
      </w:tr>
      <w:tr w:rsidR="00B85804" w:rsidRPr="00B85804" w:rsidTr="00B85804">
        <w:trPr>
          <w:trHeight w:val="20"/>
        </w:trPr>
        <w:tc>
          <w:tcPr>
            <w:tcW w:w="7513" w:type="dxa"/>
            <w:gridSpan w:val="7"/>
          </w:tcPr>
          <w:p w:rsidR="00B85804" w:rsidRPr="00B85804" w:rsidRDefault="00B85804" w:rsidP="00B85804">
            <w:pPr>
              <w:tabs>
                <w:tab w:val="left" w:pos="284"/>
              </w:tabs>
              <w:rPr>
                <w:rFonts w:ascii="Times New Roman" w:eastAsia="Calibri" w:hAnsi="Times New Roman" w:cs="Times New Roman"/>
                <w:b/>
                <w:bCs/>
                <w:sz w:val="12"/>
                <w:szCs w:val="12"/>
              </w:rPr>
            </w:pPr>
          </w:p>
        </w:tc>
      </w:tr>
      <w:tr w:rsidR="00B85804" w:rsidRPr="00B85804" w:rsidTr="00B85804">
        <w:trPr>
          <w:trHeight w:val="20"/>
        </w:trPr>
        <w:tc>
          <w:tcPr>
            <w:tcW w:w="647" w:type="dxa"/>
            <w:vMerge w:val="restart"/>
            <w:hideMark/>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w:t>
            </w:r>
          </w:p>
        </w:tc>
        <w:tc>
          <w:tcPr>
            <w:tcW w:w="6866" w:type="dxa"/>
            <w:gridSpan w:val="6"/>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Площадь: 781</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Кадастровый номер:</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63:31:0704002:ЗУ1(1-2)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Назначение:</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Земельный участок под подъездную дорогу к ГРПБ</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Собственник (правообладатель):</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ОДС</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 пункта</w:t>
            </w:r>
          </w:p>
        </w:tc>
        <w:tc>
          <w:tcPr>
            <w:tcW w:w="1222" w:type="dxa"/>
          </w:tcPr>
          <w:p w:rsidR="00B85804" w:rsidRPr="00B85804" w:rsidRDefault="00B85804" w:rsidP="00B85804">
            <w:pPr>
              <w:tabs>
                <w:tab w:val="left" w:pos="284"/>
              </w:tabs>
              <w:rPr>
                <w:rFonts w:ascii="Times New Roman" w:eastAsia="Calibri" w:hAnsi="Times New Roman" w:cs="Times New Roman"/>
                <w:b/>
                <w:bCs/>
                <w:sz w:val="12"/>
                <w:szCs w:val="12"/>
                <w:lang w:val="en-US"/>
              </w:rPr>
            </w:pPr>
            <w:r w:rsidRPr="00B85804">
              <w:rPr>
                <w:rFonts w:ascii="Times New Roman" w:eastAsia="Calibri" w:hAnsi="Times New Roman" w:cs="Times New Roman"/>
                <w:b/>
                <w:bCs/>
                <w:sz w:val="12"/>
                <w:szCs w:val="12"/>
                <w:lang w:val="en-US"/>
              </w:rPr>
              <w:t>X</w:t>
            </w:r>
          </w:p>
        </w:tc>
        <w:tc>
          <w:tcPr>
            <w:tcW w:w="1223"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lang w:val="en-US"/>
              </w:rPr>
              <w:t>Y</w:t>
            </w:r>
          </w:p>
        </w:tc>
        <w:tc>
          <w:tcPr>
            <w:tcW w:w="1328"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Дирекционный угол</w:t>
            </w:r>
          </w:p>
        </w:tc>
        <w:tc>
          <w:tcPr>
            <w:tcW w:w="101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Длина линии, м</w:t>
            </w:r>
          </w:p>
        </w:tc>
        <w:tc>
          <w:tcPr>
            <w:tcW w:w="133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Направление</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470249.29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2239341.09</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42°16'31"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5.81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470253.59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2239345.00</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44°19'51"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5.23</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470257.33</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2239348.65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53°40'35"</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5.15</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470260.38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2239352.80</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61°20'3"</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4.69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4-5</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470262.63</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2239356.92</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70°46'55"</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4.19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5-6</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470264.01</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2239360.88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78°55'5"</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5.46</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6-7</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470265.06</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2239366.24</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88°36'22"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4.93</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7-8</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470265.18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2239371.17</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88°42'49"</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0.89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8-9</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470265.20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2239372.06</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182°26'21"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22.49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9-10</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470242.74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2239371.11</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282°18'40"</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30.73</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10-1</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470241.44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2239377.08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2°24'46"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23.91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11-12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470265.32</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2239378.08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88°51'26"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11.53</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12-13</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13</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470265.55</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2239389.62</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175°9'12"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26.46</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13-14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14</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470239.19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2239391.85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175°14'16"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0.99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14-15</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15</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470238.20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2239391.93</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282°18'18"</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15.21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15-11</w:t>
            </w:r>
          </w:p>
        </w:tc>
      </w:tr>
      <w:tr w:rsidR="00B85804" w:rsidRPr="00B85804" w:rsidTr="00B85804">
        <w:trPr>
          <w:trHeight w:val="20"/>
        </w:trPr>
        <w:tc>
          <w:tcPr>
            <w:tcW w:w="7513" w:type="dxa"/>
            <w:gridSpan w:val="7"/>
          </w:tcPr>
          <w:p w:rsidR="00B85804" w:rsidRPr="00B85804" w:rsidRDefault="00B85804" w:rsidP="00B85804">
            <w:pPr>
              <w:tabs>
                <w:tab w:val="left" w:pos="284"/>
              </w:tabs>
              <w:rPr>
                <w:rFonts w:ascii="Times New Roman" w:eastAsia="Calibri" w:hAnsi="Times New Roman" w:cs="Times New Roman"/>
                <w:b/>
                <w:bCs/>
                <w:sz w:val="12"/>
                <w:szCs w:val="12"/>
              </w:rPr>
            </w:pPr>
          </w:p>
        </w:tc>
      </w:tr>
      <w:tr w:rsidR="00B85804" w:rsidRPr="00B85804" w:rsidTr="00B85804">
        <w:trPr>
          <w:trHeight w:val="20"/>
        </w:trPr>
        <w:tc>
          <w:tcPr>
            <w:tcW w:w="647" w:type="dxa"/>
            <w:vMerge w:val="restart"/>
            <w:hideMark/>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w:t>
            </w:r>
          </w:p>
        </w:tc>
        <w:tc>
          <w:tcPr>
            <w:tcW w:w="6866" w:type="dxa"/>
            <w:gridSpan w:val="6"/>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Площадь:140</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Кадастровый номер:</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63:31:0704002:ЗУ2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Назначение:</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Земельный участок под подъездную дорогу к ГРПБ</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Собственник (правообладатель):</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ОДС</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 пункта</w:t>
            </w:r>
          </w:p>
        </w:tc>
        <w:tc>
          <w:tcPr>
            <w:tcW w:w="1222" w:type="dxa"/>
          </w:tcPr>
          <w:p w:rsidR="00B85804" w:rsidRPr="00B85804" w:rsidRDefault="00B85804" w:rsidP="00B85804">
            <w:pPr>
              <w:tabs>
                <w:tab w:val="left" w:pos="284"/>
              </w:tabs>
              <w:rPr>
                <w:rFonts w:ascii="Times New Roman" w:eastAsia="Calibri" w:hAnsi="Times New Roman" w:cs="Times New Roman"/>
                <w:b/>
                <w:bCs/>
                <w:sz w:val="12"/>
                <w:szCs w:val="12"/>
                <w:lang w:val="en-US"/>
              </w:rPr>
            </w:pPr>
            <w:r w:rsidRPr="00B85804">
              <w:rPr>
                <w:rFonts w:ascii="Times New Roman" w:eastAsia="Calibri" w:hAnsi="Times New Roman" w:cs="Times New Roman"/>
                <w:b/>
                <w:bCs/>
                <w:sz w:val="12"/>
                <w:szCs w:val="12"/>
                <w:lang w:val="en-US"/>
              </w:rPr>
              <w:t>X</w:t>
            </w:r>
          </w:p>
        </w:tc>
        <w:tc>
          <w:tcPr>
            <w:tcW w:w="1223"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lang w:val="en-US"/>
              </w:rPr>
              <w:t>Y</w:t>
            </w:r>
          </w:p>
        </w:tc>
        <w:tc>
          <w:tcPr>
            <w:tcW w:w="1328"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Дирекционный угол</w:t>
            </w:r>
          </w:p>
        </w:tc>
        <w:tc>
          <w:tcPr>
            <w:tcW w:w="101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Длина линии, м</w:t>
            </w:r>
          </w:p>
        </w:tc>
        <w:tc>
          <w:tcPr>
            <w:tcW w:w="133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Направление</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470242.74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2239371.11</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2°26'21"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22.49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470265.20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2239372.06</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88°51'29"</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6.02</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470265.32</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2239378.08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182°24'46"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23.91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470241.44</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2239377.08</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282°16'56"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6.11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4-1</w:t>
            </w:r>
          </w:p>
        </w:tc>
      </w:tr>
      <w:tr w:rsidR="00B85804" w:rsidRPr="00B85804" w:rsidTr="00B85804">
        <w:trPr>
          <w:trHeight w:val="20"/>
        </w:trPr>
        <w:tc>
          <w:tcPr>
            <w:tcW w:w="7513" w:type="dxa"/>
            <w:gridSpan w:val="7"/>
          </w:tcPr>
          <w:p w:rsidR="00B85804" w:rsidRPr="00B85804" w:rsidRDefault="00B85804" w:rsidP="00B85804">
            <w:pPr>
              <w:tabs>
                <w:tab w:val="left" w:pos="284"/>
              </w:tabs>
              <w:rPr>
                <w:rFonts w:ascii="Times New Roman" w:eastAsia="Calibri" w:hAnsi="Times New Roman" w:cs="Times New Roman"/>
                <w:b/>
                <w:bCs/>
                <w:sz w:val="12"/>
                <w:szCs w:val="12"/>
              </w:rPr>
            </w:pPr>
          </w:p>
        </w:tc>
      </w:tr>
      <w:tr w:rsidR="00B85804" w:rsidRPr="00B85804" w:rsidTr="00B85804">
        <w:trPr>
          <w:trHeight w:val="20"/>
        </w:trPr>
        <w:tc>
          <w:tcPr>
            <w:tcW w:w="647" w:type="dxa"/>
            <w:vMerge w:val="restart"/>
            <w:hideMark/>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w:t>
            </w:r>
          </w:p>
        </w:tc>
        <w:tc>
          <w:tcPr>
            <w:tcW w:w="6866" w:type="dxa"/>
            <w:gridSpan w:val="6"/>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Площадь:904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Кадастровый номер:</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63:31:0704002:1097/чзу1</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Назначение:</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Земельный участок под подъездную дорогу к ГРПБ</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1973" w:type="dxa"/>
            <w:gridSpan w:val="2"/>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Собственник (правообладатель):</w:t>
            </w:r>
          </w:p>
        </w:tc>
        <w:tc>
          <w:tcPr>
            <w:tcW w:w="4893" w:type="dxa"/>
            <w:gridSpan w:val="4"/>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Самарская область, постоянное (бессрочное) пользование Министерство транспорта и автомобильных дорог Самарской области (сервитут АО "</w:t>
            </w:r>
            <w:proofErr w:type="spellStart"/>
            <w:r w:rsidRPr="00B85804">
              <w:rPr>
                <w:rFonts w:ascii="Times New Roman" w:eastAsia="Calibri" w:hAnsi="Times New Roman" w:cs="Times New Roman"/>
                <w:sz w:val="12"/>
                <w:szCs w:val="12"/>
              </w:rPr>
              <w:t>Самараинвестнефть</w:t>
            </w:r>
            <w:proofErr w:type="spellEnd"/>
            <w:r w:rsidRPr="00B85804">
              <w:rPr>
                <w:rFonts w:ascii="Times New Roman" w:eastAsia="Calibri" w:hAnsi="Times New Roman" w:cs="Times New Roman"/>
                <w:sz w:val="12"/>
                <w:szCs w:val="12"/>
              </w:rPr>
              <w:t>")</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 пункта</w:t>
            </w:r>
          </w:p>
        </w:tc>
        <w:tc>
          <w:tcPr>
            <w:tcW w:w="1222" w:type="dxa"/>
          </w:tcPr>
          <w:p w:rsidR="00B85804" w:rsidRPr="00B85804" w:rsidRDefault="00B85804" w:rsidP="00B85804">
            <w:pPr>
              <w:tabs>
                <w:tab w:val="left" w:pos="284"/>
              </w:tabs>
              <w:rPr>
                <w:rFonts w:ascii="Times New Roman" w:eastAsia="Calibri" w:hAnsi="Times New Roman" w:cs="Times New Roman"/>
                <w:b/>
                <w:bCs/>
                <w:sz w:val="12"/>
                <w:szCs w:val="12"/>
                <w:lang w:val="en-US"/>
              </w:rPr>
            </w:pPr>
            <w:r w:rsidRPr="00B85804">
              <w:rPr>
                <w:rFonts w:ascii="Times New Roman" w:eastAsia="Calibri" w:hAnsi="Times New Roman" w:cs="Times New Roman"/>
                <w:b/>
                <w:bCs/>
                <w:sz w:val="12"/>
                <w:szCs w:val="12"/>
                <w:lang w:val="en-US"/>
              </w:rPr>
              <w:t>X</w:t>
            </w:r>
          </w:p>
        </w:tc>
        <w:tc>
          <w:tcPr>
            <w:tcW w:w="1223"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lang w:val="en-US"/>
              </w:rPr>
              <w:t>Y</w:t>
            </w:r>
          </w:p>
        </w:tc>
        <w:tc>
          <w:tcPr>
            <w:tcW w:w="1328"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Дирекционный угол</w:t>
            </w:r>
          </w:p>
        </w:tc>
        <w:tc>
          <w:tcPr>
            <w:tcW w:w="101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Длина линии, м</w:t>
            </w:r>
          </w:p>
        </w:tc>
        <w:tc>
          <w:tcPr>
            <w:tcW w:w="1331" w:type="dxa"/>
          </w:tcPr>
          <w:p w:rsidR="00B85804" w:rsidRPr="00B85804" w:rsidRDefault="00B85804" w:rsidP="00B85804">
            <w:pPr>
              <w:tabs>
                <w:tab w:val="left" w:pos="284"/>
              </w:tabs>
              <w:rPr>
                <w:rFonts w:ascii="Times New Roman" w:eastAsia="Calibri" w:hAnsi="Times New Roman" w:cs="Times New Roman"/>
                <w:b/>
                <w:bCs/>
                <w:sz w:val="12"/>
                <w:szCs w:val="12"/>
              </w:rPr>
            </w:pPr>
            <w:r w:rsidRPr="00B85804">
              <w:rPr>
                <w:rFonts w:ascii="Times New Roman" w:eastAsia="Calibri" w:hAnsi="Times New Roman" w:cs="Times New Roman"/>
                <w:b/>
                <w:bCs/>
                <w:sz w:val="12"/>
                <w:szCs w:val="12"/>
              </w:rPr>
              <w:t>Направление</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470232.72</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2239420.05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263°9'39"</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5.38</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1-2</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470232.08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2239414.71</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273°18'2"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7.12</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2-3</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470232.49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2239407.60</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273°20'24"</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15.28</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3-4</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470233.38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2239392.35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180°0'0"</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0.01</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4-5</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470233.38</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2239392.34</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355°12'26"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4.84</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5-6</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470238.20</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2239391.93</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355°14'16"</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0.99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6-7</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470239.19</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2239391.85</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355°9'12"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26.46</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7-8</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470265.55</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2239389.62</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88°45'1"</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21.55</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8-9</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470266.02</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2239411.16</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85°47'39"</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5.59</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9-10</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470266.43</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2239416.74</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175°46'30"</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17.02</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10-11</w:t>
            </w:r>
          </w:p>
        </w:tc>
      </w:tr>
      <w:tr w:rsidR="00B85804" w:rsidRPr="00B85804" w:rsidTr="00B85804">
        <w:trPr>
          <w:trHeight w:val="20"/>
        </w:trPr>
        <w:tc>
          <w:tcPr>
            <w:tcW w:w="647" w:type="dxa"/>
            <w:vMerge/>
            <w:hideMark/>
          </w:tcPr>
          <w:p w:rsidR="00B85804" w:rsidRPr="00B85804" w:rsidRDefault="00B85804" w:rsidP="00B85804">
            <w:pPr>
              <w:tabs>
                <w:tab w:val="left" w:pos="284"/>
              </w:tabs>
              <w:rPr>
                <w:rFonts w:ascii="Times New Roman" w:eastAsia="Calibri" w:hAnsi="Times New Roman" w:cs="Times New Roman"/>
                <w:sz w:val="12"/>
                <w:szCs w:val="12"/>
              </w:rPr>
            </w:pPr>
          </w:p>
        </w:tc>
        <w:tc>
          <w:tcPr>
            <w:tcW w:w="75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11</w:t>
            </w:r>
          </w:p>
        </w:tc>
        <w:tc>
          <w:tcPr>
            <w:tcW w:w="1222"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470249.46</w:t>
            </w:r>
          </w:p>
        </w:tc>
        <w:tc>
          <w:tcPr>
            <w:tcW w:w="1223"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2239417.99</w:t>
            </w:r>
          </w:p>
        </w:tc>
        <w:tc>
          <w:tcPr>
            <w:tcW w:w="1328"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173°0'22"</w:t>
            </w:r>
          </w:p>
        </w:tc>
        <w:tc>
          <w:tcPr>
            <w:tcW w:w="101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16.87</w:t>
            </w:r>
          </w:p>
        </w:tc>
        <w:tc>
          <w:tcPr>
            <w:tcW w:w="1331" w:type="dxa"/>
          </w:tcPr>
          <w:p w:rsidR="00B85804" w:rsidRPr="00B85804" w:rsidRDefault="00B85804" w:rsidP="00B85804">
            <w:pPr>
              <w:tabs>
                <w:tab w:val="left" w:pos="284"/>
              </w:tabs>
              <w:rPr>
                <w:rFonts w:ascii="Times New Roman" w:eastAsia="Calibri" w:hAnsi="Times New Roman" w:cs="Times New Roman"/>
                <w:sz w:val="12"/>
                <w:szCs w:val="12"/>
              </w:rPr>
            </w:pPr>
            <w:r w:rsidRPr="00B85804">
              <w:rPr>
                <w:rFonts w:ascii="Times New Roman" w:eastAsia="Calibri" w:hAnsi="Times New Roman" w:cs="Times New Roman"/>
                <w:sz w:val="12"/>
                <w:szCs w:val="12"/>
              </w:rPr>
              <w:t>11-1</w:t>
            </w:r>
          </w:p>
        </w:tc>
      </w:tr>
      <w:tr w:rsidR="00B85804" w:rsidRPr="00B85804" w:rsidTr="00B85804">
        <w:trPr>
          <w:trHeight w:val="20"/>
        </w:trPr>
        <w:tc>
          <w:tcPr>
            <w:tcW w:w="7513" w:type="dxa"/>
            <w:gridSpan w:val="7"/>
          </w:tcPr>
          <w:p w:rsidR="00B85804" w:rsidRPr="00B85804" w:rsidRDefault="00B85804" w:rsidP="00B85804">
            <w:pPr>
              <w:tabs>
                <w:tab w:val="left" w:pos="284"/>
              </w:tabs>
              <w:rPr>
                <w:rFonts w:ascii="Times New Roman" w:eastAsia="Calibri" w:hAnsi="Times New Roman" w:cs="Times New Roman"/>
                <w:b/>
                <w:bCs/>
                <w:sz w:val="12"/>
                <w:szCs w:val="12"/>
              </w:rPr>
            </w:pPr>
          </w:p>
        </w:tc>
      </w:tr>
    </w:tbl>
    <w:p w:rsidR="00677FB9" w:rsidRDefault="00677FB9" w:rsidP="00EC3D1F">
      <w:pPr>
        <w:tabs>
          <w:tab w:val="left" w:pos="284"/>
        </w:tabs>
        <w:spacing w:after="0" w:line="240" w:lineRule="auto"/>
        <w:jc w:val="both"/>
        <w:rPr>
          <w:rFonts w:ascii="Times New Roman" w:eastAsia="Calibri" w:hAnsi="Times New Roman" w:cs="Times New Roman"/>
          <w:sz w:val="12"/>
          <w:szCs w:val="12"/>
        </w:rPr>
      </w:pPr>
    </w:p>
    <w:p w:rsidR="00B85804" w:rsidRDefault="00B85804" w:rsidP="00B85804">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B85804" w:rsidRDefault="00B345F3" w:rsidP="00B8580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АНТОНОВКА </w:t>
      </w:r>
    </w:p>
    <w:p w:rsidR="00B85804" w:rsidRPr="00F85FA7" w:rsidRDefault="00B85804" w:rsidP="00B85804">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B85804" w:rsidRPr="00F85FA7" w:rsidRDefault="00B85804" w:rsidP="00B85804">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B85804" w:rsidRPr="00F85FA7" w:rsidRDefault="00B85804" w:rsidP="00B85804">
      <w:pPr>
        <w:tabs>
          <w:tab w:val="left" w:pos="284"/>
        </w:tabs>
        <w:spacing w:after="0" w:line="240" w:lineRule="auto"/>
        <w:jc w:val="center"/>
        <w:rPr>
          <w:rFonts w:ascii="Times New Roman" w:eastAsia="Calibri" w:hAnsi="Times New Roman" w:cs="Times New Roman"/>
          <w:sz w:val="12"/>
          <w:szCs w:val="12"/>
        </w:rPr>
      </w:pPr>
    </w:p>
    <w:p w:rsidR="00B85804" w:rsidRPr="00F85FA7" w:rsidRDefault="00B85804" w:rsidP="00B85804">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B85804" w:rsidRPr="00F85FA7" w:rsidRDefault="00B85804" w:rsidP="00B858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№19</w:t>
      </w:r>
    </w:p>
    <w:p w:rsidR="00B85804" w:rsidRDefault="00B85804" w:rsidP="00B85804">
      <w:pPr>
        <w:tabs>
          <w:tab w:val="left" w:pos="284"/>
        </w:tabs>
        <w:spacing w:after="0" w:line="240" w:lineRule="auto"/>
        <w:jc w:val="center"/>
        <w:rPr>
          <w:rFonts w:ascii="Times New Roman" w:eastAsia="Calibri" w:hAnsi="Times New Roman" w:cs="Times New Roman"/>
          <w:b/>
          <w:sz w:val="12"/>
          <w:szCs w:val="12"/>
        </w:rPr>
      </w:pPr>
      <w:r w:rsidRPr="00B85804">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Антоновка  </w:t>
      </w:r>
    </w:p>
    <w:p w:rsidR="00B85804" w:rsidRDefault="00B85804" w:rsidP="00B85804">
      <w:pPr>
        <w:tabs>
          <w:tab w:val="left" w:pos="284"/>
        </w:tabs>
        <w:spacing w:after="0" w:line="240" w:lineRule="auto"/>
        <w:jc w:val="center"/>
        <w:rPr>
          <w:rFonts w:ascii="Times New Roman" w:eastAsia="Calibri" w:hAnsi="Times New Roman" w:cs="Times New Roman"/>
          <w:b/>
          <w:sz w:val="12"/>
          <w:szCs w:val="12"/>
        </w:rPr>
      </w:pPr>
      <w:r w:rsidRPr="00B85804">
        <w:rPr>
          <w:rFonts w:ascii="Times New Roman" w:eastAsia="Calibri" w:hAnsi="Times New Roman" w:cs="Times New Roman"/>
          <w:b/>
          <w:sz w:val="12"/>
          <w:szCs w:val="12"/>
        </w:rPr>
        <w:t>муниципального района Сергиевский №62 от 28.12.2017г. «Об утверждении муниципальной программы сельского поселения Антоновка  муниципального района Сергиевский «Формирование комфортной городской среды на 2018-2022 годы»</w:t>
      </w:r>
    </w:p>
    <w:p w:rsidR="00B85804" w:rsidRPr="00F85FA7" w:rsidRDefault="00B85804" w:rsidP="00B85804">
      <w:pPr>
        <w:tabs>
          <w:tab w:val="left" w:pos="284"/>
        </w:tabs>
        <w:spacing w:after="0" w:line="240" w:lineRule="auto"/>
        <w:rPr>
          <w:rFonts w:ascii="Times New Roman" w:eastAsia="Calibri" w:hAnsi="Times New Roman" w:cs="Times New Roman"/>
          <w:b/>
          <w:sz w:val="12"/>
          <w:szCs w:val="12"/>
        </w:rPr>
      </w:pP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Антоновка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ПОСТАНОВЛЯЕТ:</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1. Внести изменения в Постановление администрации сельского поселения Антоновка муниципального района Сергиевский №62 от 28.12.2017 года «Об утверждении муниципальной программы сельского поселения Антоновка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Антоновка муниципального района Сергиевский Самарской области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 Опубликовать настоящее Постановление в газете «Сергиевский вестник».</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B345F3" w:rsidRPr="00B345F3" w:rsidRDefault="00B345F3" w:rsidP="00B345F3">
      <w:pPr>
        <w:tabs>
          <w:tab w:val="left" w:pos="284"/>
        </w:tabs>
        <w:spacing w:after="0" w:line="240" w:lineRule="auto"/>
        <w:jc w:val="right"/>
        <w:rPr>
          <w:rFonts w:ascii="Times New Roman" w:eastAsia="Calibri" w:hAnsi="Times New Roman" w:cs="Times New Roman"/>
          <w:sz w:val="12"/>
          <w:szCs w:val="12"/>
        </w:rPr>
      </w:pPr>
      <w:r w:rsidRPr="00B345F3">
        <w:rPr>
          <w:rFonts w:ascii="Times New Roman" w:eastAsia="Calibri" w:hAnsi="Times New Roman" w:cs="Times New Roman"/>
          <w:sz w:val="12"/>
          <w:szCs w:val="12"/>
        </w:rPr>
        <w:t>Глава сельского поселения Антоновка</w:t>
      </w:r>
    </w:p>
    <w:p w:rsidR="00B345F3" w:rsidRDefault="00B345F3" w:rsidP="00B345F3">
      <w:pPr>
        <w:tabs>
          <w:tab w:val="left" w:pos="284"/>
        </w:tabs>
        <w:spacing w:after="0" w:line="240" w:lineRule="auto"/>
        <w:jc w:val="right"/>
        <w:rPr>
          <w:rFonts w:ascii="Times New Roman" w:eastAsia="Calibri" w:hAnsi="Times New Roman" w:cs="Times New Roman"/>
          <w:sz w:val="12"/>
          <w:szCs w:val="12"/>
        </w:rPr>
      </w:pPr>
      <w:r w:rsidRPr="00B345F3">
        <w:rPr>
          <w:rFonts w:ascii="Times New Roman" w:eastAsia="Calibri" w:hAnsi="Times New Roman" w:cs="Times New Roman"/>
          <w:sz w:val="12"/>
          <w:szCs w:val="12"/>
        </w:rPr>
        <w:t>муниципального района Сергиевский</w:t>
      </w:r>
    </w:p>
    <w:p w:rsidR="00B345F3" w:rsidRPr="00B345F3" w:rsidRDefault="00B345F3" w:rsidP="00B345F3">
      <w:pPr>
        <w:tabs>
          <w:tab w:val="left" w:pos="284"/>
        </w:tabs>
        <w:spacing w:after="0" w:line="240" w:lineRule="auto"/>
        <w:jc w:val="right"/>
        <w:rPr>
          <w:rFonts w:ascii="Times New Roman" w:eastAsia="Calibri" w:hAnsi="Times New Roman" w:cs="Times New Roman"/>
          <w:sz w:val="12"/>
          <w:szCs w:val="12"/>
        </w:rPr>
      </w:pPr>
      <w:r w:rsidRPr="00B345F3">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B345F3">
        <w:rPr>
          <w:rFonts w:ascii="Times New Roman" w:eastAsia="Calibri" w:hAnsi="Times New Roman" w:cs="Times New Roman"/>
          <w:sz w:val="12"/>
          <w:szCs w:val="12"/>
        </w:rPr>
        <w:t>Долгаев</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Приложен</w:t>
      </w:r>
      <w:r>
        <w:rPr>
          <w:rFonts w:ascii="Times New Roman" w:eastAsia="Calibri" w:hAnsi="Times New Roman" w:cs="Times New Roman"/>
          <w:i/>
          <w:sz w:val="12"/>
          <w:szCs w:val="12"/>
        </w:rPr>
        <w:t>ие №</w:t>
      </w:r>
      <w:r w:rsidRPr="00B345F3">
        <w:rPr>
          <w:rFonts w:ascii="Times New Roman" w:eastAsia="Calibri" w:hAnsi="Times New Roman" w:cs="Times New Roman"/>
          <w:i/>
          <w:sz w:val="12"/>
          <w:szCs w:val="12"/>
        </w:rPr>
        <w:t>1</w:t>
      </w:r>
    </w:p>
    <w:p w:rsidR="00B345F3" w:rsidRPr="00B345F3" w:rsidRDefault="00B345F3" w:rsidP="00B345F3">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к Постановлению администрации</w:t>
      </w:r>
    </w:p>
    <w:p w:rsidR="00B345F3" w:rsidRDefault="00B345F3" w:rsidP="00B345F3">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сельского поселения Антоновка</w:t>
      </w:r>
    </w:p>
    <w:p w:rsidR="00B345F3" w:rsidRPr="00B345F3" w:rsidRDefault="00B345F3" w:rsidP="00B345F3">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муниципального  района Сергиевский</w:t>
      </w:r>
    </w:p>
    <w:p w:rsidR="00B345F3" w:rsidRPr="00B345F3" w:rsidRDefault="00B345F3" w:rsidP="00B345F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№19 от «22» мая </w:t>
      </w:r>
      <w:r w:rsidRPr="00B345F3">
        <w:rPr>
          <w:rFonts w:ascii="Times New Roman" w:eastAsia="Calibri" w:hAnsi="Times New Roman" w:cs="Times New Roman"/>
          <w:i/>
          <w:sz w:val="12"/>
          <w:szCs w:val="12"/>
        </w:rPr>
        <w:t>2019г.</w:t>
      </w:r>
    </w:p>
    <w:p w:rsidR="00B345F3" w:rsidRPr="00B345F3" w:rsidRDefault="00B345F3" w:rsidP="00B345F3">
      <w:pPr>
        <w:tabs>
          <w:tab w:val="left" w:pos="284"/>
        </w:tabs>
        <w:spacing w:after="0" w:line="240" w:lineRule="auto"/>
        <w:jc w:val="center"/>
        <w:rPr>
          <w:rFonts w:ascii="Times New Roman" w:eastAsia="Calibri" w:hAnsi="Times New Roman" w:cs="Times New Roman"/>
          <w:b/>
          <w:sz w:val="12"/>
          <w:szCs w:val="12"/>
        </w:rPr>
      </w:pPr>
      <w:r w:rsidRPr="00B345F3">
        <w:rPr>
          <w:rFonts w:ascii="Times New Roman" w:eastAsia="Calibri" w:hAnsi="Times New Roman" w:cs="Times New Roman"/>
          <w:b/>
          <w:sz w:val="12"/>
          <w:szCs w:val="12"/>
        </w:rPr>
        <w:t>МУНИЦИПАЛЬНАЯ ПРОГРАММА</w:t>
      </w:r>
    </w:p>
    <w:p w:rsidR="00B345F3" w:rsidRPr="00B345F3" w:rsidRDefault="00B345F3" w:rsidP="00B345F3">
      <w:pPr>
        <w:tabs>
          <w:tab w:val="left" w:pos="284"/>
        </w:tabs>
        <w:spacing w:after="0" w:line="240" w:lineRule="auto"/>
        <w:jc w:val="center"/>
        <w:rPr>
          <w:rFonts w:ascii="Times New Roman" w:eastAsia="Calibri" w:hAnsi="Times New Roman" w:cs="Times New Roman"/>
          <w:b/>
          <w:sz w:val="12"/>
          <w:szCs w:val="12"/>
        </w:rPr>
      </w:pPr>
      <w:r w:rsidRPr="00B345F3">
        <w:rPr>
          <w:rFonts w:ascii="Times New Roman" w:eastAsia="Calibri" w:hAnsi="Times New Roman" w:cs="Times New Roman"/>
          <w:b/>
          <w:sz w:val="12"/>
          <w:szCs w:val="12"/>
        </w:rPr>
        <w:t>«ФОРМИРОВАНИЕ КОМФОРТНОЙ ГОРОДСКОЙ СРЕДЫ</w:t>
      </w:r>
    </w:p>
    <w:p w:rsidR="00B345F3" w:rsidRDefault="00B345F3" w:rsidP="00B345F3">
      <w:pPr>
        <w:tabs>
          <w:tab w:val="left" w:pos="284"/>
        </w:tabs>
        <w:spacing w:after="0" w:line="240" w:lineRule="auto"/>
        <w:jc w:val="center"/>
        <w:rPr>
          <w:rFonts w:ascii="Times New Roman" w:eastAsia="Calibri" w:hAnsi="Times New Roman" w:cs="Times New Roman"/>
          <w:b/>
          <w:sz w:val="12"/>
          <w:szCs w:val="12"/>
        </w:rPr>
      </w:pPr>
      <w:r w:rsidRPr="00B345F3">
        <w:rPr>
          <w:rFonts w:ascii="Times New Roman" w:eastAsia="Calibri" w:hAnsi="Times New Roman" w:cs="Times New Roman"/>
          <w:b/>
          <w:sz w:val="12"/>
          <w:szCs w:val="12"/>
        </w:rPr>
        <w:t>НА 2018-2024 ГОДЫ»</w:t>
      </w:r>
      <w:r>
        <w:rPr>
          <w:rFonts w:ascii="Times New Roman" w:eastAsia="Calibri" w:hAnsi="Times New Roman" w:cs="Times New Roman"/>
          <w:b/>
          <w:sz w:val="12"/>
          <w:szCs w:val="12"/>
        </w:rPr>
        <w:t xml:space="preserve"> </w:t>
      </w:r>
      <w:r w:rsidRPr="00B345F3">
        <w:rPr>
          <w:rFonts w:ascii="Times New Roman" w:eastAsia="Calibri" w:hAnsi="Times New Roman" w:cs="Times New Roman"/>
          <w:b/>
          <w:sz w:val="12"/>
          <w:szCs w:val="12"/>
        </w:rPr>
        <w:t>НА ТЕРРИТОРИИ СЕЛЬСКОГО ПОСЕЛЕНИЯ АНТОНОВКА</w:t>
      </w:r>
    </w:p>
    <w:p w:rsidR="00B345F3" w:rsidRPr="00B345F3" w:rsidRDefault="00B345F3" w:rsidP="00B345F3">
      <w:pPr>
        <w:tabs>
          <w:tab w:val="left" w:pos="284"/>
        </w:tabs>
        <w:spacing w:after="0" w:line="240" w:lineRule="auto"/>
        <w:jc w:val="center"/>
        <w:rPr>
          <w:rFonts w:ascii="Times New Roman" w:eastAsia="Calibri" w:hAnsi="Times New Roman" w:cs="Times New Roman"/>
          <w:b/>
          <w:sz w:val="12"/>
          <w:szCs w:val="12"/>
        </w:rPr>
      </w:pPr>
      <w:r w:rsidRPr="00B345F3">
        <w:rPr>
          <w:rFonts w:ascii="Times New Roman" w:eastAsia="Calibri" w:hAnsi="Times New Roman" w:cs="Times New Roman"/>
          <w:b/>
          <w:sz w:val="12"/>
          <w:szCs w:val="12"/>
        </w:rPr>
        <w:t xml:space="preserve"> МУНИЦИПАЛЬНОГО РАЙОНА</w:t>
      </w:r>
      <w:r>
        <w:rPr>
          <w:rFonts w:ascii="Times New Roman" w:eastAsia="Calibri" w:hAnsi="Times New Roman" w:cs="Times New Roman"/>
          <w:b/>
          <w:sz w:val="12"/>
          <w:szCs w:val="12"/>
        </w:rPr>
        <w:t xml:space="preserve"> </w:t>
      </w:r>
      <w:r w:rsidRPr="00B345F3">
        <w:rPr>
          <w:rFonts w:ascii="Times New Roman" w:eastAsia="Calibri" w:hAnsi="Times New Roman" w:cs="Times New Roman"/>
          <w:b/>
          <w:sz w:val="12"/>
          <w:szCs w:val="12"/>
        </w:rPr>
        <w:t>СЕРГИЕВСКИЙ САМАРСКОЙ ОБЛАСТИ</w:t>
      </w:r>
    </w:p>
    <w:p w:rsidR="00B345F3" w:rsidRDefault="00B345F3" w:rsidP="00B345F3">
      <w:pPr>
        <w:tabs>
          <w:tab w:val="left" w:pos="284"/>
        </w:tabs>
        <w:spacing w:after="0" w:line="240" w:lineRule="auto"/>
        <w:jc w:val="center"/>
        <w:rPr>
          <w:rFonts w:ascii="Times New Roman" w:eastAsia="Calibri" w:hAnsi="Times New Roman" w:cs="Times New Roman"/>
          <w:sz w:val="12"/>
          <w:szCs w:val="12"/>
        </w:rPr>
      </w:pPr>
    </w:p>
    <w:p w:rsidR="00677FB9" w:rsidRPr="00B345F3" w:rsidRDefault="00B345F3" w:rsidP="00B345F3">
      <w:pPr>
        <w:tabs>
          <w:tab w:val="left" w:pos="284"/>
        </w:tabs>
        <w:spacing w:after="0" w:line="240" w:lineRule="auto"/>
        <w:jc w:val="center"/>
        <w:rPr>
          <w:rFonts w:ascii="Times New Roman" w:eastAsia="Calibri" w:hAnsi="Times New Roman" w:cs="Times New Roman"/>
          <w:sz w:val="12"/>
          <w:szCs w:val="12"/>
        </w:rPr>
      </w:pPr>
      <w:r w:rsidRPr="00B345F3">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Наименование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Антоновка муниципального района Сергиевский Самарской области</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Муниципальный заказчик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Разработчик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Исполнитель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Цели и задачи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Цели:</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Повышение  уровня комфорта городской среды на территории сельского поселения Антоновка муниципального района Сергиевский.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Задачи: </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Антоновка муниципального района Сергиевский;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Антоновка  муниципального района Сергиевский;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Антоновка муниципального района </w:t>
            </w:r>
            <w:r w:rsidRPr="00B345F3">
              <w:rPr>
                <w:rFonts w:ascii="Times New Roman" w:eastAsia="Calibri" w:hAnsi="Times New Roman" w:cs="Times New Roman"/>
                <w:sz w:val="12"/>
                <w:szCs w:val="12"/>
              </w:rPr>
              <w:lastRenderedPageBreak/>
              <w:t>Сергиевский</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Сроки и этапы реализации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2018-2024 годы</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B345F3" w:rsidRPr="00B345F3" w:rsidRDefault="00B345F3" w:rsidP="00B345F3">
            <w:pPr>
              <w:numPr>
                <w:ilvl w:val="0"/>
                <w:numId w:val="29"/>
              </w:num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B345F3" w:rsidRPr="00B345F3" w:rsidRDefault="00B345F3" w:rsidP="00B345F3">
            <w:pPr>
              <w:numPr>
                <w:ilvl w:val="0"/>
                <w:numId w:val="29"/>
              </w:num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B345F3" w:rsidRPr="00B345F3" w:rsidRDefault="00B345F3" w:rsidP="00B345F3">
            <w:pPr>
              <w:numPr>
                <w:ilvl w:val="0"/>
                <w:numId w:val="29"/>
              </w:num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Перечень подпрограмм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Нет</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B345F3">
              <w:rPr>
                <w:rFonts w:ascii="Times New Roman" w:eastAsia="Calibri" w:hAnsi="Times New Roman" w:cs="Times New Roman"/>
                <w:sz w:val="12"/>
                <w:szCs w:val="12"/>
              </w:rPr>
              <w:t>т.ч</w:t>
            </w:r>
            <w:proofErr w:type="spellEnd"/>
            <w:r w:rsidRPr="00B345F3">
              <w:rPr>
                <w:rFonts w:ascii="Times New Roman" w:eastAsia="Calibri" w:hAnsi="Times New Roman" w:cs="Times New Roman"/>
                <w:sz w:val="12"/>
                <w:szCs w:val="12"/>
              </w:rPr>
              <w:t>.:</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местного бюджета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областного бюджета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федерального бюджета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В том числе по годам*:</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2018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2019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2020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2021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2022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2023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2024 год – 0,00 рублей*.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 прогноз финансирования.</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B345F3" w:rsidRPr="00B345F3" w:rsidTr="00B345F3">
        <w:trPr>
          <w:trHeight w:val="20"/>
        </w:trPr>
        <w:tc>
          <w:tcPr>
            <w:tcW w:w="2410"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Антоновка муниципального района Сергиевский.</w:t>
            </w:r>
          </w:p>
          <w:p w:rsidR="00B345F3" w:rsidRPr="00B345F3" w:rsidRDefault="00B345F3" w:rsidP="00B345F3">
            <w:pPr>
              <w:tabs>
                <w:tab w:val="left" w:pos="284"/>
              </w:tabs>
              <w:rPr>
                <w:rFonts w:ascii="Times New Roman" w:eastAsia="Calibri" w:hAnsi="Times New Roman" w:cs="Times New Roman"/>
                <w:sz w:val="12"/>
                <w:szCs w:val="12"/>
              </w:rPr>
            </w:pPr>
            <w:r w:rsidRPr="00B345F3">
              <w:rPr>
                <w:rFonts w:ascii="Times New Roman" w:eastAsia="Calibri" w:hAnsi="Times New Roman" w:cs="Times New Roman"/>
                <w:sz w:val="12"/>
                <w:szCs w:val="12"/>
              </w:rPr>
              <w:t>Контроль за целевым и эффективным использованием средств сельского поселения Антоновка муниципального района Сергиевский осуществляется администрацией сельского поселения Антоновка, органами муниципального контроля муниципального района Сергиевский.</w:t>
            </w:r>
          </w:p>
        </w:tc>
      </w:tr>
    </w:tbl>
    <w:p w:rsidR="00677FB9" w:rsidRDefault="00677FB9" w:rsidP="00EC3D1F">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1.</w:t>
      </w:r>
      <w:r w:rsidRPr="00B345F3">
        <w:rPr>
          <w:rFonts w:ascii="Times New Roman" w:eastAsia="Calibri" w:hAnsi="Times New Roman" w:cs="Times New Roman"/>
          <w:b/>
          <w:sz w:val="12"/>
          <w:szCs w:val="12"/>
        </w:rPr>
        <w:tab/>
        <w:t>Характеристика текущего состояния сферы благоустройства сельского поселения Антоновка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Сельское поселение Антоновка  расположено на севере Самарской области, на востоке Сергиевского района.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Расположен поселок между двух оврагов, поэтому он как бы вытянут в длину. Основателями Антоновки были переселенцы из Херсонской губернии. Это были малоземельные украинские крестьяне, жившие в страшной нужде.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Общая площадь сельского поселения Антоновка составляет 6587,80 га.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 состав поселения входит село Антоновка.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Численность сельского поселения Антоновка составляет 743 человека.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 сельском поселении Антоновка по состоянию на 01.01.2017 года расположено 2 многоквартирных жилых дома, дворовая территория к которым не благоустроенная.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Анализ сферы благоустройства показал, что в сельском поселении Антоновка муниципального района Сергиевский проводится работа по благоустройству дворовых территорий и территорий общего пользования.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Антоновка муниципального района Сергиевский от 25.10.2017 года  № 19 правила благоустройства территории сельского поселения Антоновка муниципального района Сергиевский. Ежегодно в правила вносятся изменения с учетом новых требований по содержанию территорий.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2.</w:t>
      </w:r>
      <w:r w:rsidRPr="00B345F3">
        <w:rPr>
          <w:rFonts w:ascii="Times New Roman" w:eastAsia="Calibri" w:hAnsi="Times New Roman" w:cs="Times New Roman"/>
          <w:b/>
          <w:sz w:val="12"/>
          <w:szCs w:val="12"/>
        </w:rPr>
        <w:tab/>
        <w:t>Цели и задачи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Для достижения поставленной цели планируется решение следующих задач:</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lastRenderedPageBreak/>
        <w:t>3.</w:t>
      </w:r>
      <w:r w:rsidRPr="00B345F3">
        <w:rPr>
          <w:rFonts w:ascii="Times New Roman" w:eastAsia="Calibri" w:hAnsi="Times New Roman" w:cs="Times New Roman"/>
          <w:b/>
          <w:sz w:val="12"/>
          <w:szCs w:val="12"/>
        </w:rPr>
        <w:tab/>
        <w:t xml:space="preserve">Срок реализации </w:t>
      </w:r>
      <w:r>
        <w:rPr>
          <w:rFonts w:ascii="Times New Roman" w:eastAsia="Calibri" w:hAnsi="Times New Roman" w:cs="Times New Roman"/>
          <w:b/>
          <w:sz w:val="12"/>
          <w:szCs w:val="12"/>
        </w:rPr>
        <w:t>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4.</w:t>
      </w:r>
      <w:r w:rsidRPr="00B345F3">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Для оценки эффективности реализации задач Программы  сельского поселения Антоновка муниципального района Сергиевский   «Формирование комфортной городской среды  на 2018-2024 годы»  используются следующие индикаторы и показатели: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w:t>
      </w:r>
      <w:r w:rsidRPr="00B345F3">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w:t>
      </w:r>
      <w:r w:rsidRPr="00B345F3">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w:t>
      </w:r>
      <w:r w:rsidRPr="00B345F3">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5.</w:t>
      </w:r>
      <w:r w:rsidRPr="00B345F3">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B345F3">
        <w:rPr>
          <w:rFonts w:ascii="Times New Roman" w:eastAsia="Calibri" w:hAnsi="Times New Roman" w:cs="Times New Roman"/>
          <w:sz w:val="12"/>
          <w:szCs w:val="12"/>
        </w:rPr>
        <w:t>софинансирования</w:t>
      </w:r>
      <w:proofErr w:type="spellEnd"/>
      <w:r w:rsidRPr="00B345F3">
        <w:rPr>
          <w:rFonts w:ascii="Times New Roman" w:eastAsia="Calibri" w:hAnsi="Times New Roman" w:cs="Times New Roman"/>
          <w:sz w:val="12"/>
          <w:szCs w:val="12"/>
        </w:rPr>
        <w:t xml:space="preserve"> мероприятий по реализации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B345F3">
        <w:rPr>
          <w:rFonts w:ascii="Times New Roman" w:eastAsia="Calibri" w:hAnsi="Times New Roman" w:cs="Times New Roman"/>
          <w:sz w:val="12"/>
          <w:szCs w:val="12"/>
        </w:rPr>
        <w:t>т.ч</w:t>
      </w:r>
      <w:proofErr w:type="spellEnd"/>
      <w:r w:rsidRPr="00B345F3">
        <w:rPr>
          <w:rFonts w:ascii="Times New Roman" w:eastAsia="Calibri" w:hAnsi="Times New Roman" w:cs="Times New Roman"/>
          <w:sz w:val="12"/>
          <w:szCs w:val="12"/>
        </w:rPr>
        <w:t>.:</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местного бюджета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областного бюджета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средства федерального бюджета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 том числе по годам*:</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2018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2019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2020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2021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2022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2023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2024 год – 0,00 рублей*.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прогноз финансирования.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6.</w:t>
      </w:r>
      <w:r w:rsidRPr="00B345F3">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Антоновка муниципального района Сергиевский приведен в Приложении №3 к Программе.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Антоновка муниципального района Сергиевский приведены в Приложении №4 к Программе.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Орган местного самоуправления вправе: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lastRenderedPageBreak/>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Адресный перечень дворовых территорий многоквартирных домов сельского поселения Антоновка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r w:rsidRPr="00B345F3">
        <w:rPr>
          <w:rFonts w:ascii="Times New Roman" w:eastAsia="Calibri" w:hAnsi="Times New Roman" w:cs="Times New Roman"/>
          <w:sz w:val="12"/>
          <w:szCs w:val="12"/>
        </w:rPr>
        <w:cr/>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Перечень общественных территорий сельского поселения антоновка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7.</w:t>
      </w:r>
      <w:r w:rsidRPr="00B345F3">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Антоновка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8.</w:t>
      </w:r>
      <w:r w:rsidRPr="00B345F3">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Администрация сельского поселения Антоновка муниципального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-осуществляет контроль за выполнением мероприятий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Реализация муниципальной программы осуществляется на основе:</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Антоновка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b/>
          <w:sz w:val="12"/>
          <w:szCs w:val="12"/>
        </w:rPr>
      </w:pPr>
      <w:r w:rsidRPr="00B345F3">
        <w:rPr>
          <w:rFonts w:ascii="Times New Roman" w:eastAsia="Calibri" w:hAnsi="Times New Roman" w:cs="Times New Roman"/>
          <w:b/>
          <w:sz w:val="12"/>
          <w:szCs w:val="12"/>
        </w:rPr>
        <w:t>9.</w:t>
      </w:r>
      <w:r w:rsidRPr="00B345F3">
        <w:rPr>
          <w:rFonts w:ascii="Times New Roman" w:eastAsia="Calibri" w:hAnsi="Times New Roman" w:cs="Times New Roman"/>
          <w:b/>
          <w:sz w:val="12"/>
          <w:szCs w:val="12"/>
        </w:rPr>
        <w:tab/>
        <w:t>Методика оценки эффективности реализации муниципальной п</w:t>
      </w:r>
      <w:r>
        <w:rPr>
          <w:rFonts w:ascii="Times New Roman" w:eastAsia="Calibri" w:hAnsi="Times New Roman" w:cs="Times New Roman"/>
          <w:b/>
          <w:sz w:val="12"/>
          <w:szCs w:val="12"/>
        </w:rPr>
        <w:t>рограммы</w:t>
      </w:r>
    </w:p>
    <w:p w:rsidR="00B345F3" w:rsidRPr="00B345F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Антоновка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2C6A23" w:rsidRDefault="00B345F3" w:rsidP="00B345F3">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B345F3" w:rsidRPr="00B345F3" w:rsidRDefault="0006416B" w:rsidP="00B345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85pt;margin-top:2.9pt;width:107.6pt;height:46.5pt;z-index:251663360;mso-wrap-distance-left:9.05pt;mso-wrap-distance-right:9.05pt" filled="t">
            <v:fill color2="black"/>
            <v:imagedata r:id="rId24" o:title=""/>
          </v:shape>
          <o:OLEObject Type="Embed" ProgID="Equation.3" ShapeID="_x0000_s1026" DrawAspect="Content" ObjectID="_1620806045" r:id="rId25"/>
        </w:pic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xml:space="preserve"> </w:t>
      </w:r>
      <w:r w:rsidRPr="00B345F3">
        <w:rPr>
          <w:rFonts w:ascii="Times New Roman" w:eastAsia="Calibri" w:hAnsi="Times New Roman" w:cs="Times New Roman"/>
          <w:sz w:val="12"/>
          <w:szCs w:val="12"/>
        </w:rPr>
        <w:tab/>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xml:space="preserve">, </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где:</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lang w:val="en-US"/>
        </w:rPr>
        <w:t>N</w:t>
      </w:r>
      <w:r w:rsidRPr="00B345F3">
        <w:rPr>
          <w:rFonts w:ascii="Times New Roman" w:eastAsia="Calibri" w:hAnsi="Times New Roman" w:cs="Times New Roman"/>
          <w:sz w:val="12"/>
          <w:szCs w:val="12"/>
        </w:rPr>
        <w:t xml:space="preserve"> </w:t>
      </w: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общее число целевых показателей (индикаторов);</w:t>
      </w:r>
    </w:p>
    <w:p w:rsidR="00B345F3" w:rsidRPr="00B345F3" w:rsidRDefault="0006416B" w:rsidP="00B345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7" type="#_x0000_t75" style="position:absolute;left:0;text-align:left;margin-left:1.25pt;margin-top:5.2pt;width:23.9pt;height:16.8pt;z-index:251664384;mso-wrap-distance-left:9.05pt;mso-wrap-distance-right:9.05pt" filled="t">
            <v:fill color2="black"/>
            <v:imagedata r:id="rId26" o:title=""/>
          </v:shape>
          <o:OLEObject Type="Embed" ProgID="Equation.3" ShapeID="_x0000_s1027" DrawAspect="Content" ObjectID="_1620806046" r:id="rId27"/>
        </w:pic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xml:space="preserve">- плановое значение </w:t>
      </w:r>
      <w:r w:rsidRPr="00B345F3">
        <w:rPr>
          <w:rFonts w:ascii="Times New Roman" w:eastAsia="Calibri" w:hAnsi="Times New Roman" w:cs="Times New Roman"/>
          <w:sz w:val="12"/>
          <w:szCs w:val="12"/>
          <w:lang w:val="en-US"/>
        </w:rPr>
        <w:t>n</w:t>
      </w:r>
      <w:r w:rsidRPr="00B345F3">
        <w:rPr>
          <w:rFonts w:ascii="Times New Roman" w:eastAsia="Calibri" w:hAnsi="Times New Roman" w:cs="Times New Roman"/>
          <w:sz w:val="12"/>
          <w:szCs w:val="12"/>
        </w:rPr>
        <w:t>-го целевого показателя (индикатора);</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06416B" w:rsidP="00B345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shape id="_x0000_s1028" type="#_x0000_t75" style="position:absolute;left:0;text-align:left;margin-left:1.25pt;margin-top:5pt;width:22.25pt;height:14.85pt;z-index:251665408;mso-wrap-distance-left:9.05pt;mso-wrap-distance-right:9.05pt" filled="t">
            <v:fill color2="black"/>
            <v:imagedata r:id="rId28" o:title=""/>
          </v:shape>
          <o:OLEObject Type="Embed" ProgID="Equation.3" ShapeID="_x0000_s1028" DrawAspect="Content" ObjectID="_1620806047" r:id="rId29"/>
        </w:pic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xml:space="preserve">- текущее значение </w:t>
      </w:r>
      <w:r w:rsidRPr="00B345F3">
        <w:rPr>
          <w:rFonts w:ascii="Times New Roman" w:eastAsia="Calibri" w:hAnsi="Times New Roman" w:cs="Times New Roman"/>
          <w:sz w:val="12"/>
          <w:szCs w:val="12"/>
          <w:lang w:val="en-US"/>
        </w:rPr>
        <w:t>n</w:t>
      </w:r>
      <w:r w:rsidRPr="00B345F3">
        <w:rPr>
          <w:rFonts w:ascii="Times New Roman" w:eastAsia="Calibri" w:hAnsi="Times New Roman" w:cs="Times New Roman"/>
          <w:sz w:val="12"/>
          <w:szCs w:val="12"/>
        </w:rPr>
        <w:t>-го целевого показателя (индикатора);</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06416B" w:rsidP="00B345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9" type="#_x0000_t75" style="position:absolute;left:0;text-align:left;margin-left:1.25pt;margin-top:5.6pt;width:22.25pt;height:14.05pt;z-index:251666432;mso-wrap-distance-left:9.05pt;mso-wrap-distance-right:9.05pt" filled="t">
            <v:fill color2="black"/>
            <v:imagedata r:id="rId30" o:title=""/>
          </v:shape>
          <o:OLEObject Type="Embed" ProgID="Equation.3" ShapeID="_x0000_s1029" DrawAspect="Content" ObjectID="_1620806048" r:id="rId31"/>
        </w:pic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ab/>
      </w:r>
      <w:r w:rsidRPr="00B345F3">
        <w:rPr>
          <w:rFonts w:ascii="Times New Roman" w:eastAsia="Calibri" w:hAnsi="Times New Roman" w:cs="Times New Roman"/>
          <w:sz w:val="12"/>
          <w:szCs w:val="12"/>
        </w:rPr>
        <w:tab/>
        <w:t>- плановая сумма финансирования по Программе;</w:t>
      </w: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B345F3" w:rsidRDefault="0006416B" w:rsidP="00B345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0" type="#_x0000_t75" style="position:absolute;left:0;text-align:left;margin-left:1.25pt;margin-top:2.75pt;width:22.25pt;height:13.55pt;z-index:251667456;mso-wrap-distance-left:9.05pt;mso-wrap-distance-right:9.05pt" filled="t">
            <v:fill color2="black"/>
            <v:imagedata r:id="rId32" o:title=""/>
          </v:shape>
          <o:OLEObject Type="Embed" ProgID="Equation.3" ShapeID="_x0000_s1030" DrawAspect="Content" ObjectID="_1620806049" r:id="rId33"/>
        </w:pict>
      </w:r>
      <w:r w:rsidR="00B345F3" w:rsidRPr="00B345F3">
        <w:rPr>
          <w:rFonts w:ascii="Times New Roman" w:eastAsia="Calibri" w:hAnsi="Times New Roman" w:cs="Times New Roman"/>
          <w:sz w:val="12"/>
          <w:szCs w:val="12"/>
        </w:rPr>
        <w:tab/>
      </w:r>
      <w:r w:rsidR="00CC28CA">
        <w:rPr>
          <w:rFonts w:ascii="Times New Roman" w:eastAsia="Calibri" w:hAnsi="Times New Roman" w:cs="Times New Roman"/>
          <w:sz w:val="12"/>
          <w:szCs w:val="12"/>
        </w:rPr>
        <w:t xml:space="preserve">             </w:t>
      </w:r>
      <w:r w:rsidR="00B345F3" w:rsidRPr="00B345F3">
        <w:rPr>
          <w:rFonts w:ascii="Times New Roman" w:eastAsia="Calibri" w:hAnsi="Times New Roman" w:cs="Times New Roman"/>
          <w:sz w:val="12"/>
          <w:szCs w:val="12"/>
        </w:rPr>
        <w:t>- сумма финансирования (расходов) на текущую дату.</w:t>
      </w:r>
    </w:p>
    <w:p w:rsidR="00CC28CA" w:rsidRPr="00B345F3" w:rsidRDefault="00CC28CA" w:rsidP="00B345F3">
      <w:pPr>
        <w:tabs>
          <w:tab w:val="left" w:pos="284"/>
        </w:tabs>
        <w:spacing w:after="0" w:line="240" w:lineRule="auto"/>
        <w:jc w:val="both"/>
        <w:rPr>
          <w:rFonts w:ascii="Times New Roman" w:eastAsia="Calibri" w:hAnsi="Times New Roman" w:cs="Times New Roman"/>
          <w:sz w:val="12"/>
          <w:szCs w:val="12"/>
        </w:rPr>
      </w:pPr>
    </w:p>
    <w:p w:rsidR="00CC28CA" w:rsidRDefault="00CC28CA" w:rsidP="00B345F3">
      <w:pPr>
        <w:tabs>
          <w:tab w:val="left" w:pos="284"/>
        </w:tabs>
        <w:spacing w:after="0" w:line="240" w:lineRule="auto"/>
        <w:jc w:val="both"/>
        <w:rPr>
          <w:rFonts w:ascii="Times New Roman" w:eastAsia="Calibri" w:hAnsi="Times New Roman" w:cs="Times New Roman"/>
          <w:sz w:val="12"/>
          <w:szCs w:val="12"/>
        </w:rPr>
      </w:pPr>
    </w:p>
    <w:p w:rsidR="00B345F3" w:rsidRPr="00B345F3" w:rsidRDefault="00B345F3" w:rsidP="00CC28CA">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Для расчета комплексного показателя эффективности </w:t>
      </w:r>
      <w:r w:rsidRPr="00B345F3">
        <w:rPr>
          <w:rFonts w:ascii="Times New Roman" w:eastAsia="Calibri" w:hAnsi="Times New Roman" w:cs="Times New Roman"/>
          <w:sz w:val="12"/>
          <w:szCs w:val="12"/>
          <w:lang w:val="en-US"/>
        </w:rPr>
        <w:t>R</w:t>
      </w:r>
      <w:r w:rsidRPr="00B345F3">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B345F3" w:rsidRPr="00B345F3" w:rsidRDefault="00B345F3" w:rsidP="00CC28CA">
      <w:pPr>
        <w:tabs>
          <w:tab w:val="left" w:pos="284"/>
        </w:tabs>
        <w:spacing w:after="0" w:line="240" w:lineRule="auto"/>
        <w:ind w:firstLine="284"/>
        <w:jc w:val="both"/>
        <w:rPr>
          <w:rFonts w:ascii="Times New Roman" w:eastAsia="Calibri" w:hAnsi="Times New Roman" w:cs="Times New Roman"/>
          <w:sz w:val="12"/>
          <w:szCs w:val="12"/>
        </w:rPr>
      </w:pPr>
      <w:r w:rsidRPr="00B345F3">
        <w:rPr>
          <w:rFonts w:ascii="Times New Roman" w:eastAsia="Calibri" w:hAnsi="Times New Roman" w:cs="Times New Roman"/>
          <w:sz w:val="12"/>
          <w:szCs w:val="12"/>
        </w:rPr>
        <w:t xml:space="preserve">При значении комплексного показателя эффективности </w:t>
      </w:r>
      <w:r w:rsidRPr="00B345F3">
        <w:rPr>
          <w:rFonts w:ascii="Times New Roman" w:eastAsia="Calibri" w:hAnsi="Times New Roman" w:cs="Times New Roman"/>
          <w:sz w:val="12"/>
          <w:szCs w:val="12"/>
          <w:lang w:val="en-US"/>
        </w:rPr>
        <w:t>R</w:t>
      </w:r>
      <w:r w:rsidRPr="00B345F3">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Приложение №1</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B345F3"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B345F3" w:rsidRPr="00CC28CA" w:rsidRDefault="00CC28CA" w:rsidP="00CC28CA">
      <w:pPr>
        <w:tabs>
          <w:tab w:val="left" w:pos="284"/>
        </w:tabs>
        <w:spacing w:after="0" w:line="240" w:lineRule="auto"/>
        <w:jc w:val="center"/>
        <w:rPr>
          <w:rFonts w:ascii="Times New Roman" w:eastAsia="Calibri" w:hAnsi="Times New Roman" w:cs="Times New Roman"/>
          <w:b/>
          <w:sz w:val="12"/>
          <w:szCs w:val="12"/>
        </w:rPr>
      </w:pPr>
      <w:r w:rsidRPr="00CC28CA">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221"/>
        <w:gridCol w:w="593"/>
        <w:gridCol w:w="580"/>
        <w:gridCol w:w="560"/>
        <w:gridCol w:w="560"/>
        <w:gridCol w:w="560"/>
        <w:gridCol w:w="560"/>
        <w:gridCol w:w="456"/>
        <w:gridCol w:w="456"/>
      </w:tblGrid>
      <w:tr w:rsidR="00CC28CA" w:rsidRPr="00CC28CA" w:rsidTr="00CC28CA">
        <w:trPr>
          <w:trHeight w:val="20"/>
        </w:trPr>
        <w:tc>
          <w:tcPr>
            <w:tcW w:w="3221"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Наименование показателя</w:t>
            </w:r>
          </w:p>
        </w:tc>
        <w:tc>
          <w:tcPr>
            <w:tcW w:w="593" w:type="dxa"/>
            <w:noWrap/>
            <w:hideMark/>
          </w:tcPr>
          <w:p w:rsidR="00CC28CA" w:rsidRPr="00CC28CA" w:rsidRDefault="00CC28CA" w:rsidP="00CC28CA">
            <w:pPr>
              <w:tabs>
                <w:tab w:val="left" w:pos="284"/>
              </w:tabs>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Ед.изм</w:t>
            </w:r>
            <w:proofErr w:type="spellEnd"/>
          </w:p>
        </w:tc>
        <w:tc>
          <w:tcPr>
            <w:tcW w:w="580"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2018</w:t>
            </w:r>
          </w:p>
        </w:tc>
        <w:tc>
          <w:tcPr>
            <w:tcW w:w="560"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2019</w:t>
            </w:r>
          </w:p>
        </w:tc>
        <w:tc>
          <w:tcPr>
            <w:tcW w:w="560"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2020</w:t>
            </w:r>
          </w:p>
        </w:tc>
        <w:tc>
          <w:tcPr>
            <w:tcW w:w="560"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2021</w:t>
            </w:r>
          </w:p>
        </w:tc>
        <w:tc>
          <w:tcPr>
            <w:tcW w:w="560"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2022</w:t>
            </w:r>
          </w:p>
        </w:tc>
        <w:tc>
          <w:tcPr>
            <w:tcW w:w="455"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2023</w:t>
            </w:r>
          </w:p>
        </w:tc>
        <w:tc>
          <w:tcPr>
            <w:tcW w:w="424"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2024</w:t>
            </w:r>
          </w:p>
        </w:tc>
      </w:tr>
      <w:tr w:rsidR="00CC28CA" w:rsidRPr="00CC28CA" w:rsidTr="00CC28CA">
        <w:trPr>
          <w:trHeight w:val="20"/>
        </w:trPr>
        <w:tc>
          <w:tcPr>
            <w:tcW w:w="3221"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593"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ед.</w:t>
            </w:r>
          </w:p>
        </w:tc>
        <w:tc>
          <w:tcPr>
            <w:tcW w:w="58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455"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c>
          <w:tcPr>
            <w:tcW w:w="424"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1</w:t>
            </w:r>
          </w:p>
        </w:tc>
      </w:tr>
      <w:tr w:rsidR="00CC28CA" w:rsidRPr="00CC28CA" w:rsidTr="00CC28CA">
        <w:trPr>
          <w:trHeight w:val="20"/>
        </w:trPr>
        <w:tc>
          <w:tcPr>
            <w:tcW w:w="3221"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593"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w:t>
            </w:r>
          </w:p>
        </w:tc>
        <w:tc>
          <w:tcPr>
            <w:tcW w:w="58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455"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424"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r>
      <w:tr w:rsidR="00CC28CA" w:rsidRPr="00CC28CA" w:rsidTr="00CC28CA">
        <w:trPr>
          <w:trHeight w:val="20"/>
        </w:trPr>
        <w:tc>
          <w:tcPr>
            <w:tcW w:w="3221"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593"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w:t>
            </w:r>
          </w:p>
        </w:tc>
        <w:tc>
          <w:tcPr>
            <w:tcW w:w="58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560" w:type="dxa"/>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455"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c>
          <w:tcPr>
            <w:tcW w:w="424" w:type="dxa"/>
            <w:noWrap/>
            <w:hideMark/>
          </w:tcPr>
          <w:p w:rsidR="00CC28CA" w:rsidRPr="00CC28CA" w:rsidRDefault="00CC28CA" w:rsidP="00CC28CA">
            <w:pPr>
              <w:tabs>
                <w:tab w:val="left" w:pos="284"/>
              </w:tabs>
              <w:rPr>
                <w:rFonts w:ascii="Times New Roman" w:eastAsia="Calibri" w:hAnsi="Times New Roman" w:cs="Times New Roman"/>
                <w:sz w:val="12"/>
                <w:szCs w:val="12"/>
              </w:rPr>
            </w:pPr>
            <w:r w:rsidRPr="00CC28CA">
              <w:rPr>
                <w:rFonts w:ascii="Times New Roman" w:eastAsia="Calibri" w:hAnsi="Times New Roman" w:cs="Times New Roman"/>
                <w:sz w:val="12"/>
                <w:szCs w:val="12"/>
              </w:rPr>
              <w:t>0</w:t>
            </w:r>
          </w:p>
        </w:tc>
      </w:tr>
    </w:tbl>
    <w:p w:rsidR="00B345F3" w:rsidRDefault="00B345F3" w:rsidP="00B345F3">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CC28CA" w:rsidRDefault="00CC28CA" w:rsidP="00CC28CA">
      <w:pPr>
        <w:tabs>
          <w:tab w:val="left" w:pos="284"/>
        </w:tabs>
        <w:spacing w:after="0" w:line="240" w:lineRule="auto"/>
        <w:jc w:val="center"/>
        <w:rPr>
          <w:rFonts w:ascii="Times New Roman" w:eastAsia="Calibri" w:hAnsi="Times New Roman" w:cs="Times New Roman"/>
          <w:b/>
          <w:sz w:val="12"/>
          <w:szCs w:val="12"/>
        </w:rPr>
      </w:pPr>
      <w:r w:rsidRPr="00CC28CA">
        <w:rPr>
          <w:rFonts w:ascii="Times New Roman" w:eastAsia="Calibri" w:hAnsi="Times New Roman" w:cs="Times New Roman"/>
          <w:b/>
          <w:sz w:val="12"/>
          <w:szCs w:val="12"/>
        </w:rPr>
        <w:t>Объемы и источники финансирования программных мероприятий</w:t>
      </w:r>
    </w:p>
    <w:p w:rsidR="00CC28CA" w:rsidRPr="00CC28CA" w:rsidRDefault="00CC28CA" w:rsidP="00CC28CA">
      <w:pPr>
        <w:tabs>
          <w:tab w:val="left" w:pos="284"/>
        </w:tabs>
        <w:spacing w:after="0" w:line="240" w:lineRule="auto"/>
        <w:jc w:val="right"/>
        <w:rPr>
          <w:rFonts w:ascii="Times New Roman" w:eastAsia="Calibri" w:hAnsi="Times New Roman" w:cs="Times New Roman"/>
          <w:sz w:val="12"/>
          <w:szCs w:val="12"/>
        </w:rPr>
      </w:pPr>
      <w:r w:rsidRPr="00CC28CA">
        <w:rPr>
          <w:rFonts w:ascii="Times New Roman" w:eastAsia="Calibri" w:hAnsi="Times New Roman" w:cs="Times New Roman"/>
          <w:sz w:val="12"/>
          <w:szCs w:val="12"/>
        </w:rPr>
        <w:t>Данные в руб.</w:t>
      </w:r>
    </w:p>
    <w:tbl>
      <w:tblPr>
        <w:tblStyle w:val="641"/>
        <w:tblW w:w="7655" w:type="dxa"/>
        <w:tblInd w:w="108" w:type="dxa"/>
        <w:tblLayout w:type="fixed"/>
        <w:tblLook w:val="04A0" w:firstRow="1" w:lastRow="0" w:firstColumn="1" w:lastColumn="0" w:noHBand="0" w:noVBand="1"/>
      </w:tblPr>
      <w:tblGrid>
        <w:gridCol w:w="1283"/>
        <w:gridCol w:w="702"/>
        <w:gridCol w:w="425"/>
        <w:gridCol w:w="425"/>
        <w:gridCol w:w="426"/>
        <w:gridCol w:w="283"/>
        <w:gridCol w:w="284"/>
        <w:gridCol w:w="425"/>
        <w:gridCol w:w="425"/>
        <w:gridCol w:w="284"/>
        <w:gridCol w:w="111"/>
        <w:gridCol w:w="314"/>
        <w:gridCol w:w="50"/>
        <w:gridCol w:w="364"/>
        <w:gridCol w:w="11"/>
        <w:gridCol w:w="353"/>
        <w:gridCol w:w="236"/>
        <w:gridCol w:w="128"/>
        <w:gridCol w:w="275"/>
        <w:gridCol w:w="89"/>
        <w:gridCol w:w="337"/>
        <w:gridCol w:w="27"/>
        <w:gridCol w:w="398"/>
      </w:tblGrid>
      <w:tr w:rsidR="00CC28CA" w:rsidRPr="00CC28CA" w:rsidTr="00CC28CA">
        <w:trPr>
          <w:trHeight w:val="20"/>
        </w:trPr>
        <w:tc>
          <w:tcPr>
            <w:tcW w:w="1283" w:type="dxa"/>
            <w:vMerge w:val="restart"/>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Наименование мероприятий</w:t>
            </w:r>
          </w:p>
        </w:tc>
        <w:tc>
          <w:tcPr>
            <w:tcW w:w="1978" w:type="dxa"/>
            <w:gridSpan w:val="4"/>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ВСЕГО</w:t>
            </w:r>
          </w:p>
        </w:tc>
        <w:tc>
          <w:tcPr>
            <w:tcW w:w="1417" w:type="dxa"/>
            <w:gridSpan w:val="4"/>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2018 год</w:t>
            </w:r>
          </w:p>
        </w:tc>
        <w:tc>
          <w:tcPr>
            <w:tcW w:w="1487" w:type="dxa"/>
            <w:gridSpan w:val="7"/>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2019 год</w:t>
            </w:r>
          </w:p>
        </w:tc>
        <w:tc>
          <w:tcPr>
            <w:tcW w:w="1490" w:type="dxa"/>
            <w:gridSpan w:val="7"/>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2020 год</w:t>
            </w:r>
          </w:p>
        </w:tc>
      </w:tr>
      <w:tr w:rsidR="00CC28CA" w:rsidRPr="00CC28CA" w:rsidTr="00CC28CA">
        <w:trPr>
          <w:cantSplit/>
          <w:trHeight w:val="1134"/>
        </w:trPr>
        <w:tc>
          <w:tcPr>
            <w:tcW w:w="1283" w:type="dxa"/>
            <w:vMerge/>
            <w:hideMark/>
          </w:tcPr>
          <w:p w:rsidR="00CC28CA" w:rsidRPr="00CC28CA" w:rsidRDefault="00CC28CA" w:rsidP="00CC28CA">
            <w:pPr>
              <w:tabs>
                <w:tab w:val="left" w:pos="284"/>
              </w:tabs>
              <w:jc w:val="left"/>
              <w:rPr>
                <w:rFonts w:eastAsia="Calibri"/>
                <w:sz w:val="12"/>
                <w:szCs w:val="12"/>
              </w:rPr>
            </w:pP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Итого</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42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283"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284"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5" w:type="dxa"/>
            <w:gridSpan w:val="3"/>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35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23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403"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6"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r>
      <w:tr w:rsidR="00CC28CA" w:rsidRPr="00CC28CA" w:rsidTr="00CC28CA">
        <w:trPr>
          <w:cantSplit/>
          <w:trHeight w:val="568"/>
        </w:trPr>
        <w:tc>
          <w:tcPr>
            <w:tcW w:w="1283"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Благоустройство дворовых территории</w:t>
            </w: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3"/>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5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3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03"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6"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r>
      <w:tr w:rsidR="00CC28CA" w:rsidRPr="00CC28CA" w:rsidTr="00CC28CA">
        <w:trPr>
          <w:cantSplit/>
          <w:trHeight w:val="562"/>
        </w:trPr>
        <w:tc>
          <w:tcPr>
            <w:tcW w:w="1283"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Благоустройство общественных территорий</w:t>
            </w: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3"/>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5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3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03"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6"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r>
      <w:tr w:rsidR="00CC28CA" w:rsidRPr="00CC28CA" w:rsidTr="00CC28CA">
        <w:trPr>
          <w:cantSplit/>
          <w:trHeight w:val="558"/>
        </w:trPr>
        <w:tc>
          <w:tcPr>
            <w:tcW w:w="1283"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ИТОГО</w:t>
            </w: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gridSpan w:val="3"/>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53"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3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03"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6"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r>
      <w:tr w:rsidR="00CC28CA" w:rsidRPr="00CC28CA" w:rsidTr="00CC28CA">
        <w:trPr>
          <w:trHeight w:val="20"/>
        </w:trPr>
        <w:tc>
          <w:tcPr>
            <w:tcW w:w="1283" w:type="dxa"/>
            <w:vMerge w:val="restart"/>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Наименование мероприятий</w:t>
            </w:r>
          </w:p>
        </w:tc>
        <w:tc>
          <w:tcPr>
            <w:tcW w:w="1978" w:type="dxa"/>
            <w:gridSpan w:val="4"/>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2021 год</w:t>
            </w:r>
          </w:p>
        </w:tc>
        <w:tc>
          <w:tcPr>
            <w:tcW w:w="1417" w:type="dxa"/>
            <w:gridSpan w:val="4"/>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2022 год</w:t>
            </w:r>
          </w:p>
        </w:tc>
        <w:tc>
          <w:tcPr>
            <w:tcW w:w="1487" w:type="dxa"/>
            <w:gridSpan w:val="7"/>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2023 год</w:t>
            </w:r>
          </w:p>
        </w:tc>
        <w:tc>
          <w:tcPr>
            <w:tcW w:w="1490" w:type="dxa"/>
            <w:gridSpan w:val="7"/>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2024 год</w:t>
            </w:r>
          </w:p>
        </w:tc>
      </w:tr>
      <w:tr w:rsidR="00CC28CA" w:rsidRPr="00CC28CA" w:rsidTr="00CC28CA">
        <w:trPr>
          <w:cantSplit/>
          <w:trHeight w:val="979"/>
        </w:trPr>
        <w:tc>
          <w:tcPr>
            <w:tcW w:w="1283" w:type="dxa"/>
            <w:vMerge/>
            <w:hideMark/>
          </w:tcPr>
          <w:p w:rsidR="00CC28CA" w:rsidRPr="00CC28CA" w:rsidRDefault="00CC28CA" w:rsidP="00CC28CA">
            <w:pPr>
              <w:tabs>
                <w:tab w:val="left" w:pos="284"/>
              </w:tabs>
              <w:jc w:val="left"/>
              <w:rPr>
                <w:rFonts w:eastAsia="Calibri"/>
                <w:sz w:val="12"/>
                <w:szCs w:val="12"/>
              </w:rPr>
            </w:pP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Итого</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42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283"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395"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36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Итого</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местный бюджет*</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областной бюджет*</w:t>
            </w:r>
          </w:p>
        </w:tc>
        <w:tc>
          <w:tcPr>
            <w:tcW w:w="398"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федеральный бюджет*</w:t>
            </w:r>
          </w:p>
        </w:tc>
      </w:tr>
      <w:tr w:rsidR="00CC28CA" w:rsidRPr="00CC28CA" w:rsidTr="00CC28CA">
        <w:trPr>
          <w:cantSplit/>
          <w:trHeight w:val="484"/>
        </w:trPr>
        <w:tc>
          <w:tcPr>
            <w:tcW w:w="1283"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Благоустройство дворовых территории</w:t>
            </w:r>
          </w:p>
        </w:tc>
        <w:tc>
          <w:tcPr>
            <w:tcW w:w="702"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9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98"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r>
      <w:tr w:rsidR="00CC28CA" w:rsidRPr="00CC28CA" w:rsidTr="00CC28CA">
        <w:trPr>
          <w:cantSplit/>
          <w:trHeight w:val="484"/>
        </w:trPr>
        <w:tc>
          <w:tcPr>
            <w:tcW w:w="1283"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lastRenderedPageBreak/>
              <w:t>Благоустройство общественных территорий</w:t>
            </w:r>
          </w:p>
        </w:tc>
        <w:tc>
          <w:tcPr>
            <w:tcW w:w="702" w:type="dxa"/>
            <w:hideMark/>
          </w:tcPr>
          <w:p w:rsidR="00CC28CA" w:rsidRPr="00CC28CA" w:rsidRDefault="00CC28CA" w:rsidP="00CC28CA">
            <w:pPr>
              <w:tabs>
                <w:tab w:val="left" w:pos="284"/>
              </w:tabs>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95"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c>
          <w:tcPr>
            <w:tcW w:w="398" w:type="dxa"/>
            <w:textDirection w:val="tbRl"/>
            <w:hideMark/>
          </w:tcPr>
          <w:p w:rsidR="00CC28CA" w:rsidRPr="00CC28CA" w:rsidRDefault="00CC28CA" w:rsidP="00CC28CA">
            <w:pPr>
              <w:tabs>
                <w:tab w:val="left" w:pos="284"/>
              </w:tabs>
              <w:ind w:left="113" w:right="113"/>
              <w:jc w:val="left"/>
              <w:rPr>
                <w:rFonts w:eastAsia="Calibri"/>
                <w:sz w:val="12"/>
                <w:szCs w:val="12"/>
              </w:rPr>
            </w:pPr>
            <w:r w:rsidRPr="00CC28CA">
              <w:rPr>
                <w:rFonts w:eastAsia="Calibri"/>
                <w:sz w:val="12"/>
                <w:szCs w:val="12"/>
              </w:rPr>
              <w:t>0,00</w:t>
            </w:r>
          </w:p>
        </w:tc>
      </w:tr>
      <w:tr w:rsidR="00CC28CA" w:rsidRPr="00CC28CA" w:rsidTr="00CC28CA">
        <w:trPr>
          <w:cantSplit/>
          <w:trHeight w:val="561"/>
        </w:trPr>
        <w:tc>
          <w:tcPr>
            <w:tcW w:w="1283"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ИТОГО</w:t>
            </w:r>
          </w:p>
        </w:tc>
        <w:tc>
          <w:tcPr>
            <w:tcW w:w="702" w:type="dxa"/>
            <w:hideMark/>
          </w:tcPr>
          <w:p w:rsidR="00CC28CA" w:rsidRPr="00CC28CA" w:rsidRDefault="00CC28CA" w:rsidP="00CC28CA">
            <w:pPr>
              <w:tabs>
                <w:tab w:val="left" w:pos="284"/>
              </w:tabs>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6"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3"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284"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425"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95"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64" w:type="dxa"/>
            <w:gridSpan w:val="2"/>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c>
          <w:tcPr>
            <w:tcW w:w="398" w:type="dxa"/>
            <w:textDirection w:val="tbRl"/>
            <w:hideMark/>
          </w:tcPr>
          <w:p w:rsidR="00CC28CA" w:rsidRPr="00CC28CA" w:rsidRDefault="00CC28CA" w:rsidP="00CC28CA">
            <w:pPr>
              <w:tabs>
                <w:tab w:val="left" w:pos="284"/>
              </w:tabs>
              <w:ind w:left="113" w:right="113"/>
              <w:jc w:val="left"/>
              <w:rPr>
                <w:rFonts w:eastAsia="Calibri"/>
                <w:bCs/>
                <w:sz w:val="12"/>
                <w:szCs w:val="12"/>
              </w:rPr>
            </w:pPr>
            <w:r w:rsidRPr="00CC28CA">
              <w:rPr>
                <w:rFonts w:eastAsia="Calibri"/>
                <w:bCs/>
                <w:sz w:val="12"/>
                <w:szCs w:val="12"/>
              </w:rPr>
              <w:t>0,00</w:t>
            </w:r>
          </w:p>
        </w:tc>
      </w:tr>
    </w:tbl>
    <w:p w:rsidR="00CC28CA" w:rsidRDefault="00CC28CA" w:rsidP="00B345F3">
      <w:pPr>
        <w:tabs>
          <w:tab w:val="left" w:pos="284"/>
        </w:tabs>
        <w:spacing w:after="0" w:line="240" w:lineRule="auto"/>
        <w:jc w:val="both"/>
        <w:rPr>
          <w:rFonts w:ascii="Times New Roman" w:eastAsia="Calibri" w:hAnsi="Times New Roman" w:cs="Times New Roman"/>
          <w:sz w:val="12"/>
          <w:szCs w:val="12"/>
        </w:rPr>
      </w:pPr>
    </w:p>
    <w:p w:rsidR="00B345F3"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 прогноз финансирования</w:t>
      </w:r>
      <w:r w:rsidRPr="00CC28CA">
        <w:rPr>
          <w:rFonts w:ascii="Times New Roman" w:eastAsia="Calibri" w:hAnsi="Times New Roman" w:cs="Times New Roman"/>
          <w:sz w:val="12"/>
          <w:szCs w:val="12"/>
        </w:rPr>
        <w:tab/>
      </w:r>
    </w:p>
    <w:p w:rsidR="00B345F3" w:rsidRDefault="00B345F3" w:rsidP="00EC3D1F">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CC28CA" w:rsidRPr="00CC28CA" w:rsidRDefault="00CC28CA" w:rsidP="00CC28CA">
      <w:pPr>
        <w:tabs>
          <w:tab w:val="left" w:pos="284"/>
        </w:tabs>
        <w:spacing w:after="0" w:line="240" w:lineRule="auto"/>
        <w:jc w:val="center"/>
        <w:rPr>
          <w:rFonts w:ascii="Times New Roman" w:eastAsia="Calibri" w:hAnsi="Times New Roman" w:cs="Times New Roman"/>
          <w:sz w:val="12"/>
          <w:szCs w:val="12"/>
        </w:rPr>
      </w:pPr>
      <w:r w:rsidRPr="00CC28CA">
        <w:rPr>
          <w:rFonts w:ascii="Times New Roman" w:eastAsia="Calibri" w:hAnsi="Times New Roman" w:cs="Times New Roman"/>
          <w:sz w:val="12"/>
          <w:szCs w:val="12"/>
        </w:rPr>
        <w:t>МИНИМАЛЬНЫЙ И ДОПОЛНИТЕЛЬНЫЙ ПЕРЕЧЕНЬ ВИДОВ РАБОТ</w:t>
      </w:r>
    </w:p>
    <w:p w:rsidR="00CC28CA" w:rsidRPr="00CC28CA" w:rsidRDefault="00CC28CA" w:rsidP="00CC28CA">
      <w:pPr>
        <w:tabs>
          <w:tab w:val="left" w:pos="284"/>
        </w:tabs>
        <w:spacing w:after="0" w:line="240" w:lineRule="auto"/>
        <w:jc w:val="center"/>
        <w:rPr>
          <w:rFonts w:ascii="Times New Roman" w:eastAsia="Calibri" w:hAnsi="Times New Roman" w:cs="Times New Roman"/>
          <w:sz w:val="12"/>
          <w:szCs w:val="12"/>
        </w:rPr>
      </w:pPr>
      <w:r w:rsidRPr="00CC28CA">
        <w:rPr>
          <w:rFonts w:ascii="Times New Roman" w:eastAsia="Calibri" w:hAnsi="Times New Roman" w:cs="Times New Roman"/>
          <w:sz w:val="12"/>
          <w:szCs w:val="12"/>
        </w:rPr>
        <w:t>ПО БЛАГОУСТРОЙСТВУ ДВОРОВЫХ И ОБЩЕСТВЕННЫХ ТЕРРИТО-РИЙ МУНИЦИПАЛЬНОГО РАЙОНА СЕРГИЕВСКИЙ</w:t>
      </w:r>
    </w:p>
    <w:p w:rsidR="00CC28CA" w:rsidRPr="00CC28CA" w:rsidRDefault="00CC28CA" w:rsidP="00CC28CA">
      <w:pPr>
        <w:tabs>
          <w:tab w:val="left" w:pos="284"/>
        </w:tabs>
        <w:spacing w:after="0" w:line="240" w:lineRule="auto"/>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ab/>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Благоустройство дворовых терри</w:t>
      </w:r>
      <w:r>
        <w:rPr>
          <w:rFonts w:ascii="Times New Roman" w:eastAsia="Calibri" w:hAnsi="Times New Roman" w:cs="Times New Roman"/>
          <w:sz w:val="12"/>
          <w:szCs w:val="12"/>
        </w:rPr>
        <w:t>торий многоквартирных домов осу</w:t>
      </w:r>
      <w:r w:rsidRPr="00CC28CA">
        <w:rPr>
          <w:rFonts w:ascii="Times New Roman" w:eastAsia="Calibri" w:hAnsi="Times New Roman" w:cs="Times New Roman"/>
          <w:sz w:val="12"/>
          <w:szCs w:val="12"/>
        </w:rPr>
        <w:t>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К минимальному перечню относятся: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установка скамеек;</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установка урн;</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обеспечение освещением;</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ремонт дворовых проездов.</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К дополнительному перечню относятся: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оборудование детскими и (или) спортивными площадками;</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оборудование детских и (или) спортивных площадок;</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оборудование автомобильными парковками;</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озеленение территории;</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ремонт и (или) обустройство контейнерных площадок;</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ремонт и (или) обустройство тротуаров и пешеходных дорожек;</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ремонт или устройство ограждения;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устройство площадок для выгула домашних животных;</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устройство пандусов;</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обустройство и (или) устройство площадок для сушки белья;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B345F3"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 xml:space="preserve">Виды работ, предусмотренные </w:t>
      </w:r>
      <w:r>
        <w:rPr>
          <w:rFonts w:ascii="Times New Roman" w:eastAsia="Calibri" w:hAnsi="Times New Roman" w:cs="Times New Roman"/>
          <w:sz w:val="12"/>
          <w:szCs w:val="12"/>
        </w:rPr>
        <w:t>минимальным и дополнительным пе</w:t>
      </w:r>
      <w:r w:rsidRPr="00CC28CA">
        <w:rPr>
          <w:rFonts w:ascii="Times New Roman" w:eastAsia="Calibri" w:hAnsi="Times New Roman" w:cs="Times New Roman"/>
          <w:sz w:val="12"/>
          <w:szCs w:val="12"/>
        </w:rPr>
        <w:t>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2C6A23" w:rsidRDefault="002C6A23" w:rsidP="00CC28CA">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CC28CA" w:rsidRPr="00CC28CA" w:rsidRDefault="00CC28CA" w:rsidP="00CC28CA">
      <w:pPr>
        <w:tabs>
          <w:tab w:val="left" w:pos="284"/>
        </w:tabs>
        <w:spacing w:after="0" w:line="240" w:lineRule="auto"/>
        <w:jc w:val="center"/>
        <w:rPr>
          <w:rFonts w:ascii="Times New Roman" w:eastAsia="Calibri" w:hAnsi="Times New Roman" w:cs="Times New Roman"/>
          <w:sz w:val="12"/>
          <w:szCs w:val="12"/>
        </w:rPr>
      </w:pPr>
      <w:r w:rsidRPr="00CC28CA">
        <w:rPr>
          <w:rFonts w:ascii="Times New Roman" w:eastAsia="Calibri" w:hAnsi="Times New Roman" w:cs="Times New Roman"/>
          <w:sz w:val="12"/>
          <w:szCs w:val="12"/>
        </w:rPr>
        <w:t>ПОРЯДОК И ФОРМА УЧАСТИЯ  ЗАИНТЕРЕСОВАННЫХ ЛИЦ В ВЫПОЛНЕНИИ РАБОТ</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B345F3"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sidRPr="00CC28CA">
        <w:rPr>
          <w:rFonts w:ascii="Times New Roman" w:eastAsia="Calibri" w:hAnsi="Times New Roman" w:cs="Times New Roman"/>
          <w:sz w:val="12"/>
          <w:szCs w:val="12"/>
        </w:rPr>
        <w:cr/>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CC28CA" w:rsidRPr="00CC28CA" w:rsidRDefault="00CC28CA" w:rsidP="00CC28CA">
      <w:pPr>
        <w:tabs>
          <w:tab w:val="left" w:pos="284"/>
        </w:tabs>
        <w:spacing w:after="0" w:line="240" w:lineRule="auto"/>
        <w:jc w:val="center"/>
        <w:rPr>
          <w:rFonts w:ascii="Times New Roman" w:eastAsia="Calibri" w:hAnsi="Times New Roman" w:cs="Times New Roman"/>
          <w:sz w:val="12"/>
          <w:szCs w:val="12"/>
        </w:rPr>
      </w:pPr>
      <w:r w:rsidRPr="00CC28CA">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lastRenderedPageBreak/>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CC28CA" w:rsidRPr="00CC28CA"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B345F3" w:rsidRDefault="00CC28CA" w:rsidP="00CC28CA">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B345F3" w:rsidRDefault="00B345F3" w:rsidP="00CC28CA">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CC28CA" w:rsidRPr="00CC28CA" w:rsidRDefault="00CC28CA" w:rsidP="00CC28CA">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CC28CA" w:rsidRDefault="00CC28CA" w:rsidP="00CC28CA">
      <w:pPr>
        <w:tabs>
          <w:tab w:val="left" w:pos="284"/>
        </w:tabs>
        <w:spacing w:after="0" w:line="240" w:lineRule="auto"/>
        <w:jc w:val="center"/>
        <w:rPr>
          <w:rFonts w:ascii="Times New Roman" w:eastAsia="Calibri" w:hAnsi="Times New Roman" w:cs="Times New Roman"/>
          <w:b/>
          <w:sz w:val="12"/>
          <w:szCs w:val="12"/>
        </w:rPr>
      </w:pPr>
      <w:r w:rsidRPr="00CC28CA">
        <w:rPr>
          <w:rFonts w:ascii="Times New Roman" w:eastAsia="Calibri" w:hAnsi="Times New Roman" w:cs="Times New Roman"/>
          <w:b/>
          <w:sz w:val="12"/>
          <w:szCs w:val="12"/>
        </w:rPr>
        <w:t xml:space="preserve">Адресный перечень дворовых территорий многоквартирных </w:t>
      </w:r>
    </w:p>
    <w:p w:rsidR="00981115" w:rsidRPr="00CC28CA" w:rsidRDefault="00CC28CA" w:rsidP="00634831">
      <w:pPr>
        <w:tabs>
          <w:tab w:val="left" w:pos="284"/>
        </w:tabs>
        <w:spacing w:after="0" w:line="240" w:lineRule="auto"/>
        <w:jc w:val="center"/>
        <w:rPr>
          <w:rFonts w:ascii="Times New Roman" w:eastAsia="Calibri" w:hAnsi="Times New Roman" w:cs="Times New Roman"/>
          <w:b/>
          <w:sz w:val="12"/>
          <w:szCs w:val="12"/>
        </w:rPr>
      </w:pPr>
      <w:r w:rsidRPr="00CC28CA">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981115" w:rsidRPr="00895399" w:rsidTr="00981115">
        <w:trPr>
          <w:trHeight w:val="151"/>
        </w:trPr>
        <w:tc>
          <w:tcPr>
            <w:tcW w:w="1701" w:type="dxa"/>
            <w:vMerge w:val="restart"/>
            <w:hideMark/>
          </w:tcPr>
          <w:p w:rsidR="00CC12CA" w:rsidRPr="00895399" w:rsidRDefault="00CC12CA" w:rsidP="00CC28CA">
            <w:pPr>
              <w:tabs>
                <w:tab w:val="left" w:pos="284"/>
              </w:tabs>
              <w:jc w:val="both"/>
              <w:rPr>
                <w:rFonts w:eastAsia="Calibri"/>
                <w:sz w:val="12"/>
                <w:szCs w:val="12"/>
              </w:rPr>
            </w:pPr>
            <w:r w:rsidRPr="00895399">
              <w:rPr>
                <w:rFonts w:eastAsia="Calibri"/>
                <w:sz w:val="12"/>
                <w:szCs w:val="12"/>
              </w:rPr>
              <w:t>Наименование населенного пункта, адрес МКД**</w:t>
            </w:r>
          </w:p>
        </w:tc>
        <w:tc>
          <w:tcPr>
            <w:tcW w:w="2127" w:type="dxa"/>
            <w:gridSpan w:val="4"/>
            <w:hideMark/>
          </w:tcPr>
          <w:p w:rsidR="00CC12CA" w:rsidRPr="00895399" w:rsidRDefault="00CC12CA" w:rsidP="00CC28CA">
            <w:pPr>
              <w:tabs>
                <w:tab w:val="left" w:pos="284"/>
              </w:tabs>
              <w:jc w:val="both"/>
              <w:rPr>
                <w:rFonts w:eastAsia="Calibri"/>
                <w:bCs/>
                <w:sz w:val="12"/>
                <w:szCs w:val="12"/>
              </w:rPr>
            </w:pPr>
            <w:r w:rsidRPr="00895399">
              <w:rPr>
                <w:rFonts w:eastAsia="Calibri"/>
                <w:bCs/>
                <w:sz w:val="12"/>
                <w:szCs w:val="12"/>
              </w:rPr>
              <w:t>Всего*</w:t>
            </w:r>
          </w:p>
        </w:tc>
        <w:tc>
          <w:tcPr>
            <w:tcW w:w="1134" w:type="dxa"/>
            <w:gridSpan w:val="4"/>
            <w:hideMark/>
          </w:tcPr>
          <w:p w:rsidR="00CC12CA" w:rsidRPr="00895399" w:rsidRDefault="00CC12CA" w:rsidP="00CC28CA">
            <w:pPr>
              <w:tabs>
                <w:tab w:val="left" w:pos="284"/>
              </w:tabs>
              <w:jc w:val="both"/>
              <w:rPr>
                <w:rFonts w:eastAsia="Calibri"/>
                <w:sz w:val="12"/>
                <w:szCs w:val="12"/>
              </w:rPr>
            </w:pPr>
            <w:r w:rsidRPr="00895399">
              <w:rPr>
                <w:rFonts w:eastAsia="Calibri"/>
                <w:sz w:val="12"/>
                <w:szCs w:val="12"/>
              </w:rPr>
              <w:t>2018 год</w:t>
            </w:r>
          </w:p>
        </w:tc>
        <w:tc>
          <w:tcPr>
            <w:tcW w:w="1134" w:type="dxa"/>
            <w:gridSpan w:val="4"/>
            <w:hideMark/>
          </w:tcPr>
          <w:p w:rsidR="00CC12CA" w:rsidRPr="00895399" w:rsidRDefault="00CC12CA" w:rsidP="00CC28CA">
            <w:pPr>
              <w:tabs>
                <w:tab w:val="left" w:pos="284"/>
              </w:tabs>
              <w:jc w:val="both"/>
              <w:rPr>
                <w:rFonts w:eastAsia="Calibri"/>
                <w:sz w:val="12"/>
                <w:szCs w:val="12"/>
              </w:rPr>
            </w:pPr>
            <w:r w:rsidRPr="00895399">
              <w:rPr>
                <w:rFonts w:eastAsia="Calibri"/>
                <w:sz w:val="12"/>
                <w:szCs w:val="12"/>
              </w:rPr>
              <w:t>2019 год</w:t>
            </w:r>
          </w:p>
        </w:tc>
        <w:tc>
          <w:tcPr>
            <w:tcW w:w="1417" w:type="dxa"/>
            <w:gridSpan w:val="4"/>
            <w:hideMark/>
          </w:tcPr>
          <w:p w:rsidR="00CC12CA" w:rsidRPr="00895399" w:rsidRDefault="00CC12CA" w:rsidP="00CC28CA">
            <w:pPr>
              <w:tabs>
                <w:tab w:val="left" w:pos="284"/>
              </w:tabs>
              <w:jc w:val="both"/>
              <w:rPr>
                <w:rFonts w:eastAsia="Calibri"/>
                <w:sz w:val="12"/>
                <w:szCs w:val="12"/>
              </w:rPr>
            </w:pPr>
            <w:r w:rsidRPr="00895399">
              <w:rPr>
                <w:rFonts w:eastAsia="Calibri"/>
                <w:sz w:val="12"/>
                <w:szCs w:val="12"/>
              </w:rPr>
              <w:t>2020 год*</w:t>
            </w:r>
          </w:p>
        </w:tc>
      </w:tr>
      <w:tr w:rsidR="00981115" w:rsidRPr="00895399" w:rsidTr="00981115">
        <w:trPr>
          <w:cantSplit/>
          <w:trHeight w:val="1731"/>
        </w:trPr>
        <w:tc>
          <w:tcPr>
            <w:tcW w:w="1701" w:type="dxa"/>
            <w:vMerge/>
            <w:hideMark/>
          </w:tcPr>
          <w:p w:rsidR="00CC12CA" w:rsidRPr="00895399" w:rsidRDefault="00CC12CA" w:rsidP="00CC28CA">
            <w:pPr>
              <w:tabs>
                <w:tab w:val="left" w:pos="284"/>
              </w:tabs>
              <w:jc w:val="both"/>
              <w:rPr>
                <w:rFonts w:eastAsia="Calibri"/>
                <w:sz w:val="12"/>
                <w:szCs w:val="12"/>
              </w:rPr>
            </w:pPr>
          </w:p>
        </w:tc>
        <w:tc>
          <w:tcPr>
            <w:tcW w:w="1276"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425"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425" w:type="dxa"/>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r>
      <w:tr w:rsidR="00981115" w:rsidRPr="00895399" w:rsidTr="00981115">
        <w:trPr>
          <w:cantSplit/>
          <w:trHeight w:val="519"/>
        </w:trPr>
        <w:tc>
          <w:tcPr>
            <w:tcW w:w="1701" w:type="dxa"/>
            <w:hideMark/>
          </w:tcPr>
          <w:p w:rsidR="00CC12CA" w:rsidRPr="00895399" w:rsidRDefault="00CC12CA" w:rsidP="00CC28CA">
            <w:pPr>
              <w:tabs>
                <w:tab w:val="left" w:pos="284"/>
              </w:tabs>
              <w:jc w:val="both"/>
              <w:rPr>
                <w:rFonts w:eastAsia="Calibri"/>
                <w:bCs/>
                <w:sz w:val="12"/>
                <w:szCs w:val="12"/>
              </w:rPr>
            </w:pPr>
            <w:r w:rsidRPr="00895399">
              <w:rPr>
                <w:rFonts w:eastAsia="Calibri"/>
                <w:bCs/>
                <w:sz w:val="12"/>
                <w:szCs w:val="12"/>
              </w:rPr>
              <w:t xml:space="preserve">ВСЕГО, в </w:t>
            </w:r>
            <w:proofErr w:type="spellStart"/>
            <w:r w:rsidRPr="00895399">
              <w:rPr>
                <w:rFonts w:eastAsia="Calibri"/>
                <w:bCs/>
                <w:sz w:val="12"/>
                <w:szCs w:val="12"/>
              </w:rPr>
              <w:t>т.ч</w:t>
            </w:r>
            <w:proofErr w:type="spellEnd"/>
            <w:r w:rsidRPr="00895399">
              <w:rPr>
                <w:rFonts w:eastAsia="Calibri"/>
                <w:bCs/>
                <w:sz w:val="12"/>
                <w:szCs w:val="12"/>
              </w:rPr>
              <w:t>:</w:t>
            </w:r>
          </w:p>
        </w:tc>
        <w:tc>
          <w:tcPr>
            <w:tcW w:w="1276"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r>
      <w:tr w:rsidR="00981115" w:rsidRPr="00895399" w:rsidTr="00981115">
        <w:trPr>
          <w:cantSplit/>
          <w:trHeight w:val="555"/>
        </w:trPr>
        <w:tc>
          <w:tcPr>
            <w:tcW w:w="1701" w:type="dxa"/>
            <w:noWrap/>
            <w:hideMark/>
          </w:tcPr>
          <w:p w:rsidR="00CC12CA" w:rsidRPr="00895399" w:rsidRDefault="00CC12CA" w:rsidP="00CC28CA">
            <w:pPr>
              <w:tabs>
                <w:tab w:val="left" w:pos="284"/>
              </w:tabs>
              <w:jc w:val="both"/>
              <w:rPr>
                <w:rFonts w:eastAsia="Calibri"/>
                <w:bCs/>
                <w:sz w:val="12"/>
                <w:szCs w:val="12"/>
              </w:rPr>
            </w:pPr>
            <w:r w:rsidRPr="00895399">
              <w:rPr>
                <w:rFonts w:eastAsia="Calibri"/>
                <w:bCs/>
                <w:sz w:val="12"/>
                <w:szCs w:val="12"/>
              </w:rPr>
              <w:t>СП АНТОНОВКА</w:t>
            </w:r>
          </w:p>
        </w:tc>
        <w:tc>
          <w:tcPr>
            <w:tcW w:w="1276"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r>
      <w:tr w:rsidR="00981115" w:rsidRPr="00895399" w:rsidTr="00981115">
        <w:trPr>
          <w:cantSplit/>
          <w:trHeight w:val="563"/>
        </w:trPr>
        <w:tc>
          <w:tcPr>
            <w:tcW w:w="1701" w:type="dxa"/>
            <w:hideMark/>
          </w:tcPr>
          <w:p w:rsidR="00CC12CA" w:rsidRPr="00895399" w:rsidRDefault="00CC12CA" w:rsidP="00CC28CA">
            <w:pPr>
              <w:tabs>
                <w:tab w:val="left" w:pos="284"/>
              </w:tabs>
              <w:jc w:val="both"/>
              <w:rPr>
                <w:rFonts w:eastAsia="Calibri"/>
                <w:sz w:val="12"/>
                <w:szCs w:val="12"/>
              </w:rPr>
            </w:pPr>
            <w:proofErr w:type="spellStart"/>
            <w:r w:rsidRPr="00895399">
              <w:rPr>
                <w:rFonts w:eastAsia="Calibri"/>
                <w:sz w:val="12"/>
                <w:szCs w:val="12"/>
              </w:rPr>
              <w:t>п.Антоновка</w:t>
            </w:r>
            <w:proofErr w:type="spellEnd"/>
            <w:r w:rsidRPr="00895399">
              <w:rPr>
                <w:rFonts w:eastAsia="Calibri"/>
                <w:sz w:val="12"/>
                <w:szCs w:val="12"/>
              </w:rPr>
              <w:t xml:space="preserve">, </w:t>
            </w:r>
            <w:proofErr w:type="spellStart"/>
            <w:r w:rsidRPr="00895399">
              <w:rPr>
                <w:rFonts w:eastAsia="Calibri"/>
                <w:sz w:val="12"/>
                <w:szCs w:val="12"/>
              </w:rPr>
              <w:t>ул.Мичурина</w:t>
            </w:r>
            <w:proofErr w:type="spellEnd"/>
            <w:r w:rsidRPr="00895399">
              <w:rPr>
                <w:rFonts w:eastAsia="Calibri"/>
                <w:sz w:val="12"/>
                <w:szCs w:val="12"/>
              </w:rPr>
              <w:t>, д.39</w:t>
            </w:r>
          </w:p>
        </w:tc>
        <w:tc>
          <w:tcPr>
            <w:tcW w:w="1276"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r>
      <w:tr w:rsidR="00981115" w:rsidRPr="00895399" w:rsidTr="00981115">
        <w:trPr>
          <w:cantSplit/>
          <w:trHeight w:val="557"/>
        </w:trPr>
        <w:tc>
          <w:tcPr>
            <w:tcW w:w="1701" w:type="dxa"/>
            <w:hideMark/>
          </w:tcPr>
          <w:p w:rsidR="00CC12CA" w:rsidRPr="00895399" w:rsidRDefault="00CC12CA" w:rsidP="00CC28CA">
            <w:pPr>
              <w:tabs>
                <w:tab w:val="left" w:pos="284"/>
              </w:tabs>
              <w:jc w:val="both"/>
              <w:rPr>
                <w:rFonts w:eastAsia="Calibri"/>
                <w:sz w:val="12"/>
                <w:szCs w:val="12"/>
              </w:rPr>
            </w:pPr>
            <w:proofErr w:type="spellStart"/>
            <w:r w:rsidRPr="00895399">
              <w:rPr>
                <w:rFonts w:eastAsia="Calibri"/>
                <w:sz w:val="12"/>
                <w:szCs w:val="12"/>
              </w:rPr>
              <w:t>п.Антоновка</w:t>
            </w:r>
            <w:proofErr w:type="spellEnd"/>
            <w:r w:rsidRPr="00895399">
              <w:rPr>
                <w:rFonts w:eastAsia="Calibri"/>
                <w:sz w:val="12"/>
                <w:szCs w:val="12"/>
              </w:rPr>
              <w:t xml:space="preserve">, </w:t>
            </w:r>
            <w:proofErr w:type="spellStart"/>
            <w:r w:rsidRPr="00895399">
              <w:rPr>
                <w:rFonts w:eastAsia="Calibri"/>
                <w:sz w:val="12"/>
                <w:szCs w:val="12"/>
              </w:rPr>
              <w:t>ул.Мичурина</w:t>
            </w:r>
            <w:proofErr w:type="spellEnd"/>
            <w:r w:rsidRPr="00895399">
              <w:rPr>
                <w:rFonts w:eastAsia="Calibri"/>
                <w:sz w:val="12"/>
                <w:szCs w:val="12"/>
              </w:rPr>
              <w:t>, д.21</w:t>
            </w:r>
          </w:p>
        </w:tc>
        <w:tc>
          <w:tcPr>
            <w:tcW w:w="1276"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noWrap/>
            <w:textDirection w:val="tbRl"/>
            <w:hideMark/>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noWrap/>
            <w:textDirection w:val="tbRl"/>
            <w:hideMark/>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r>
      <w:tr w:rsidR="00981115" w:rsidRPr="00895399" w:rsidTr="00981115">
        <w:trPr>
          <w:trHeight w:val="64"/>
        </w:trPr>
        <w:tc>
          <w:tcPr>
            <w:tcW w:w="1701" w:type="dxa"/>
            <w:vMerge w:val="restart"/>
            <w:hideMark/>
          </w:tcPr>
          <w:p w:rsidR="00895399" w:rsidRPr="00895399" w:rsidRDefault="00895399" w:rsidP="00E764E5">
            <w:pPr>
              <w:tabs>
                <w:tab w:val="left" w:pos="284"/>
              </w:tabs>
              <w:jc w:val="both"/>
              <w:rPr>
                <w:rFonts w:eastAsia="Calibri"/>
                <w:sz w:val="12"/>
                <w:szCs w:val="12"/>
              </w:rPr>
            </w:pPr>
            <w:r w:rsidRPr="00895399">
              <w:rPr>
                <w:rFonts w:eastAsia="Calibri"/>
                <w:sz w:val="12"/>
                <w:szCs w:val="12"/>
              </w:rPr>
              <w:t>Наименование населенного пункта, адрес МКД**</w:t>
            </w:r>
          </w:p>
        </w:tc>
        <w:tc>
          <w:tcPr>
            <w:tcW w:w="2127" w:type="dxa"/>
            <w:gridSpan w:val="4"/>
          </w:tcPr>
          <w:p w:rsidR="00895399" w:rsidRPr="00895399" w:rsidRDefault="00895399" w:rsidP="00E764E5">
            <w:pPr>
              <w:tabs>
                <w:tab w:val="left" w:pos="284"/>
              </w:tabs>
              <w:jc w:val="both"/>
              <w:rPr>
                <w:rFonts w:eastAsia="Calibri"/>
                <w:sz w:val="12"/>
                <w:szCs w:val="12"/>
              </w:rPr>
            </w:pPr>
            <w:r w:rsidRPr="00895399">
              <w:rPr>
                <w:rFonts w:eastAsia="Calibri"/>
                <w:sz w:val="12"/>
                <w:szCs w:val="12"/>
              </w:rPr>
              <w:t>2021 год*</w:t>
            </w:r>
          </w:p>
        </w:tc>
        <w:tc>
          <w:tcPr>
            <w:tcW w:w="1134" w:type="dxa"/>
            <w:gridSpan w:val="4"/>
          </w:tcPr>
          <w:p w:rsidR="00895399" w:rsidRPr="00895399" w:rsidRDefault="00895399" w:rsidP="00E764E5">
            <w:pPr>
              <w:tabs>
                <w:tab w:val="left" w:pos="284"/>
              </w:tabs>
              <w:jc w:val="both"/>
              <w:rPr>
                <w:rFonts w:eastAsia="Calibri"/>
                <w:sz w:val="12"/>
                <w:szCs w:val="12"/>
              </w:rPr>
            </w:pPr>
            <w:r w:rsidRPr="00895399">
              <w:rPr>
                <w:rFonts w:eastAsia="Calibri"/>
                <w:sz w:val="12"/>
                <w:szCs w:val="12"/>
              </w:rPr>
              <w:t>2022 год*</w:t>
            </w:r>
          </w:p>
        </w:tc>
        <w:tc>
          <w:tcPr>
            <w:tcW w:w="1134" w:type="dxa"/>
            <w:gridSpan w:val="4"/>
          </w:tcPr>
          <w:p w:rsidR="00895399" w:rsidRPr="00895399" w:rsidRDefault="00895399" w:rsidP="00E764E5">
            <w:pPr>
              <w:tabs>
                <w:tab w:val="left" w:pos="284"/>
              </w:tabs>
              <w:jc w:val="both"/>
              <w:rPr>
                <w:rFonts w:eastAsia="Calibri"/>
                <w:sz w:val="12"/>
                <w:szCs w:val="12"/>
              </w:rPr>
            </w:pPr>
            <w:r w:rsidRPr="00895399">
              <w:rPr>
                <w:rFonts w:eastAsia="Calibri"/>
                <w:sz w:val="12"/>
                <w:szCs w:val="12"/>
              </w:rPr>
              <w:t>2023 год*</w:t>
            </w:r>
          </w:p>
        </w:tc>
        <w:tc>
          <w:tcPr>
            <w:tcW w:w="1417" w:type="dxa"/>
            <w:gridSpan w:val="4"/>
          </w:tcPr>
          <w:p w:rsidR="00895399" w:rsidRPr="00895399" w:rsidRDefault="00895399" w:rsidP="00E764E5">
            <w:pPr>
              <w:tabs>
                <w:tab w:val="left" w:pos="284"/>
              </w:tabs>
              <w:jc w:val="both"/>
              <w:rPr>
                <w:rFonts w:eastAsia="Calibri"/>
                <w:sz w:val="12"/>
                <w:szCs w:val="12"/>
              </w:rPr>
            </w:pPr>
            <w:r w:rsidRPr="00895399">
              <w:rPr>
                <w:rFonts w:eastAsia="Calibri"/>
                <w:sz w:val="12"/>
                <w:szCs w:val="12"/>
              </w:rPr>
              <w:t>2024 год*</w:t>
            </w:r>
          </w:p>
        </w:tc>
      </w:tr>
      <w:tr w:rsidR="00981115" w:rsidRPr="00895399" w:rsidTr="00981115">
        <w:trPr>
          <w:cantSplit/>
          <w:trHeight w:val="1639"/>
        </w:trPr>
        <w:tc>
          <w:tcPr>
            <w:tcW w:w="1701" w:type="dxa"/>
            <w:vMerge/>
            <w:hideMark/>
          </w:tcPr>
          <w:p w:rsidR="00981115" w:rsidRPr="00895399" w:rsidRDefault="00981115" w:rsidP="00E764E5">
            <w:pPr>
              <w:tabs>
                <w:tab w:val="left" w:pos="284"/>
              </w:tabs>
              <w:jc w:val="both"/>
              <w:rPr>
                <w:rFonts w:eastAsia="Calibri"/>
                <w:sz w:val="12"/>
                <w:szCs w:val="12"/>
              </w:rPr>
            </w:pPr>
          </w:p>
        </w:tc>
        <w:tc>
          <w:tcPr>
            <w:tcW w:w="1276" w:type="dxa"/>
            <w:textDirection w:val="tbRl"/>
          </w:tcPr>
          <w:p w:rsidR="00981115" w:rsidRPr="00895399" w:rsidRDefault="00981115"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tcPr>
          <w:p w:rsidR="00981115" w:rsidRPr="00895399" w:rsidRDefault="00981115"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tcPr>
          <w:p w:rsidR="00981115" w:rsidRPr="00895399" w:rsidRDefault="00981115"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283"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федеральный бюджет*</w:t>
            </w:r>
          </w:p>
        </w:tc>
        <w:tc>
          <w:tcPr>
            <w:tcW w:w="283" w:type="dxa"/>
            <w:textDirection w:val="tbRl"/>
          </w:tcPr>
          <w:p w:rsidR="00981115" w:rsidRPr="00895399" w:rsidRDefault="00981115" w:rsidP="00895399">
            <w:pPr>
              <w:tabs>
                <w:tab w:val="left" w:pos="284"/>
              </w:tabs>
              <w:ind w:left="113" w:right="113"/>
              <w:jc w:val="both"/>
              <w:rPr>
                <w:rFonts w:eastAsia="Calibri"/>
                <w:bCs/>
                <w:sz w:val="12"/>
                <w:szCs w:val="12"/>
              </w:rPr>
            </w:pPr>
            <w:r w:rsidRPr="00895399">
              <w:rPr>
                <w:rFonts w:eastAsia="Calibri"/>
                <w:bCs/>
                <w:sz w:val="12"/>
                <w:szCs w:val="12"/>
              </w:rPr>
              <w:t>Итого</w:t>
            </w:r>
          </w:p>
        </w:tc>
        <w:tc>
          <w:tcPr>
            <w:tcW w:w="284"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местный бюджет*</w:t>
            </w:r>
          </w:p>
        </w:tc>
        <w:tc>
          <w:tcPr>
            <w:tcW w:w="425" w:type="dxa"/>
            <w:textDirection w:val="tbRl"/>
          </w:tcPr>
          <w:p w:rsidR="00981115" w:rsidRPr="00895399" w:rsidRDefault="00981115" w:rsidP="00895399">
            <w:pPr>
              <w:tabs>
                <w:tab w:val="left" w:pos="284"/>
              </w:tabs>
              <w:ind w:left="113" w:right="113"/>
              <w:jc w:val="both"/>
              <w:rPr>
                <w:rFonts w:eastAsia="Calibri"/>
                <w:sz w:val="12"/>
                <w:szCs w:val="12"/>
              </w:rPr>
            </w:pPr>
            <w:r w:rsidRPr="00895399">
              <w:rPr>
                <w:rFonts w:eastAsia="Calibri"/>
                <w:sz w:val="12"/>
                <w:szCs w:val="12"/>
              </w:rPr>
              <w:t>областной бюджет*</w:t>
            </w:r>
          </w:p>
        </w:tc>
        <w:tc>
          <w:tcPr>
            <w:tcW w:w="425" w:type="dxa"/>
            <w:textDirection w:val="tbRl"/>
          </w:tcPr>
          <w:p w:rsidR="00981115" w:rsidRPr="00895399" w:rsidRDefault="00981115" w:rsidP="00895399">
            <w:pPr>
              <w:tabs>
                <w:tab w:val="left" w:pos="284"/>
              </w:tabs>
              <w:ind w:left="113" w:right="113"/>
              <w:jc w:val="both"/>
              <w:rPr>
                <w:rFonts w:eastAsia="Calibri"/>
                <w:sz w:val="12"/>
                <w:szCs w:val="12"/>
              </w:rPr>
            </w:pPr>
            <w:r w:rsidRPr="00981115">
              <w:rPr>
                <w:rFonts w:eastAsia="Calibri"/>
                <w:sz w:val="12"/>
                <w:szCs w:val="12"/>
              </w:rPr>
              <w:t>федеральный бюджет*</w:t>
            </w:r>
          </w:p>
        </w:tc>
      </w:tr>
      <w:tr w:rsidR="00981115" w:rsidRPr="00895399" w:rsidTr="00981115">
        <w:trPr>
          <w:cantSplit/>
          <w:trHeight w:val="484"/>
        </w:trPr>
        <w:tc>
          <w:tcPr>
            <w:tcW w:w="1701" w:type="dxa"/>
            <w:hideMark/>
          </w:tcPr>
          <w:p w:rsidR="00CC12CA" w:rsidRPr="00895399" w:rsidRDefault="00CC12CA" w:rsidP="00E764E5">
            <w:pPr>
              <w:tabs>
                <w:tab w:val="left" w:pos="284"/>
              </w:tabs>
              <w:jc w:val="both"/>
              <w:rPr>
                <w:rFonts w:eastAsia="Calibri"/>
                <w:bCs/>
                <w:sz w:val="12"/>
                <w:szCs w:val="12"/>
              </w:rPr>
            </w:pPr>
            <w:r w:rsidRPr="00895399">
              <w:rPr>
                <w:rFonts w:eastAsia="Calibri"/>
                <w:bCs/>
                <w:sz w:val="12"/>
                <w:szCs w:val="12"/>
              </w:rPr>
              <w:t xml:space="preserve">ВСЕГО, в </w:t>
            </w:r>
            <w:proofErr w:type="spellStart"/>
            <w:r w:rsidRPr="00895399">
              <w:rPr>
                <w:rFonts w:eastAsia="Calibri"/>
                <w:bCs/>
                <w:sz w:val="12"/>
                <w:szCs w:val="12"/>
              </w:rPr>
              <w:t>т.ч</w:t>
            </w:r>
            <w:proofErr w:type="spellEnd"/>
            <w:r w:rsidRPr="00895399">
              <w:rPr>
                <w:rFonts w:eastAsia="Calibri"/>
                <w:bCs/>
                <w:sz w:val="12"/>
                <w:szCs w:val="12"/>
              </w:rPr>
              <w:t>:</w:t>
            </w:r>
          </w:p>
        </w:tc>
        <w:tc>
          <w:tcPr>
            <w:tcW w:w="1276"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tcPr>
          <w:p w:rsidR="00CC12CA" w:rsidRPr="00895399" w:rsidRDefault="00CC12CA" w:rsidP="00981115">
            <w:pPr>
              <w:tabs>
                <w:tab w:val="left" w:pos="284"/>
              </w:tabs>
              <w:ind w:left="113" w:right="113"/>
              <w:jc w:val="both"/>
              <w:rPr>
                <w:rFonts w:eastAsia="Calibri"/>
                <w:bCs/>
                <w:sz w:val="12"/>
                <w:szCs w:val="12"/>
              </w:rPr>
            </w:pPr>
            <w:r w:rsidRPr="00895399">
              <w:rPr>
                <w:rFonts w:eastAsia="Calibri"/>
                <w:bCs/>
                <w:sz w:val="12"/>
                <w:szCs w:val="12"/>
              </w:rPr>
              <w:t>0,00</w:t>
            </w:r>
          </w:p>
        </w:tc>
      </w:tr>
      <w:tr w:rsidR="00981115" w:rsidRPr="00895399" w:rsidTr="00981115">
        <w:trPr>
          <w:cantSplit/>
          <w:trHeight w:val="484"/>
        </w:trPr>
        <w:tc>
          <w:tcPr>
            <w:tcW w:w="1701" w:type="dxa"/>
            <w:noWrap/>
            <w:hideMark/>
          </w:tcPr>
          <w:p w:rsidR="00CC12CA" w:rsidRPr="00895399" w:rsidRDefault="00CC12CA" w:rsidP="00E764E5">
            <w:pPr>
              <w:tabs>
                <w:tab w:val="left" w:pos="284"/>
              </w:tabs>
              <w:jc w:val="both"/>
              <w:rPr>
                <w:rFonts w:eastAsia="Calibri"/>
                <w:bCs/>
                <w:sz w:val="12"/>
                <w:szCs w:val="12"/>
              </w:rPr>
            </w:pPr>
            <w:r w:rsidRPr="00895399">
              <w:rPr>
                <w:rFonts w:eastAsia="Calibri"/>
                <w:bCs/>
                <w:sz w:val="12"/>
                <w:szCs w:val="12"/>
              </w:rPr>
              <w:t>СП АНТОНОВКА</w:t>
            </w:r>
          </w:p>
        </w:tc>
        <w:tc>
          <w:tcPr>
            <w:tcW w:w="1276"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425" w:type="dxa"/>
            <w:textDirection w:val="tbRl"/>
          </w:tcPr>
          <w:p w:rsidR="00CC12CA" w:rsidRPr="00895399" w:rsidRDefault="00CC12CA" w:rsidP="00981115">
            <w:pPr>
              <w:tabs>
                <w:tab w:val="left" w:pos="284"/>
              </w:tabs>
              <w:ind w:left="113" w:right="113"/>
              <w:jc w:val="both"/>
              <w:rPr>
                <w:rFonts w:eastAsia="Calibri"/>
                <w:bCs/>
                <w:sz w:val="12"/>
                <w:szCs w:val="12"/>
              </w:rPr>
            </w:pPr>
            <w:r w:rsidRPr="00895399">
              <w:rPr>
                <w:rFonts w:eastAsia="Calibri"/>
                <w:bCs/>
                <w:sz w:val="12"/>
                <w:szCs w:val="12"/>
              </w:rPr>
              <w:t>0,00</w:t>
            </w:r>
          </w:p>
        </w:tc>
      </w:tr>
      <w:tr w:rsidR="00981115" w:rsidRPr="00895399" w:rsidTr="00981115">
        <w:trPr>
          <w:cantSplit/>
          <w:trHeight w:val="561"/>
        </w:trPr>
        <w:tc>
          <w:tcPr>
            <w:tcW w:w="1701" w:type="dxa"/>
            <w:hideMark/>
          </w:tcPr>
          <w:p w:rsidR="00CC12CA" w:rsidRPr="00895399" w:rsidRDefault="00CC12CA" w:rsidP="00E764E5">
            <w:pPr>
              <w:tabs>
                <w:tab w:val="left" w:pos="284"/>
              </w:tabs>
              <w:jc w:val="both"/>
              <w:rPr>
                <w:rFonts w:eastAsia="Calibri"/>
                <w:sz w:val="12"/>
                <w:szCs w:val="12"/>
              </w:rPr>
            </w:pPr>
            <w:proofErr w:type="spellStart"/>
            <w:r w:rsidRPr="00895399">
              <w:rPr>
                <w:rFonts w:eastAsia="Calibri"/>
                <w:sz w:val="12"/>
                <w:szCs w:val="12"/>
              </w:rPr>
              <w:lastRenderedPageBreak/>
              <w:t>п.Антоновка</w:t>
            </w:r>
            <w:proofErr w:type="spellEnd"/>
            <w:r w:rsidRPr="00895399">
              <w:rPr>
                <w:rFonts w:eastAsia="Calibri"/>
                <w:sz w:val="12"/>
                <w:szCs w:val="12"/>
              </w:rPr>
              <w:t xml:space="preserve">, </w:t>
            </w:r>
            <w:proofErr w:type="spellStart"/>
            <w:r w:rsidRPr="00895399">
              <w:rPr>
                <w:rFonts w:eastAsia="Calibri"/>
                <w:sz w:val="12"/>
                <w:szCs w:val="12"/>
              </w:rPr>
              <w:t>ул.Мичурина</w:t>
            </w:r>
            <w:proofErr w:type="spellEnd"/>
            <w:r w:rsidRPr="00895399">
              <w:rPr>
                <w:rFonts w:eastAsia="Calibri"/>
                <w:sz w:val="12"/>
                <w:szCs w:val="12"/>
              </w:rPr>
              <w:t>, д.39</w:t>
            </w:r>
          </w:p>
        </w:tc>
        <w:tc>
          <w:tcPr>
            <w:tcW w:w="1276"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textDirection w:val="tbRl"/>
          </w:tcPr>
          <w:p w:rsidR="00CC12CA" w:rsidRPr="00895399" w:rsidRDefault="00CC12CA" w:rsidP="00981115">
            <w:pPr>
              <w:tabs>
                <w:tab w:val="left" w:pos="284"/>
              </w:tabs>
              <w:ind w:left="113" w:right="113"/>
              <w:jc w:val="both"/>
              <w:rPr>
                <w:rFonts w:eastAsia="Calibri"/>
                <w:sz w:val="12"/>
                <w:szCs w:val="12"/>
              </w:rPr>
            </w:pPr>
            <w:r w:rsidRPr="00895399">
              <w:rPr>
                <w:rFonts w:eastAsia="Calibri"/>
                <w:sz w:val="12"/>
                <w:szCs w:val="12"/>
              </w:rPr>
              <w:t>0,00</w:t>
            </w:r>
          </w:p>
        </w:tc>
      </w:tr>
      <w:tr w:rsidR="00981115" w:rsidRPr="00895399" w:rsidTr="00981115">
        <w:trPr>
          <w:cantSplit/>
          <w:trHeight w:val="555"/>
        </w:trPr>
        <w:tc>
          <w:tcPr>
            <w:tcW w:w="1701" w:type="dxa"/>
            <w:hideMark/>
          </w:tcPr>
          <w:p w:rsidR="00CC12CA" w:rsidRPr="00895399" w:rsidRDefault="00CC12CA" w:rsidP="00E764E5">
            <w:pPr>
              <w:tabs>
                <w:tab w:val="left" w:pos="284"/>
              </w:tabs>
              <w:jc w:val="both"/>
              <w:rPr>
                <w:rFonts w:eastAsia="Calibri"/>
                <w:sz w:val="12"/>
                <w:szCs w:val="12"/>
              </w:rPr>
            </w:pPr>
            <w:proofErr w:type="spellStart"/>
            <w:r w:rsidRPr="00895399">
              <w:rPr>
                <w:rFonts w:eastAsia="Calibri"/>
                <w:sz w:val="12"/>
                <w:szCs w:val="12"/>
              </w:rPr>
              <w:t>п.Антоновка</w:t>
            </w:r>
            <w:proofErr w:type="spellEnd"/>
            <w:r w:rsidRPr="00895399">
              <w:rPr>
                <w:rFonts w:eastAsia="Calibri"/>
                <w:sz w:val="12"/>
                <w:szCs w:val="12"/>
              </w:rPr>
              <w:t xml:space="preserve">, </w:t>
            </w:r>
            <w:proofErr w:type="spellStart"/>
            <w:r w:rsidRPr="00895399">
              <w:rPr>
                <w:rFonts w:eastAsia="Calibri"/>
                <w:sz w:val="12"/>
                <w:szCs w:val="12"/>
              </w:rPr>
              <w:t>ул.Мичурина</w:t>
            </w:r>
            <w:proofErr w:type="spellEnd"/>
            <w:r w:rsidRPr="00895399">
              <w:rPr>
                <w:rFonts w:eastAsia="Calibri"/>
                <w:sz w:val="12"/>
                <w:szCs w:val="12"/>
              </w:rPr>
              <w:t>, д.21</w:t>
            </w:r>
          </w:p>
        </w:tc>
        <w:tc>
          <w:tcPr>
            <w:tcW w:w="1276"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283" w:type="dxa"/>
            <w:textDirection w:val="tbRl"/>
          </w:tcPr>
          <w:p w:rsidR="00CC12CA" w:rsidRPr="00895399" w:rsidRDefault="00CC12CA" w:rsidP="00895399">
            <w:pPr>
              <w:tabs>
                <w:tab w:val="left" w:pos="284"/>
              </w:tabs>
              <w:ind w:left="113" w:right="113"/>
              <w:jc w:val="both"/>
              <w:rPr>
                <w:rFonts w:eastAsia="Calibri"/>
                <w:bCs/>
                <w:sz w:val="12"/>
                <w:szCs w:val="12"/>
              </w:rPr>
            </w:pPr>
            <w:r w:rsidRPr="00895399">
              <w:rPr>
                <w:rFonts w:eastAsia="Calibri"/>
                <w:bCs/>
                <w:sz w:val="12"/>
                <w:szCs w:val="12"/>
              </w:rPr>
              <w:t>0,00</w:t>
            </w:r>
          </w:p>
        </w:tc>
        <w:tc>
          <w:tcPr>
            <w:tcW w:w="284"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textDirection w:val="tbRl"/>
          </w:tcPr>
          <w:p w:rsidR="00CC12CA" w:rsidRPr="00895399" w:rsidRDefault="00CC12CA" w:rsidP="00895399">
            <w:pPr>
              <w:tabs>
                <w:tab w:val="left" w:pos="284"/>
              </w:tabs>
              <w:ind w:left="113" w:right="113"/>
              <w:jc w:val="both"/>
              <w:rPr>
                <w:rFonts w:eastAsia="Calibri"/>
                <w:sz w:val="12"/>
                <w:szCs w:val="12"/>
              </w:rPr>
            </w:pPr>
            <w:r w:rsidRPr="00895399">
              <w:rPr>
                <w:rFonts w:eastAsia="Calibri"/>
                <w:sz w:val="12"/>
                <w:szCs w:val="12"/>
              </w:rPr>
              <w:t>0,00</w:t>
            </w:r>
          </w:p>
        </w:tc>
        <w:tc>
          <w:tcPr>
            <w:tcW w:w="425" w:type="dxa"/>
            <w:textDirection w:val="tbRl"/>
          </w:tcPr>
          <w:p w:rsidR="00CC12CA" w:rsidRPr="00895399" w:rsidRDefault="00CC12CA" w:rsidP="00981115">
            <w:pPr>
              <w:tabs>
                <w:tab w:val="left" w:pos="284"/>
              </w:tabs>
              <w:ind w:left="113" w:right="113"/>
              <w:jc w:val="both"/>
              <w:rPr>
                <w:rFonts w:eastAsia="Calibri"/>
                <w:sz w:val="12"/>
                <w:szCs w:val="12"/>
              </w:rPr>
            </w:pPr>
            <w:r w:rsidRPr="00895399">
              <w:rPr>
                <w:rFonts w:eastAsia="Calibri"/>
                <w:sz w:val="12"/>
                <w:szCs w:val="12"/>
              </w:rPr>
              <w:t>0,00</w:t>
            </w:r>
          </w:p>
        </w:tc>
      </w:tr>
    </w:tbl>
    <w:p w:rsidR="00CC28CA" w:rsidRDefault="00CC28CA" w:rsidP="00CC28CA">
      <w:pPr>
        <w:tabs>
          <w:tab w:val="left" w:pos="284"/>
        </w:tabs>
        <w:spacing w:after="0" w:line="240" w:lineRule="auto"/>
        <w:jc w:val="both"/>
        <w:rPr>
          <w:rFonts w:ascii="Times New Roman" w:eastAsia="Calibri" w:hAnsi="Times New Roman" w:cs="Times New Roman"/>
          <w:sz w:val="12"/>
          <w:szCs w:val="12"/>
        </w:rPr>
      </w:pPr>
    </w:p>
    <w:p w:rsidR="00CC28CA" w:rsidRPr="00CC28CA" w:rsidRDefault="00CC28CA" w:rsidP="00981115">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*Прогноз финансирования</w:t>
      </w:r>
    </w:p>
    <w:p w:rsidR="00CC28CA" w:rsidRDefault="00CC28CA" w:rsidP="00981115">
      <w:pPr>
        <w:tabs>
          <w:tab w:val="left" w:pos="284"/>
        </w:tabs>
        <w:spacing w:after="0" w:line="240" w:lineRule="auto"/>
        <w:ind w:firstLine="284"/>
        <w:jc w:val="both"/>
        <w:rPr>
          <w:rFonts w:ascii="Times New Roman" w:eastAsia="Calibri" w:hAnsi="Times New Roman" w:cs="Times New Roman"/>
          <w:sz w:val="12"/>
          <w:szCs w:val="12"/>
        </w:rPr>
      </w:pPr>
      <w:r w:rsidRPr="00CC28CA">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8CA" w:rsidRDefault="00CC28CA" w:rsidP="00981115">
      <w:pPr>
        <w:tabs>
          <w:tab w:val="left" w:pos="284"/>
        </w:tabs>
        <w:spacing w:after="0" w:line="240" w:lineRule="auto"/>
        <w:jc w:val="both"/>
        <w:rPr>
          <w:rFonts w:ascii="Times New Roman" w:eastAsia="Calibri" w:hAnsi="Times New Roman" w:cs="Times New Roman"/>
          <w:sz w:val="12"/>
          <w:szCs w:val="12"/>
        </w:rPr>
      </w:pPr>
    </w:p>
    <w:p w:rsidR="00981115" w:rsidRPr="00CC28CA" w:rsidRDefault="00981115" w:rsidP="009811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981115" w:rsidRPr="00CC28CA" w:rsidRDefault="00981115" w:rsidP="0098111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981115" w:rsidRPr="00CC28CA" w:rsidRDefault="00981115" w:rsidP="0098111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на 2018-2024 годы" на территории сельского поселения Антоновка</w:t>
      </w:r>
    </w:p>
    <w:p w:rsidR="00981115" w:rsidRPr="00CC28CA" w:rsidRDefault="00981115" w:rsidP="0098111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4765A1" w:rsidRPr="00981115" w:rsidRDefault="00981115" w:rsidP="004765A1">
      <w:pPr>
        <w:tabs>
          <w:tab w:val="left" w:pos="284"/>
        </w:tabs>
        <w:spacing w:after="0" w:line="240" w:lineRule="auto"/>
        <w:jc w:val="center"/>
        <w:rPr>
          <w:rFonts w:ascii="Times New Roman" w:eastAsia="Calibri" w:hAnsi="Times New Roman" w:cs="Times New Roman"/>
          <w:b/>
          <w:sz w:val="12"/>
          <w:szCs w:val="12"/>
        </w:rPr>
      </w:pPr>
      <w:r w:rsidRPr="00981115">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4765A1" w:rsidRPr="004765A1" w:rsidTr="004765A1">
        <w:trPr>
          <w:gridAfter w:val="1"/>
          <w:wAfter w:w="28" w:type="dxa"/>
          <w:trHeight w:val="212"/>
        </w:trPr>
        <w:tc>
          <w:tcPr>
            <w:tcW w:w="2835" w:type="dxa"/>
            <w:vMerge w:val="restart"/>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Перечень общественных территорий</w:t>
            </w:r>
          </w:p>
        </w:tc>
        <w:tc>
          <w:tcPr>
            <w:tcW w:w="1560" w:type="dxa"/>
            <w:gridSpan w:val="4"/>
            <w:hideMark/>
          </w:tcPr>
          <w:p w:rsidR="004765A1" w:rsidRPr="004765A1" w:rsidRDefault="004765A1" w:rsidP="00981115">
            <w:pPr>
              <w:tabs>
                <w:tab w:val="left" w:pos="284"/>
              </w:tabs>
              <w:jc w:val="both"/>
              <w:rPr>
                <w:rFonts w:eastAsia="Calibri"/>
                <w:bCs/>
                <w:sz w:val="12"/>
                <w:szCs w:val="12"/>
              </w:rPr>
            </w:pPr>
            <w:r w:rsidRPr="004765A1">
              <w:rPr>
                <w:rFonts w:eastAsia="Calibri"/>
                <w:bCs/>
                <w:sz w:val="12"/>
                <w:szCs w:val="12"/>
              </w:rPr>
              <w:t>Всего*</w:t>
            </w:r>
          </w:p>
        </w:tc>
        <w:tc>
          <w:tcPr>
            <w:tcW w:w="1134" w:type="dxa"/>
            <w:gridSpan w:val="4"/>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2018 год</w:t>
            </w:r>
          </w:p>
          <w:p w:rsidR="004765A1" w:rsidRPr="004765A1" w:rsidRDefault="004765A1" w:rsidP="00981115">
            <w:pPr>
              <w:tabs>
                <w:tab w:val="left" w:pos="284"/>
              </w:tabs>
              <w:jc w:val="both"/>
              <w:rPr>
                <w:rFonts w:eastAsia="Calibri"/>
                <w:sz w:val="12"/>
                <w:szCs w:val="12"/>
              </w:rPr>
            </w:pPr>
            <w:r w:rsidRPr="004765A1">
              <w:rPr>
                <w:rFonts w:eastAsia="Calibri"/>
                <w:sz w:val="12"/>
                <w:szCs w:val="12"/>
              </w:rPr>
              <w:t> </w:t>
            </w:r>
          </w:p>
        </w:tc>
        <w:tc>
          <w:tcPr>
            <w:tcW w:w="1134" w:type="dxa"/>
            <w:gridSpan w:val="4"/>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2019 год*</w:t>
            </w:r>
          </w:p>
        </w:tc>
        <w:tc>
          <w:tcPr>
            <w:tcW w:w="850" w:type="dxa"/>
            <w:gridSpan w:val="6"/>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2020 год*</w:t>
            </w:r>
          </w:p>
        </w:tc>
      </w:tr>
      <w:tr w:rsidR="004765A1" w:rsidRPr="004765A1" w:rsidTr="004765A1">
        <w:trPr>
          <w:gridAfter w:val="1"/>
          <w:wAfter w:w="28" w:type="dxa"/>
          <w:cantSplit/>
          <w:trHeight w:val="1583"/>
        </w:trPr>
        <w:tc>
          <w:tcPr>
            <w:tcW w:w="2835" w:type="dxa"/>
            <w:vMerge/>
            <w:hideMark/>
          </w:tcPr>
          <w:p w:rsidR="004765A1" w:rsidRPr="004765A1" w:rsidRDefault="004765A1" w:rsidP="00981115">
            <w:pPr>
              <w:tabs>
                <w:tab w:val="left" w:pos="284"/>
              </w:tabs>
              <w:jc w:val="both"/>
              <w:rPr>
                <w:rFonts w:eastAsia="Calibri"/>
                <w:sz w:val="12"/>
                <w:szCs w:val="12"/>
              </w:rPr>
            </w:pPr>
          </w:p>
        </w:tc>
        <w:tc>
          <w:tcPr>
            <w:tcW w:w="284" w:type="dxa"/>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426"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567"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gridSpan w:val="2"/>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gridSpan w:val="2"/>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gridSpan w:val="2"/>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r>
      <w:tr w:rsidR="004765A1" w:rsidRPr="004765A1" w:rsidTr="004765A1">
        <w:trPr>
          <w:gridAfter w:val="1"/>
          <w:wAfter w:w="28" w:type="dxa"/>
          <w:cantSplit/>
          <w:trHeight w:val="553"/>
        </w:trPr>
        <w:tc>
          <w:tcPr>
            <w:tcW w:w="2835" w:type="dxa"/>
            <w:hideMark/>
          </w:tcPr>
          <w:p w:rsidR="004765A1" w:rsidRPr="004765A1" w:rsidRDefault="004765A1" w:rsidP="00981115">
            <w:pPr>
              <w:tabs>
                <w:tab w:val="left" w:pos="284"/>
              </w:tabs>
              <w:jc w:val="both"/>
              <w:rPr>
                <w:rFonts w:eastAsia="Calibri"/>
                <w:bCs/>
                <w:sz w:val="12"/>
                <w:szCs w:val="12"/>
              </w:rPr>
            </w:pPr>
            <w:r w:rsidRPr="004765A1">
              <w:rPr>
                <w:rFonts w:eastAsia="Calibri"/>
                <w:bCs/>
                <w:sz w:val="12"/>
                <w:szCs w:val="12"/>
              </w:rPr>
              <w:t xml:space="preserve">ВСЕГО, в </w:t>
            </w:r>
            <w:proofErr w:type="spellStart"/>
            <w:r w:rsidRPr="004765A1">
              <w:rPr>
                <w:rFonts w:eastAsia="Calibri"/>
                <w:bCs/>
                <w:sz w:val="12"/>
                <w:szCs w:val="12"/>
              </w:rPr>
              <w:t>т.ч</w:t>
            </w:r>
            <w:proofErr w:type="spellEnd"/>
            <w:r w:rsidRPr="004765A1">
              <w:rPr>
                <w:rFonts w:eastAsia="Calibri"/>
                <w:bCs/>
                <w:sz w:val="12"/>
                <w:szCs w:val="12"/>
              </w:rPr>
              <w:t>:</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gridAfter w:val="1"/>
          <w:wAfter w:w="28" w:type="dxa"/>
          <w:cantSplit/>
          <w:trHeight w:val="547"/>
        </w:trPr>
        <w:tc>
          <w:tcPr>
            <w:tcW w:w="2835" w:type="dxa"/>
            <w:noWrap/>
            <w:hideMark/>
          </w:tcPr>
          <w:p w:rsidR="004765A1" w:rsidRPr="004765A1" w:rsidRDefault="004765A1" w:rsidP="00981115">
            <w:pPr>
              <w:tabs>
                <w:tab w:val="left" w:pos="284"/>
              </w:tabs>
              <w:jc w:val="both"/>
              <w:rPr>
                <w:rFonts w:eastAsia="Calibri"/>
                <w:bCs/>
                <w:sz w:val="12"/>
                <w:szCs w:val="12"/>
              </w:rPr>
            </w:pPr>
            <w:r w:rsidRPr="004765A1">
              <w:rPr>
                <w:rFonts w:eastAsia="Calibri"/>
                <w:bCs/>
                <w:sz w:val="12"/>
                <w:szCs w:val="12"/>
              </w:rPr>
              <w:t>СП АНТОНОВКА</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gridAfter w:val="1"/>
          <w:wAfter w:w="28" w:type="dxa"/>
          <w:cantSplit/>
          <w:trHeight w:val="555"/>
        </w:trPr>
        <w:tc>
          <w:tcPr>
            <w:tcW w:w="2835" w:type="dxa"/>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 xml:space="preserve">Благоустройство территории вокруг родника </w:t>
            </w:r>
            <w:proofErr w:type="spellStart"/>
            <w:r w:rsidRPr="004765A1">
              <w:rPr>
                <w:rFonts w:eastAsia="Calibri"/>
                <w:sz w:val="12"/>
                <w:szCs w:val="12"/>
              </w:rPr>
              <w:t>п.Антоновка</w:t>
            </w:r>
            <w:proofErr w:type="spellEnd"/>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gridAfter w:val="1"/>
          <w:wAfter w:w="28" w:type="dxa"/>
          <w:cantSplit/>
          <w:trHeight w:val="577"/>
        </w:trPr>
        <w:tc>
          <w:tcPr>
            <w:tcW w:w="2835" w:type="dxa"/>
            <w:hideMark/>
          </w:tcPr>
          <w:p w:rsidR="004765A1" w:rsidRPr="004765A1" w:rsidRDefault="004765A1" w:rsidP="00981115">
            <w:pPr>
              <w:tabs>
                <w:tab w:val="left" w:pos="284"/>
              </w:tabs>
              <w:jc w:val="both"/>
              <w:rPr>
                <w:rFonts w:eastAsia="Calibri"/>
                <w:sz w:val="12"/>
                <w:szCs w:val="12"/>
              </w:rPr>
            </w:pPr>
            <w:r w:rsidRPr="004765A1">
              <w:rPr>
                <w:rFonts w:eastAsia="Calibri"/>
                <w:sz w:val="12"/>
                <w:szCs w:val="12"/>
              </w:rPr>
              <w:t xml:space="preserve">Благоустройство территории детской площадки </w:t>
            </w:r>
            <w:proofErr w:type="spellStart"/>
            <w:r w:rsidRPr="004765A1">
              <w:rPr>
                <w:rFonts w:eastAsia="Calibri"/>
                <w:sz w:val="12"/>
                <w:szCs w:val="12"/>
              </w:rPr>
              <w:t>п.Антоновка</w:t>
            </w:r>
            <w:proofErr w:type="spellEnd"/>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gridAfter w:val="1"/>
          <w:wAfter w:w="28" w:type="dxa"/>
          <w:trHeight w:val="239"/>
        </w:trPr>
        <w:tc>
          <w:tcPr>
            <w:tcW w:w="2835" w:type="dxa"/>
            <w:vMerge w:val="restart"/>
            <w:hideMark/>
          </w:tcPr>
          <w:p w:rsidR="004765A1" w:rsidRPr="004765A1" w:rsidRDefault="004765A1" w:rsidP="00E764E5">
            <w:pPr>
              <w:tabs>
                <w:tab w:val="left" w:pos="284"/>
              </w:tabs>
              <w:jc w:val="both"/>
              <w:rPr>
                <w:rFonts w:eastAsia="Calibri"/>
                <w:sz w:val="12"/>
                <w:szCs w:val="12"/>
              </w:rPr>
            </w:pPr>
            <w:proofErr w:type="spellStart"/>
            <w:r w:rsidRPr="004765A1">
              <w:rPr>
                <w:rFonts w:eastAsia="Calibri"/>
                <w:sz w:val="12"/>
                <w:szCs w:val="12"/>
              </w:rPr>
              <w:t>Перечнь</w:t>
            </w:r>
            <w:proofErr w:type="spellEnd"/>
            <w:r w:rsidRPr="004765A1">
              <w:rPr>
                <w:rFonts w:eastAsia="Calibri"/>
                <w:sz w:val="12"/>
                <w:szCs w:val="12"/>
              </w:rPr>
              <w:t xml:space="preserve"> общественных территорий</w:t>
            </w:r>
          </w:p>
        </w:tc>
        <w:tc>
          <w:tcPr>
            <w:tcW w:w="2127" w:type="dxa"/>
            <w:gridSpan w:val="6"/>
          </w:tcPr>
          <w:p w:rsidR="004765A1" w:rsidRPr="004765A1" w:rsidRDefault="004765A1" w:rsidP="00E764E5">
            <w:pPr>
              <w:tabs>
                <w:tab w:val="left" w:pos="284"/>
              </w:tabs>
              <w:jc w:val="both"/>
              <w:rPr>
                <w:rFonts w:eastAsia="Calibri"/>
                <w:sz w:val="12"/>
                <w:szCs w:val="12"/>
              </w:rPr>
            </w:pPr>
            <w:r w:rsidRPr="004765A1">
              <w:rPr>
                <w:rFonts w:eastAsia="Calibri"/>
                <w:sz w:val="12"/>
                <w:szCs w:val="12"/>
              </w:rPr>
              <w:t>2021 год*</w:t>
            </w:r>
          </w:p>
        </w:tc>
        <w:tc>
          <w:tcPr>
            <w:tcW w:w="850" w:type="dxa"/>
            <w:gridSpan w:val="3"/>
          </w:tcPr>
          <w:p w:rsidR="004765A1" w:rsidRPr="004765A1" w:rsidRDefault="004765A1" w:rsidP="00E764E5">
            <w:pPr>
              <w:tabs>
                <w:tab w:val="left" w:pos="284"/>
              </w:tabs>
              <w:jc w:val="both"/>
              <w:rPr>
                <w:rFonts w:eastAsia="Calibri"/>
                <w:sz w:val="12"/>
                <w:szCs w:val="12"/>
              </w:rPr>
            </w:pPr>
            <w:r w:rsidRPr="004765A1">
              <w:rPr>
                <w:rFonts w:eastAsia="Calibri"/>
                <w:sz w:val="12"/>
                <w:szCs w:val="12"/>
              </w:rPr>
              <w:t>2022 год*</w:t>
            </w:r>
          </w:p>
        </w:tc>
        <w:tc>
          <w:tcPr>
            <w:tcW w:w="851" w:type="dxa"/>
            <w:gridSpan w:val="3"/>
          </w:tcPr>
          <w:p w:rsidR="004765A1" w:rsidRPr="004765A1" w:rsidRDefault="004765A1" w:rsidP="00E764E5">
            <w:pPr>
              <w:tabs>
                <w:tab w:val="left" w:pos="284"/>
              </w:tabs>
              <w:jc w:val="both"/>
              <w:rPr>
                <w:rFonts w:eastAsia="Calibri"/>
                <w:sz w:val="12"/>
                <w:szCs w:val="12"/>
              </w:rPr>
            </w:pPr>
            <w:r w:rsidRPr="004765A1">
              <w:rPr>
                <w:rFonts w:eastAsia="Calibri"/>
                <w:sz w:val="12"/>
                <w:szCs w:val="12"/>
              </w:rPr>
              <w:t>2023 год*</w:t>
            </w:r>
          </w:p>
        </w:tc>
        <w:tc>
          <w:tcPr>
            <w:tcW w:w="850" w:type="dxa"/>
            <w:gridSpan w:val="6"/>
          </w:tcPr>
          <w:p w:rsidR="004765A1" w:rsidRPr="004765A1" w:rsidRDefault="004765A1" w:rsidP="00E764E5">
            <w:pPr>
              <w:tabs>
                <w:tab w:val="left" w:pos="284"/>
              </w:tabs>
              <w:jc w:val="both"/>
              <w:rPr>
                <w:rFonts w:eastAsia="Calibri"/>
                <w:sz w:val="12"/>
                <w:szCs w:val="12"/>
              </w:rPr>
            </w:pPr>
            <w:r w:rsidRPr="004765A1">
              <w:rPr>
                <w:rFonts w:eastAsia="Calibri"/>
                <w:sz w:val="12"/>
                <w:szCs w:val="12"/>
              </w:rPr>
              <w:t>2024 год*</w:t>
            </w:r>
          </w:p>
        </w:tc>
      </w:tr>
      <w:tr w:rsidR="004765A1" w:rsidRPr="004765A1" w:rsidTr="004765A1">
        <w:trPr>
          <w:cantSplit/>
          <w:trHeight w:val="1334"/>
        </w:trPr>
        <w:tc>
          <w:tcPr>
            <w:tcW w:w="2835" w:type="dxa"/>
            <w:vMerge/>
            <w:hideMark/>
          </w:tcPr>
          <w:p w:rsidR="004765A1" w:rsidRPr="004765A1" w:rsidRDefault="004765A1" w:rsidP="00E764E5">
            <w:pPr>
              <w:tabs>
                <w:tab w:val="left" w:pos="284"/>
              </w:tabs>
              <w:jc w:val="both"/>
              <w:rPr>
                <w:rFonts w:eastAsia="Calibri"/>
                <w:sz w:val="12"/>
                <w:szCs w:val="12"/>
              </w:rPr>
            </w:pPr>
          </w:p>
        </w:tc>
        <w:tc>
          <w:tcPr>
            <w:tcW w:w="1560" w:type="dxa"/>
            <w:gridSpan w:val="4"/>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310"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31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Итого</w:t>
            </w:r>
          </w:p>
        </w:tc>
        <w:tc>
          <w:tcPr>
            <w:tcW w:w="303"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36"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областной бюджет*</w:t>
            </w:r>
          </w:p>
        </w:tc>
      </w:tr>
      <w:tr w:rsidR="004765A1" w:rsidRPr="004765A1" w:rsidTr="004765A1">
        <w:trPr>
          <w:cantSplit/>
          <w:trHeight w:val="651"/>
        </w:trPr>
        <w:tc>
          <w:tcPr>
            <w:tcW w:w="2835" w:type="dxa"/>
            <w:hideMark/>
          </w:tcPr>
          <w:p w:rsidR="004765A1" w:rsidRPr="004765A1" w:rsidRDefault="004765A1" w:rsidP="00E764E5">
            <w:pPr>
              <w:tabs>
                <w:tab w:val="left" w:pos="284"/>
              </w:tabs>
              <w:jc w:val="both"/>
              <w:rPr>
                <w:rFonts w:eastAsia="Calibri"/>
                <w:bCs/>
                <w:sz w:val="12"/>
                <w:szCs w:val="12"/>
              </w:rPr>
            </w:pPr>
            <w:r w:rsidRPr="004765A1">
              <w:rPr>
                <w:rFonts w:eastAsia="Calibri"/>
                <w:bCs/>
                <w:sz w:val="12"/>
                <w:szCs w:val="12"/>
              </w:rPr>
              <w:t xml:space="preserve">ВСЕГО, в </w:t>
            </w:r>
            <w:proofErr w:type="spellStart"/>
            <w:r w:rsidRPr="004765A1">
              <w:rPr>
                <w:rFonts w:eastAsia="Calibri"/>
                <w:bCs/>
                <w:sz w:val="12"/>
                <w:szCs w:val="12"/>
              </w:rPr>
              <w:t>т.ч</w:t>
            </w:r>
            <w:proofErr w:type="spellEnd"/>
            <w:r w:rsidRPr="004765A1">
              <w:rPr>
                <w:rFonts w:eastAsia="Calibri"/>
                <w:bCs/>
                <w:sz w:val="12"/>
                <w:szCs w:val="12"/>
              </w:rPr>
              <w:t>:</w:t>
            </w:r>
          </w:p>
        </w:tc>
        <w:tc>
          <w:tcPr>
            <w:tcW w:w="1560" w:type="dxa"/>
            <w:gridSpan w:val="4"/>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10"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1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36"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cantSplit/>
          <w:trHeight w:val="626"/>
        </w:trPr>
        <w:tc>
          <w:tcPr>
            <w:tcW w:w="2835" w:type="dxa"/>
            <w:noWrap/>
            <w:hideMark/>
          </w:tcPr>
          <w:p w:rsidR="004765A1" w:rsidRPr="004765A1" w:rsidRDefault="004765A1" w:rsidP="00E764E5">
            <w:pPr>
              <w:tabs>
                <w:tab w:val="left" w:pos="284"/>
              </w:tabs>
              <w:jc w:val="both"/>
              <w:rPr>
                <w:rFonts w:eastAsia="Calibri"/>
                <w:bCs/>
                <w:sz w:val="12"/>
                <w:szCs w:val="12"/>
              </w:rPr>
            </w:pPr>
            <w:r w:rsidRPr="004765A1">
              <w:rPr>
                <w:rFonts w:eastAsia="Calibri"/>
                <w:bCs/>
                <w:sz w:val="12"/>
                <w:szCs w:val="12"/>
              </w:rPr>
              <w:t>СП АНТОНОВКА</w:t>
            </w:r>
          </w:p>
        </w:tc>
        <w:tc>
          <w:tcPr>
            <w:tcW w:w="1560" w:type="dxa"/>
            <w:gridSpan w:val="4"/>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10"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1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36"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r>
      <w:tr w:rsidR="004765A1" w:rsidRPr="004765A1" w:rsidTr="004765A1">
        <w:trPr>
          <w:cantSplit/>
          <w:trHeight w:val="626"/>
        </w:trPr>
        <w:tc>
          <w:tcPr>
            <w:tcW w:w="2835" w:type="dxa"/>
            <w:hideMark/>
          </w:tcPr>
          <w:p w:rsidR="004765A1" w:rsidRPr="004765A1" w:rsidRDefault="004765A1" w:rsidP="00E764E5">
            <w:pPr>
              <w:tabs>
                <w:tab w:val="left" w:pos="284"/>
              </w:tabs>
              <w:jc w:val="both"/>
              <w:rPr>
                <w:rFonts w:eastAsia="Calibri"/>
                <w:sz w:val="12"/>
                <w:szCs w:val="12"/>
              </w:rPr>
            </w:pPr>
            <w:r w:rsidRPr="004765A1">
              <w:rPr>
                <w:rFonts w:eastAsia="Calibri"/>
                <w:sz w:val="12"/>
                <w:szCs w:val="12"/>
              </w:rPr>
              <w:t xml:space="preserve">Благоустройство территории вокруг родника </w:t>
            </w:r>
            <w:proofErr w:type="spellStart"/>
            <w:r w:rsidRPr="004765A1">
              <w:rPr>
                <w:rFonts w:eastAsia="Calibri"/>
                <w:sz w:val="12"/>
                <w:szCs w:val="12"/>
              </w:rPr>
              <w:t>п.Антоновка</w:t>
            </w:r>
            <w:proofErr w:type="spellEnd"/>
          </w:p>
        </w:tc>
        <w:tc>
          <w:tcPr>
            <w:tcW w:w="1560" w:type="dxa"/>
            <w:gridSpan w:val="4"/>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310"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31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36"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r>
      <w:tr w:rsidR="004765A1" w:rsidRPr="004765A1" w:rsidTr="004765A1">
        <w:trPr>
          <w:cantSplit/>
          <w:trHeight w:val="549"/>
        </w:trPr>
        <w:tc>
          <w:tcPr>
            <w:tcW w:w="2835" w:type="dxa"/>
            <w:hideMark/>
          </w:tcPr>
          <w:p w:rsidR="004765A1" w:rsidRPr="004765A1" w:rsidRDefault="004765A1" w:rsidP="00E764E5">
            <w:pPr>
              <w:tabs>
                <w:tab w:val="left" w:pos="284"/>
              </w:tabs>
              <w:jc w:val="both"/>
              <w:rPr>
                <w:rFonts w:eastAsia="Calibri"/>
                <w:sz w:val="12"/>
                <w:szCs w:val="12"/>
              </w:rPr>
            </w:pPr>
            <w:r w:rsidRPr="004765A1">
              <w:rPr>
                <w:rFonts w:eastAsia="Calibri"/>
                <w:sz w:val="12"/>
                <w:szCs w:val="12"/>
              </w:rPr>
              <w:lastRenderedPageBreak/>
              <w:t xml:space="preserve">Благоустройство территории детской площадки </w:t>
            </w:r>
            <w:proofErr w:type="spellStart"/>
            <w:r w:rsidRPr="004765A1">
              <w:rPr>
                <w:rFonts w:eastAsia="Calibri"/>
                <w:sz w:val="12"/>
                <w:szCs w:val="12"/>
              </w:rPr>
              <w:t>п.Антоновка</w:t>
            </w:r>
            <w:proofErr w:type="spellEnd"/>
          </w:p>
        </w:tc>
        <w:tc>
          <w:tcPr>
            <w:tcW w:w="1560" w:type="dxa"/>
            <w:gridSpan w:val="4"/>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310"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313" w:type="dxa"/>
            <w:gridSpan w:val="2"/>
            <w:textDirection w:val="tbRl"/>
          </w:tcPr>
          <w:p w:rsidR="004765A1" w:rsidRPr="004765A1" w:rsidRDefault="004765A1" w:rsidP="004765A1">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c>
          <w:tcPr>
            <w:tcW w:w="236" w:type="dxa"/>
            <w:gridSpan w:val="2"/>
            <w:textDirection w:val="tbRl"/>
          </w:tcPr>
          <w:p w:rsidR="004765A1" w:rsidRPr="004765A1" w:rsidRDefault="004765A1" w:rsidP="004765A1">
            <w:pPr>
              <w:tabs>
                <w:tab w:val="left" w:pos="284"/>
              </w:tabs>
              <w:ind w:left="113" w:right="113"/>
              <w:jc w:val="both"/>
              <w:rPr>
                <w:rFonts w:eastAsia="Calibri"/>
                <w:sz w:val="12"/>
                <w:szCs w:val="12"/>
              </w:rPr>
            </w:pPr>
            <w:r w:rsidRPr="004765A1">
              <w:rPr>
                <w:rFonts w:eastAsia="Calibri"/>
                <w:sz w:val="12"/>
                <w:szCs w:val="12"/>
              </w:rPr>
              <w:t>0,00</w:t>
            </w:r>
          </w:p>
        </w:tc>
      </w:tr>
    </w:tbl>
    <w:p w:rsidR="00CC28CA" w:rsidRDefault="00CC28CA" w:rsidP="00EC3D1F">
      <w:pPr>
        <w:tabs>
          <w:tab w:val="left" w:pos="284"/>
        </w:tabs>
        <w:spacing w:after="0" w:line="240" w:lineRule="auto"/>
        <w:jc w:val="both"/>
        <w:rPr>
          <w:rFonts w:ascii="Times New Roman" w:eastAsia="Calibri" w:hAnsi="Times New Roman" w:cs="Times New Roman"/>
          <w:sz w:val="12"/>
          <w:szCs w:val="12"/>
        </w:rPr>
      </w:pPr>
    </w:p>
    <w:p w:rsidR="00981115" w:rsidRPr="00981115" w:rsidRDefault="00981115" w:rsidP="00981115">
      <w:pPr>
        <w:tabs>
          <w:tab w:val="left" w:pos="284"/>
        </w:tabs>
        <w:spacing w:after="0" w:line="240" w:lineRule="auto"/>
        <w:ind w:firstLine="284"/>
        <w:jc w:val="both"/>
        <w:rPr>
          <w:rFonts w:ascii="Times New Roman" w:eastAsia="Calibri" w:hAnsi="Times New Roman" w:cs="Times New Roman"/>
          <w:sz w:val="12"/>
          <w:szCs w:val="12"/>
        </w:rPr>
      </w:pPr>
      <w:r w:rsidRPr="00981115">
        <w:rPr>
          <w:rFonts w:ascii="Times New Roman" w:eastAsia="Calibri" w:hAnsi="Times New Roman" w:cs="Times New Roman"/>
          <w:sz w:val="12"/>
          <w:szCs w:val="12"/>
        </w:rPr>
        <w:t>*Прогноз финансирования</w:t>
      </w:r>
    </w:p>
    <w:p w:rsidR="00CC28CA" w:rsidRDefault="00981115" w:rsidP="00981115">
      <w:pPr>
        <w:tabs>
          <w:tab w:val="left" w:pos="284"/>
        </w:tabs>
        <w:spacing w:after="0" w:line="240" w:lineRule="auto"/>
        <w:ind w:firstLine="284"/>
        <w:jc w:val="both"/>
        <w:rPr>
          <w:rFonts w:ascii="Times New Roman" w:eastAsia="Calibri" w:hAnsi="Times New Roman" w:cs="Times New Roman"/>
          <w:sz w:val="12"/>
          <w:szCs w:val="12"/>
        </w:rPr>
      </w:pPr>
      <w:r w:rsidRPr="00981115">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8CA" w:rsidRPr="00CC28CA" w:rsidRDefault="00CC28CA" w:rsidP="004765A1">
      <w:pPr>
        <w:tabs>
          <w:tab w:val="left" w:pos="284"/>
        </w:tabs>
        <w:spacing w:after="0" w:line="240" w:lineRule="auto"/>
        <w:jc w:val="both"/>
        <w:rPr>
          <w:rFonts w:ascii="Times New Roman" w:eastAsia="Calibri" w:hAnsi="Times New Roman" w:cs="Times New Roman"/>
          <w:sz w:val="12"/>
          <w:szCs w:val="12"/>
        </w:rPr>
      </w:pPr>
    </w:p>
    <w:p w:rsidR="001C2927" w:rsidRDefault="001C2927" w:rsidP="001C2927">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1C2927" w:rsidRDefault="001C2927" w:rsidP="001C292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370843" w:rsidRPr="00370843">
        <w:rPr>
          <w:rFonts w:ascii="Times New Roman" w:eastAsia="Calibri" w:hAnsi="Times New Roman" w:cs="Times New Roman"/>
          <w:b/>
          <w:sz w:val="12"/>
          <w:szCs w:val="12"/>
        </w:rPr>
        <w:t xml:space="preserve">ВЕРХНЯЯ ОРЛЯНКА  </w:t>
      </w:r>
    </w:p>
    <w:p w:rsidR="001C2927" w:rsidRPr="00F85FA7" w:rsidRDefault="001C2927" w:rsidP="001C2927">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1C2927" w:rsidRPr="00F85FA7" w:rsidRDefault="001C2927" w:rsidP="001C2927">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1C2927" w:rsidRPr="00F85FA7" w:rsidRDefault="001C2927" w:rsidP="001C2927">
      <w:pPr>
        <w:tabs>
          <w:tab w:val="left" w:pos="284"/>
        </w:tabs>
        <w:spacing w:after="0" w:line="240" w:lineRule="auto"/>
        <w:jc w:val="center"/>
        <w:rPr>
          <w:rFonts w:ascii="Times New Roman" w:eastAsia="Calibri" w:hAnsi="Times New Roman" w:cs="Times New Roman"/>
          <w:sz w:val="12"/>
          <w:szCs w:val="12"/>
        </w:rPr>
      </w:pPr>
    </w:p>
    <w:p w:rsidR="001C2927" w:rsidRPr="00F85FA7" w:rsidRDefault="001C2927" w:rsidP="001C2927">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1C2927" w:rsidRPr="00F85FA7" w:rsidRDefault="00370843" w:rsidP="001C292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1C2927">
        <w:rPr>
          <w:rFonts w:ascii="Times New Roman" w:eastAsia="Calibri" w:hAnsi="Times New Roman" w:cs="Times New Roman"/>
          <w:sz w:val="12"/>
          <w:szCs w:val="12"/>
        </w:rPr>
        <w:t xml:space="preserve"> мая  2019г.          </w:t>
      </w:r>
      <w:r w:rsidR="001C2927" w:rsidRPr="00F85FA7">
        <w:rPr>
          <w:rFonts w:ascii="Times New Roman" w:eastAsia="Calibri" w:hAnsi="Times New Roman" w:cs="Times New Roman"/>
          <w:sz w:val="12"/>
          <w:szCs w:val="12"/>
        </w:rPr>
        <w:t xml:space="preserve">                                                                                                                                               </w:t>
      </w:r>
      <w:r w:rsidR="001C2927">
        <w:rPr>
          <w:rFonts w:ascii="Times New Roman" w:eastAsia="Calibri" w:hAnsi="Times New Roman" w:cs="Times New Roman"/>
          <w:sz w:val="12"/>
          <w:szCs w:val="12"/>
        </w:rPr>
        <w:t xml:space="preserve">                               </w:t>
      </w:r>
      <w:r w:rsidR="001C2927" w:rsidRPr="00F85FA7">
        <w:rPr>
          <w:rFonts w:ascii="Times New Roman" w:eastAsia="Calibri" w:hAnsi="Times New Roman" w:cs="Times New Roman"/>
          <w:sz w:val="12"/>
          <w:szCs w:val="12"/>
        </w:rPr>
        <w:t xml:space="preserve">   </w:t>
      </w:r>
      <w:r w:rsidR="001C2927">
        <w:rPr>
          <w:rFonts w:ascii="Times New Roman" w:eastAsia="Calibri" w:hAnsi="Times New Roman" w:cs="Times New Roman"/>
          <w:sz w:val="12"/>
          <w:szCs w:val="12"/>
        </w:rPr>
        <w:t xml:space="preserve">       </w:t>
      </w:r>
      <w:r w:rsidR="001C2927" w:rsidRPr="00F85FA7">
        <w:rPr>
          <w:rFonts w:ascii="Times New Roman" w:eastAsia="Calibri" w:hAnsi="Times New Roman" w:cs="Times New Roman"/>
          <w:sz w:val="12"/>
          <w:szCs w:val="12"/>
        </w:rPr>
        <w:t xml:space="preserve">         </w:t>
      </w:r>
      <w:r w:rsidR="001C2927">
        <w:rPr>
          <w:rFonts w:ascii="Times New Roman" w:eastAsia="Calibri" w:hAnsi="Times New Roman" w:cs="Times New Roman"/>
          <w:sz w:val="12"/>
          <w:szCs w:val="12"/>
        </w:rPr>
        <w:t xml:space="preserve">    </w:t>
      </w:r>
      <w:r w:rsidR="001C2927"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№21</w:t>
      </w:r>
    </w:p>
    <w:p w:rsidR="00370843" w:rsidRDefault="00370843" w:rsidP="00370843">
      <w:pPr>
        <w:tabs>
          <w:tab w:val="left" w:pos="284"/>
        </w:tabs>
        <w:spacing w:after="0" w:line="240" w:lineRule="auto"/>
        <w:jc w:val="center"/>
        <w:rPr>
          <w:rFonts w:ascii="Times New Roman" w:eastAsia="Calibri" w:hAnsi="Times New Roman" w:cs="Times New Roman"/>
          <w:b/>
          <w:sz w:val="12"/>
          <w:szCs w:val="12"/>
        </w:rPr>
      </w:pPr>
      <w:r w:rsidRPr="00370843">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Верхняя Орлянка  </w:t>
      </w:r>
    </w:p>
    <w:p w:rsidR="001C2927" w:rsidRDefault="00370843" w:rsidP="00370843">
      <w:pPr>
        <w:tabs>
          <w:tab w:val="left" w:pos="284"/>
        </w:tabs>
        <w:spacing w:after="0" w:line="240" w:lineRule="auto"/>
        <w:jc w:val="center"/>
        <w:rPr>
          <w:rFonts w:ascii="Times New Roman" w:eastAsia="Calibri" w:hAnsi="Times New Roman" w:cs="Times New Roman"/>
          <w:b/>
          <w:sz w:val="12"/>
          <w:szCs w:val="12"/>
        </w:rPr>
      </w:pPr>
      <w:r w:rsidRPr="00370843">
        <w:rPr>
          <w:rFonts w:ascii="Times New Roman" w:eastAsia="Calibri" w:hAnsi="Times New Roman" w:cs="Times New Roman"/>
          <w:b/>
          <w:sz w:val="12"/>
          <w:szCs w:val="12"/>
        </w:rPr>
        <w:t>муниципального района Сергиевский №59 от 28.12.2017г. «Об утверждении муниципальной программы сельского поселения Верхняя Орлянка  муниципального района Сергиевский «Формирование комфортной городской среды на 2018-2022 годы»</w:t>
      </w:r>
    </w:p>
    <w:p w:rsidR="00370843" w:rsidRPr="00F85FA7" w:rsidRDefault="00370843" w:rsidP="001C2927">
      <w:pPr>
        <w:tabs>
          <w:tab w:val="left" w:pos="284"/>
        </w:tabs>
        <w:spacing w:after="0" w:line="240" w:lineRule="auto"/>
        <w:rPr>
          <w:rFonts w:ascii="Times New Roman" w:eastAsia="Calibri" w:hAnsi="Times New Roman" w:cs="Times New Roman"/>
          <w:b/>
          <w:sz w:val="12"/>
          <w:szCs w:val="12"/>
        </w:rPr>
      </w:pPr>
    </w:p>
    <w:p w:rsidR="00370843" w:rsidRPr="00370843" w:rsidRDefault="00370843" w:rsidP="00E764E5">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Верхняя Орлянка  муниципального района Сергиевский,</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b/>
          <w:sz w:val="12"/>
          <w:szCs w:val="12"/>
        </w:rPr>
      </w:pPr>
      <w:r w:rsidRPr="00370843">
        <w:rPr>
          <w:rFonts w:ascii="Times New Roman" w:eastAsia="Calibri" w:hAnsi="Times New Roman" w:cs="Times New Roman"/>
          <w:b/>
          <w:sz w:val="12"/>
          <w:szCs w:val="12"/>
        </w:rPr>
        <w:t>ПОСТАНОВЛЯЕТ:</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1. 1. Внести изменения в Постановление администрации сельского поселения Верхняя Орлянка муниципального района Сергиевский № 59 от 28.12.2017 года «Об утверждении муниципальной программы сельского поселения Верхняя Орлянка  муниципального района Сергиевский «Формирование комфортной городской среды на 2018-2022 годы» следующего содержания:</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Верхняя Орлянка муниципального района Сергиевский Самарской области.</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2.  Опубликовать настоящее Постановление в газете «Сергиевский вестник».</w:t>
      </w:r>
    </w:p>
    <w:p w:rsidR="00370843" w:rsidRPr="00370843" w:rsidRDefault="00370843" w:rsidP="00370843">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70843" w:rsidRPr="00370843" w:rsidRDefault="00370843" w:rsidP="00E764E5">
      <w:pPr>
        <w:tabs>
          <w:tab w:val="left" w:pos="284"/>
        </w:tabs>
        <w:spacing w:after="0" w:line="240" w:lineRule="auto"/>
        <w:ind w:firstLine="284"/>
        <w:jc w:val="both"/>
        <w:rPr>
          <w:rFonts w:ascii="Times New Roman" w:eastAsia="Calibri" w:hAnsi="Times New Roman" w:cs="Times New Roman"/>
          <w:sz w:val="12"/>
          <w:szCs w:val="12"/>
        </w:rPr>
      </w:pPr>
      <w:r w:rsidRPr="00370843">
        <w:rPr>
          <w:rFonts w:ascii="Times New Roman" w:eastAsia="Calibri" w:hAnsi="Times New Roman" w:cs="Times New Roman"/>
          <w:sz w:val="12"/>
          <w:szCs w:val="12"/>
        </w:rPr>
        <w:t>4. Контроль за выполнением настоящего п</w:t>
      </w:r>
      <w:r w:rsidR="00E764E5">
        <w:rPr>
          <w:rFonts w:ascii="Times New Roman" w:eastAsia="Calibri" w:hAnsi="Times New Roman" w:cs="Times New Roman"/>
          <w:sz w:val="12"/>
          <w:szCs w:val="12"/>
        </w:rPr>
        <w:t>остановления оставляю за собой.</w:t>
      </w:r>
    </w:p>
    <w:p w:rsidR="00370843" w:rsidRPr="00370843" w:rsidRDefault="00370843" w:rsidP="00E764E5">
      <w:pPr>
        <w:tabs>
          <w:tab w:val="left" w:pos="284"/>
        </w:tabs>
        <w:spacing w:after="0" w:line="240" w:lineRule="auto"/>
        <w:jc w:val="right"/>
        <w:rPr>
          <w:rFonts w:ascii="Times New Roman" w:eastAsia="Calibri" w:hAnsi="Times New Roman" w:cs="Times New Roman"/>
          <w:sz w:val="12"/>
          <w:szCs w:val="12"/>
        </w:rPr>
      </w:pPr>
      <w:r w:rsidRPr="00370843">
        <w:rPr>
          <w:rFonts w:ascii="Times New Roman" w:eastAsia="Calibri" w:hAnsi="Times New Roman" w:cs="Times New Roman"/>
          <w:sz w:val="12"/>
          <w:szCs w:val="12"/>
        </w:rPr>
        <w:t>Глава сельского поселения Верхняя Орлянка</w:t>
      </w:r>
    </w:p>
    <w:p w:rsidR="00370843" w:rsidRDefault="00370843" w:rsidP="00E764E5">
      <w:pPr>
        <w:tabs>
          <w:tab w:val="left" w:pos="284"/>
        </w:tabs>
        <w:spacing w:after="0" w:line="240" w:lineRule="auto"/>
        <w:jc w:val="right"/>
        <w:rPr>
          <w:rFonts w:ascii="Times New Roman" w:eastAsia="Calibri" w:hAnsi="Times New Roman" w:cs="Times New Roman"/>
          <w:sz w:val="12"/>
          <w:szCs w:val="12"/>
        </w:rPr>
      </w:pPr>
      <w:r w:rsidRPr="00370843">
        <w:rPr>
          <w:rFonts w:ascii="Times New Roman" w:eastAsia="Calibri" w:hAnsi="Times New Roman" w:cs="Times New Roman"/>
          <w:sz w:val="12"/>
          <w:szCs w:val="12"/>
        </w:rPr>
        <w:t>муниципального района Сергиевский</w:t>
      </w:r>
    </w:p>
    <w:p w:rsidR="00370843" w:rsidRDefault="00370843" w:rsidP="00E764E5">
      <w:pPr>
        <w:tabs>
          <w:tab w:val="left" w:pos="284"/>
        </w:tabs>
        <w:spacing w:after="0" w:line="240" w:lineRule="auto"/>
        <w:jc w:val="right"/>
        <w:rPr>
          <w:rFonts w:ascii="Times New Roman" w:eastAsia="Calibri" w:hAnsi="Times New Roman" w:cs="Times New Roman"/>
          <w:sz w:val="12"/>
          <w:szCs w:val="12"/>
        </w:rPr>
      </w:pPr>
      <w:r w:rsidRPr="00370843">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370843">
        <w:rPr>
          <w:rFonts w:ascii="Times New Roman" w:eastAsia="Calibri" w:hAnsi="Times New Roman" w:cs="Times New Roman"/>
          <w:sz w:val="12"/>
          <w:szCs w:val="12"/>
        </w:rPr>
        <w:t>Исмагилов</w:t>
      </w:r>
    </w:p>
    <w:p w:rsidR="00E764E5" w:rsidRPr="00370843" w:rsidRDefault="00E764E5" w:rsidP="00E764E5">
      <w:pPr>
        <w:tabs>
          <w:tab w:val="left" w:pos="284"/>
        </w:tabs>
        <w:spacing w:after="0" w:line="240" w:lineRule="auto"/>
        <w:jc w:val="right"/>
        <w:rPr>
          <w:rFonts w:ascii="Times New Roman" w:eastAsia="Calibri" w:hAnsi="Times New Roman" w:cs="Times New Roman"/>
          <w:sz w:val="12"/>
          <w:szCs w:val="12"/>
        </w:rPr>
      </w:pPr>
    </w:p>
    <w:p w:rsidR="00E764E5" w:rsidRPr="00B345F3" w:rsidRDefault="00E764E5" w:rsidP="00E764E5">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Приложен</w:t>
      </w:r>
      <w:r>
        <w:rPr>
          <w:rFonts w:ascii="Times New Roman" w:eastAsia="Calibri" w:hAnsi="Times New Roman" w:cs="Times New Roman"/>
          <w:i/>
          <w:sz w:val="12"/>
          <w:szCs w:val="12"/>
        </w:rPr>
        <w:t>ие №</w:t>
      </w:r>
      <w:r w:rsidRPr="00B345F3">
        <w:rPr>
          <w:rFonts w:ascii="Times New Roman" w:eastAsia="Calibri" w:hAnsi="Times New Roman" w:cs="Times New Roman"/>
          <w:i/>
          <w:sz w:val="12"/>
          <w:szCs w:val="12"/>
        </w:rPr>
        <w:t>1</w:t>
      </w:r>
    </w:p>
    <w:p w:rsidR="00E764E5" w:rsidRPr="00B345F3" w:rsidRDefault="00E764E5" w:rsidP="00E764E5">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к Постановлению администрации</w:t>
      </w:r>
    </w:p>
    <w:p w:rsidR="00E764E5" w:rsidRDefault="00E764E5" w:rsidP="00E764E5">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 xml:space="preserve">сельского поселения </w:t>
      </w:r>
      <w:r w:rsidRPr="00E764E5">
        <w:rPr>
          <w:rFonts w:ascii="Times New Roman" w:eastAsia="Calibri" w:hAnsi="Times New Roman" w:cs="Times New Roman"/>
          <w:i/>
          <w:sz w:val="12"/>
          <w:szCs w:val="12"/>
        </w:rPr>
        <w:t>Верхняя Орлянка</w:t>
      </w:r>
    </w:p>
    <w:p w:rsidR="00E764E5" w:rsidRPr="00B345F3" w:rsidRDefault="00E764E5" w:rsidP="00E764E5">
      <w:pPr>
        <w:tabs>
          <w:tab w:val="left" w:pos="284"/>
        </w:tabs>
        <w:spacing w:after="0" w:line="240" w:lineRule="auto"/>
        <w:jc w:val="right"/>
        <w:rPr>
          <w:rFonts w:ascii="Times New Roman" w:eastAsia="Calibri" w:hAnsi="Times New Roman" w:cs="Times New Roman"/>
          <w:i/>
          <w:sz w:val="12"/>
          <w:szCs w:val="12"/>
        </w:rPr>
      </w:pPr>
      <w:r w:rsidRPr="00B345F3">
        <w:rPr>
          <w:rFonts w:ascii="Times New Roman" w:eastAsia="Calibri" w:hAnsi="Times New Roman" w:cs="Times New Roman"/>
          <w:i/>
          <w:sz w:val="12"/>
          <w:szCs w:val="12"/>
        </w:rPr>
        <w:t>муниципального  района Сергиевский</w:t>
      </w:r>
    </w:p>
    <w:p w:rsidR="00E764E5" w:rsidRPr="00B345F3" w:rsidRDefault="00E764E5" w:rsidP="00E764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№21 от «17» мая </w:t>
      </w:r>
      <w:r w:rsidRPr="00B345F3">
        <w:rPr>
          <w:rFonts w:ascii="Times New Roman" w:eastAsia="Calibri" w:hAnsi="Times New Roman" w:cs="Times New Roman"/>
          <w:i/>
          <w:sz w:val="12"/>
          <w:szCs w:val="12"/>
        </w:rPr>
        <w:t>2019г.</w:t>
      </w:r>
    </w:p>
    <w:p w:rsidR="00E764E5" w:rsidRPr="00E764E5" w:rsidRDefault="00E764E5" w:rsidP="00E764E5">
      <w:pPr>
        <w:tabs>
          <w:tab w:val="left" w:pos="284"/>
        </w:tabs>
        <w:spacing w:after="0" w:line="240" w:lineRule="auto"/>
        <w:jc w:val="center"/>
        <w:rPr>
          <w:rFonts w:ascii="Times New Roman" w:eastAsia="Calibri" w:hAnsi="Times New Roman" w:cs="Times New Roman"/>
          <w:sz w:val="12"/>
          <w:szCs w:val="12"/>
        </w:rPr>
      </w:pPr>
      <w:r w:rsidRPr="00E764E5">
        <w:rPr>
          <w:rFonts w:ascii="Times New Roman" w:eastAsia="Calibri" w:hAnsi="Times New Roman" w:cs="Times New Roman"/>
          <w:sz w:val="12"/>
          <w:szCs w:val="12"/>
        </w:rPr>
        <w:t>МУНИЦИПАЛЬНАЯ ПРОГРАММА</w:t>
      </w:r>
    </w:p>
    <w:p w:rsidR="00E764E5" w:rsidRPr="00E764E5" w:rsidRDefault="00E764E5" w:rsidP="00E764E5">
      <w:pPr>
        <w:tabs>
          <w:tab w:val="left" w:pos="284"/>
        </w:tabs>
        <w:spacing w:after="0" w:line="240" w:lineRule="auto"/>
        <w:jc w:val="center"/>
        <w:rPr>
          <w:rFonts w:ascii="Times New Roman" w:eastAsia="Calibri" w:hAnsi="Times New Roman" w:cs="Times New Roman"/>
          <w:sz w:val="12"/>
          <w:szCs w:val="12"/>
        </w:rPr>
      </w:pPr>
      <w:r w:rsidRPr="00E764E5">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E764E5">
        <w:rPr>
          <w:rFonts w:ascii="Times New Roman" w:eastAsia="Calibri" w:hAnsi="Times New Roman" w:cs="Times New Roman"/>
          <w:sz w:val="12"/>
          <w:szCs w:val="12"/>
        </w:rPr>
        <w:t>НА 2018-2024 ГОДЫ»</w:t>
      </w:r>
    </w:p>
    <w:p w:rsidR="00E764E5" w:rsidRPr="00E764E5" w:rsidRDefault="00E764E5" w:rsidP="00E764E5">
      <w:pPr>
        <w:tabs>
          <w:tab w:val="left" w:pos="284"/>
        </w:tabs>
        <w:spacing w:after="0" w:line="240" w:lineRule="auto"/>
        <w:jc w:val="center"/>
        <w:rPr>
          <w:rFonts w:ascii="Times New Roman" w:eastAsia="Calibri" w:hAnsi="Times New Roman" w:cs="Times New Roman"/>
          <w:sz w:val="12"/>
          <w:szCs w:val="12"/>
        </w:rPr>
      </w:pPr>
      <w:r w:rsidRPr="00E764E5">
        <w:rPr>
          <w:rFonts w:ascii="Times New Roman" w:eastAsia="Calibri" w:hAnsi="Times New Roman" w:cs="Times New Roman"/>
          <w:sz w:val="12"/>
          <w:szCs w:val="12"/>
        </w:rPr>
        <w:t>НА ТЕРРИТОРИИ СЕЛЬСКОГО ПОСЕЛЕНИЯ ВЕРХНЯЯ ОРЛЯНКА МУНИЦИПАЛЬНОГО РАЙОНА</w:t>
      </w:r>
    </w:p>
    <w:p w:rsidR="00370843" w:rsidRPr="00370843" w:rsidRDefault="00E764E5" w:rsidP="00E764E5">
      <w:pPr>
        <w:tabs>
          <w:tab w:val="left" w:pos="284"/>
        </w:tabs>
        <w:spacing w:after="0" w:line="240" w:lineRule="auto"/>
        <w:jc w:val="center"/>
        <w:rPr>
          <w:rFonts w:ascii="Times New Roman" w:eastAsia="Calibri" w:hAnsi="Times New Roman" w:cs="Times New Roman"/>
          <w:sz w:val="12"/>
          <w:szCs w:val="12"/>
        </w:rPr>
      </w:pPr>
      <w:r w:rsidRPr="00E764E5">
        <w:rPr>
          <w:rFonts w:ascii="Times New Roman" w:eastAsia="Calibri" w:hAnsi="Times New Roman" w:cs="Times New Roman"/>
          <w:sz w:val="12"/>
          <w:szCs w:val="12"/>
        </w:rPr>
        <w:t>СЕРГИЕВСКИЙ САМАРСКОЙ ОБЛАСТИ</w:t>
      </w:r>
    </w:p>
    <w:p w:rsidR="00370843" w:rsidRPr="00370843" w:rsidRDefault="00E764E5" w:rsidP="00E764E5">
      <w:pPr>
        <w:tabs>
          <w:tab w:val="left" w:pos="284"/>
        </w:tabs>
        <w:spacing w:after="0" w:line="240" w:lineRule="auto"/>
        <w:jc w:val="center"/>
        <w:rPr>
          <w:rFonts w:ascii="Times New Roman" w:eastAsia="Calibri" w:hAnsi="Times New Roman" w:cs="Times New Roman"/>
          <w:sz w:val="12"/>
          <w:szCs w:val="12"/>
        </w:rPr>
      </w:pPr>
      <w:r w:rsidRPr="00E764E5">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Наименование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Верхняя Орлянка муниципального района Сергиевский Самарской области</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Муниципальный заказчик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Администрация сельского поселения Верхняя Орлянка муниципального района Сергиевский </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Разработчик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Исполнитель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Цели и задачи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Цели:</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Повышение  уровня комфорта городской среды на территории сельского поселения Верхняя Орлянка муниципального района Сергиевский.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Задачи: </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Верхняя Орлянка муниципального района Сергиевский;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Верхняя Орлянка  муниципального района Сергиевский;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Верхняя Орлянка муниципального района Сергиевский</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Сроки и этапы реализации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2018-2024 годы</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Важнейшие целевые индикаторы и </w:t>
            </w:r>
            <w:r w:rsidRPr="00E764E5">
              <w:rPr>
                <w:rFonts w:ascii="Times New Roman" w:eastAsia="Calibri" w:hAnsi="Times New Roman" w:cs="Times New Roman"/>
                <w:sz w:val="12"/>
                <w:szCs w:val="12"/>
              </w:rPr>
              <w:lastRenderedPageBreak/>
              <w:t>показатели муниципальной программы</w:t>
            </w:r>
          </w:p>
        </w:tc>
        <w:tc>
          <w:tcPr>
            <w:tcW w:w="5245" w:type="dxa"/>
          </w:tcPr>
          <w:p w:rsidR="00E764E5" w:rsidRPr="00E764E5" w:rsidRDefault="00E764E5" w:rsidP="00E764E5">
            <w:pPr>
              <w:numPr>
                <w:ilvl w:val="0"/>
                <w:numId w:val="29"/>
              </w:num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E764E5" w:rsidRPr="00E764E5" w:rsidRDefault="00E764E5" w:rsidP="00E764E5">
            <w:pPr>
              <w:numPr>
                <w:ilvl w:val="0"/>
                <w:numId w:val="29"/>
              </w:num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E764E5" w:rsidRPr="00E764E5" w:rsidRDefault="00E764E5" w:rsidP="00E764E5">
            <w:pPr>
              <w:numPr>
                <w:ilvl w:val="0"/>
                <w:numId w:val="29"/>
              </w:num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Перечень подпрограмм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Нет</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Объемы и источники финансирования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E764E5">
              <w:rPr>
                <w:rFonts w:ascii="Times New Roman" w:eastAsia="Calibri" w:hAnsi="Times New Roman" w:cs="Times New Roman"/>
                <w:sz w:val="12"/>
                <w:szCs w:val="12"/>
              </w:rPr>
              <w:t>т.ч</w:t>
            </w:r>
            <w:proofErr w:type="spellEnd"/>
            <w:r w:rsidRPr="00E764E5">
              <w:rPr>
                <w:rFonts w:ascii="Times New Roman" w:eastAsia="Calibri" w:hAnsi="Times New Roman" w:cs="Times New Roman"/>
                <w:sz w:val="12"/>
                <w:szCs w:val="12"/>
              </w:rPr>
              <w:t>.:</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местного бюджета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областного бюджета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федерального бюджета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В том числе по годам*:</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2018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2019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2020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2021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2022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2023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2024 год – 0,00 рублей*.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прогноз финансирования.</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E764E5" w:rsidRPr="00E764E5" w:rsidTr="00E764E5">
        <w:trPr>
          <w:trHeight w:val="20"/>
        </w:trPr>
        <w:tc>
          <w:tcPr>
            <w:tcW w:w="2268"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Верхняя Орлянка муниципального района Сергиевский.</w:t>
            </w:r>
          </w:p>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Контроль за целевым и эффективным использованием средств сельского поселения Верхняя Орлянка муниципального района Сергиевский осуществляется администрацией сельского поселения Верхняя Орлянка, органами муниципального контроля муниципального района Сергиевский.</w:t>
            </w:r>
          </w:p>
        </w:tc>
      </w:tr>
    </w:tbl>
    <w:p w:rsidR="00370843" w:rsidRPr="00370843" w:rsidRDefault="00370843" w:rsidP="00370843">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1.</w:t>
      </w:r>
      <w:r w:rsidRPr="00E764E5">
        <w:rPr>
          <w:rFonts w:ascii="Times New Roman" w:eastAsia="Calibri" w:hAnsi="Times New Roman" w:cs="Times New Roman"/>
          <w:b/>
          <w:sz w:val="12"/>
          <w:szCs w:val="12"/>
        </w:rPr>
        <w:tab/>
        <w:t>Характеристика текущего состояния сферы благоустройства сельского поселения Верхняя Орлянка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Село Верхняя Орлянка и Средняя Орлянка образовалось в 1732 году в время Сооружения Ново-</w:t>
      </w:r>
      <w:proofErr w:type="spellStart"/>
      <w:r w:rsidRPr="00E764E5">
        <w:rPr>
          <w:rFonts w:ascii="Times New Roman" w:eastAsia="Calibri" w:hAnsi="Times New Roman" w:cs="Times New Roman"/>
          <w:sz w:val="12"/>
          <w:szCs w:val="12"/>
        </w:rPr>
        <w:t>закамской</w:t>
      </w:r>
      <w:proofErr w:type="spellEnd"/>
      <w:r w:rsidRPr="00E764E5">
        <w:rPr>
          <w:rFonts w:ascii="Times New Roman" w:eastAsia="Calibri" w:hAnsi="Times New Roman" w:cs="Times New Roman"/>
          <w:sz w:val="12"/>
          <w:szCs w:val="12"/>
        </w:rPr>
        <w:t xml:space="preserve"> укрепленной линии для защиты границы от набегов кочевников. Первыми жителями были Военные </w:t>
      </w:r>
      <w:proofErr w:type="spellStart"/>
      <w:r w:rsidRPr="00E764E5">
        <w:rPr>
          <w:rFonts w:ascii="Times New Roman" w:eastAsia="Calibri" w:hAnsi="Times New Roman" w:cs="Times New Roman"/>
          <w:sz w:val="12"/>
          <w:szCs w:val="12"/>
        </w:rPr>
        <w:t>пахатные</w:t>
      </w:r>
      <w:proofErr w:type="spellEnd"/>
      <w:r w:rsidRPr="00E764E5">
        <w:rPr>
          <w:rFonts w:ascii="Times New Roman" w:eastAsia="Calibri" w:hAnsi="Times New Roman" w:cs="Times New Roman"/>
          <w:sz w:val="12"/>
          <w:szCs w:val="12"/>
        </w:rPr>
        <w:t xml:space="preserve"> солдаты.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В состав сельского поселения Верхняя Орлянка входят населенные пункты: деревня Средняя Орлянка, пос. </w:t>
      </w:r>
      <w:proofErr w:type="spellStart"/>
      <w:r w:rsidRPr="00E764E5">
        <w:rPr>
          <w:rFonts w:ascii="Times New Roman" w:eastAsia="Calibri" w:hAnsi="Times New Roman" w:cs="Times New Roman"/>
          <w:sz w:val="12"/>
          <w:szCs w:val="12"/>
        </w:rPr>
        <w:t>Алимовка</w:t>
      </w:r>
      <w:proofErr w:type="spellEnd"/>
      <w:r w:rsidRPr="00E764E5">
        <w:rPr>
          <w:rFonts w:ascii="Times New Roman" w:eastAsia="Calibri" w:hAnsi="Times New Roman" w:cs="Times New Roman"/>
          <w:sz w:val="12"/>
          <w:szCs w:val="12"/>
        </w:rPr>
        <w:t>, село Верхняя Орлянка, пос.</w:t>
      </w:r>
      <w:r>
        <w:rPr>
          <w:rFonts w:ascii="Times New Roman" w:eastAsia="Calibri" w:hAnsi="Times New Roman" w:cs="Times New Roman"/>
          <w:sz w:val="12"/>
          <w:szCs w:val="12"/>
        </w:rPr>
        <w:t xml:space="preserve"> </w:t>
      </w:r>
      <w:r w:rsidRPr="00E764E5">
        <w:rPr>
          <w:rFonts w:ascii="Times New Roman" w:eastAsia="Calibri" w:hAnsi="Times New Roman" w:cs="Times New Roman"/>
          <w:sz w:val="12"/>
          <w:szCs w:val="12"/>
        </w:rPr>
        <w:t>Калиновый Ключ. Административный центр – село Верхняя Орлянка.</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Общая площадь сельского поселения Верхняя Орлянка составляет 10 019 га. Численность населения по данным на 01.01.2017 года составляет 796 человек.</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 сельском поселении Верхняя Орлянка по состоянию на 01.01.2017 года расположено 6 многоквартирных жилых домов, дворовая территория к которым не благоустроенная.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Анализ сферы благоустройства показал, что в сельском поселении Верхняя Орлянка муниципального района Сергиевский проводится работа по благоустройству дворовых территорий и территорий общего пользования.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Верхняя Орлянка муниципального района Сергиевский от 25.10.2017 года  № 23 правила благоустройства территории сельского поселения Верхняя Орлянка муниципального района Сергиевский. Ежегодно в правила вносятся изменения с учетом новых требо</w:t>
      </w:r>
      <w:r>
        <w:rPr>
          <w:rFonts w:ascii="Times New Roman" w:eastAsia="Calibri" w:hAnsi="Times New Roman" w:cs="Times New Roman"/>
          <w:sz w:val="12"/>
          <w:szCs w:val="12"/>
        </w:rPr>
        <w:t>ваний по содержанию территорий.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Для достижения поставленной цели планируется решение следующих задач:</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3.</w:t>
      </w:r>
      <w:r w:rsidRPr="00E764E5">
        <w:rPr>
          <w:rFonts w:ascii="Times New Roman" w:eastAsia="Calibri" w:hAnsi="Times New Roman" w:cs="Times New Roman"/>
          <w:b/>
          <w:sz w:val="12"/>
          <w:szCs w:val="12"/>
        </w:rPr>
        <w:tab/>
        <w:t>Срок реализации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4.</w:t>
      </w:r>
      <w:r w:rsidRPr="00E764E5">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lastRenderedPageBreak/>
        <w:t>Для оценки эффективности реализации задач Программы  сельского поселения Верхняя Орлянка муниципального района Сергиевский   «Формирование комфортной городской среды  на 2018-2024 годы»  используются следующие индикаторы и показатели:</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w:t>
      </w:r>
      <w:r w:rsidRPr="00E764E5">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w:t>
      </w:r>
      <w:r w:rsidRPr="00E764E5">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w:t>
      </w:r>
      <w:r w:rsidRPr="00E764E5">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w:t>
      </w:r>
      <w:r>
        <w:rPr>
          <w:rFonts w:ascii="Times New Roman" w:eastAsia="Calibri" w:hAnsi="Times New Roman" w:cs="Times New Roman"/>
          <w:sz w:val="12"/>
          <w:szCs w:val="12"/>
        </w:rPr>
        <w:t>льно планового количества.</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5.</w:t>
      </w:r>
      <w:r w:rsidRPr="00E764E5">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E764E5">
        <w:rPr>
          <w:rFonts w:ascii="Times New Roman" w:eastAsia="Calibri" w:hAnsi="Times New Roman" w:cs="Times New Roman"/>
          <w:sz w:val="12"/>
          <w:szCs w:val="12"/>
        </w:rPr>
        <w:t>софинансирования</w:t>
      </w:r>
      <w:proofErr w:type="spellEnd"/>
      <w:r w:rsidRPr="00E764E5">
        <w:rPr>
          <w:rFonts w:ascii="Times New Roman" w:eastAsia="Calibri" w:hAnsi="Times New Roman" w:cs="Times New Roman"/>
          <w:sz w:val="12"/>
          <w:szCs w:val="12"/>
        </w:rPr>
        <w:t xml:space="preserve"> мероприятий по реализации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E764E5">
        <w:rPr>
          <w:rFonts w:ascii="Times New Roman" w:eastAsia="Calibri" w:hAnsi="Times New Roman" w:cs="Times New Roman"/>
          <w:sz w:val="12"/>
          <w:szCs w:val="12"/>
        </w:rPr>
        <w:t>т.ч</w:t>
      </w:r>
      <w:proofErr w:type="spellEnd"/>
      <w:r w:rsidRPr="00E764E5">
        <w:rPr>
          <w:rFonts w:ascii="Times New Roman" w:eastAsia="Calibri" w:hAnsi="Times New Roman" w:cs="Times New Roman"/>
          <w:sz w:val="12"/>
          <w:szCs w:val="12"/>
        </w:rPr>
        <w:t>.:</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местного бюджета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областного бюджета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средства федерального бюджета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 том числе по годам*:</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2018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2019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2020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2021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2022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2023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2024 год – 0,00 рублей*.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прогноз финансирования.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6.</w:t>
      </w:r>
      <w:r w:rsidRPr="00E764E5">
        <w:rPr>
          <w:rFonts w:ascii="Times New Roman" w:eastAsia="Calibri" w:hAnsi="Times New Roman" w:cs="Times New Roman"/>
          <w:b/>
          <w:sz w:val="12"/>
          <w:szCs w:val="12"/>
        </w:rPr>
        <w:tab/>
        <w:t>Перечень программных мероприятий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Верхняя Орлянка муниципального района Сергиевский приведен в Приложении №3 к Программе.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Верхняя Орлянка муниципального района Сергиевский приведены в Приложении №4 к Программе.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Орган местного самоуправления вправе: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lastRenderedPageBreak/>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Адресный перечень дворовых территорий многоквартирных домов сельского поселения Верхняя Орлянка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Перечень общественных территорий сельского поселения Верхняя Орлянка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7.</w:t>
      </w:r>
      <w:r w:rsidRPr="00E764E5">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Верхняя Орлянка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8.</w:t>
      </w:r>
      <w:r w:rsidRPr="00E764E5">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-осуществляет контроль за выполнением мероприятий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Реализация муниципальной программы осуществляется на основе:</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Верхняя Орлянка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b/>
          <w:sz w:val="12"/>
          <w:szCs w:val="12"/>
        </w:rPr>
      </w:pPr>
      <w:r w:rsidRPr="00E764E5">
        <w:rPr>
          <w:rFonts w:ascii="Times New Roman" w:eastAsia="Calibri" w:hAnsi="Times New Roman" w:cs="Times New Roman"/>
          <w:b/>
          <w:sz w:val="12"/>
          <w:szCs w:val="12"/>
        </w:rPr>
        <w:t>9.</w:t>
      </w:r>
      <w:r w:rsidRPr="00E764E5">
        <w:rPr>
          <w:rFonts w:ascii="Times New Roman" w:eastAsia="Calibri" w:hAnsi="Times New Roman" w:cs="Times New Roman"/>
          <w:b/>
          <w:sz w:val="12"/>
          <w:szCs w:val="12"/>
        </w:rPr>
        <w:tab/>
        <w:t>Методика оценки эффективности реализации муниципальной програм</w:t>
      </w:r>
      <w:r>
        <w:rPr>
          <w:rFonts w:ascii="Times New Roman" w:eastAsia="Calibri" w:hAnsi="Times New Roman" w:cs="Times New Roman"/>
          <w:b/>
          <w:sz w:val="12"/>
          <w:szCs w:val="12"/>
        </w:rPr>
        <w:t>мы</w:t>
      </w:r>
    </w:p>
    <w:p w:rsidR="00E764E5" w:rsidRPr="00E764E5"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Верхняя Орлянка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370843" w:rsidRDefault="00E764E5" w:rsidP="00E764E5">
      <w:pPr>
        <w:tabs>
          <w:tab w:val="left" w:pos="284"/>
        </w:tabs>
        <w:spacing w:after="0" w:line="240" w:lineRule="auto"/>
        <w:ind w:firstLine="284"/>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E764E5" w:rsidRDefault="0006416B" w:rsidP="00E76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1" type="#_x0000_t75" style="position:absolute;left:0;text-align:left;margin-left:54.75pt;margin-top:4.5pt;width:130.15pt;height:56.2pt;z-index:251669504;mso-wrap-distance-left:9.05pt;mso-wrap-distance-right:9.05pt" filled="t">
            <v:fill color2="black"/>
            <v:imagedata r:id="rId24" o:title=""/>
          </v:shape>
          <o:OLEObject Type="Embed" ProgID="Equation.3" ShapeID="_x0000_s1031" DrawAspect="Content" ObjectID="_1620806050" r:id="rId34"/>
        </w:pic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xml:space="preserve"> </w:t>
      </w:r>
      <w:r w:rsidRPr="00E764E5">
        <w:rPr>
          <w:rFonts w:ascii="Times New Roman" w:eastAsia="Calibri" w:hAnsi="Times New Roman" w:cs="Times New Roman"/>
          <w:sz w:val="12"/>
          <w:szCs w:val="12"/>
        </w:rPr>
        <w:tab/>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xml:space="preserve">, </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где:</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lang w:val="en-US"/>
        </w:rPr>
        <w:t>N</w:t>
      </w:r>
      <w:r w:rsidRPr="00E764E5">
        <w:rPr>
          <w:rFonts w:ascii="Times New Roman" w:eastAsia="Calibri" w:hAnsi="Times New Roman" w:cs="Times New Roman"/>
          <w:sz w:val="12"/>
          <w:szCs w:val="12"/>
        </w:rPr>
        <w:t xml:space="preserve"> </w:t>
      </w: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общее число целевых показателей (индикаторов);</w:t>
      </w:r>
    </w:p>
    <w:p w:rsidR="00E764E5" w:rsidRPr="00E764E5" w:rsidRDefault="0006416B" w:rsidP="00E76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2" type="#_x0000_t75" style="position:absolute;left:0;text-align:left;margin-left:1.25pt;margin-top:5.2pt;width:23.25pt;height:16.35pt;z-index:251670528;mso-wrap-distance-left:9.05pt;mso-wrap-distance-right:9.05pt" filled="t">
            <v:fill color2="black"/>
            <v:imagedata r:id="rId26" o:title=""/>
          </v:shape>
          <o:OLEObject Type="Embed" ProgID="Equation.3" ShapeID="_x0000_s1032" DrawAspect="Content" ObjectID="_1620806051" r:id="rId35"/>
        </w:pic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xml:space="preserve">- плановое значение </w:t>
      </w:r>
      <w:r w:rsidRPr="00E764E5">
        <w:rPr>
          <w:rFonts w:ascii="Times New Roman" w:eastAsia="Calibri" w:hAnsi="Times New Roman" w:cs="Times New Roman"/>
          <w:sz w:val="12"/>
          <w:szCs w:val="12"/>
          <w:lang w:val="en-US"/>
        </w:rPr>
        <w:t>n</w:t>
      </w:r>
      <w:r w:rsidRPr="00E764E5">
        <w:rPr>
          <w:rFonts w:ascii="Times New Roman" w:eastAsia="Calibri" w:hAnsi="Times New Roman" w:cs="Times New Roman"/>
          <w:sz w:val="12"/>
          <w:szCs w:val="12"/>
        </w:rPr>
        <w:t>-го целевого показателя (индикатора);</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06416B" w:rsidP="00E76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3" type="#_x0000_t75" style="position:absolute;left:0;text-align:left;margin-left:1.25pt;margin-top:5pt;width:25.4pt;height:16.95pt;z-index:251671552;mso-wrap-distance-left:9.05pt;mso-wrap-distance-right:9.05pt" filled="t">
            <v:fill color2="black"/>
            <v:imagedata r:id="rId28" o:title=""/>
          </v:shape>
          <o:OLEObject Type="Embed" ProgID="Equation.3" ShapeID="_x0000_s1033" DrawAspect="Content" ObjectID="_1620806052" r:id="rId36"/>
        </w:pic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xml:space="preserve">- текущее значение </w:t>
      </w:r>
      <w:r w:rsidRPr="00E764E5">
        <w:rPr>
          <w:rFonts w:ascii="Times New Roman" w:eastAsia="Calibri" w:hAnsi="Times New Roman" w:cs="Times New Roman"/>
          <w:sz w:val="12"/>
          <w:szCs w:val="12"/>
          <w:lang w:val="en-US"/>
        </w:rPr>
        <w:t>n</w:t>
      </w:r>
      <w:r w:rsidRPr="00E764E5">
        <w:rPr>
          <w:rFonts w:ascii="Times New Roman" w:eastAsia="Calibri" w:hAnsi="Times New Roman" w:cs="Times New Roman"/>
          <w:sz w:val="12"/>
          <w:szCs w:val="12"/>
        </w:rPr>
        <w:t>-го целевого показателя (индикатора);</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06416B" w:rsidP="00E76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4" type="#_x0000_t75" style="position:absolute;left:0;text-align:left;margin-left:1.25pt;margin-top:5.6pt;width:25.4pt;height:16pt;z-index:251672576;mso-wrap-distance-left:9.05pt;mso-wrap-distance-right:9.05pt" filled="t">
            <v:fill color2="black"/>
            <v:imagedata r:id="rId30" o:title=""/>
          </v:shape>
          <o:OLEObject Type="Embed" ProgID="Equation.3" ShapeID="_x0000_s1034" DrawAspect="Content" ObjectID="_1620806053" r:id="rId37"/>
        </w:pic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r>
      <w:r w:rsidRPr="00E764E5">
        <w:rPr>
          <w:rFonts w:ascii="Times New Roman" w:eastAsia="Calibri" w:hAnsi="Times New Roman" w:cs="Times New Roman"/>
          <w:sz w:val="12"/>
          <w:szCs w:val="12"/>
        </w:rPr>
        <w:tab/>
        <w:t>- плановая сумма финансирования по Программе;</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Default="0006416B" w:rsidP="00E764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35" type="#_x0000_t75" style="position:absolute;left:0;text-align:left;margin-left:1.25pt;margin-top:2.75pt;width:25.4pt;height:15.5pt;z-index:251673600;mso-wrap-distance-left:9.05pt;mso-wrap-distance-right:9.05pt" filled="t">
            <v:fill color2="black"/>
            <v:imagedata r:id="rId32" o:title=""/>
          </v:shape>
          <o:OLEObject Type="Embed" ProgID="Equation.3" ShapeID="_x0000_s1035" DrawAspect="Content" ObjectID="_1620806054" r:id="rId38"/>
        </w:pict>
      </w:r>
      <w:r w:rsidR="00E764E5">
        <w:rPr>
          <w:rFonts w:ascii="Times New Roman" w:eastAsia="Calibri" w:hAnsi="Times New Roman" w:cs="Times New Roman"/>
          <w:sz w:val="12"/>
          <w:szCs w:val="12"/>
        </w:rPr>
        <w:t xml:space="preserve">                  </w:t>
      </w:r>
      <w:r w:rsidR="00E764E5" w:rsidRPr="00E764E5">
        <w:rPr>
          <w:rFonts w:ascii="Times New Roman" w:eastAsia="Calibri" w:hAnsi="Times New Roman" w:cs="Times New Roman"/>
          <w:sz w:val="12"/>
          <w:szCs w:val="12"/>
        </w:rPr>
        <w:tab/>
        <w:t>- сумма финансирования (расходов) на текущую дату.</w:t>
      </w:r>
    </w:p>
    <w:p w:rsid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t xml:space="preserve">Для расчета комплексного показателя эффективности </w:t>
      </w:r>
      <w:r w:rsidRPr="00E764E5">
        <w:rPr>
          <w:rFonts w:ascii="Times New Roman" w:eastAsia="Calibri" w:hAnsi="Times New Roman" w:cs="Times New Roman"/>
          <w:sz w:val="12"/>
          <w:szCs w:val="12"/>
          <w:lang w:val="en-US"/>
        </w:rPr>
        <w:t>R</w:t>
      </w:r>
      <w:r w:rsidRPr="00E764E5">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E764E5" w:rsidRPr="00E764E5" w:rsidRDefault="00E764E5" w:rsidP="00E764E5">
      <w:pPr>
        <w:tabs>
          <w:tab w:val="left" w:pos="284"/>
        </w:tabs>
        <w:spacing w:after="0" w:line="240" w:lineRule="auto"/>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ab/>
        <w:t xml:space="preserve">При значении комплексного показателя эффективности </w:t>
      </w:r>
      <w:r w:rsidRPr="00E764E5">
        <w:rPr>
          <w:rFonts w:ascii="Times New Roman" w:eastAsia="Calibri" w:hAnsi="Times New Roman" w:cs="Times New Roman"/>
          <w:sz w:val="12"/>
          <w:szCs w:val="12"/>
          <w:lang w:val="en-US"/>
        </w:rPr>
        <w:t>R</w:t>
      </w:r>
      <w:r w:rsidRPr="00E764E5">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E764E5" w:rsidRDefault="00E764E5" w:rsidP="00E764E5">
      <w:pPr>
        <w:tabs>
          <w:tab w:val="left" w:pos="284"/>
        </w:tabs>
        <w:spacing w:after="0" w:line="240" w:lineRule="auto"/>
        <w:jc w:val="right"/>
        <w:rPr>
          <w:rFonts w:ascii="Times New Roman" w:eastAsia="Calibri" w:hAnsi="Times New Roman" w:cs="Times New Roman"/>
          <w:sz w:val="12"/>
          <w:szCs w:val="12"/>
        </w:rPr>
      </w:pPr>
      <w:r w:rsidRPr="00CC28CA">
        <w:rPr>
          <w:rFonts w:ascii="Times New Roman" w:eastAsia="Calibri" w:hAnsi="Times New Roman" w:cs="Times New Roman"/>
          <w:i/>
          <w:sz w:val="12"/>
          <w:szCs w:val="12"/>
        </w:rPr>
        <w:t>муниципального района  Сергиевский</w:t>
      </w:r>
    </w:p>
    <w:p w:rsidR="00E764E5" w:rsidRPr="00E764E5" w:rsidRDefault="00E764E5" w:rsidP="00E764E5">
      <w:pPr>
        <w:tabs>
          <w:tab w:val="left" w:pos="284"/>
        </w:tabs>
        <w:spacing w:after="0" w:line="240" w:lineRule="auto"/>
        <w:jc w:val="center"/>
        <w:rPr>
          <w:rFonts w:ascii="Times New Roman" w:eastAsia="Calibri" w:hAnsi="Times New Roman" w:cs="Times New Roman"/>
          <w:b/>
          <w:sz w:val="12"/>
          <w:szCs w:val="12"/>
        </w:rPr>
      </w:pPr>
      <w:r w:rsidRPr="00E764E5">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368"/>
        <w:gridCol w:w="598"/>
        <w:gridCol w:w="456"/>
        <w:gridCol w:w="558"/>
        <w:gridCol w:w="558"/>
        <w:gridCol w:w="558"/>
        <w:gridCol w:w="558"/>
        <w:gridCol w:w="511"/>
        <w:gridCol w:w="456"/>
      </w:tblGrid>
      <w:tr w:rsidR="00E764E5" w:rsidRPr="00E764E5" w:rsidTr="00E764E5">
        <w:trPr>
          <w:trHeight w:val="20"/>
        </w:trPr>
        <w:tc>
          <w:tcPr>
            <w:tcW w:w="3368" w:type="dxa"/>
            <w:noWrap/>
            <w:hideMark/>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Наименование показателя</w:t>
            </w:r>
          </w:p>
        </w:tc>
        <w:tc>
          <w:tcPr>
            <w:tcW w:w="59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proofErr w:type="spellStart"/>
            <w:r w:rsidRPr="00E764E5">
              <w:rPr>
                <w:rFonts w:ascii="Times New Roman" w:eastAsia="Calibri" w:hAnsi="Times New Roman" w:cs="Times New Roman"/>
                <w:sz w:val="12"/>
                <w:szCs w:val="12"/>
              </w:rPr>
              <w:t>Ед.изм</w:t>
            </w:r>
            <w:proofErr w:type="spellEnd"/>
            <w:r w:rsidRPr="00E764E5">
              <w:rPr>
                <w:rFonts w:ascii="Times New Roman" w:eastAsia="Calibri" w:hAnsi="Times New Roman" w:cs="Times New Roman"/>
                <w:sz w:val="12"/>
                <w:szCs w:val="12"/>
              </w:rPr>
              <w:t>.</w:t>
            </w:r>
          </w:p>
        </w:tc>
        <w:tc>
          <w:tcPr>
            <w:tcW w:w="456"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2018</w:t>
            </w:r>
          </w:p>
        </w:tc>
        <w:tc>
          <w:tcPr>
            <w:tcW w:w="55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2019</w:t>
            </w:r>
          </w:p>
        </w:tc>
        <w:tc>
          <w:tcPr>
            <w:tcW w:w="55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2020</w:t>
            </w:r>
          </w:p>
        </w:tc>
        <w:tc>
          <w:tcPr>
            <w:tcW w:w="55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2021</w:t>
            </w:r>
          </w:p>
        </w:tc>
        <w:tc>
          <w:tcPr>
            <w:tcW w:w="55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2022</w:t>
            </w:r>
          </w:p>
        </w:tc>
        <w:tc>
          <w:tcPr>
            <w:tcW w:w="511"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2023</w:t>
            </w:r>
          </w:p>
        </w:tc>
        <w:tc>
          <w:tcPr>
            <w:tcW w:w="34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2024</w:t>
            </w:r>
          </w:p>
        </w:tc>
      </w:tr>
      <w:tr w:rsidR="00E764E5" w:rsidRPr="00E764E5" w:rsidTr="00E764E5">
        <w:trPr>
          <w:trHeight w:val="20"/>
        </w:trPr>
        <w:tc>
          <w:tcPr>
            <w:tcW w:w="3368" w:type="dxa"/>
            <w:hideMark/>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59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ед.</w:t>
            </w:r>
          </w:p>
        </w:tc>
        <w:tc>
          <w:tcPr>
            <w:tcW w:w="456"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511"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c>
          <w:tcPr>
            <w:tcW w:w="34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1</w:t>
            </w:r>
          </w:p>
        </w:tc>
      </w:tr>
      <w:tr w:rsidR="00E764E5" w:rsidRPr="00E764E5" w:rsidTr="00E764E5">
        <w:trPr>
          <w:trHeight w:val="20"/>
        </w:trPr>
        <w:tc>
          <w:tcPr>
            <w:tcW w:w="3368" w:type="dxa"/>
            <w:hideMark/>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59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w:t>
            </w:r>
          </w:p>
        </w:tc>
        <w:tc>
          <w:tcPr>
            <w:tcW w:w="456"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11"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34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r>
      <w:tr w:rsidR="00E764E5" w:rsidRPr="00E764E5" w:rsidTr="00E764E5">
        <w:trPr>
          <w:trHeight w:val="20"/>
        </w:trPr>
        <w:tc>
          <w:tcPr>
            <w:tcW w:w="3368" w:type="dxa"/>
            <w:hideMark/>
          </w:tcPr>
          <w:p w:rsidR="00E764E5" w:rsidRPr="00E764E5" w:rsidRDefault="00E764E5" w:rsidP="00E764E5">
            <w:pPr>
              <w:tabs>
                <w:tab w:val="left" w:pos="284"/>
              </w:tabs>
              <w:rPr>
                <w:rFonts w:ascii="Times New Roman" w:eastAsia="Calibri" w:hAnsi="Times New Roman" w:cs="Times New Roman"/>
                <w:sz w:val="12"/>
                <w:szCs w:val="12"/>
              </w:rPr>
            </w:pPr>
            <w:r w:rsidRPr="00E764E5">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59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w:t>
            </w:r>
          </w:p>
        </w:tc>
        <w:tc>
          <w:tcPr>
            <w:tcW w:w="456"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58"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511"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c>
          <w:tcPr>
            <w:tcW w:w="348" w:type="dxa"/>
            <w:noWrap/>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w:t>
            </w:r>
          </w:p>
        </w:tc>
      </w:tr>
    </w:tbl>
    <w:p w:rsidR="00E764E5" w:rsidRDefault="00E764E5" w:rsidP="00E764E5">
      <w:pPr>
        <w:tabs>
          <w:tab w:val="left" w:pos="284"/>
        </w:tabs>
        <w:spacing w:after="0" w:line="240" w:lineRule="auto"/>
        <w:jc w:val="both"/>
        <w:rPr>
          <w:rFonts w:ascii="Times New Roman" w:eastAsia="Calibri" w:hAnsi="Times New Roman" w:cs="Times New Roman"/>
          <w:sz w:val="12"/>
          <w:szCs w:val="12"/>
        </w:rPr>
      </w:pP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E764E5" w:rsidRPr="00CC28CA" w:rsidRDefault="00E764E5" w:rsidP="00E764E5">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E764E5" w:rsidRDefault="00E764E5" w:rsidP="00E764E5">
      <w:pPr>
        <w:tabs>
          <w:tab w:val="left" w:pos="284"/>
        </w:tabs>
        <w:spacing w:after="0" w:line="240" w:lineRule="auto"/>
        <w:jc w:val="right"/>
        <w:rPr>
          <w:rFonts w:ascii="Times New Roman" w:eastAsia="Calibri" w:hAnsi="Times New Roman" w:cs="Times New Roman"/>
          <w:sz w:val="12"/>
          <w:szCs w:val="12"/>
        </w:rPr>
      </w:pPr>
      <w:r w:rsidRPr="00CC28CA">
        <w:rPr>
          <w:rFonts w:ascii="Times New Roman" w:eastAsia="Calibri" w:hAnsi="Times New Roman" w:cs="Times New Roman"/>
          <w:i/>
          <w:sz w:val="12"/>
          <w:szCs w:val="12"/>
        </w:rPr>
        <w:t>муниципального района  Сергиевский</w:t>
      </w:r>
    </w:p>
    <w:p w:rsidR="00E764E5" w:rsidRPr="00E764E5" w:rsidRDefault="00E764E5" w:rsidP="00E764E5">
      <w:pPr>
        <w:tabs>
          <w:tab w:val="left" w:pos="284"/>
        </w:tabs>
        <w:spacing w:after="0" w:line="240" w:lineRule="auto"/>
        <w:jc w:val="center"/>
        <w:rPr>
          <w:rFonts w:ascii="Times New Roman" w:eastAsia="Calibri" w:hAnsi="Times New Roman" w:cs="Times New Roman"/>
          <w:b/>
          <w:sz w:val="12"/>
          <w:szCs w:val="12"/>
        </w:rPr>
      </w:pPr>
      <w:r w:rsidRPr="00E764E5">
        <w:rPr>
          <w:rFonts w:ascii="Times New Roman" w:eastAsia="Calibri" w:hAnsi="Times New Roman" w:cs="Times New Roman"/>
          <w:b/>
          <w:sz w:val="12"/>
          <w:szCs w:val="12"/>
        </w:rPr>
        <w:t>Объемы и источники финансирования программных мероприятий</w:t>
      </w:r>
    </w:p>
    <w:tbl>
      <w:tblPr>
        <w:tblStyle w:val="af4"/>
        <w:tblW w:w="0" w:type="auto"/>
        <w:tblInd w:w="108" w:type="dxa"/>
        <w:tblLook w:val="04A0" w:firstRow="1" w:lastRow="0" w:firstColumn="1" w:lastColumn="0" w:noHBand="0" w:noVBand="1"/>
      </w:tblPr>
      <w:tblGrid>
        <w:gridCol w:w="1219"/>
        <w:gridCol w:w="942"/>
        <w:gridCol w:w="364"/>
        <w:gridCol w:w="364"/>
        <w:gridCol w:w="364"/>
        <w:gridCol w:w="364"/>
        <w:gridCol w:w="364"/>
        <w:gridCol w:w="364"/>
        <w:gridCol w:w="364"/>
        <w:gridCol w:w="364"/>
        <w:gridCol w:w="364"/>
        <w:gridCol w:w="364"/>
        <w:gridCol w:w="364"/>
        <w:gridCol w:w="364"/>
        <w:gridCol w:w="364"/>
        <w:gridCol w:w="364"/>
        <w:gridCol w:w="364"/>
      </w:tblGrid>
      <w:tr w:rsidR="00E764E5" w:rsidRPr="00E764E5" w:rsidTr="00E764E5">
        <w:trPr>
          <w:trHeight w:val="315"/>
        </w:trPr>
        <w:tc>
          <w:tcPr>
            <w:tcW w:w="1283" w:type="dxa"/>
            <w:vMerge w:val="restart"/>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Наименование мероприятий</w:t>
            </w:r>
          </w:p>
        </w:tc>
        <w:tc>
          <w:tcPr>
            <w:tcW w:w="2234"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ВСЕГО</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2018 год</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2019 год</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2020 год</w:t>
            </w:r>
          </w:p>
        </w:tc>
      </w:tr>
      <w:tr w:rsidR="00E764E5" w:rsidRPr="00E764E5" w:rsidTr="007C3B09">
        <w:trPr>
          <w:cantSplit/>
          <w:trHeight w:val="1060"/>
        </w:trPr>
        <w:tc>
          <w:tcPr>
            <w:tcW w:w="1283" w:type="dxa"/>
            <w:vMerge/>
            <w:hideMark/>
          </w:tcPr>
          <w:p w:rsidR="00E764E5" w:rsidRPr="00E764E5" w:rsidRDefault="00E764E5" w:rsidP="00E764E5">
            <w:pPr>
              <w:tabs>
                <w:tab w:val="left" w:pos="284"/>
              </w:tabs>
              <w:jc w:val="both"/>
              <w:rPr>
                <w:rFonts w:ascii="Times New Roman" w:eastAsia="Calibri" w:hAnsi="Times New Roman" w:cs="Times New Roman"/>
                <w:sz w:val="12"/>
                <w:szCs w:val="12"/>
              </w:rPr>
            </w:pP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r>
      <w:tr w:rsidR="00E764E5" w:rsidRPr="00E764E5" w:rsidTr="00E764E5">
        <w:trPr>
          <w:cantSplit/>
          <w:trHeight w:val="563"/>
        </w:trPr>
        <w:tc>
          <w:tcPr>
            <w:tcW w:w="1283"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r>
      <w:tr w:rsidR="00E764E5" w:rsidRPr="00E764E5" w:rsidTr="00E764E5">
        <w:trPr>
          <w:cantSplit/>
          <w:trHeight w:val="558"/>
        </w:trPr>
        <w:tc>
          <w:tcPr>
            <w:tcW w:w="1283"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r>
      <w:tr w:rsidR="00E764E5" w:rsidRPr="00E764E5" w:rsidTr="00E764E5">
        <w:trPr>
          <w:cantSplit/>
          <w:trHeight w:val="552"/>
        </w:trPr>
        <w:tc>
          <w:tcPr>
            <w:tcW w:w="1283" w:type="dxa"/>
            <w:hideMark/>
          </w:tcPr>
          <w:p w:rsidR="00E764E5" w:rsidRPr="00E764E5" w:rsidRDefault="00E764E5" w:rsidP="00E764E5">
            <w:pPr>
              <w:tabs>
                <w:tab w:val="left" w:pos="284"/>
              </w:tabs>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r>
      <w:tr w:rsidR="00E764E5" w:rsidRPr="00E764E5" w:rsidTr="007C3B09">
        <w:trPr>
          <w:cantSplit/>
          <w:trHeight w:val="122"/>
        </w:trPr>
        <w:tc>
          <w:tcPr>
            <w:tcW w:w="1283" w:type="dxa"/>
            <w:vMerge w:val="restart"/>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Наименование мероприятий</w:t>
            </w:r>
          </w:p>
        </w:tc>
        <w:tc>
          <w:tcPr>
            <w:tcW w:w="2234"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2021 год</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2022 год</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2023 год</w:t>
            </w:r>
          </w:p>
        </w:tc>
        <w:tc>
          <w:tcPr>
            <w:tcW w:w="1368" w:type="dxa"/>
            <w:gridSpan w:val="4"/>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2024 год</w:t>
            </w:r>
          </w:p>
        </w:tc>
      </w:tr>
      <w:tr w:rsidR="00E764E5" w:rsidRPr="00E764E5" w:rsidTr="007C3B09">
        <w:trPr>
          <w:cantSplit/>
          <w:trHeight w:val="993"/>
        </w:trPr>
        <w:tc>
          <w:tcPr>
            <w:tcW w:w="1283" w:type="dxa"/>
            <w:vMerge/>
            <w:hideMark/>
          </w:tcPr>
          <w:p w:rsidR="00E764E5" w:rsidRPr="00E764E5" w:rsidRDefault="00E764E5" w:rsidP="00E764E5">
            <w:pPr>
              <w:tabs>
                <w:tab w:val="left" w:pos="284"/>
              </w:tabs>
              <w:jc w:val="both"/>
              <w:rPr>
                <w:rFonts w:ascii="Times New Roman" w:eastAsia="Calibri" w:hAnsi="Times New Roman" w:cs="Times New Roman"/>
                <w:sz w:val="12"/>
                <w:szCs w:val="12"/>
              </w:rPr>
            </w:pP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Итого</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местный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областной бюджет*</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федеральный бюджет*</w:t>
            </w:r>
          </w:p>
        </w:tc>
      </w:tr>
      <w:tr w:rsidR="00E764E5" w:rsidRPr="00E764E5" w:rsidTr="007C3B09">
        <w:trPr>
          <w:cantSplit/>
          <w:trHeight w:val="567"/>
        </w:trPr>
        <w:tc>
          <w:tcPr>
            <w:tcW w:w="1283"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r>
      <w:tr w:rsidR="00E764E5" w:rsidRPr="00E764E5" w:rsidTr="007C3B09">
        <w:trPr>
          <w:cantSplit/>
          <w:trHeight w:val="547"/>
        </w:trPr>
        <w:tc>
          <w:tcPr>
            <w:tcW w:w="1283" w:type="dxa"/>
            <w:hideMark/>
          </w:tcPr>
          <w:p w:rsidR="00E764E5" w:rsidRPr="00E764E5" w:rsidRDefault="00E764E5" w:rsidP="00E764E5">
            <w:pPr>
              <w:tabs>
                <w:tab w:val="left" w:pos="284"/>
              </w:tabs>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sz w:val="12"/>
                <w:szCs w:val="12"/>
              </w:rPr>
            </w:pPr>
            <w:r w:rsidRPr="00E764E5">
              <w:rPr>
                <w:rFonts w:ascii="Times New Roman" w:eastAsia="Calibri" w:hAnsi="Times New Roman" w:cs="Times New Roman"/>
                <w:sz w:val="12"/>
                <w:szCs w:val="12"/>
              </w:rPr>
              <w:t>0,00</w:t>
            </w:r>
          </w:p>
        </w:tc>
      </w:tr>
      <w:tr w:rsidR="00E764E5" w:rsidRPr="00E764E5" w:rsidTr="007C3B09">
        <w:trPr>
          <w:cantSplit/>
          <w:trHeight w:val="555"/>
        </w:trPr>
        <w:tc>
          <w:tcPr>
            <w:tcW w:w="1283" w:type="dxa"/>
            <w:hideMark/>
          </w:tcPr>
          <w:p w:rsidR="00E764E5" w:rsidRPr="00E764E5" w:rsidRDefault="00E764E5" w:rsidP="00E764E5">
            <w:pPr>
              <w:tabs>
                <w:tab w:val="left" w:pos="284"/>
              </w:tabs>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lastRenderedPageBreak/>
              <w:t>ИТОГО</w:t>
            </w:r>
          </w:p>
        </w:tc>
        <w:tc>
          <w:tcPr>
            <w:tcW w:w="1208"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c>
          <w:tcPr>
            <w:tcW w:w="342" w:type="dxa"/>
            <w:textDirection w:val="tbRl"/>
            <w:hideMark/>
          </w:tcPr>
          <w:p w:rsidR="00E764E5" w:rsidRPr="00E764E5" w:rsidRDefault="00E764E5" w:rsidP="00E764E5">
            <w:pPr>
              <w:tabs>
                <w:tab w:val="left" w:pos="284"/>
              </w:tabs>
              <w:ind w:left="113" w:right="113"/>
              <w:jc w:val="both"/>
              <w:rPr>
                <w:rFonts w:ascii="Times New Roman" w:eastAsia="Calibri" w:hAnsi="Times New Roman" w:cs="Times New Roman"/>
                <w:bCs/>
                <w:sz w:val="12"/>
                <w:szCs w:val="12"/>
              </w:rPr>
            </w:pPr>
            <w:r w:rsidRPr="00E764E5">
              <w:rPr>
                <w:rFonts w:ascii="Times New Roman" w:eastAsia="Calibri" w:hAnsi="Times New Roman" w:cs="Times New Roman"/>
                <w:bCs/>
                <w:sz w:val="12"/>
                <w:szCs w:val="12"/>
              </w:rPr>
              <w:t>0,00</w:t>
            </w:r>
          </w:p>
        </w:tc>
      </w:tr>
    </w:tbl>
    <w:p w:rsidR="004765A1" w:rsidRDefault="004765A1" w:rsidP="00EC3D1F">
      <w:pPr>
        <w:tabs>
          <w:tab w:val="left" w:pos="284"/>
        </w:tabs>
        <w:spacing w:after="0" w:line="240" w:lineRule="auto"/>
        <w:jc w:val="both"/>
        <w:rPr>
          <w:rFonts w:ascii="Times New Roman" w:eastAsia="Calibri" w:hAnsi="Times New Roman" w:cs="Times New Roman"/>
          <w:sz w:val="12"/>
          <w:szCs w:val="12"/>
        </w:rPr>
      </w:pP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7C3B09" w:rsidRDefault="007C3B09" w:rsidP="007C3B09">
      <w:pPr>
        <w:tabs>
          <w:tab w:val="left" w:pos="284"/>
        </w:tabs>
        <w:spacing w:after="0" w:line="240" w:lineRule="auto"/>
        <w:jc w:val="right"/>
        <w:rPr>
          <w:rFonts w:ascii="Times New Roman" w:eastAsia="Calibri" w:hAnsi="Times New Roman" w:cs="Times New Roman"/>
          <w:sz w:val="12"/>
          <w:szCs w:val="12"/>
        </w:rPr>
      </w:pPr>
      <w:r w:rsidRPr="00CC28CA">
        <w:rPr>
          <w:rFonts w:ascii="Times New Roman" w:eastAsia="Calibri" w:hAnsi="Times New Roman" w:cs="Times New Roman"/>
          <w:i/>
          <w:sz w:val="12"/>
          <w:szCs w:val="12"/>
        </w:rPr>
        <w:t>муниципального района  Сергиевский</w:t>
      </w:r>
    </w:p>
    <w:p w:rsidR="007C3B09" w:rsidRPr="007C3B09" w:rsidRDefault="007C3B09" w:rsidP="007C3B09">
      <w:pPr>
        <w:tabs>
          <w:tab w:val="left" w:pos="284"/>
        </w:tabs>
        <w:spacing w:after="0" w:line="240" w:lineRule="auto"/>
        <w:jc w:val="center"/>
        <w:rPr>
          <w:rFonts w:ascii="Times New Roman" w:eastAsia="Calibri" w:hAnsi="Times New Roman" w:cs="Times New Roman"/>
          <w:sz w:val="12"/>
          <w:szCs w:val="12"/>
        </w:rPr>
      </w:pPr>
      <w:r w:rsidRPr="007C3B09">
        <w:rPr>
          <w:rFonts w:ascii="Times New Roman" w:eastAsia="Calibri" w:hAnsi="Times New Roman" w:cs="Times New Roman"/>
          <w:sz w:val="12"/>
          <w:szCs w:val="12"/>
        </w:rPr>
        <w:t>МИНИМАЛЬНЫЙ И ДОПОЛНИТЕЛЬНЫЙ ПЕРЕЧЕНЬ ВИДОВ РАБОТ</w:t>
      </w:r>
    </w:p>
    <w:p w:rsidR="007C3B09" w:rsidRPr="007C3B09" w:rsidRDefault="007C3B09" w:rsidP="007C3B09">
      <w:pPr>
        <w:tabs>
          <w:tab w:val="left" w:pos="284"/>
        </w:tabs>
        <w:spacing w:after="0" w:line="240" w:lineRule="auto"/>
        <w:jc w:val="center"/>
        <w:rPr>
          <w:rFonts w:ascii="Times New Roman" w:eastAsia="Calibri" w:hAnsi="Times New Roman" w:cs="Times New Roman"/>
          <w:sz w:val="12"/>
          <w:szCs w:val="12"/>
        </w:rPr>
      </w:pPr>
      <w:r w:rsidRPr="007C3B09">
        <w:rPr>
          <w:rFonts w:ascii="Times New Roman" w:eastAsia="Calibri" w:hAnsi="Times New Roman" w:cs="Times New Roman"/>
          <w:sz w:val="12"/>
          <w:szCs w:val="12"/>
        </w:rPr>
        <w:t>ПО БЛАГОУСТРОЙСТВУ ДВОРОВЫХ И ОБЩЕСТВЕННЫХ ТЕРРИТО-РИЙ МУНИЦИПАЛЬНОГО РАЙОНА СЕРГИЕВСКИЙ</w:t>
      </w:r>
    </w:p>
    <w:p w:rsidR="007C3B09" w:rsidRPr="007C3B09" w:rsidRDefault="007C3B09" w:rsidP="007C3B09">
      <w:pPr>
        <w:tabs>
          <w:tab w:val="left" w:pos="284"/>
        </w:tabs>
        <w:spacing w:after="0" w:line="240" w:lineRule="auto"/>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ab/>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К минимальному перечню относятся: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установка скамеек;</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установка урн;</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обеспечение освещением;</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ремонт дворовых проездов.</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К дополнительному перечню относятся: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оборудование детскими и (или) спортивными площадками;</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оборудование детских и (или) спортивных площадок;</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оборудование автомобильными парковками;</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озеленение территории;</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ремонт и (или) обустройство контейнерных площадок;</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ремонт и (или) обустройство тротуаров и пешеходных дорожек;</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ремонт или устройство ограждения;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устройство площадок для выгула домашних животных;</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устройство пандусов;</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обустройство и (или) устройство площадок для сушки белья;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370843"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 xml:space="preserve">Виды работ, предусмотренные </w:t>
      </w:r>
      <w:r>
        <w:rPr>
          <w:rFonts w:ascii="Times New Roman" w:eastAsia="Calibri" w:hAnsi="Times New Roman" w:cs="Times New Roman"/>
          <w:sz w:val="12"/>
          <w:szCs w:val="12"/>
        </w:rPr>
        <w:t>минимальным и дополнительным пе</w:t>
      </w:r>
      <w:r w:rsidRPr="007C3B09">
        <w:rPr>
          <w:rFonts w:ascii="Times New Roman" w:eastAsia="Calibri" w:hAnsi="Times New Roman" w:cs="Times New Roman"/>
          <w:sz w:val="12"/>
          <w:szCs w:val="12"/>
        </w:rPr>
        <w:t>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4765A1" w:rsidRDefault="004765A1" w:rsidP="007C3B09">
      <w:pPr>
        <w:tabs>
          <w:tab w:val="left" w:pos="284"/>
        </w:tabs>
        <w:spacing w:after="0" w:line="240" w:lineRule="auto"/>
        <w:jc w:val="both"/>
        <w:rPr>
          <w:rFonts w:ascii="Times New Roman" w:eastAsia="Calibri" w:hAnsi="Times New Roman" w:cs="Times New Roman"/>
          <w:sz w:val="12"/>
          <w:szCs w:val="12"/>
        </w:rPr>
      </w:pP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7C3B09"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7C3B09" w:rsidRDefault="007C3B09" w:rsidP="007C3B09">
      <w:pPr>
        <w:tabs>
          <w:tab w:val="left" w:pos="284"/>
        </w:tabs>
        <w:spacing w:after="0" w:line="240" w:lineRule="auto"/>
        <w:jc w:val="right"/>
        <w:rPr>
          <w:rFonts w:ascii="Times New Roman" w:eastAsia="Calibri" w:hAnsi="Times New Roman" w:cs="Times New Roman"/>
          <w:sz w:val="12"/>
          <w:szCs w:val="12"/>
        </w:rPr>
      </w:pPr>
    </w:p>
    <w:p w:rsidR="007C3B09" w:rsidRPr="007C3B09" w:rsidRDefault="007C3B09" w:rsidP="007C3B09">
      <w:pPr>
        <w:tabs>
          <w:tab w:val="left" w:pos="284"/>
        </w:tabs>
        <w:spacing w:after="0" w:line="240" w:lineRule="auto"/>
        <w:jc w:val="center"/>
        <w:rPr>
          <w:rFonts w:ascii="Times New Roman" w:eastAsia="Calibri" w:hAnsi="Times New Roman" w:cs="Times New Roman"/>
          <w:sz w:val="12"/>
          <w:szCs w:val="12"/>
        </w:rPr>
      </w:pPr>
      <w:r w:rsidRPr="007C3B09">
        <w:rPr>
          <w:rFonts w:ascii="Times New Roman" w:eastAsia="Calibri" w:hAnsi="Times New Roman" w:cs="Times New Roman"/>
          <w:b/>
          <w:sz w:val="12"/>
          <w:szCs w:val="12"/>
        </w:rPr>
        <w:t>ПОРЯДОК И ФОРМА УЧАСТИЯ  ЗАИНТЕРЕСОВАННЫХ ЛИЦ В ВЫПОЛНЕНИИ РАБОТ</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764E5" w:rsidRDefault="00E764E5" w:rsidP="007C3B09">
      <w:pPr>
        <w:tabs>
          <w:tab w:val="left" w:pos="284"/>
        </w:tabs>
        <w:spacing w:after="0" w:line="240" w:lineRule="auto"/>
        <w:ind w:firstLine="284"/>
        <w:jc w:val="both"/>
        <w:rPr>
          <w:rFonts w:ascii="Times New Roman" w:eastAsia="Calibri" w:hAnsi="Times New Roman" w:cs="Times New Roman"/>
          <w:sz w:val="12"/>
          <w:szCs w:val="12"/>
        </w:rPr>
      </w:pP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7C3B09"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7C3B09" w:rsidRDefault="007C3B09" w:rsidP="007C3B09">
      <w:pPr>
        <w:tabs>
          <w:tab w:val="left" w:pos="284"/>
        </w:tabs>
        <w:spacing w:after="0" w:line="240" w:lineRule="auto"/>
        <w:jc w:val="right"/>
        <w:rPr>
          <w:rFonts w:ascii="Times New Roman" w:eastAsia="Calibri" w:hAnsi="Times New Roman" w:cs="Times New Roman"/>
          <w:i/>
          <w:sz w:val="12"/>
          <w:szCs w:val="12"/>
        </w:rPr>
      </w:pPr>
    </w:p>
    <w:p w:rsidR="007C3B09" w:rsidRDefault="007C3B09" w:rsidP="007C3B09">
      <w:pPr>
        <w:tabs>
          <w:tab w:val="left" w:pos="284"/>
        </w:tabs>
        <w:spacing w:after="0" w:line="240" w:lineRule="auto"/>
        <w:jc w:val="center"/>
        <w:rPr>
          <w:rFonts w:ascii="Times New Roman" w:eastAsia="Calibri" w:hAnsi="Times New Roman" w:cs="Times New Roman"/>
          <w:b/>
          <w:sz w:val="12"/>
          <w:szCs w:val="12"/>
        </w:rPr>
      </w:pPr>
      <w:r w:rsidRPr="007C3B09">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w:t>
      </w:r>
    </w:p>
    <w:p w:rsidR="007C3B09" w:rsidRPr="007C3B09" w:rsidRDefault="007C3B09" w:rsidP="007C3B09">
      <w:pPr>
        <w:tabs>
          <w:tab w:val="left" w:pos="284"/>
        </w:tabs>
        <w:spacing w:after="0" w:line="240" w:lineRule="auto"/>
        <w:jc w:val="center"/>
        <w:rPr>
          <w:rFonts w:ascii="Times New Roman" w:eastAsia="Calibri" w:hAnsi="Times New Roman" w:cs="Times New Roman"/>
          <w:b/>
          <w:sz w:val="12"/>
          <w:szCs w:val="12"/>
        </w:rPr>
      </w:pPr>
      <w:r w:rsidRPr="007C3B09">
        <w:rPr>
          <w:rFonts w:ascii="Times New Roman" w:eastAsia="Calibri" w:hAnsi="Times New Roman" w:cs="Times New Roman"/>
          <w:b/>
          <w:sz w:val="12"/>
          <w:szCs w:val="12"/>
        </w:rPr>
        <w:t xml:space="preserve"> В МУНИЦИПАЛЬНУЮ ПРОГРАММУ ПО ФОРМИРОВАНИЮ КОМФОРТНОЙ (СОВРЕМЕННОЙ) ГОРОДСКОЙ СРЕДЫ</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lastRenderedPageBreak/>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7C3B09" w:rsidRPr="007C3B09" w:rsidRDefault="007C3B09" w:rsidP="007C3B09">
      <w:pPr>
        <w:tabs>
          <w:tab w:val="left" w:pos="284"/>
        </w:tabs>
        <w:spacing w:after="0" w:line="240" w:lineRule="auto"/>
        <w:ind w:firstLine="284"/>
        <w:jc w:val="both"/>
        <w:rPr>
          <w:rFonts w:ascii="Times New Roman" w:eastAsia="Calibri" w:hAnsi="Times New Roman" w:cs="Times New Roman"/>
          <w:sz w:val="12"/>
          <w:szCs w:val="12"/>
        </w:rPr>
      </w:pPr>
      <w:r w:rsidRPr="007C3B09">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4765A1" w:rsidRDefault="004765A1" w:rsidP="007C3B09">
      <w:pPr>
        <w:tabs>
          <w:tab w:val="left" w:pos="284"/>
        </w:tabs>
        <w:spacing w:after="0" w:line="240" w:lineRule="auto"/>
        <w:jc w:val="both"/>
        <w:rPr>
          <w:rFonts w:ascii="Times New Roman" w:eastAsia="Calibri" w:hAnsi="Times New Roman" w:cs="Times New Roman"/>
          <w:sz w:val="12"/>
          <w:szCs w:val="12"/>
        </w:rPr>
      </w:pP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7C3B09" w:rsidRPr="00CC28CA"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7C3B09" w:rsidRDefault="007C3B09" w:rsidP="007C3B09">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p w:rsidR="007C3B09" w:rsidRDefault="007C3B09" w:rsidP="007C3B09">
      <w:pPr>
        <w:tabs>
          <w:tab w:val="left" w:pos="284"/>
        </w:tabs>
        <w:spacing w:after="0" w:line="240" w:lineRule="auto"/>
        <w:jc w:val="center"/>
        <w:rPr>
          <w:rFonts w:ascii="Times New Roman" w:eastAsia="Calibri" w:hAnsi="Times New Roman" w:cs="Times New Roman"/>
          <w:b/>
          <w:sz w:val="12"/>
          <w:szCs w:val="12"/>
        </w:rPr>
      </w:pPr>
      <w:r w:rsidRPr="007C3B09">
        <w:rPr>
          <w:rFonts w:ascii="Times New Roman" w:eastAsia="Calibri" w:hAnsi="Times New Roman" w:cs="Times New Roman"/>
          <w:b/>
          <w:sz w:val="12"/>
          <w:szCs w:val="12"/>
        </w:rPr>
        <w:t xml:space="preserve">Адресный перечень дворовых территорий многоквартирных </w:t>
      </w:r>
    </w:p>
    <w:p w:rsidR="00702CDA" w:rsidRPr="007C3B09" w:rsidRDefault="007C3B09" w:rsidP="00634831">
      <w:pPr>
        <w:tabs>
          <w:tab w:val="left" w:pos="284"/>
        </w:tabs>
        <w:spacing w:after="0" w:line="240" w:lineRule="auto"/>
        <w:jc w:val="center"/>
        <w:rPr>
          <w:rFonts w:ascii="Times New Roman" w:eastAsia="Calibri" w:hAnsi="Times New Roman" w:cs="Times New Roman"/>
          <w:b/>
          <w:sz w:val="12"/>
          <w:szCs w:val="12"/>
        </w:rPr>
      </w:pPr>
      <w:r w:rsidRPr="007C3B09">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af4"/>
        <w:tblW w:w="7513" w:type="dxa"/>
        <w:tblInd w:w="108" w:type="dxa"/>
        <w:tblLayout w:type="fixed"/>
        <w:tblLook w:val="04A0" w:firstRow="1" w:lastRow="0" w:firstColumn="1" w:lastColumn="0" w:noHBand="0" w:noVBand="1"/>
      </w:tblPr>
      <w:tblGrid>
        <w:gridCol w:w="2410"/>
        <w:gridCol w:w="284"/>
        <w:gridCol w:w="283"/>
        <w:gridCol w:w="284"/>
        <w:gridCol w:w="283"/>
        <w:gridCol w:w="284"/>
        <w:gridCol w:w="283"/>
        <w:gridCol w:w="284"/>
        <w:gridCol w:w="66"/>
        <w:gridCol w:w="359"/>
        <w:gridCol w:w="425"/>
        <w:gridCol w:w="76"/>
        <w:gridCol w:w="341"/>
        <w:gridCol w:w="8"/>
        <w:gridCol w:w="228"/>
        <w:gridCol w:w="56"/>
        <w:gridCol w:w="275"/>
        <w:gridCol w:w="8"/>
        <w:gridCol w:w="280"/>
        <w:gridCol w:w="285"/>
        <w:gridCol w:w="427"/>
        <w:gridCol w:w="284"/>
      </w:tblGrid>
      <w:tr w:rsidR="00634831" w:rsidRPr="007C3B09" w:rsidTr="00634831">
        <w:trPr>
          <w:trHeight w:val="20"/>
        </w:trPr>
        <w:tc>
          <w:tcPr>
            <w:tcW w:w="2410" w:type="dxa"/>
            <w:vMerge w:val="restart"/>
            <w:hideMark/>
          </w:tcPr>
          <w:p w:rsidR="007C3B09" w:rsidRPr="007C3B09" w:rsidRDefault="007C3B09" w:rsidP="007C3B09">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Наименование населенного пункта, адрес МКД**</w:t>
            </w:r>
          </w:p>
        </w:tc>
        <w:tc>
          <w:tcPr>
            <w:tcW w:w="1134" w:type="dxa"/>
            <w:gridSpan w:val="4"/>
            <w:hideMark/>
          </w:tcPr>
          <w:p w:rsidR="007C3B09" w:rsidRPr="007C3B09" w:rsidRDefault="007C3B09" w:rsidP="007C3B09">
            <w:pPr>
              <w:tabs>
                <w:tab w:val="left" w:pos="284"/>
              </w:tabs>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Всего*</w:t>
            </w:r>
          </w:p>
        </w:tc>
        <w:tc>
          <w:tcPr>
            <w:tcW w:w="1276" w:type="dxa"/>
            <w:gridSpan w:val="5"/>
            <w:hideMark/>
          </w:tcPr>
          <w:p w:rsidR="007C3B09" w:rsidRPr="007C3B09" w:rsidRDefault="007C3B09" w:rsidP="007C3B09">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2018 год</w:t>
            </w:r>
          </w:p>
        </w:tc>
        <w:tc>
          <w:tcPr>
            <w:tcW w:w="1134" w:type="dxa"/>
            <w:gridSpan w:val="6"/>
            <w:hideMark/>
          </w:tcPr>
          <w:p w:rsidR="007C3B09" w:rsidRPr="007C3B09" w:rsidRDefault="007C3B09" w:rsidP="007C3B09">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2019 год</w:t>
            </w:r>
          </w:p>
        </w:tc>
        <w:tc>
          <w:tcPr>
            <w:tcW w:w="1559" w:type="dxa"/>
            <w:gridSpan w:val="6"/>
            <w:hideMark/>
          </w:tcPr>
          <w:p w:rsidR="007C3B09" w:rsidRPr="007C3B09" w:rsidRDefault="007C3B09" w:rsidP="007C3B09">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2020 год*</w:t>
            </w:r>
          </w:p>
        </w:tc>
      </w:tr>
      <w:tr w:rsidR="00634831" w:rsidRPr="007C3B09" w:rsidTr="00634831">
        <w:trPr>
          <w:cantSplit/>
          <w:trHeight w:val="1562"/>
        </w:trPr>
        <w:tc>
          <w:tcPr>
            <w:tcW w:w="2410" w:type="dxa"/>
            <w:vMerge/>
            <w:hideMark/>
          </w:tcPr>
          <w:p w:rsidR="007C3B09" w:rsidRPr="007C3B09" w:rsidRDefault="007C3B09" w:rsidP="007C3B09">
            <w:pPr>
              <w:tabs>
                <w:tab w:val="left" w:pos="284"/>
              </w:tabs>
              <w:rPr>
                <w:rFonts w:ascii="Times New Roman" w:eastAsia="Calibri" w:hAnsi="Times New Roman" w:cs="Times New Roman"/>
                <w:sz w:val="12"/>
                <w:szCs w:val="12"/>
              </w:rPr>
            </w:pP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425"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425"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425" w:type="dxa"/>
            <w:gridSpan w:val="3"/>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284"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283"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280"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5"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427"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r>
      <w:tr w:rsidR="00634831" w:rsidRPr="007C3B09" w:rsidTr="00634831">
        <w:trPr>
          <w:cantSplit/>
          <w:trHeight w:val="549"/>
        </w:trPr>
        <w:tc>
          <w:tcPr>
            <w:tcW w:w="2410" w:type="dxa"/>
            <w:hideMark/>
          </w:tcPr>
          <w:p w:rsidR="007C3B09" w:rsidRPr="007C3B09" w:rsidRDefault="007C3B09" w:rsidP="007C3B09">
            <w:pPr>
              <w:tabs>
                <w:tab w:val="left" w:pos="284"/>
              </w:tabs>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 xml:space="preserve">ВСЕГО, в </w:t>
            </w:r>
            <w:proofErr w:type="spellStart"/>
            <w:r w:rsidRPr="007C3B09">
              <w:rPr>
                <w:rFonts w:ascii="Times New Roman" w:eastAsia="Calibri" w:hAnsi="Times New Roman" w:cs="Times New Roman"/>
                <w:bCs/>
                <w:sz w:val="12"/>
                <w:szCs w:val="12"/>
              </w:rPr>
              <w:t>т.ч</w:t>
            </w:r>
            <w:proofErr w:type="spellEnd"/>
            <w:r w:rsidRPr="007C3B09">
              <w:rPr>
                <w:rFonts w:ascii="Times New Roman" w:eastAsia="Calibri" w:hAnsi="Times New Roman" w:cs="Times New Roman"/>
                <w:bCs/>
                <w:sz w:val="12"/>
                <w:szCs w:val="12"/>
              </w:rPr>
              <w:t>:</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3"/>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gridSpan w:val="2"/>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0"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7"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r>
      <w:tr w:rsidR="00634831" w:rsidRPr="007C3B09" w:rsidTr="00634831">
        <w:trPr>
          <w:cantSplit/>
          <w:trHeight w:val="571"/>
        </w:trPr>
        <w:tc>
          <w:tcPr>
            <w:tcW w:w="2410" w:type="dxa"/>
            <w:noWrap/>
            <w:hideMark/>
          </w:tcPr>
          <w:p w:rsidR="007C3B09" w:rsidRPr="007C3B09" w:rsidRDefault="007C3B09" w:rsidP="007C3B09">
            <w:pPr>
              <w:tabs>
                <w:tab w:val="left" w:pos="284"/>
              </w:tabs>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СП Верхняя Орлянка</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3"/>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0"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7"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r>
      <w:tr w:rsidR="00634831" w:rsidRPr="007C3B09" w:rsidTr="00634831">
        <w:trPr>
          <w:cantSplit/>
          <w:trHeight w:val="551"/>
        </w:trPr>
        <w:tc>
          <w:tcPr>
            <w:tcW w:w="2410" w:type="dxa"/>
            <w:hideMark/>
          </w:tcPr>
          <w:p w:rsidR="007C3B09" w:rsidRPr="007C3B09" w:rsidRDefault="007C3B09" w:rsidP="007C3B09">
            <w:pPr>
              <w:tabs>
                <w:tab w:val="left" w:pos="284"/>
              </w:tabs>
              <w:rPr>
                <w:rFonts w:ascii="Times New Roman" w:eastAsia="Calibri" w:hAnsi="Times New Roman" w:cs="Times New Roman"/>
                <w:sz w:val="12"/>
                <w:szCs w:val="12"/>
              </w:rPr>
            </w:pPr>
            <w:proofErr w:type="spellStart"/>
            <w:r w:rsidRPr="007C3B09">
              <w:rPr>
                <w:rFonts w:ascii="Times New Roman" w:eastAsia="Calibri" w:hAnsi="Times New Roman" w:cs="Times New Roman"/>
                <w:sz w:val="12"/>
                <w:szCs w:val="12"/>
              </w:rPr>
              <w:t>п.Калиновый</w:t>
            </w:r>
            <w:proofErr w:type="spellEnd"/>
            <w:r w:rsidRPr="007C3B09">
              <w:rPr>
                <w:rFonts w:ascii="Times New Roman" w:eastAsia="Calibri" w:hAnsi="Times New Roman" w:cs="Times New Roman"/>
                <w:sz w:val="12"/>
                <w:szCs w:val="12"/>
              </w:rPr>
              <w:t xml:space="preserve"> Ключ, </w:t>
            </w:r>
            <w:proofErr w:type="spellStart"/>
            <w:r w:rsidRPr="007C3B09">
              <w:rPr>
                <w:rFonts w:ascii="Times New Roman" w:eastAsia="Calibri" w:hAnsi="Times New Roman" w:cs="Times New Roman"/>
                <w:sz w:val="12"/>
                <w:szCs w:val="12"/>
              </w:rPr>
              <w:t>ул.Нефтяников</w:t>
            </w:r>
            <w:proofErr w:type="spellEnd"/>
            <w:r w:rsidRPr="007C3B09">
              <w:rPr>
                <w:rFonts w:ascii="Times New Roman" w:eastAsia="Calibri" w:hAnsi="Times New Roman" w:cs="Times New Roman"/>
                <w:sz w:val="12"/>
                <w:szCs w:val="12"/>
              </w:rPr>
              <w:t>, д.1</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5"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3"/>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3"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0"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7"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r>
      <w:tr w:rsidR="00634831" w:rsidRPr="007C3B09" w:rsidTr="00634831">
        <w:trPr>
          <w:cantSplit/>
          <w:trHeight w:val="559"/>
        </w:trPr>
        <w:tc>
          <w:tcPr>
            <w:tcW w:w="2410" w:type="dxa"/>
            <w:hideMark/>
          </w:tcPr>
          <w:p w:rsidR="007C3B09" w:rsidRPr="007C3B09" w:rsidRDefault="007C3B09" w:rsidP="007C3B09">
            <w:pPr>
              <w:tabs>
                <w:tab w:val="left" w:pos="284"/>
              </w:tabs>
              <w:rPr>
                <w:rFonts w:ascii="Times New Roman" w:eastAsia="Calibri" w:hAnsi="Times New Roman" w:cs="Times New Roman"/>
                <w:sz w:val="12"/>
                <w:szCs w:val="12"/>
              </w:rPr>
            </w:pPr>
            <w:proofErr w:type="spellStart"/>
            <w:r w:rsidRPr="007C3B09">
              <w:rPr>
                <w:rFonts w:ascii="Times New Roman" w:eastAsia="Calibri" w:hAnsi="Times New Roman" w:cs="Times New Roman"/>
                <w:sz w:val="12"/>
                <w:szCs w:val="12"/>
              </w:rPr>
              <w:t>п.Калиновый</w:t>
            </w:r>
            <w:proofErr w:type="spellEnd"/>
            <w:r w:rsidRPr="007C3B09">
              <w:rPr>
                <w:rFonts w:ascii="Times New Roman" w:eastAsia="Calibri" w:hAnsi="Times New Roman" w:cs="Times New Roman"/>
                <w:sz w:val="12"/>
                <w:szCs w:val="12"/>
              </w:rPr>
              <w:t xml:space="preserve"> Ключ, </w:t>
            </w:r>
            <w:proofErr w:type="spellStart"/>
            <w:r w:rsidRPr="007C3B09">
              <w:rPr>
                <w:rFonts w:ascii="Times New Roman" w:eastAsia="Calibri" w:hAnsi="Times New Roman" w:cs="Times New Roman"/>
                <w:sz w:val="12"/>
                <w:szCs w:val="12"/>
              </w:rPr>
              <w:t>ул.Нефтяников</w:t>
            </w:r>
            <w:proofErr w:type="spellEnd"/>
            <w:r w:rsidRPr="007C3B09">
              <w:rPr>
                <w:rFonts w:ascii="Times New Roman" w:eastAsia="Calibri" w:hAnsi="Times New Roman" w:cs="Times New Roman"/>
                <w:sz w:val="12"/>
                <w:szCs w:val="12"/>
              </w:rPr>
              <w:t>, д.2</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5"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5" w:type="dxa"/>
            <w:gridSpan w:val="3"/>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3" w:type="dxa"/>
            <w:gridSpan w:val="2"/>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0"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7"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noWrap/>
            <w:textDirection w:val="tbRl"/>
            <w:hideMark/>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r>
      <w:tr w:rsidR="00634831" w:rsidRPr="007C3B09" w:rsidTr="00634831">
        <w:trPr>
          <w:trHeight w:val="128"/>
        </w:trPr>
        <w:tc>
          <w:tcPr>
            <w:tcW w:w="2410" w:type="dxa"/>
            <w:vMerge w:val="restart"/>
            <w:hideMark/>
          </w:tcPr>
          <w:p w:rsidR="00634831" w:rsidRPr="007C3B09" w:rsidRDefault="00634831" w:rsidP="00F156C6">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Наименование населенного пункта, адрес МКД**</w:t>
            </w:r>
          </w:p>
        </w:tc>
        <w:tc>
          <w:tcPr>
            <w:tcW w:w="1134" w:type="dxa"/>
            <w:gridSpan w:val="4"/>
          </w:tcPr>
          <w:p w:rsidR="00634831" w:rsidRPr="007C3B09" w:rsidRDefault="00634831" w:rsidP="00F156C6">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2021 год*</w:t>
            </w:r>
          </w:p>
        </w:tc>
        <w:tc>
          <w:tcPr>
            <w:tcW w:w="1276" w:type="dxa"/>
            <w:gridSpan w:val="5"/>
          </w:tcPr>
          <w:p w:rsidR="00634831" w:rsidRPr="007C3B09" w:rsidRDefault="00634831" w:rsidP="00F156C6">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2022 год*</w:t>
            </w:r>
          </w:p>
        </w:tc>
        <w:tc>
          <w:tcPr>
            <w:tcW w:w="1417" w:type="dxa"/>
            <w:gridSpan w:val="8"/>
          </w:tcPr>
          <w:p w:rsidR="00634831" w:rsidRPr="007C3B09" w:rsidRDefault="00634831" w:rsidP="00F156C6">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2023 год*</w:t>
            </w:r>
          </w:p>
        </w:tc>
        <w:tc>
          <w:tcPr>
            <w:tcW w:w="1276" w:type="dxa"/>
            <w:gridSpan w:val="4"/>
          </w:tcPr>
          <w:p w:rsidR="00634831" w:rsidRPr="007C3B09" w:rsidRDefault="00634831" w:rsidP="00F156C6">
            <w:pPr>
              <w:tabs>
                <w:tab w:val="left" w:pos="284"/>
              </w:tabs>
              <w:rPr>
                <w:rFonts w:ascii="Times New Roman" w:eastAsia="Calibri" w:hAnsi="Times New Roman" w:cs="Times New Roman"/>
                <w:sz w:val="12"/>
                <w:szCs w:val="12"/>
              </w:rPr>
            </w:pPr>
            <w:r w:rsidRPr="007C3B09">
              <w:rPr>
                <w:rFonts w:ascii="Times New Roman" w:eastAsia="Calibri" w:hAnsi="Times New Roman" w:cs="Times New Roman"/>
                <w:sz w:val="12"/>
                <w:szCs w:val="12"/>
              </w:rPr>
              <w:t>2024 год*</w:t>
            </w:r>
          </w:p>
        </w:tc>
      </w:tr>
      <w:tr w:rsidR="00634831" w:rsidRPr="007C3B09" w:rsidTr="00634831">
        <w:trPr>
          <w:cantSplit/>
          <w:trHeight w:val="1577"/>
        </w:trPr>
        <w:tc>
          <w:tcPr>
            <w:tcW w:w="2410" w:type="dxa"/>
            <w:vMerge/>
            <w:hideMark/>
          </w:tcPr>
          <w:p w:rsidR="007C3B09" w:rsidRPr="007C3B09" w:rsidRDefault="007C3B09" w:rsidP="00F156C6">
            <w:pPr>
              <w:tabs>
                <w:tab w:val="left" w:pos="284"/>
              </w:tabs>
              <w:rPr>
                <w:rFonts w:ascii="Times New Roman" w:eastAsia="Calibri" w:hAnsi="Times New Roman" w:cs="Times New Roman"/>
                <w:sz w:val="12"/>
                <w:szCs w:val="12"/>
              </w:rPr>
            </w:pP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350"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359"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50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341"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236"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33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c>
          <w:tcPr>
            <w:tcW w:w="288"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Итого</w:t>
            </w:r>
          </w:p>
        </w:tc>
        <w:tc>
          <w:tcPr>
            <w:tcW w:w="285"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местный бюджет*</w:t>
            </w:r>
          </w:p>
        </w:tc>
        <w:tc>
          <w:tcPr>
            <w:tcW w:w="427"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областной бюджет*</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федеральный бюджет*</w:t>
            </w:r>
          </w:p>
        </w:tc>
      </w:tr>
      <w:tr w:rsidR="00634831" w:rsidRPr="007C3B09" w:rsidTr="00634831">
        <w:trPr>
          <w:cantSplit/>
          <w:trHeight w:val="565"/>
        </w:trPr>
        <w:tc>
          <w:tcPr>
            <w:tcW w:w="2410" w:type="dxa"/>
            <w:hideMark/>
          </w:tcPr>
          <w:p w:rsidR="007C3B09" w:rsidRPr="007C3B09" w:rsidRDefault="007C3B09" w:rsidP="00F156C6">
            <w:pPr>
              <w:tabs>
                <w:tab w:val="left" w:pos="284"/>
              </w:tabs>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 xml:space="preserve">ВСЕГО, в </w:t>
            </w:r>
            <w:proofErr w:type="spellStart"/>
            <w:r w:rsidRPr="007C3B09">
              <w:rPr>
                <w:rFonts w:ascii="Times New Roman" w:eastAsia="Calibri" w:hAnsi="Times New Roman" w:cs="Times New Roman"/>
                <w:bCs/>
                <w:sz w:val="12"/>
                <w:szCs w:val="12"/>
              </w:rPr>
              <w:t>т.ч</w:t>
            </w:r>
            <w:proofErr w:type="spellEnd"/>
            <w:r w:rsidRPr="007C3B09">
              <w:rPr>
                <w:rFonts w:ascii="Times New Roman" w:eastAsia="Calibri" w:hAnsi="Times New Roman" w:cs="Times New Roman"/>
                <w:bCs/>
                <w:sz w:val="12"/>
                <w:szCs w:val="12"/>
              </w:rPr>
              <w:t>:</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50"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59"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50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41"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36"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3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8"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7"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r>
      <w:tr w:rsidR="00634831" w:rsidRPr="007C3B09" w:rsidTr="00634831">
        <w:trPr>
          <w:cantSplit/>
          <w:trHeight w:val="545"/>
        </w:trPr>
        <w:tc>
          <w:tcPr>
            <w:tcW w:w="2410" w:type="dxa"/>
            <w:noWrap/>
            <w:hideMark/>
          </w:tcPr>
          <w:p w:rsidR="007C3B09" w:rsidRPr="007C3B09" w:rsidRDefault="007C3B09" w:rsidP="00F156C6">
            <w:pPr>
              <w:tabs>
                <w:tab w:val="left" w:pos="284"/>
              </w:tabs>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СП Верхняя Орлянка</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50"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59"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50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41"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36"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3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8"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427"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r>
      <w:tr w:rsidR="00634831" w:rsidRPr="007C3B09" w:rsidTr="00634831">
        <w:trPr>
          <w:cantSplit/>
          <w:trHeight w:val="553"/>
        </w:trPr>
        <w:tc>
          <w:tcPr>
            <w:tcW w:w="2410" w:type="dxa"/>
            <w:hideMark/>
          </w:tcPr>
          <w:p w:rsidR="007C3B09" w:rsidRPr="007C3B09" w:rsidRDefault="007C3B09" w:rsidP="00F156C6">
            <w:pPr>
              <w:tabs>
                <w:tab w:val="left" w:pos="284"/>
              </w:tabs>
              <w:rPr>
                <w:rFonts w:ascii="Times New Roman" w:eastAsia="Calibri" w:hAnsi="Times New Roman" w:cs="Times New Roman"/>
                <w:sz w:val="12"/>
                <w:szCs w:val="12"/>
              </w:rPr>
            </w:pPr>
            <w:proofErr w:type="spellStart"/>
            <w:r w:rsidRPr="007C3B09">
              <w:rPr>
                <w:rFonts w:ascii="Times New Roman" w:eastAsia="Calibri" w:hAnsi="Times New Roman" w:cs="Times New Roman"/>
                <w:sz w:val="12"/>
                <w:szCs w:val="12"/>
              </w:rPr>
              <w:t>п.Калиновый</w:t>
            </w:r>
            <w:proofErr w:type="spellEnd"/>
            <w:r w:rsidRPr="007C3B09">
              <w:rPr>
                <w:rFonts w:ascii="Times New Roman" w:eastAsia="Calibri" w:hAnsi="Times New Roman" w:cs="Times New Roman"/>
                <w:sz w:val="12"/>
                <w:szCs w:val="12"/>
              </w:rPr>
              <w:t xml:space="preserve"> Ключ, </w:t>
            </w:r>
            <w:proofErr w:type="spellStart"/>
            <w:r w:rsidRPr="007C3B09">
              <w:rPr>
                <w:rFonts w:ascii="Times New Roman" w:eastAsia="Calibri" w:hAnsi="Times New Roman" w:cs="Times New Roman"/>
                <w:sz w:val="12"/>
                <w:szCs w:val="12"/>
              </w:rPr>
              <w:t>ул.Нефтяников</w:t>
            </w:r>
            <w:proofErr w:type="spellEnd"/>
            <w:r w:rsidRPr="007C3B09">
              <w:rPr>
                <w:rFonts w:ascii="Times New Roman" w:eastAsia="Calibri" w:hAnsi="Times New Roman" w:cs="Times New Roman"/>
                <w:sz w:val="12"/>
                <w:szCs w:val="12"/>
              </w:rPr>
              <w:t>, д.1</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50"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59"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50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41"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36"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3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8"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7"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r>
      <w:tr w:rsidR="00634831" w:rsidRPr="007C3B09" w:rsidTr="00634831">
        <w:trPr>
          <w:cantSplit/>
          <w:trHeight w:val="561"/>
        </w:trPr>
        <w:tc>
          <w:tcPr>
            <w:tcW w:w="2410" w:type="dxa"/>
            <w:hideMark/>
          </w:tcPr>
          <w:p w:rsidR="007C3B09" w:rsidRPr="007C3B09" w:rsidRDefault="007C3B09" w:rsidP="00F156C6">
            <w:pPr>
              <w:tabs>
                <w:tab w:val="left" w:pos="284"/>
              </w:tabs>
              <w:rPr>
                <w:rFonts w:ascii="Times New Roman" w:eastAsia="Calibri" w:hAnsi="Times New Roman" w:cs="Times New Roman"/>
                <w:sz w:val="12"/>
                <w:szCs w:val="12"/>
              </w:rPr>
            </w:pPr>
            <w:proofErr w:type="spellStart"/>
            <w:r w:rsidRPr="007C3B09">
              <w:rPr>
                <w:rFonts w:ascii="Times New Roman" w:eastAsia="Calibri" w:hAnsi="Times New Roman" w:cs="Times New Roman"/>
                <w:sz w:val="12"/>
                <w:szCs w:val="12"/>
              </w:rPr>
              <w:lastRenderedPageBreak/>
              <w:t>п.Калиновый</w:t>
            </w:r>
            <w:proofErr w:type="spellEnd"/>
            <w:r w:rsidRPr="007C3B09">
              <w:rPr>
                <w:rFonts w:ascii="Times New Roman" w:eastAsia="Calibri" w:hAnsi="Times New Roman" w:cs="Times New Roman"/>
                <w:sz w:val="12"/>
                <w:szCs w:val="12"/>
              </w:rPr>
              <w:t xml:space="preserve"> Ключ, </w:t>
            </w:r>
            <w:proofErr w:type="spellStart"/>
            <w:r w:rsidRPr="007C3B09">
              <w:rPr>
                <w:rFonts w:ascii="Times New Roman" w:eastAsia="Calibri" w:hAnsi="Times New Roman" w:cs="Times New Roman"/>
                <w:sz w:val="12"/>
                <w:szCs w:val="12"/>
              </w:rPr>
              <w:t>ул.Нефтяников</w:t>
            </w:r>
            <w:proofErr w:type="spellEnd"/>
            <w:r w:rsidRPr="007C3B09">
              <w:rPr>
                <w:rFonts w:ascii="Times New Roman" w:eastAsia="Calibri" w:hAnsi="Times New Roman" w:cs="Times New Roman"/>
                <w:sz w:val="12"/>
                <w:szCs w:val="12"/>
              </w:rPr>
              <w:t>, д.2</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3"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50"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59"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50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341"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36"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331"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8" w:type="dxa"/>
            <w:gridSpan w:val="2"/>
            <w:textDirection w:val="tbRl"/>
          </w:tcPr>
          <w:p w:rsidR="007C3B09" w:rsidRPr="007C3B09" w:rsidRDefault="007C3B09" w:rsidP="007C3B09">
            <w:pPr>
              <w:tabs>
                <w:tab w:val="left" w:pos="284"/>
              </w:tabs>
              <w:ind w:left="113" w:right="113"/>
              <w:rPr>
                <w:rFonts w:ascii="Times New Roman" w:eastAsia="Calibri" w:hAnsi="Times New Roman" w:cs="Times New Roman"/>
                <w:bCs/>
                <w:sz w:val="12"/>
                <w:szCs w:val="12"/>
              </w:rPr>
            </w:pPr>
            <w:r w:rsidRPr="007C3B09">
              <w:rPr>
                <w:rFonts w:ascii="Times New Roman" w:eastAsia="Calibri" w:hAnsi="Times New Roman" w:cs="Times New Roman"/>
                <w:bCs/>
                <w:sz w:val="12"/>
                <w:szCs w:val="12"/>
              </w:rPr>
              <w:t>0,00</w:t>
            </w:r>
          </w:p>
        </w:tc>
        <w:tc>
          <w:tcPr>
            <w:tcW w:w="285"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427"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c>
          <w:tcPr>
            <w:tcW w:w="284" w:type="dxa"/>
            <w:textDirection w:val="tbRl"/>
          </w:tcPr>
          <w:p w:rsidR="007C3B09" w:rsidRPr="007C3B09" w:rsidRDefault="007C3B09" w:rsidP="007C3B09">
            <w:pPr>
              <w:tabs>
                <w:tab w:val="left" w:pos="284"/>
              </w:tabs>
              <w:ind w:left="113" w:right="113"/>
              <w:rPr>
                <w:rFonts w:ascii="Times New Roman" w:eastAsia="Calibri" w:hAnsi="Times New Roman" w:cs="Times New Roman"/>
                <w:sz w:val="12"/>
                <w:szCs w:val="12"/>
              </w:rPr>
            </w:pPr>
            <w:r w:rsidRPr="007C3B09">
              <w:rPr>
                <w:rFonts w:ascii="Times New Roman" w:eastAsia="Calibri" w:hAnsi="Times New Roman" w:cs="Times New Roman"/>
                <w:sz w:val="12"/>
                <w:szCs w:val="12"/>
              </w:rPr>
              <w:t>0,00</w:t>
            </w:r>
          </w:p>
        </w:tc>
      </w:tr>
    </w:tbl>
    <w:p w:rsidR="00634831" w:rsidRDefault="00634831" w:rsidP="00634831">
      <w:pPr>
        <w:tabs>
          <w:tab w:val="left" w:pos="284"/>
        </w:tabs>
        <w:spacing w:after="0" w:line="240" w:lineRule="auto"/>
        <w:ind w:firstLine="284"/>
        <w:jc w:val="both"/>
        <w:rPr>
          <w:rFonts w:ascii="Times New Roman" w:eastAsia="Calibri" w:hAnsi="Times New Roman" w:cs="Times New Roman"/>
          <w:sz w:val="12"/>
          <w:szCs w:val="12"/>
        </w:rPr>
      </w:pPr>
    </w:p>
    <w:p w:rsidR="00634831" w:rsidRPr="00634831" w:rsidRDefault="00634831" w:rsidP="00634831">
      <w:pPr>
        <w:tabs>
          <w:tab w:val="left" w:pos="284"/>
        </w:tabs>
        <w:spacing w:after="0" w:line="240" w:lineRule="auto"/>
        <w:ind w:firstLine="284"/>
        <w:jc w:val="both"/>
        <w:rPr>
          <w:rFonts w:ascii="Times New Roman" w:eastAsia="Calibri" w:hAnsi="Times New Roman" w:cs="Times New Roman"/>
          <w:sz w:val="12"/>
          <w:szCs w:val="12"/>
        </w:rPr>
      </w:pPr>
      <w:r w:rsidRPr="00634831">
        <w:rPr>
          <w:rFonts w:ascii="Times New Roman" w:eastAsia="Calibri" w:hAnsi="Times New Roman" w:cs="Times New Roman"/>
          <w:sz w:val="12"/>
          <w:szCs w:val="12"/>
        </w:rPr>
        <w:t>*Прогноз финансирования</w:t>
      </w:r>
    </w:p>
    <w:p w:rsidR="007C3B09" w:rsidRPr="007C3B09" w:rsidRDefault="00634831" w:rsidP="00634831">
      <w:pPr>
        <w:tabs>
          <w:tab w:val="left" w:pos="284"/>
        </w:tabs>
        <w:spacing w:after="0" w:line="240" w:lineRule="auto"/>
        <w:ind w:firstLine="284"/>
        <w:jc w:val="both"/>
        <w:rPr>
          <w:rFonts w:ascii="Times New Roman" w:eastAsia="Calibri" w:hAnsi="Times New Roman" w:cs="Times New Roman"/>
          <w:sz w:val="12"/>
          <w:szCs w:val="12"/>
        </w:rPr>
      </w:pPr>
      <w:r w:rsidRPr="00634831">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34831" w:rsidRDefault="00634831" w:rsidP="00634831">
      <w:pPr>
        <w:tabs>
          <w:tab w:val="left" w:pos="284"/>
        </w:tabs>
        <w:spacing w:after="0" w:line="240" w:lineRule="auto"/>
        <w:jc w:val="right"/>
        <w:rPr>
          <w:rFonts w:ascii="Times New Roman" w:eastAsia="Calibri" w:hAnsi="Times New Roman" w:cs="Times New Roman"/>
          <w:i/>
          <w:sz w:val="12"/>
          <w:szCs w:val="12"/>
        </w:rPr>
      </w:pPr>
    </w:p>
    <w:p w:rsidR="00634831" w:rsidRPr="00CC28CA" w:rsidRDefault="00634831" w:rsidP="0063483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634831" w:rsidRPr="00CC28CA" w:rsidRDefault="00634831" w:rsidP="00634831">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к муниципальной программе "Формирование комфортной городской среды</w:t>
      </w:r>
    </w:p>
    <w:p w:rsidR="00634831" w:rsidRPr="00CC28CA" w:rsidRDefault="00634831" w:rsidP="00634831">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 xml:space="preserve">на 2018-2024 годы" на территории сельского поселения </w:t>
      </w:r>
      <w:r w:rsidRPr="00E764E5">
        <w:rPr>
          <w:rFonts w:ascii="Times New Roman" w:eastAsia="Calibri" w:hAnsi="Times New Roman" w:cs="Times New Roman"/>
          <w:i/>
          <w:sz w:val="12"/>
          <w:szCs w:val="12"/>
        </w:rPr>
        <w:t>Верхняя Орлянка</w:t>
      </w:r>
    </w:p>
    <w:p w:rsidR="00634831" w:rsidRDefault="00634831" w:rsidP="00634831">
      <w:pPr>
        <w:tabs>
          <w:tab w:val="left" w:pos="284"/>
        </w:tabs>
        <w:spacing w:after="0" w:line="240" w:lineRule="auto"/>
        <w:jc w:val="right"/>
        <w:rPr>
          <w:rFonts w:ascii="Times New Roman" w:eastAsia="Calibri" w:hAnsi="Times New Roman" w:cs="Times New Roman"/>
          <w:i/>
          <w:sz w:val="12"/>
          <w:szCs w:val="12"/>
        </w:rPr>
      </w:pPr>
      <w:r w:rsidRPr="00CC28CA">
        <w:rPr>
          <w:rFonts w:ascii="Times New Roman" w:eastAsia="Calibri" w:hAnsi="Times New Roman" w:cs="Times New Roman"/>
          <w:i/>
          <w:sz w:val="12"/>
          <w:szCs w:val="12"/>
        </w:rPr>
        <w:t>муниципального района  Сергиевский</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634831" w:rsidRPr="004765A1" w:rsidTr="00634831">
        <w:trPr>
          <w:gridAfter w:val="1"/>
          <w:wAfter w:w="28" w:type="dxa"/>
          <w:trHeight w:val="168"/>
        </w:trPr>
        <w:tc>
          <w:tcPr>
            <w:tcW w:w="2835" w:type="dxa"/>
            <w:vMerge w:val="restart"/>
            <w:hideMark/>
          </w:tcPr>
          <w:p w:rsidR="00634831" w:rsidRPr="004765A1" w:rsidRDefault="00634831" w:rsidP="00F156C6">
            <w:pPr>
              <w:tabs>
                <w:tab w:val="left" w:pos="284"/>
              </w:tabs>
              <w:jc w:val="both"/>
              <w:rPr>
                <w:rFonts w:eastAsia="Calibri"/>
                <w:sz w:val="12"/>
                <w:szCs w:val="12"/>
              </w:rPr>
            </w:pPr>
            <w:r w:rsidRPr="004765A1">
              <w:rPr>
                <w:rFonts w:eastAsia="Calibri"/>
                <w:sz w:val="12"/>
                <w:szCs w:val="12"/>
              </w:rPr>
              <w:t>Перечень общественных территорий</w:t>
            </w:r>
          </w:p>
        </w:tc>
        <w:tc>
          <w:tcPr>
            <w:tcW w:w="1560" w:type="dxa"/>
            <w:gridSpan w:val="4"/>
            <w:hideMark/>
          </w:tcPr>
          <w:p w:rsidR="00634831" w:rsidRPr="004765A1" w:rsidRDefault="00634831" w:rsidP="00F156C6">
            <w:pPr>
              <w:tabs>
                <w:tab w:val="left" w:pos="284"/>
              </w:tabs>
              <w:jc w:val="both"/>
              <w:rPr>
                <w:rFonts w:eastAsia="Calibri"/>
                <w:bCs/>
                <w:sz w:val="12"/>
                <w:szCs w:val="12"/>
              </w:rPr>
            </w:pPr>
            <w:r w:rsidRPr="004765A1">
              <w:rPr>
                <w:rFonts w:eastAsia="Calibri"/>
                <w:bCs/>
                <w:sz w:val="12"/>
                <w:szCs w:val="12"/>
              </w:rPr>
              <w:t>Всего*</w:t>
            </w:r>
          </w:p>
        </w:tc>
        <w:tc>
          <w:tcPr>
            <w:tcW w:w="1134" w:type="dxa"/>
            <w:gridSpan w:val="4"/>
            <w:hideMark/>
          </w:tcPr>
          <w:p w:rsidR="00634831" w:rsidRPr="004765A1" w:rsidRDefault="00634831" w:rsidP="00F156C6">
            <w:pPr>
              <w:tabs>
                <w:tab w:val="left" w:pos="284"/>
              </w:tabs>
              <w:jc w:val="both"/>
              <w:rPr>
                <w:rFonts w:eastAsia="Calibri"/>
                <w:sz w:val="12"/>
                <w:szCs w:val="12"/>
              </w:rPr>
            </w:pPr>
            <w:r>
              <w:rPr>
                <w:rFonts w:eastAsia="Calibri"/>
                <w:sz w:val="12"/>
                <w:szCs w:val="12"/>
              </w:rPr>
              <w:t>2018 год</w:t>
            </w:r>
          </w:p>
        </w:tc>
        <w:tc>
          <w:tcPr>
            <w:tcW w:w="1134" w:type="dxa"/>
            <w:gridSpan w:val="4"/>
            <w:hideMark/>
          </w:tcPr>
          <w:p w:rsidR="00634831" w:rsidRPr="004765A1" w:rsidRDefault="00634831" w:rsidP="00F156C6">
            <w:pPr>
              <w:tabs>
                <w:tab w:val="left" w:pos="284"/>
              </w:tabs>
              <w:jc w:val="both"/>
              <w:rPr>
                <w:rFonts w:eastAsia="Calibri"/>
                <w:sz w:val="12"/>
                <w:szCs w:val="12"/>
              </w:rPr>
            </w:pPr>
            <w:r w:rsidRPr="004765A1">
              <w:rPr>
                <w:rFonts w:eastAsia="Calibri"/>
                <w:sz w:val="12"/>
                <w:szCs w:val="12"/>
              </w:rPr>
              <w:t>2019 год*</w:t>
            </w:r>
          </w:p>
        </w:tc>
        <w:tc>
          <w:tcPr>
            <w:tcW w:w="850" w:type="dxa"/>
            <w:gridSpan w:val="6"/>
            <w:hideMark/>
          </w:tcPr>
          <w:p w:rsidR="00634831" w:rsidRPr="004765A1" w:rsidRDefault="00634831" w:rsidP="00F156C6">
            <w:pPr>
              <w:tabs>
                <w:tab w:val="left" w:pos="284"/>
              </w:tabs>
              <w:jc w:val="both"/>
              <w:rPr>
                <w:rFonts w:eastAsia="Calibri"/>
                <w:sz w:val="12"/>
                <w:szCs w:val="12"/>
              </w:rPr>
            </w:pPr>
            <w:r w:rsidRPr="004765A1">
              <w:rPr>
                <w:rFonts w:eastAsia="Calibri"/>
                <w:sz w:val="12"/>
                <w:szCs w:val="12"/>
              </w:rPr>
              <w:t>2020 год*</w:t>
            </w:r>
          </w:p>
        </w:tc>
      </w:tr>
      <w:tr w:rsidR="00634831" w:rsidRPr="004765A1" w:rsidTr="00F156C6">
        <w:trPr>
          <w:gridAfter w:val="1"/>
          <w:wAfter w:w="28" w:type="dxa"/>
          <w:cantSplit/>
          <w:trHeight w:val="1583"/>
        </w:trPr>
        <w:tc>
          <w:tcPr>
            <w:tcW w:w="2835" w:type="dxa"/>
            <w:vMerge/>
            <w:hideMark/>
          </w:tcPr>
          <w:p w:rsidR="00634831" w:rsidRPr="004765A1" w:rsidRDefault="00634831" w:rsidP="00F156C6">
            <w:pPr>
              <w:tabs>
                <w:tab w:val="left" w:pos="284"/>
              </w:tabs>
              <w:jc w:val="both"/>
              <w:rPr>
                <w:rFonts w:eastAsia="Calibri"/>
                <w:sz w:val="12"/>
                <w:szCs w:val="12"/>
              </w:rPr>
            </w:pPr>
          </w:p>
        </w:tc>
        <w:tc>
          <w:tcPr>
            <w:tcW w:w="284" w:type="dxa"/>
            <w:textDirection w:val="tbRl"/>
            <w:hideMark/>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426"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567"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textDirection w:val="tbRl"/>
            <w:hideMark/>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textDirection w:val="tbRl"/>
            <w:hideMark/>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федеральный бюджет*</w:t>
            </w:r>
          </w:p>
        </w:tc>
        <w:tc>
          <w:tcPr>
            <w:tcW w:w="283" w:type="dxa"/>
            <w:gridSpan w:val="2"/>
            <w:textDirection w:val="tbRl"/>
            <w:hideMark/>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gridSpan w:val="2"/>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gridSpan w:val="2"/>
            <w:textDirection w:val="tbRl"/>
            <w:hideMark/>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r>
      <w:tr w:rsidR="00946634" w:rsidRPr="004765A1" w:rsidTr="00F156C6">
        <w:trPr>
          <w:gridAfter w:val="1"/>
          <w:wAfter w:w="28" w:type="dxa"/>
          <w:cantSplit/>
          <w:trHeight w:val="553"/>
        </w:trPr>
        <w:tc>
          <w:tcPr>
            <w:tcW w:w="2835" w:type="dxa"/>
            <w:hideMark/>
          </w:tcPr>
          <w:p w:rsidR="00946634" w:rsidRPr="00946634" w:rsidRDefault="00946634" w:rsidP="00946634">
            <w:pPr>
              <w:jc w:val="left"/>
              <w:rPr>
                <w:sz w:val="12"/>
                <w:szCs w:val="12"/>
              </w:rPr>
            </w:pPr>
            <w:r w:rsidRPr="00946634">
              <w:rPr>
                <w:sz w:val="12"/>
                <w:szCs w:val="12"/>
              </w:rPr>
              <w:t xml:space="preserve">ВСЕГО, в </w:t>
            </w:r>
            <w:proofErr w:type="spellStart"/>
            <w:r w:rsidRPr="00946634">
              <w:rPr>
                <w:sz w:val="12"/>
                <w:szCs w:val="12"/>
              </w:rPr>
              <w:t>т.ч</w:t>
            </w:r>
            <w:proofErr w:type="spellEnd"/>
            <w:r w:rsidRPr="00946634">
              <w:rPr>
                <w:sz w:val="12"/>
                <w:szCs w:val="12"/>
              </w:rPr>
              <w:t>:</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946634" w:rsidRPr="004765A1" w:rsidTr="00F156C6">
        <w:trPr>
          <w:gridAfter w:val="1"/>
          <w:wAfter w:w="28" w:type="dxa"/>
          <w:cantSplit/>
          <w:trHeight w:val="547"/>
        </w:trPr>
        <w:tc>
          <w:tcPr>
            <w:tcW w:w="2835" w:type="dxa"/>
            <w:noWrap/>
            <w:hideMark/>
          </w:tcPr>
          <w:p w:rsidR="00946634" w:rsidRPr="00946634" w:rsidRDefault="00946634" w:rsidP="00946634">
            <w:pPr>
              <w:jc w:val="left"/>
              <w:rPr>
                <w:sz w:val="12"/>
                <w:szCs w:val="12"/>
              </w:rPr>
            </w:pPr>
            <w:r w:rsidRPr="00946634">
              <w:rPr>
                <w:sz w:val="12"/>
                <w:szCs w:val="12"/>
              </w:rPr>
              <w:t>СП ВЕРХНЯЯ ОРЛЯНКА</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946634" w:rsidRPr="004765A1" w:rsidTr="00F156C6">
        <w:trPr>
          <w:gridAfter w:val="1"/>
          <w:wAfter w:w="28" w:type="dxa"/>
          <w:cantSplit/>
          <w:trHeight w:val="555"/>
        </w:trPr>
        <w:tc>
          <w:tcPr>
            <w:tcW w:w="2835" w:type="dxa"/>
            <w:hideMark/>
          </w:tcPr>
          <w:p w:rsidR="00946634" w:rsidRPr="00946634" w:rsidRDefault="00946634" w:rsidP="00946634">
            <w:pPr>
              <w:jc w:val="left"/>
              <w:rPr>
                <w:sz w:val="12"/>
                <w:szCs w:val="12"/>
              </w:rPr>
            </w:pPr>
            <w:r w:rsidRPr="00946634">
              <w:rPr>
                <w:sz w:val="12"/>
                <w:szCs w:val="12"/>
              </w:rPr>
              <w:t xml:space="preserve">Благоустройство общественного колодца </w:t>
            </w:r>
            <w:proofErr w:type="spellStart"/>
            <w:r w:rsidRPr="00946634">
              <w:rPr>
                <w:sz w:val="12"/>
                <w:szCs w:val="12"/>
              </w:rPr>
              <w:t>п.Алимовка</w:t>
            </w:r>
            <w:proofErr w:type="spellEnd"/>
            <w:r w:rsidRPr="00946634">
              <w:rPr>
                <w:sz w:val="12"/>
                <w:szCs w:val="12"/>
              </w:rPr>
              <w:t xml:space="preserve">, </w:t>
            </w:r>
            <w:proofErr w:type="spellStart"/>
            <w:r w:rsidRPr="00946634">
              <w:rPr>
                <w:sz w:val="12"/>
                <w:szCs w:val="12"/>
              </w:rPr>
              <w:t>ул.Школьная</w:t>
            </w:r>
            <w:proofErr w:type="spellEnd"/>
            <w:r w:rsidRPr="00946634">
              <w:rPr>
                <w:sz w:val="12"/>
                <w:szCs w:val="12"/>
              </w:rPr>
              <w:t>, 12а</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946634" w:rsidRPr="004765A1" w:rsidTr="00F156C6">
        <w:trPr>
          <w:gridAfter w:val="1"/>
          <w:wAfter w:w="28" w:type="dxa"/>
          <w:cantSplit/>
          <w:trHeight w:val="577"/>
        </w:trPr>
        <w:tc>
          <w:tcPr>
            <w:tcW w:w="2835" w:type="dxa"/>
            <w:hideMark/>
          </w:tcPr>
          <w:p w:rsidR="00946634" w:rsidRPr="00946634" w:rsidRDefault="00946634" w:rsidP="00946634">
            <w:pPr>
              <w:jc w:val="left"/>
              <w:rPr>
                <w:sz w:val="12"/>
                <w:szCs w:val="12"/>
              </w:rPr>
            </w:pPr>
            <w:r w:rsidRPr="00946634">
              <w:rPr>
                <w:sz w:val="12"/>
                <w:szCs w:val="12"/>
              </w:rPr>
              <w:t xml:space="preserve">Благоустройство общественного родника </w:t>
            </w:r>
            <w:proofErr w:type="spellStart"/>
            <w:r w:rsidRPr="00946634">
              <w:rPr>
                <w:sz w:val="12"/>
                <w:szCs w:val="12"/>
              </w:rPr>
              <w:t>с.Верхняя</w:t>
            </w:r>
            <w:proofErr w:type="spellEnd"/>
            <w:r w:rsidRPr="00946634">
              <w:rPr>
                <w:sz w:val="12"/>
                <w:szCs w:val="12"/>
              </w:rPr>
              <w:t xml:space="preserve"> Орлянка, </w:t>
            </w:r>
            <w:proofErr w:type="spellStart"/>
            <w:r w:rsidRPr="00946634">
              <w:rPr>
                <w:sz w:val="12"/>
                <w:szCs w:val="12"/>
              </w:rPr>
              <w:t>ул.Почтовая</w:t>
            </w:r>
            <w:proofErr w:type="spellEnd"/>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426"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567"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gridSpan w:val="2"/>
            <w:noWrap/>
            <w:textDirection w:val="tbRl"/>
            <w:hideMark/>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634831" w:rsidRPr="004765A1" w:rsidTr="00634831">
        <w:trPr>
          <w:gridAfter w:val="1"/>
          <w:wAfter w:w="28" w:type="dxa"/>
          <w:trHeight w:val="128"/>
        </w:trPr>
        <w:tc>
          <w:tcPr>
            <w:tcW w:w="2835" w:type="dxa"/>
            <w:vMerge w:val="restart"/>
            <w:hideMark/>
          </w:tcPr>
          <w:p w:rsidR="00634831" w:rsidRPr="004765A1" w:rsidRDefault="00634831" w:rsidP="00F156C6">
            <w:pPr>
              <w:tabs>
                <w:tab w:val="left" w:pos="284"/>
              </w:tabs>
              <w:jc w:val="both"/>
              <w:rPr>
                <w:rFonts w:eastAsia="Calibri"/>
                <w:sz w:val="12"/>
                <w:szCs w:val="12"/>
              </w:rPr>
            </w:pPr>
            <w:proofErr w:type="spellStart"/>
            <w:r w:rsidRPr="004765A1">
              <w:rPr>
                <w:rFonts w:eastAsia="Calibri"/>
                <w:sz w:val="12"/>
                <w:szCs w:val="12"/>
              </w:rPr>
              <w:t>Перечнь</w:t>
            </w:r>
            <w:proofErr w:type="spellEnd"/>
            <w:r w:rsidRPr="004765A1">
              <w:rPr>
                <w:rFonts w:eastAsia="Calibri"/>
                <w:sz w:val="12"/>
                <w:szCs w:val="12"/>
              </w:rPr>
              <w:t xml:space="preserve"> общественных территорий</w:t>
            </w:r>
          </w:p>
        </w:tc>
        <w:tc>
          <w:tcPr>
            <w:tcW w:w="2127" w:type="dxa"/>
            <w:gridSpan w:val="6"/>
          </w:tcPr>
          <w:p w:rsidR="00634831" w:rsidRPr="004765A1" w:rsidRDefault="00634831" w:rsidP="00F156C6">
            <w:pPr>
              <w:tabs>
                <w:tab w:val="left" w:pos="284"/>
              </w:tabs>
              <w:jc w:val="both"/>
              <w:rPr>
                <w:rFonts w:eastAsia="Calibri"/>
                <w:sz w:val="12"/>
                <w:szCs w:val="12"/>
              </w:rPr>
            </w:pPr>
            <w:r w:rsidRPr="004765A1">
              <w:rPr>
                <w:rFonts w:eastAsia="Calibri"/>
                <w:sz w:val="12"/>
                <w:szCs w:val="12"/>
              </w:rPr>
              <w:t>2021 год*</w:t>
            </w:r>
          </w:p>
        </w:tc>
        <w:tc>
          <w:tcPr>
            <w:tcW w:w="850" w:type="dxa"/>
            <w:gridSpan w:val="3"/>
          </w:tcPr>
          <w:p w:rsidR="00634831" w:rsidRPr="004765A1" w:rsidRDefault="00634831" w:rsidP="00F156C6">
            <w:pPr>
              <w:tabs>
                <w:tab w:val="left" w:pos="284"/>
              </w:tabs>
              <w:jc w:val="both"/>
              <w:rPr>
                <w:rFonts w:eastAsia="Calibri"/>
                <w:sz w:val="12"/>
                <w:szCs w:val="12"/>
              </w:rPr>
            </w:pPr>
            <w:r w:rsidRPr="004765A1">
              <w:rPr>
                <w:rFonts w:eastAsia="Calibri"/>
                <w:sz w:val="12"/>
                <w:szCs w:val="12"/>
              </w:rPr>
              <w:t>2022 год*</w:t>
            </w:r>
          </w:p>
        </w:tc>
        <w:tc>
          <w:tcPr>
            <w:tcW w:w="851" w:type="dxa"/>
            <w:gridSpan w:val="3"/>
          </w:tcPr>
          <w:p w:rsidR="00634831" w:rsidRPr="004765A1" w:rsidRDefault="00634831" w:rsidP="00F156C6">
            <w:pPr>
              <w:tabs>
                <w:tab w:val="left" w:pos="284"/>
              </w:tabs>
              <w:jc w:val="both"/>
              <w:rPr>
                <w:rFonts w:eastAsia="Calibri"/>
                <w:sz w:val="12"/>
                <w:szCs w:val="12"/>
              </w:rPr>
            </w:pPr>
            <w:r w:rsidRPr="004765A1">
              <w:rPr>
                <w:rFonts w:eastAsia="Calibri"/>
                <w:sz w:val="12"/>
                <w:szCs w:val="12"/>
              </w:rPr>
              <w:t>2023 год*</w:t>
            </w:r>
          </w:p>
        </w:tc>
        <w:tc>
          <w:tcPr>
            <w:tcW w:w="850" w:type="dxa"/>
            <w:gridSpan w:val="6"/>
          </w:tcPr>
          <w:p w:rsidR="00634831" w:rsidRPr="004765A1" w:rsidRDefault="00634831" w:rsidP="00F156C6">
            <w:pPr>
              <w:tabs>
                <w:tab w:val="left" w:pos="284"/>
              </w:tabs>
              <w:jc w:val="both"/>
              <w:rPr>
                <w:rFonts w:eastAsia="Calibri"/>
                <w:sz w:val="12"/>
                <w:szCs w:val="12"/>
              </w:rPr>
            </w:pPr>
            <w:r w:rsidRPr="004765A1">
              <w:rPr>
                <w:rFonts w:eastAsia="Calibri"/>
                <w:sz w:val="12"/>
                <w:szCs w:val="12"/>
              </w:rPr>
              <w:t>2024 год*</w:t>
            </w:r>
          </w:p>
        </w:tc>
      </w:tr>
      <w:tr w:rsidR="00634831" w:rsidRPr="004765A1" w:rsidTr="00F156C6">
        <w:trPr>
          <w:cantSplit/>
          <w:trHeight w:val="1334"/>
        </w:trPr>
        <w:tc>
          <w:tcPr>
            <w:tcW w:w="2835" w:type="dxa"/>
            <w:vMerge/>
            <w:hideMark/>
          </w:tcPr>
          <w:p w:rsidR="00634831" w:rsidRPr="004765A1" w:rsidRDefault="00634831" w:rsidP="00F156C6">
            <w:pPr>
              <w:tabs>
                <w:tab w:val="left" w:pos="284"/>
              </w:tabs>
              <w:jc w:val="both"/>
              <w:rPr>
                <w:rFonts w:eastAsia="Calibri"/>
                <w:sz w:val="12"/>
                <w:szCs w:val="12"/>
              </w:rPr>
            </w:pPr>
          </w:p>
        </w:tc>
        <w:tc>
          <w:tcPr>
            <w:tcW w:w="1560" w:type="dxa"/>
            <w:gridSpan w:val="4"/>
            <w:textDirection w:val="tbRl"/>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4" w:type="dxa"/>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3" w:type="dxa"/>
            <w:textDirection w:val="tbRl"/>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4" w:type="dxa"/>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83" w:type="dxa"/>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284" w:type="dxa"/>
            <w:textDirection w:val="tbRl"/>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283" w:type="dxa"/>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310" w:type="dxa"/>
            <w:gridSpan w:val="2"/>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c>
          <w:tcPr>
            <w:tcW w:w="313" w:type="dxa"/>
            <w:gridSpan w:val="2"/>
            <w:textDirection w:val="tbRl"/>
          </w:tcPr>
          <w:p w:rsidR="00634831" w:rsidRPr="004765A1" w:rsidRDefault="00634831" w:rsidP="00F156C6">
            <w:pPr>
              <w:tabs>
                <w:tab w:val="left" w:pos="284"/>
              </w:tabs>
              <w:ind w:left="113" w:right="113"/>
              <w:jc w:val="both"/>
              <w:rPr>
                <w:rFonts w:eastAsia="Calibri"/>
                <w:bCs/>
                <w:sz w:val="12"/>
                <w:szCs w:val="12"/>
              </w:rPr>
            </w:pPr>
            <w:r w:rsidRPr="004765A1">
              <w:rPr>
                <w:rFonts w:eastAsia="Calibri"/>
                <w:bCs/>
                <w:sz w:val="12"/>
                <w:szCs w:val="12"/>
              </w:rPr>
              <w:t>Итого</w:t>
            </w:r>
          </w:p>
        </w:tc>
        <w:tc>
          <w:tcPr>
            <w:tcW w:w="303" w:type="dxa"/>
            <w:gridSpan w:val="2"/>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местный бюджет*</w:t>
            </w:r>
          </w:p>
        </w:tc>
        <w:tc>
          <w:tcPr>
            <w:tcW w:w="236" w:type="dxa"/>
            <w:gridSpan w:val="2"/>
            <w:textDirection w:val="tbRl"/>
          </w:tcPr>
          <w:p w:rsidR="00634831" w:rsidRPr="004765A1" w:rsidRDefault="00634831" w:rsidP="00F156C6">
            <w:pPr>
              <w:tabs>
                <w:tab w:val="left" w:pos="284"/>
              </w:tabs>
              <w:ind w:left="113" w:right="113"/>
              <w:jc w:val="both"/>
              <w:rPr>
                <w:rFonts w:eastAsia="Calibri"/>
                <w:sz w:val="12"/>
                <w:szCs w:val="12"/>
              </w:rPr>
            </w:pPr>
            <w:r w:rsidRPr="004765A1">
              <w:rPr>
                <w:rFonts w:eastAsia="Calibri"/>
                <w:sz w:val="12"/>
                <w:szCs w:val="12"/>
              </w:rPr>
              <w:t>областной бюджет*</w:t>
            </w:r>
          </w:p>
        </w:tc>
      </w:tr>
      <w:tr w:rsidR="00946634" w:rsidRPr="004765A1" w:rsidTr="00F156C6">
        <w:trPr>
          <w:cantSplit/>
          <w:trHeight w:val="651"/>
        </w:trPr>
        <w:tc>
          <w:tcPr>
            <w:tcW w:w="2835" w:type="dxa"/>
            <w:hideMark/>
          </w:tcPr>
          <w:p w:rsidR="00946634" w:rsidRPr="00946634" w:rsidRDefault="00946634" w:rsidP="00946634">
            <w:pPr>
              <w:jc w:val="left"/>
              <w:rPr>
                <w:sz w:val="12"/>
                <w:szCs w:val="12"/>
              </w:rPr>
            </w:pPr>
            <w:r w:rsidRPr="00946634">
              <w:rPr>
                <w:sz w:val="12"/>
                <w:szCs w:val="12"/>
              </w:rPr>
              <w:t xml:space="preserve">ВСЕГО, в </w:t>
            </w:r>
            <w:proofErr w:type="spellStart"/>
            <w:r w:rsidRPr="00946634">
              <w:rPr>
                <w:sz w:val="12"/>
                <w:szCs w:val="12"/>
              </w:rPr>
              <w:t>т.ч</w:t>
            </w:r>
            <w:proofErr w:type="spellEnd"/>
            <w:r w:rsidRPr="00946634">
              <w:rPr>
                <w:sz w:val="12"/>
                <w:szCs w:val="12"/>
              </w:rPr>
              <w:t>:</w:t>
            </w:r>
          </w:p>
        </w:tc>
        <w:tc>
          <w:tcPr>
            <w:tcW w:w="1560" w:type="dxa"/>
            <w:gridSpan w:val="4"/>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10"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1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36"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946634" w:rsidRPr="004765A1" w:rsidTr="00F156C6">
        <w:trPr>
          <w:cantSplit/>
          <w:trHeight w:val="626"/>
        </w:trPr>
        <w:tc>
          <w:tcPr>
            <w:tcW w:w="2835" w:type="dxa"/>
            <w:noWrap/>
            <w:hideMark/>
          </w:tcPr>
          <w:p w:rsidR="00946634" w:rsidRPr="00946634" w:rsidRDefault="00946634" w:rsidP="00946634">
            <w:pPr>
              <w:jc w:val="left"/>
              <w:rPr>
                <w:sz w:val="12"/>
                <w:szCs w:val="12"/>
              </w:rPr>
            </w:pPr>
            <w:r w:rsidRPr="00946634">
              <w:rPr>
                <w:sz w:val="12"/>
                <w:szCs w:val="12"/>
              </w:rPr>
              <w:t>СП ВЕРХНЯЯ ОРЛЯНКА</w:t>
            </w:r>
          </w:p>
        </w:tc>
        <w:tc>
          <w:tcPr>
            <w:tcW w:w="1560" w:type="dxa"/>
            <w:gridSpan w:val="4"/>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10"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1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36"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r>
      <w:tr w:rsidR="00946634" w:rsidRPr="004765A1" w:rsidTr="00F156C6">
        <w:trPr>
          <w:cantSplit/>
          <w:trHeight w:val="626"/>
        </w:trPr>
        <w:tc>
          <w:tcPr>
            <w:tcW w:w="2835" w:type="dxa"/>
            <w:hideMark/>
          </w:tcPr>
          <w:p w:rsidR="00946634" w:rsidRPr="00946634" w:rsidRDefault="00946634" w:rsidP="00946634">
            <w:pPr>
              <w:jc w:val="left"/>
              <w:rPr>
                <w:sz w:val="12"/>
                <w:szCs w:val="12"/>
              </w:rPr>
            </w:pPr>
            <w:r w:rsidRPr="00946634">
              <w:rPr>
                <w:sz w:val="12"/>
                <w:szCs w:val="12"/>
              </w:rPr>
              <w:t xml:space="preserve">Благоустройство общественного колодца </w:t>
            </w:r>
            <w:proofErr w:type="spellStart"/>
            <w:r w:rsidRPr="00946634">
              <w:rPr>
                <w:sz w:val="12"/>
                <w:szCs w:val="12"/>
              </w:rPr>
              <w:t>п.Алимовка</w:t>
            </w:r>
            <w:proofErr w:type="spellEnd"/>
            <w:r w:rsidRPr="00946634">
              <w:rPr>
                <w:sz w:val="12"/>
                <w:szCs w:val="12"/>
              </w:rPr>
              <w:t xml:space="preserve">, </w:t>
            </w:r>
            <w:proofErr w:type="spellStart"/>
            <w:r w:rsidRPr="00946634">
              <w:rPr>
                <w:sz w:val="12"/>
                <w:szCs w:val="12"/>
              </w:rPr>
              <w:t>ул.Школьная</w:t>
            </w:r>
            <w:proofErr w:type="spellEnd"/>
            <w:r w:rsidRPr="00946634">
              <w:rPr>
                <w:sz w:val="12"/>
                <w:szCs w:val="12"/>
              </w:rPr>
              <w:t>, 12а</w:t>
            </w:r>
          </w:p>
        </w:tc>
        <w:tc>
          <w:tcPr>
            <w:tcW w:w="1560" w:type="dxa"/>
            <w:gridSpan w:val="4"/>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310"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31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36"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r>
      <w:tr w:rsidR="00946634" w:rsidRPr="004765A1" w:rsidTr="00F156C6">
        <w:trPr>
          <w:cantSplit/>
          <w:trHeight w:val="549"/>
        </w:trPr>
        <w:tc>
          <w:tcPr>
            <w:tcW w:w="2835" w:type="dxa"/>
            <w:hideMark/>
          </w:tcPr>
          <w:p w:rsidR="00946634" w:rsidRPr="00946634" w:rsidRDefault="00946634" w:rsidP="00946634">
            <w:pPr>
              <w:jc w:val="left"/>
              <w:rPr>
                <w:sz w:val="12"/>
                <w:szCs w:val="12"/>
              </w:rPr>
            </w:pPr>
            <w:r w:rsidRPr="00946634">
              <w:rPr>
                <w:sz w:val="12"/>
                <w:szCs w:val="12"/>
              </w:rPr>
              <w:t xml:space="preserve">Благоустройство общественного родника </w:t>
            </w:r>
            <w:proofErr w:type="spellStart"/>
            <w:r w:rsidRPr="00946634">
              <w:rPr>
                <w:sz w:val="12"/>
                <w:szCs w:val="12"/>
              </w:rPr>
              <w:t>с.Верхняя</w:t>
            </w:r>
            <w:proofErr w:type="spellEnd"/>
            <w:r w:rsidRPr="00946634">
              <w:rPr>
                <w:sz w:val="12"/>
                <w:szCs w:val="12"/>
              </w:rPr>
              <w:t xml:space="preserve"> Орлянка, </w:t>
            </w:r>
            <w:proofErr w:type="spellStart"/>
            <w:r w:rsidRPr="00946634">
              <w:rPr>
                <w:sz w:val="12"/>
                <w:szCs w:val="12"/>
              </w:rPr>
              <w:t>ул.Почтовая</w:t>
            </w:r>
            <w:proofErr w:type="spellEnd"/>
          </w:p>
        </w:tc>
        <w:tc>
          <w:tcPr>
            <w:tcW w:w="1560" w:type="dxa"/>
            <w:gridSpan w:val="4"/>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84" w:type="dxa"/>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283" w:type="dxa"/>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310"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313" w:type="dxa"/>
            <w:gridSpan w:val="2"/>
            <w:textDirection w:val="tbRl"/>
          </w:tcPr>
          <w:p w:rsidR="00946634" w:rsidRPr="004765A1" w:rsidRDefault="00946634" w:rsidP="00F156C6">
            <w:pPr>
              <w:tabs>
                <w:tab w:val="left" w:pos="284"/>
              </w:tabs>
              <w:ind w:left="113" w:right="113"/>
              <w:jc w:val="both"/>
              <w:rPr>
                <w:rFonts w:eastAsia="Calibri"/>
                <w:bCs/>
                <w:sz w:val="12"/>
                <w:szCs w:val="12"/>
              </w:rPr>
            </w:pPr>
            <w:r w:rsidRPr="004765A1">
              <w:rPr>
                <w:rFonts w:eastAsia="Calibri"/>
                <w:bCs/>
                <w:sz w:val="12"/>
                <w:szCs w:val="12"/>
              </w:rPr>
              <w:t>0,00</w:t>
            </w:r>
          </w:p>
        </w:tc>
        <w:tc>
          <w:tcPr>
            <w:tcW w:w="303"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c>
          <w:tcPr>
            <w:tcW w:w="236" w:type="dxa"/>
            <w:gridSpan w:val="2"/>
            <w:textDirection w:val="tbRl"/>
          </w:tcPr>
          <w:p w:rsidR="00946634" w:rsidRPr="004765A1" w:rsidRDefault="00946634" w:rsidP="00F156C6">
            <w:pPr>
              <w:tabs>
                <w:tab w:val="left" w:pos="284"/>
              </w:tabs>
              <w:ind w:left="113" w:right="113"/>
              <w:jc w:val="both"/>
              <w:rPr>
                <w:rFonts w:eastAsia="Calibri"/>
                <w:sz w:val="12"/>
                <w:szCs w:val="12"/>
              </w:rPr>
            </w:pPr>
            <w:r w:rsidRPr="004765A1">
              <w:rPr>
                <w:rFonts w:eastAsia="Calibri"/>
                <w:sz w:val="12"/>
                <w:szCs w:val="12"/>
              </w:rPr>
              <w:t>0,00</w:t>
            </w:r>
          </w:p>
        </w:tc>
      </w:tr>
    </w:tbl>
    <w:p w:rsidR="007C3B09" w:rsidRDefault="007C3B09" w:rsidP="00EC3D1F">
      <w:pPr>
        <w:tabs>
          <w:tab w:val="left" w:pos="284"/>
        </w:tabs>
        <w:spacing w:after="0" w:line="240" w:lineRule="auto"/>
        <w:jc w:val="both"/>
        <w:rPr>
          <w:rFonts w:ascii="Times New Roman" w:eastAsia="Calibri" w:hAnsi="Times New Roman" w:cs="Times New Roman"/>
          <w:sz w:val="12"/>
          <w:szCs w:val="12"/>
        </w:rPr>
      </w:pPr>
    </w:p>
    <w:p w:rsidR="00634831" w:rsidRPr="00981115" w:rsidRDefault="00634831" w:rsidP="00634831">
      <w:pPr>
        <w:tabs>
          <w:tab w:val="left" w:pos="284"/>
        </w:tabs>
        <w:spacing w:after="0" w:line="240" w:lineRule="auto"/>
        <w:ind w:firstLine="284"/>
        <w:jc w:val="both"/>
        <w:rPr>
          <w:rFonts w:ascii="Times New Roman" w:eastAsia="Calibri" w:hAnsi="Times New Roman" w:cs="Times New Roman"/>
          <w:sz w:val="12"/>
          <w:szCs w:val="12"/>
        </w:rPr>
      </w:pPr>
      <w:r w:rsidRPr="00981115">
        <w:rPr>
          <w:rFonts w:ascii="Times New Roman" w:eastAsia="Calibri" w:hAnsi="Times New Roman" w:cs="Times New Roman"/>
          <w:sz w:val="12"/>
          <w:szCs w:val="12"/>
        </w:rPr>
        <w:t>*Прогноз финансирования</w:t>
      </w:r>
    </w:p>
    <w:p w:rsidR="00634831" w:rsidRDefault="00634831" w:rsidP="00634831">
      <w:pPr>
        <w:tabs>
          <w:tab w:val="left" w:pos="284"/>
        </w:tabs>
        <w:spacing w:after="0" w:line="240" w:lineRule="auto"/>
        <w:ind w:firstLine="284"/>
        <w:jc w:val="both"/>
        <w:rPr>
          <w:rFonts w:ascii="Times New Roman" w:eastAsia="Calibri" w:hAnsi="Times New Roman" w:cs="Times New Roman"/>
          <w:sz w:val="12"/>
          <w:szCs w:val="12"/>
        </w:rPr>
      </w:pPr>
      <w:r w:rsidRPr="00981115">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46634" w:rsidRPr="00946634" w:rsidRDefault="00946634" w:rsidP="00946634">
      <w:pPr>
        <w:tabs>
          <w:tab w:val="left" w:pos="284"/>
          <w:tab w:val="left" w:pos="3828"/>
        </w:tabs>
        <w:spacing w:after="0" w:line="240" w:lineRule="auto"/>
        <w:jc w:val="center"/>
        <w:rPr>
          <w:rFonts w:ascii="Times New Roman" w:eastAsia="Calibri" w:hAnsi="Times New Roman" w:cs="Times New Roman"/>
          <w:b/>
          <w:sz w:val="12"/>
          <w:szCs w:val="12"/>
        </w:rPr>
      </w:pPr>
      <w:r w:rsidRPr="00946634">
        <w:rPr>
          <w:rFonts w:ascii="Times New Roman" w:eastAsia="Calibri" w:hAnsi="Times New Roman" w:cs="Times New Roman"/>
          <w:b/>
          <w:sz w:val="12"/>
          <w:szCs w:val="12"/>
        </w:rPr>
        <w:lastRenderedPageBreak/>
        <w:t>АДМИНИСТРАЦИЯ</w:t>
      </w:r>
    </w:p>
    <w:p w:rsidR="00946634" w:rsidRPr="00946634" w:rsidRDefault="00946634" w:rsidP="00946634">
      <w:pPr>
        <w:tabs>
          <w:tab w:val="left" w:pos="284"/>
        </w:tabs>
        <w:spacing w:after="0" w:line="240" w:lineRule="auto"/>
        <w:jc w:val="center"/>
        <w:rPr>
          <w:rFonts w:ascii="Times New Roman" w:eastAsia="Calibri" w:hAnsi="Times New Roman" w:cs="Times New Roman"/>
          <w:b/>
          <w:sz w:val="12"/>
          <w:szCs w:val="12"/>
        </w:rPr>
      </w:pPr>
      <w:r w:rsidRPr="00946634">
        <w:rPr>
          <w:rFonts w:ascii="Times New Roman" w:eastAsia="Calibri" w:hAnsi="Times New Roman" w:cs="Times New Roman"/>
          <w:b/>
          <w:sz w:val="12"/>
          <w:szCs w:val="12"/>
        </w:rPr>
        <w:t xml:space="preserve">СЕЛЬСКОГО ПОСЕЛЕНИЯ </w:t>
      </w:r>
      <w:r w:rsidR="006A2E28" w:rsidRPr="006A2E28">
        <w:rPr>
          <w:rFonts w:ascii="Times New Roman" w:eastAsia="Calibri" w:hAnsi="Times New Roman" w:cs="Times New Roman"/>
          <w:b/>
          <w:sz w:val="12"/>
          <w:szCs w:val="12"/>
        </w:rPr>
        <w:t>ВОРОТНЕЕ</w:t>
      </w:r>
    </w:p>
    <w:p w:rsidR="00946634" w:rsidRPr="00946634" w:rsidRDefault="00946634" w:rsidP="00946634">
      <w:pPr>
        <w:tabs>
          <w:tab w:val="left" w:pos="284"/>
        </w:tabs>
        <w:spacing w:after="0" w:line="240" w:lineRule="auto"/>
        <w:jc w:val="center"/>
        <w:rPr>
          <w:rFonts w:ascii="Times New Roman" w:eastAsia="Calibri" w:hAnsi="Times New Roman" w:cs="Times New Roman"/>
          <w:b/>
          <w:sz w:val="12"/>
          <w:szCs w:val="12"/>
        </w:rPr>
      </w:pPr>
      <w:r w:rsidRPr="00946634">
        <w:rPr>
          <w:rFonts w:ascii="Times New Roman" w:eastAsia="Calibri" w:hAnsi="Times New Roman" w:cs="Times New Roman"/>
          <w:b/>
          <w:sz w:val="12"/>
          <w:szCs w:val="12"/>
        </w:rPr>
        <w:t>МУНИЦИПАЛЬНОГО РАЙОНА СЕРГИЕВСКИЙ</w:t>
      </w:r>
    </w:p>
    <w:p w:rsidR="00946634" w:rsidRPr="00946634" w:rsidRDefault="00946634" w:rsidP="00946634">
      <w:pPr>
        <w:tabs>
          <w:tab w:val="left" w:pos="284"/>
        </w:tabs>
        <w:spacing w:after="0" w:line="240" w:lineRule="auto"/>
        <w:jc w:val="center"/>
        <w:rPr>
          <w:rFonts w:ascii="Times New Roman" w:eastAsia="Calibri" w:hAnsi="Times New Roman" w:cs="Times New Roman"/>
          <w:b/>
          <w:sz w:val="12"/>
          <w:szCs w:val="12"/>
        </w:rPr>
      </w:pPr>
      <w:r w:rsidRPr="00946634">
        <w:rPr>
          <w:rFonts w:ascii="Times New Roman" w:eastAsia="Calibri" w:hAnsi="Times New Roman" w:cs="Times New Roman"/>
          <w:b/>
          <w:sz w:val="12"/>
          <w:szCs w:val="12"/>
        </w:rPr>
        <w:t>САМАРСКОЙ ОБЛАСТИ</w:t>
      </w:r>
    </w:p>
    <w:p w:rsidR="00946634" w:rsidRPr="00946634" w:rsidRDefault="00946634" w:rsidP="00946634">
      <w:pPr>
        <w:tabs>
          <w:tab w:val="left" w:pos="284"/>
        </w:tabs>
        <w:spacing w:after="0" w:line="240" w:lineRule="auto"/>
        <w:jc w:val="center"/>
        <w:rPr>
          <w:rFonts w:ascii="Times New Roman" w:eastAsia="Calibri" w:hAnsi="Times New Roman" w:cs="Times New Roman"/>
          <w:sz w:val="12"/>
          <w:szCs w:val="12"/>
        </w:rPr>
      </w:pPr>
    </w:p>
    <w:p w:rsidR="00946634" w:rsidRPr="00946634" w:rsidRDefault="00946634" w:rsidP="00946634">
      <w:pPr>
        <w:tabs>
          <w:tab w:val="left" w:pos="284"/>
        </w:tabs>
        <w:spacing w:after="0" w:line="240" w:lineRule="auto"/>
        <w:jc w:val="center"/>
        <w:rPr>
          <w:rFonts w:ascii="Times New Roman" w:eastAsia="Calibri" w:hAnsi="Times New Roman" w:cs="Times New Roman"/>
          <w:sz w:val="12"/>
          <w:szCs w:val="12"/>
        </w:rPr>
      </w:pPr>
      <w:r w:rsidRPr="00946634">
        <w:rPr>
          <w:rFonts w:ascii="Times New Roman" w:eastAsia="Calibri" w:hAnsi="Times New Roman" w:cs="Times New Roman"/>
          <w:sz w:val="12"/>
          <w:szCs w:val="12"/>
        </w:rPr>
        <w:t>ПОСТАНОВЛЕНИЕ</w:t>
      </w:r>
    </w:p>
    <w:p w:rsidR="00946634" w:rsidRPr="00946634" w:rsidRDefault="00AC5A85" w:rsidP="009466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946634" w:rsidRPr="00946634">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№20</w:t>
      </w:r>
    </w:p>
    <w:p w:rsidR="006A2E28" w:rsidRDefault="006A2E28" w:rsidP="006A2E28">
      <w:pPr>
        <w:tabs>
          <w:tab w:val="left" w:pos="284"/>
        </w:tabs>
        <w:spacing w:after="0" w:line="240" w:lineRule="auto"/>
        <w:jc w:val="center"/>
        <w:rPr>
          <w:rFonts w:ascii="Times New Roman" w:eastAsia="Calibri" w:hAnsi="Times New Roman" w:cs="Times New Roman"/>
          <w:b/>
          <w:sz w:val="12"/>
          <w:szCs w:val="12"/>
        </w:rPr>
      </w:pPr>
      <w:r w:rsidRPr="006A2E28">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Воротнее </w:t>
      </w:r>
    </w:p>
    <w:p w:rsidR="00946634" w:rsidRDefault="006A2E28" w:rsidP="006A2E28">
      <w:pPr>
        <w:tabs>
          <w:tab w:val="left" w:pos="284"/>
        </w:tabs>
        <w:spacing w:after="0" w:line="240" w:lineRule="auto"/>
        <w:jc w:val="center"/>
        <w:rPr>
          <w:rFonts w:ascii="Times New Roman" w:eastAsia="Calibri" w:hAnsi="Times New Roman" w:cs="Times New Roman"/>
          <w:b/>
          <w:sz w:val="12"/>
          <w:szCs w:val="12"/>
        </w:rPr>
      </w:pPr>
      <w:r w:rsidRPr="006A2E28">
        <w:rPr>
          <w:rFonts w:ascii="Times New Roman" w:eastAsia="Calibri" w:hAnsi="Times New Roman" w:cs="Times New Roman"/>
          <w:b/>
          <w:sz w:val="12"/>
          <w:szCs w:val="12"/>
        </w:rPr>
        <w:t>муниципального района Сергиевский № 99 от 28.12.2017г. «Об утверждении муниципальной программы сельского поселения Воротнее муниципального района Сергиевский «Формирование комфортной городской среды на 2018-2022 годы»</w:t>
      </w:r>
    </w:p>
    <w:p w:rsidR="006A2E28" w:rsidRPr="00946634" w:rsidRDefault="006A2E28" w:rsidP="00946634">
      <w:pPr>
        <w:tabs>
          <w:tab w:val="left" w:pos="284"/>
        </w:tabs>
        <w:spacing w:after="0" w:line="240" w:lineRule="auto"/>
        <w:rPr>
          <w:rFonts w:ascii="Times New Roman" w:eastAsia="Calibri" w:hAnsi="Times New Roman" w:cs="Times New Roman"/>
          <w:b/>
          <w:sz w:val="12"/>
          <w:szCs w:val="12"/>
        </w:rPr>
      </w:pP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Воротнее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ПОСТАНОВЛЯЕТ:</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1. Внести изменения в Постановление администрации сельского поселения Воротнее муниципального района Сергиевский №99 от 28.12.2017 года «Об утверждении муниципальной программы сельского поселения Воротнее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Воротнее муниципального района Сергиевский Самарской области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 Опубликовать настоящее Постановление в газете «Сергиевский вестник».</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6A2E28" w:rsidRPr="006A2E28" w:rsidRDefault="006A2E28" w:rsidP="006A2E28">
      <w:pPr>
        <w:tabs>
          <w:tab w:val="left" w:pos="284"/>
        </w:tabs>
        <w:spacing w:after="0" w:line="240" w:lineRule="auto"/>
        <w:jc w:val="right"/>
        <w:rPr>
          <w:rFonts w:ascii="Times New Roman" w:eastAsia="Calibri" w:hAnsi="Times New Roman" w:cs="Times New Roman"/>
          <w:sz w:val="12"/>
          <w:szCs w:val="12"/>
        </w:rPr>
      </w:pPr>
      <w:r w:rsidRPr="006A2E28">
        <w:rPr>
          <w:rFonts w:ascii="Times New Roman" w:eastAsia="Calibri" w:hAnsi="Times New Roman" w:cs="Times New Roman"/>
          <w:sz w:val="12"/>
          <w:szCs w:val="12"/>
        </w:rPr>
        <w:t>Глава сельского поселения Воротнее</w:t>
      </w:r>
    </w:p>
    <w:p w:rsidR="006A2E28" w:rsidRDefault="006A2E28" w:rsidP="006A2E28">
      <w:pPr>
        <w:tabs>
          <w:tab w:val="left" w:pos="284"/>
        </w:tabs>
        <w:spacing w:after="0" w:line="240" w:lineRule="auto"/>
        <w:jc w:val="right"/>
        <w:rPr>
          <w:rFonts w:ascii="Times New Roman" w:eastAsia="Calibri" w:hAnsi="Times New Roman" w:cs="Times New Roman"/>
          <w:sz w:val="12"/>
          <w:szCs w:val="12"/>
        </w:rPr>
      </w:pPr>
      <w:r w:rsidRPr="006A2E28">
        <w:rPr>
          <w:rFonts w:ascii="Times New Roman" w:eastAsia="Calibri" w:hAnsi="Times New Roman" w:cs="Times New Roman"/>
          <w:sz w:val="12"/>
          <w:szCs w:val="12"/>
        </w:rPr>
        <w:t>муниципального района Сергиевский</w:t>
      </w:r>
    </w:p>
    <w:p w:rsidR="006A2E28" w:rsidRDefault="006A2E28" w:rsidP="006A2E28">
      <w:pPr>
        <w:tabs>
          <w:tab w:val="left" w:pos="284"/>
        </w:tabs>
        <w:spacing w:after="0" w:line="240" w:lineRule="auto"/>
        <w:jc w:val="right"/>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А.И. </w:t>
      </w:r>
      <w:proofErr w:type="spellStart"/>
      <w:r w:rsidRPr="006A2E28">
        <w:rPr>
          <w:rFonts w:ascii="Times New Roman" w:eastAsia="Calibri" w:hAnsi="Times New Roman" w:cs="Times New Roman"/>
          <w:sz w:val="12"/>
          <w:szCs w:val="12"/>
        </w:rPr>
        <w:t>Сидельников</w:t>
      </w:r>
      <w:proofErr w:type="spellEnd"/>
    </w:p>
    <w:p w:rsidR="006A2E28" w:rsidRPr="006A2E28" w:rsidRDefault="006A2E28" w:rsidP="006A2E28">
      <w:pPr>
        <w:tabs>
          <w:tab w:val="left" w:pos="284"/>
        </w:tabs>
        <w:spacing w:after="0" w:line="240" w:lineRule="auto"/>
        <w:jc w:val="right"/>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jc w:val="right"/>
        <w:rPr>
          <w:rFonts w:ascii="Times New Roman" w:eastAsia="Calibri" w:hAnsi="Times New Roman" w:cs="Times New Roman"/>
          <w:i/>
          <w:sz w:val="12"/>
          <w:szCs w:val="12"/>
        </w:rPr>
      </w:pPr>
      <w:r w:rsidRPr="006A2E28">
        <w:rPr>
          <w:rFonts w:ascii="Times New Roman" w:eastAsia="Calibri" w:hAnsi="Times New Roman" w:cs="Times New Roman"/>
          <w:i/>
          <w:sz w:val="12"/>
          <w:szCs w:val="12"/>
        </w:rPr>
        <w:t>Приложение №1</w:t>
      </w:r>
    </w:p>
    <w:p w:rsidR="006A2E28" w:rsidRPr="006A2E28" w:rsidRDefault="006A2E28" w:rsidP="006A2E28">
      <w:pPr>
        <w:tabs>
          <w:tab w:val="left" w:pos="284"/>
        </w:tabs>
        <w:spacing w:after="0" w:line="240" w:lineRule="auto"/>
        <w:jc w:val="right"/>
        <w:rPr>
          <w:rFonts w:ascii="Times New Roman" w:eastAsia="Calibri" w:hAnsi="Times New Roman" w:cs="Times New Roman"/>
          <w:i/>
          <w:sz w:val="12"/>
          <w:szCs w:val="12"/>
        </w:rPr>
      </w:pPr>
      <w:r w:rsidRPr="006A2E28">
        <w:rPr>
          <w:rFonts w:ascii="Times New Roman" w:eastAsia="Calibri" w:hAnsi="Times New Roman" w:cs="Times New Roman"/>
          <w:i/>
          <w:sz w:val="12"/>
          <w:szCs w:val="12"/>
        </w:rPr>
        <w:t>к Постановлению администрации</w:t>
      </w:r>
    </w:p>
    <w:p w:rsidR="006A2E28" w:rsidRPr="006A2E28" w:rsidRDefault="006A2E28" w:rsidP="006A2E28">
      <w:pPr>
        <w:tabs>
          <w:tab w:val="left" w:pos="284"/>
        </w:tabs>
        <w:spacing w:after="0" w:line="240" w:lineRule="auto"/>
        <w:jc w:val="right"/>
        <w:rPr>
          <w:rFonts w:ascii="Times New Roman" w:eastAsia="Calibri" w:hAnsi="Times New Roman" w:cs="Times New Roman"/>
          <w:i/>
          <w:sz w:val="12"/>
          <w:szCs w:val="12"/>
        </w:rPr>
      </w:pPr>
      <w:r w:rsidRPr="006A2E28">
        <w:rPr>
          <w:rFonts w:ascii="Times New Roman" w:eastAsia="Calibri" w:hAnsi="Times New Roman" w:cs="Times New Roman"/>
          <w:i/>
          <w:sz w:val="12"/>
          <w:szCs w:val="12"/>
        </w:rPr>
        <w:t>сельского поселения Воротнее</w:t>
      </w:r>
    </w:p>
    <w:p w:rsidR="006A2E28" w:rsidRPr="006A2E28" w:rsidRDefault="006A2E28" w:rsidP="006A2E28">
      <w:pPr>
        <w:tabs>
          <w:tab w:val="left" w:pos="284"/>
        </w:tabs>
        <w:spacing w:after="0" w:line="240" w:lineRule="auto"/>
        <w:jc w:val="right"/>
        <w:rPr>
          <w:rFonts w:ascii="Times New Roman" w:eastAsia="Calibri" w:hAnsi="Times New Roman" w:cs="Times New Roman"/>
          <w:i/>
          <w:sz w:val="12"/>
          <w:szCs w:val="12"/>
        </w:rPr>
      </w:pPr>
      <w:r w:rsidRPr="006A2E28">
        <w:rPr>
          <w:rFonts w:ascii="Times New Roman" w:eastAsia="Calibri" w:hAnsi="Times New Roman" w:cs="Times New Roman"/>
          <w:i/>
          <w:sz w:val="12"/>
          <w:szCs w:val="12"/>
        </w:rPr>
        <w:t>муниципального  района Сергиевский</w:t>
      </w:r>
    </w:p>
    <w:p w:rsidR="006A2E28" w:rsidRPr="006A2E28" w:rsidRDefault="006A2E28" w:rsidP="006A2E2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«20</w:t>
      </w:r>
      <w:r w:rsidRPr="006A2E28">
        <w:rPr>
          <w:rFonts w:ascii="Times New Roman" w:eastAsia="Calibri" w:hAnsi="Times New Roman" w:cs="Times New Roman"/>
          <w:i/>
          <w:sz w:val="12"/>
          <w:szCs w:val="12"/>
        </w:rPr>
        <w:t>» мая 2019г.</w:t>
      </w:r>
    </w:p>
    <w:p w:rsidR="006A2E28" w:rsidRPr="006A2E28" w:rsidRDefault="006A2E28" w:rsidP="006A2E28">
      <w:pPr>
        <w:tabs>
          <w:tab w:val="left" w:pos="284"/>
        </w:tabs>
        <w:spacing w:after="0" w:line="240" w:lineRule="auto"/>
        <w:jc w:val="center"/>
        <w:rPr>
          <w:rFonts w:ascii="Times New Roman" w:eastAsia="Calibri" w:hAnsi="Times New Roman" w:cs="Times New Roman"/>
          <w:sz w:val="12"/>
          <w:szCs w:val="12"/>
        </w:rPr>
      </w:pPr>
      <w:r w:rsidRPr="006A2E28">
        <w:rPr>
          <w:rFonts w:ascii="Times New Roman" w:eastAsia="Calibri" w:hAnsi="Times New Roman" w:cs="Times New Roman"/>
          <w:sz w:val="12"/>
          <w:szCs w:val="12"/>
        </w:rPr>
        <w:t>МУНИЦИПАЛЬНАЯ ПРОГРАММА</w:t>
      </w:r>
    </w:p>
    <w:p w:rsidR="006A2E28" w:rsidRPr="006A2E28" w:rsidRDefault="006A2E28" w:rsidP="006A2E28">
      <w:pPr>
        <w:tabs>
          <w:tab w:val="left" w:pos="284"/>
        </w:tabs>
        <w:spacing w:after="0" w:line="240" w:lineRule="auto"/>
        <w:jc w:val="center"/>
        <w:rPr>
          <w:rFonts w:ascii="Times New Roman" w:eastAsia="Calibri" w:hAnsi="Times New Roman" w:cs="Times New Roman"/>
          <w:sz w:val="12"/>
          <w:szCs w:val="12"/>
        </w:rPr>
      </w:pPr>
      <w:r w:rsidRPr="006A2E28">
        <w:rPr>
          <w:rFonts w:ascii="Times New Roman" w:eastAsia="Calibri" w:hAnsi="Times New Roman" w:cs="Times New Roman"/>
          <w:sz w:val="12"/>
          <w:szCs w:val="12"/>
        </w:rPr>
        <w:t>«ФОРМИРОВАНИЕ КОМФОРТНОЙ ГОРОДСКОЙ СРЕДЫНА 2018-2024 ГОДЫ»</w:t>
      </w:r>
    </w:p>
    <w:p w:rsidR="006A2E28" w:rsidRPr="006A2E28" w:rsidRDefault="006A2E28" w:rsidP="006A2E28">
      <w:pPr>
        <w:tabs>
          <w:tab w:val="left" w:pos="284"/>
        </w:tabs>
        <w:spacing w:after="0" w:line="240" w:lineRule="auto"/>
        <w:jc w:val="center"/>
        <w:rPr>
          <w:rFonts w:ascii="Times New Roman" w:eastAsia="Calibri" w:hAnsi="Times New Roman" w:cs="Times New Roman"/>
          <w:sz w:val="12"/>
          <w:szCs w:val="12"/>
        </w:rPr>
      </w:pPr>
      <w:r w:rsidRPr="006A2E28">
        <w:rPr>
          <w:rFonts w:ascii="Times New Roman" w:eastAsia="Calibri" w:hAnsi="Times New Roman" w:cs="Times New Roman"/>
          <w:sz w:val="12"/>
          <w:szCs w:val="12"/>
        </w:rPr>
        <w:t>НА ТЕРРИТОРИИ СЕЛЬСКОГО ПОСЕЛЕНИЯ ВОРОТНЕЕ МУНИЦИПАЛЬНОГО РАЙОНА</w:t>
      </w:r>
    </w:p>
    <w:p w:rsidR="006A2E28" w:rsidRDefault="006A2E28" w:rsidP="006A2E28">
      <w:pPr>
        <w:tabs>
          <w:tab w:val="left" w:pos="284"/>
        </w:tabs>
        <w:spacing w:after="0" w:line="240" w:lineRule="auto"/>
        <w:jc w:val="center"/>
        <w:rPr>
          <w:rFonts w:ascii="Times New Roman" w:eastAsia="Calibri" w:hAnsi="Times New Roman" w:cs="Times New Roman"/>
          <w:sz w:val="12"/>
          <w:szCs w:val="12"/>
        </w:rPr>
      </w:pPr>
      <w:r w:rsidRPr="006A2E28">
        <w:rPr>
          <w:rFonts w:ascii="Times New Roman" w:eastAsia="Calibri" w:hAnsi="Times New Roman" w:cs="Times New Roman"/>
          <w:sz w:val="12"/>
          <w:szCs w:val="12"/>
        </w:rPr>
        <w:t>СЕРГИЕВСКИЙ САМАРСКОЙ ОБЛАСТИ</w:t>
      </w:r>
    </w:p>
    <w:p w:rsidR="006A2E28" w:rsidRDefault="006A2E28" w:rsidP="006A2E28">
      <w:pPr>
        <w:tabs>
          <w:tab w:val="left" w:pos="284"/>
        </w:tabs>
        <w:spacing w:after="0" w:line="240" w:lineRule="auto"/>
        <w:jc w:val="center"/>
        <w:rPr>
          <w:rFonts w:ascii="Times New Roman" w:eastAsia="Calibri" w:hAnsi="Times New Roman" w:cs="Times New Roman"/>
          <w:sz w:val="12"/>
          <w:szCs w:val="12"/>
        </w:rPr>
      </w:pPr>
      <w:r w:rsidRPr="006A2E28">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Наименование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Воротнее муниципального района Сергиевский Самарской области</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Муниципальный заказчик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Администрация сельского поселения Воротнее муниципального района Сергиевский </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Разработчик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Исполнитель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Цели и задачи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Цели:</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Повышение  уровня комфорта городской среды на территории сельского поселения Воротнее муниципального района Сергиевский.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Задачи: </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Воротнее муниципального района Сергиевский;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Воротнее  муниципального района Сергиевский;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Воротнее муниципального района Сергиевский</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Сроки и этапы реализации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2018-2024 годы</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245" w:type="dxa"/>
          </w:tcPr>
          <w:p w:rsidR="006A2E28" w:rsidRPr="006A2E28" w:rsidRDefault="006A2E28" w:rsidP="006A2E28">
            <w:pPr>
              <w:numPr>
                <w:ilvl w:val="0"/>
                <w:numId w:val="29"/>
              </w:num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A2E28" w:rsidRPr="006A2E28" w:rsidRDefault="006A2E28" w:rsidP="006A2E28">
            <w:pPr>
              <w:numPr>
                <w:ilvl w:val="0"/>
                <w:numId w:val="29"/>
              </w:num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6A2E28" w:rsidRPr="006A2E28" w:rsidRDefault="006A2E28" w:rsidP="006A2E28">
            <w:pPr>
              <w:numPr>
                <w:ilvl w:val="0"/>
                <w:numId w:val="29"/>
              </w:num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Перечень подпрограмм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Нет</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Объемы и источники финансирования </w:t>
            </w:r>
            <w:r w:rsidRPr="006A2E28">
              <w:rPr>
                <w:rFonts w:ascii="Times New Roman" w:eastAsia="Calibri" w:hAnsi="Times New Roman" w:cs="Times New Roman"/>
                <w:sz w:val="12"/>
                <w:szCs w:val="12"/>
              </w:rPr>
              <w:lastRenderedPageBreak/>
              <w:t>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6A2E28">
              <w:rPr>
                <w:rFonts w:ascii="Times New Roman" w:eastAsia="Calibri" w:hAnsi="Times New Roman" w:cs="Times New Roman"/>
                <w:sz w:val="12"/>
                <w:szCs w:val="12"/>
              </w:rPr>
              <w:t>т.ч</w:t>
            </w:r>
            <w:proofErr w:type="spellEnd"/>
            <w:r w:rsidRPr="006A2E28">
              <w:rPr>
                <w:rFonts w:ascii="Times New Roman" w:eastAsia="Calibri" w:hAnsi="Times New Roman" w:cs="Times New Roman"/>
                <w:sz w:val="12"/>
                <w:szCs w:val="12"/>
              </w:rPr>
              <w:t>.:</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местного бюджета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областного бюджета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федерального бюджета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В том числе по годам*:</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2018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2019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2020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2021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2022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2023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2024 год – 0,00 рублей*.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 прогноз финансирования.</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6A2E28" w:rsidRPr="006A2E28" w:rsidTr="006A2E28">
        <w:trPr>
          <w:trHeight w:val="20"/>
        </w:trPr>
        <w:tc>
          <w:tcPr>
            <w:tcW w:w="2268"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Воротнее муниципального района Сергиевский.</w:t>
            </w:r>
          </w:p>
          <w:p w:rsidR="006A2E28" w:rsidRPr="006A2E28" w:rsidRDefault="006A2E28" w:rsidP="006A2E28">
            <w:pPr>
              <w:tabs>
                <w:tab w:val="left" w:pos="284"/>
              </w:tabs>
              <w:rPr>
                <w:rFonts w:ascii="Times New Roman" w:eastAsia="Calibri" w:hAnsi="Times New Roman" w:cs="Times New Roman"/>
                <w:sz w:val="12"/>
                <w:szCs w:val="12"/>
              </w:rPr>
            </w:pPr>
            <w:r w:rsidRPr="006A2E28">
              <w:rPr>
                <w:rFonts w:ascii="Times New Roman" w:eastAsia="Calibri" w:hAnsi="Times New Roman" w:cs="Times New Roman"/>
                <w:sz w:val="12"/>
                <w:szCs w:val="12"/>
              </w:rPr>
              <w:t>Контроль за целевым и эффективным использованием средств сельского поселения Воротнее муниципального района Сергиевский осуществляется администрацией сельского поселения Воротнее, органами муниципального контроля муниципального района Сергиевский.</w:t>
            </w:r>
          </w:p>
        </w:tc>
      </w:tr>
    </w:tbl>
    <w:p w:rsid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1.</w:t>
      </w:r>
      <w:r w:rsidRPr="006A2E28">
        <w:rPr>
          <w:rFonts w:ascii="Times New Roman" w:eastAsia="Calibri" w:hAnsi="Times New Roman" w:cs="Times New Roman"/>
          <w:b/>
          <w:sz w:val="12"/>
          <w:szCs w:val="12"/>
        </w:rPr>
        <w:tab/>
        <w:t>Характеристика текущего состояния сферы благоустройства сельского поселения Воротнее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В годы становления Советской власти в Среднем Поволжье стали образовываться совхозы и колхозы. В </w:t>
      </w:r>
      <w:proofErr w:type="spellStart"/>
      <w:r w:rsidRPr="006A2E28">
        <w:rPr>
          <w:rFonts w:ascii="Times New Roman" w:eastAsia="Calibri" w:hAnsi="Times New Roman" w:cs="Times New Roman"/>
          <w:sz w:val="12"/>
          <w:szCs w:val="12"/>
        </w:rPr>
        <w:t>лесо</w:t>
      </w:r>
      <w:proofErr w:type="spellEnd"/>
      <w:r w:rsidRPr="006A2E28">
        <w:rPr>
          <w:rFonts w:ascii="Times New Roman" w:eastAsia="Calibri" w:hAnsi="Times New Roman" w:cs="Times New Roman"/>
          <w:sz w:val="12"/>
          <w:szCs w:val="12"/>
        </w:rPr>
        <w:t>-степной зоне находились огромные пахотные угодья. Вот здесь и было выбрано место для строительства нового Зерносовхоза. В связи с изменениями в экономической политике сельского хозяйства, земли совхоза передали в СПК «</w:t>
      </w:r>
      <w:proofErr w:type="spellStart"/>
      <w:r w:rsidRPr="006A2E28">
        <w:rPr>
          <w:rFonts w:ascii="Times New Roman" w:eastAsia="Calibri" w:hAnsi="Times New Roman" w:cs="Times New Roman"/>
          <w:sz w:val="12"/>
          <w:szCs w:val="12"/>
        </w:rPr>
        <w:t>Серноводский</w:t>
      </w:r>
      <w:proofErr w:type="spellEnd"/>
      <w:r w:rsidRPr="006A2E28">
        <w:rPr>
          <w:rFonts w:ascii="Times New Roman" w:eastAsia="Calibri" w:hAnsi="Times New Roman" w:cs="Times New Roman"/>
          <w:sz w:val="12"/>
          <w:szCs w:val="12"/>
        </w:rPr>
        <w:t>». Свое прямое назначение совхоз утратил.</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Территория центральной усадьбы совхоза «</w:t>
      </w:r>
      <w:proofErr w:type="spellStart"/>
      <w:r w:rsidRPr="006A2E28">
        <w:rPr>
          <w:rFonts w:ascii="Times New Roman" w:eastAsia="Calibri" w:hAnsi="Times New Roman" w:cs="Times New Roman"/>
          <w:sz w:val="12"/>
          <w:szCs w:val="12"/>
        </w:rPr>
        <w:t>Серноводский</w:t>
      </w:r>
      <w:proofErr w:type="spellEnd"/>
      <w:r w:rsidRPr="006A2E28">
        <w:rPr>
          <w:rFonts w:ascii="Times New Roman" w:eastAsia="Calibri" w:hAnsi="Times New Roman" w:cs="Times New Roman"/>
          <w:sz w:val="12"/>
          <w:szCs w:val="12"/>
        </w:rPr>
        <w:t xml:space="preserve">» стала называться село Воротнее. 1990 году на территории села Воротнее было образован сельский совет,  затем переименован в </w:t>
      </w:r>
      <w:proofErr w:type="spellStart"/>
      <w:r w:rsidRPr="006A2E28">
        <w:rPr>
          <w:rFonts w:ascii="Times New Roman" w:eastAsia="Calibri" w:hAnsi="Times New Roman" w:cs="Times New Roman"/>
          <w:sz w:val="12"/>
          <w:szCs w:val="12"/>
        </w:rPr>
        <w:t>Воротненскую</w:t>
      </w:r>
      <w:proofErr w:type="spellEnd"/>
      <w:r w:rsidRPr="006A2E28">
        <w:rPr>
          <w:rFonts w:ascii="Times New Roman" w:eastAsia="Calibri" w:hAnsi="Times New Roman" w:cs="Times New Roman"/>
          <w:sz w:val="12"/>
          <w:szCs w:val="12"/>
        </w:rPr>
        <w:t xml:space="preserve"> сельскую   администрацию и с апреля 1999 года администрацией </w:t>
      </w:r>
      <w:proofErr w:type="spellStart"/>
      <w:r w:rsidRPr="006A2E28">
        <w:rPr>
          <w:rFonts w:ascii="Times New Roman" w:eastAsia="Calibri" w:hAnsi="Times New Roman" w:cs="Times New Roman"/>
          <w:sz w:val="12"/>
          <w:szCs w:val="12"/>
        </w:rPr>
        <w:t>Воротненской</w:t>
      </w:r>
      <w:proofErr w:type="spellEnd"/>
      <w:r w:rsidRPr="006A2E28">
        <w:rPr>
          <w:rFonts w:ascii="Times New Roman" w:eastAsia="Calibri" w:hAnsi="Times New Roman" w:cs="Times New Roman"/>
          <w:sz w:val="12"/>
          <w:szCs w:val="12"/>
        </w:rPr>
        <w:t xml:space="preserve"> волости.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Общая площадь сельского поселения Воротнее составляет 14 498,5 га. Численность населения по данным на 01.01.2017 года составляет 1400 человек.</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В состав сельского поселения Воротнее входят следующие населенные пункты: село Воротнее, поселок </w:t>
      </w:r>
      <w:proofErr w:type="spellStart"/>
      <w:r w:rsidRPr="006A2E28">
        <w:rPr>
          <w:rFonts w:ascii="Times New Roman" w:eastAsia="Calibri" w:hAnsi="Times New Roman" w:cs="Times New Roman"/>
          <w:sz w:val="12"/>
          <w:szCs w:val="12"/>
        </w:rPr>
        <w:t>Лагода</w:t>
      </w:r>
      <w:proofErr w:type="spellEnd"/>
      <w:r w:rsidRPr="006A2E28">
        <w:rPr>
          <w:rFonts w:ascii="Times New Roman" w:eastAsia="Calibri" w:hAnsi="Times New Roman" w:cs="Times New Roman"/>
          <w:sz w:val="12"/>
          <w:szCs w:val="12"/>
        </w:rPr>
        <w:t xml:space="preserve">, поселок  Красные Дубки, село Елховка, аул </w:t>
      </w:r>
      <w:proofErr w:type="spellStart"/>
      <w:r w:rsidRPr="006A2E28">
        <w:rPr>
          <w:rFonts w:ascii="Times New Roman" w:eastAsia="Calibri" w:hAnsi="Times New Roman" w:cs="Times New Roman"/>
          <w:sz w:val="12"/>
          <w:szCs w:val="12"/>
        </w:rPr>
        <w:t>Краснорыльский</w:t>
      </w:r>
      <w:proofErr w:type="spellEnd"/>
      <w:r w:rsidRPr="006A2E28">
        <w:rPr>
          <w:rFonts w:ascii="Times New Roman" w:eastAsia="Calibri" w:hAnsi="Times New Roman" w:cs="Times New Roman"/>
          <w:sz w:val="12"/>
          <w:szCs w:val="12"/>
        </w:rPr>
        <w:t>.</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 сельском поселении Воротнее по состоянию на 01.01.2017 года расположено 9 многоквартирных жилых домов, дворовая территория к которым не благоустроенная.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Анализ сферы благоустройства показал, что в сельском поселении Воротнее муниципального района Сергиевский проводится работа по благоустройству дворовых территорий и территорий общего пользования.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Воротнее муниципального района Сергиевский от 13.09.2017 года  № 21 правила благоустройства территории сельского поселения Воротнее муниципального района Сергиевский. Ежегодно в правила вносятся изменения с учетом новых требований по содержанию территорий.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Для достижения поставленной цели планируется решение следующих задач:</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w:t>
      </w:r>
      <w:r>
        <w:rPr>
          <w:rFonts w:ascii="Times New Roman" w:eastAsia="Calibri" w:hAnsi="Times New Roman" w:cs="Times New Roman"/>
          <w:sz w:val="12"/>
          <w:szCs w:val="12"/>
        </w:rPr>
        <w:t>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4.</w:t>
      </w:r>
      <w:r w:rsidRPr="006A2E28">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Для оценки эффективности реализации задач Программы  сельского поселения Воротнее муниципального района Сергиевский   «Формирование комфортной городской среды  на 2018-2024 годы»  используются следующие индикаторы и показатели: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w:t>
      </w:r>
      <w:r w:rsidRPr="006A2E2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w:t>
      </w:r>
      <w:r w:rsidRPr="006A2E28">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w:t>
      </w:r>
      <w:r w:rsidRPr="006A2E2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w:t>
      </w:r>
      <w:r>
        <w:rPr>
          <w:rFonts w:ascii="Times New Roman" w:eastAsia="Calibri" w:hAnsi="Times New Roman" w:cs="Times New Roman"/>
          <w:sz w:val="12"/>
          <w:szCs w:val="12"/>
        </w:rPr>
        <w:t>анового количества.</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lastRenderedPageBreak/>
        <w:t>5.</w:t>
      </w:r>
      <w:r w:rsidRPr="006A2E28">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6A2E28">
        <w:rPr>
          <w:rFonts w:ascii="Times New Roman" w:eastAsia="Calibri" w:hAnsi="Times New Roman" w:cs="Times New Roman"/>
          <w:sz w:val="12"/>
          <w:szCs w:val="12"/>
        </w:rPr>
        <w:t>софинансирования</w:t>
      </w:r>
      <w:proofErr w:type="spellEnd"/>
      <w:r w:rsidRPr="006A2E28">
        <w:rPr>
          <w:rFonts w:ascii="Times New Roman" w:eastAsia="Calibri" w:hAnsi="Times New Roman" w:cs="Times New Roman"/>
          <w:sz w:val="12"/>
          <w:szCs w:val="12"/>
        </w:rPr>
        <w:t xml:space="preserve"> мероприятий по реализации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6A2E28">
        <w:rPr>
          <w:rFonts w:ascii="Times New Roman" w:eastAsia="Calibri" w:hAnsi="Times New Roman" w:cs="Times New Roman"/>
          <w:sz w:val="12"/>
          <w:szCs w:val="12"/>
        </w:rPr>
        <w:t>т.ч</w:t>
      </w:r>
      <w:proofErr w:type="spellEnd"/>
      <w:r w:rsidRPr="006A2E28">
        <w:rPr>
          <w:rFonts w:ascii="Times New Roman" w:eastAsia="Calibri" w:hAnsi="Times New Roman" w:cs="Times New Roman"/>
          <w:sz w:val="12"/>
          <w:szCs w:val="12"/>
        </w:rPr>
        <w:t>.:</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местного бюджета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областного бюджета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средства федерального бюджета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 том числе по годам*:</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2018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2019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2020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2021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2022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2023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2024 год – 0,00 рублей*.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прогноз финансирования.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6.</w:t>
      </w:r>
      <w:r w:rsidRPr="006A2E28">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Воротнее муниципального района Сергиевский приведен в Приложении №3 к Программе.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Воротнее муниципального района Сергиевский приведены в Приложении №4 к Программе.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Орган местного самоуправления вправе: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lastRenderedPageBreak/>
        <w:t>Адресный перечень дворовых территорий многоквартирных домов сельского поселения Воротнее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Перечень общественных территорий сельского поселения Воротнее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7.</w:t>
      </w:r>
      <w:r w:rsidRPr="006A2E28">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Воротнее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8.</w:t>
      </w:r>
      <w:r w:rsidRPr="006A2E28">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Администрация сельского поселения Воротнее муниципального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-осуществляет контроль за выполнением мероприятий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Реализация муниципальной программы осуществляется на основе:</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Воротнее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b/>
          <w:sz w:val="12"/>
          <w:szCs w:val="12"/>
        </w:rPr>
      </w:pPr>
      <w:r w:rsidRPr="006A2E28">
        <w:rPr>
          <w:rFonts w:ascii="Times New Roman" w:eastAsia="Calibri" w:hAnsi="Times New Roman" w:cs="Times New Roman"/>
          <w:b/>
          <w:sz w:val="12"/>
          <w:szCs w:val="12"/>
        </w:rPr>
        <w:t>9.</w:t>
      </w:r>
      <w:r w:rsidRPr="006A2E28">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Воротнее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6A2E28" w:rsidRPr="006A2E28" w:rsidRDefault="0006416B" w:rsidP="006A2E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46" type="#_x0000_t75" style="position:absolute;margin-left:18.1pt;margin-top:4pt;width:117.75pt;height:50.85pt;z-index:251675648;mso-wrap-distance-left:9.05pt;mso-wrap-distance-right:9.05pt" filled="t">
            <v:fill color2="black"/>
            <v:imagedata r:id="rId24" o:title=""/>
          </v:shape>
          <o:OLEObject Type="Embed" ProgID="Equation.3" ShapeID="_x0000_s1046" DrawAspect="Content" ObjectID="_1620806055" r:id="rId39"/>
        </w:pic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xml:space="preserve"> </w:t>
      </w:r>
      <w:r w:rsidRPr="006A2E28">
        <w:rPr>
          <w:rFonts w:ascii="Times New Roman" w:eastAsia="Calibri" w:hAnsi="Times New Roman" w:cs="Times New Roman"/>
          <w:sz w:val="12"/>
          <w:szCs w:val="12"/>
        </w:rPr>
        <w:tab/>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xml:space="preserve">, </w: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где:</w: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lang w:val="en-US"/>
        </w:rPr>
        <w:t>N</w:t>
      </w:r>
      <w:r w:rsidRPr="006A2E28">
        <w:rPr>
          <w:rFonts w:ascii="Times New Roman" w:eastAsia="Calibri" w:hAnsi="Times New Roman" w:cs="Times New Roman"/>
          <w:sz w:val="12"/>
          <w:szCs w:val="12"/>
        </w:rPr>
        <w:t xml:space="preserve"> </w:t>
      </w: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общее число целевых показателей (индикаторов);</w:t>
      </w:r>
    </w:p>
    <w:p w:rsidR="006A2E28" w:rsidRPr="006A2E28" w:rsidRDefault="0006416B" w:rsidP="006A2E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47" type="#_x0000_t75" style="position:absolute;margin-left:1.25pt;margin-top:5.2pt;width:23.2pt;height:16.3pt;z-index:251676672;mso-wrap-distance-left:9.05pt;mso-wrap-distance-right:9.05pt" filled="t">
            <v:fill color2="black"/>
            <v:imagedata r:id="rId26" o:title=""/>
          </v:shape>
          <o:OLEObject Type="Embed" ProgID="Equation.3" ShapeID="_x0000_s1047" DrawAspect="Content" ObjectID="_1620806056" r:id="rId40"/>
        </w:pic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xml:space="preserve">- плановое значение </w:t>
      </w:r>
      <w:r w:rsidRPr="006A2E28">
        <w:rPr>
          <w:rFonts w:ascii="Times New Roman" w:eastAsia="Calibri" w:hAnsi="Times New Roman" w:cs="Times New Roman"/>
          <w:sz w:val="12"/>
          <w:szCs w:val="12"/>
          <w:lang w:val="en-US"/>
        </w:rPr>
        <w:t>n</w:t>
      </w:r>
      <w:r w:rsidRPr="006A2E28">
        <w:rPr>
          <w:rFonts w:ascii="Times New Roman" w:eastAsia="Calibri" w:hAnsi="Times New Roman" w:cs="Times New Roman"/>
          <w:sz w:val="12"/>
          <w:szCs w:val="12"/>
        </w:rPr>
        <w:t>-го целевого показателя (индикатора);</w: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06416B" w:rsidP="006A2E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48" type="#_x0000_t75" style="position:absolute;margin-left:1.25pt;margin-top:5pt;width:28pt;height:18.7pt;z-index:251677696;mso-wrap-distance-left:9.05pt;mso-wrap-distance-right:9.05pt" filled="t">
            <v:fill color2="black"/>
            <v:imagedata r:id="rId28" o:title=""/>
          </v:shape>
          <o:OLEObject Type="Embed" ProgID="Equation.3" ShapeID="_x0000_s1048" DrawAspect="Content" ObjectID="_1620806057" r:id="rId41"/>
        </w:pic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xml:space="preserve">- текущее значение </w:t>
      </w:r>
      <w:r w:rsidRPr="006A2E28">
        <w:rPr>
          <w:rFonts w:ascii="Times New Roman" w:eastAsia="Calibri" w:hAnsi="Times New Roman" w:cs="Times New Roman"/>
          <w:sz w:val="12"/>
          <w:szCs w:val="12"/>
          <w:lang w:val="en-US"/>
        </w:rPr>
        <w:t>n</w:t>
      </w:r>
      <w:r w:rsidRPr="006A2E28">
        <w:rPr>
          <w:rFonts w:ascii="Times New Roman" w:eastAsia="Calibri" w:hAnsi="Times New Roman" w:cs="Times New Roman"/>
          <w:sz w:val="12"/>
          <w:szCs w:val="12"/>
        </w:rPr>
        <w:t>-го целевого показателя (индикатора);</w: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06416B" w:rsidP="006A2E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49" type="#_x0000_t75" style="position:absolute;margin-left:1.25pt;margin-top:5.6pt;width:28pt;height:17.65pt;z-index:251678720;mso-wrap-distance-left:9.05pt;mso-wrap-distance-right:9.05pt" filled="t">
            <v:fill color2="black"/>
            <v:imagedata r:id="rId30" o:title=""/>
          </v:shape>
          <o:OLEObject Type="Embed" ProgID="Equation.3" ShapeID="_x0000_s1049" DrawAspect="Content" ObjectID="_1620806058" r:id="rId42"/>
        </w:pic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r w:rsidRPr="006A2E28">
        <w:rPr>
          <w:rFonts w:ascii="Times New Roman" w:eastAsia="Calibri" w:hAnsi="Times New Roman" w:cs="Times New Roman"/>
          <w:sz w:val="12"/>
          <w:szCs w:val="12"/>
        </w:rPr>
        <w:tab/>
      </w:r>
      <w:r w:rsidRPr="006A2E28">
        <w:rPr>
          <w:rFonts w:ascii="Times New Roman" w:eastAsia="Calibri" w:hAnsi="Times New Roman" w:cs="Times New Roman"/>
          <w:sz w:val="12"/>
          <w:szCs w:val="12"/>
        </w:rPr>
        <w:tab/>
        <w:t>- плановая сумма финансирования по Программе;</w:t>
      </w: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Default="0006416B" w:rsidP="006A2E2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0" type="#_x0000_t75" style="position:absolute;margin-left:1.25pt;margin-top:2.75pt;width:23.2pt;height:14.15pt;z-index:251679744;mso-wrap-distance-left:9.05pt;mso-wrap-distance-right:9.05pt" filled="t">
            <v:fill color2="black"/>
            <v:imagedata r:id="rId32" o:title=""/>
          </v:shape>
          <o:OLEObject Type="Embed" ProgID="Equation.3" ShapeID="_x0000_s1050" DrawAspect="Content" ObjectID="_1620806059" r:id="rId43"/>
        </w:pict>
      </w:r>
      <w:r w:rsidR="006A2E28" w:rsidRPr="006A2E28">
        <w:rPr>
          <w:rFonts w:ascii="Times New Roman" w:eastAsia="Calibri" w:hAnsi="Times New Roman" w:cs="Times New Roman"/>
          <w:sz w:val="12"/>
          <w:szCs w:val="12"/>
        </w:rPr>
        <w:tab/>
      </w:r>
      <w:r w:rsidR="006A2E28">
        <w:rPr>
          <w:rFonts w:ascii="Times New Roman" w:eastAsia="Calibri" w:hAnsi="Times New Roman" w:cs="Times New Roman"/>
          <w:sz w:val="12"/>
          <w:szCs w:val="12"/>
        </w:rPr>
        <w:t xml:space="preserve">               </w:t>
      </w:r>
      <w:r w:rsidR="006A2E28" w:rsidRPr="006A2E28">
        <w:rPr>
          <w:rFonts w:ascii="Times New Roman" w:eastAsia="Calibri" w:hAnsi="Times New Roman" w:cs="Times New Roman"/>
          <w:sz w:val="12"/>
          <w:szCs w:val="12"/>
        </w:rPr>
        <w:t>- сумма финансирования (расходов) на текущую дату.</w:t>
      </w:r>
    </w:p>
    <w:p w:rsid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rPr>
          <w:rFonts w:ascii="Times New Roman" w:eastAsia="Calibri" w:hAnsi="Times New Roman" w:cs="Times New Roman"/>
          <w:sz w:val="12"/>
          <w:szCs w:val="12"/>
        </w:rPr>
      </w:pPr>
    </w:p>
    <w:p w:rsidR="006A2E28" w:rsidRP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t xml:space="preserve">Для расчета комплексного показателя эффективности </w:t>
      </w:r>
      <w:r w:rsidRPr="006A2E28">
        <w:rPr>
          <w:rFonts w:ascii="Times New Roman" w:eastAsia="Calibri" w:hAnsi="Times New Roman" w:cs="Times New Roman"/>
          <w:sz w:val="12"/>
          <w:szCs w:val="12"/>
          <w:lang w:val="en-US"/>
        </w:rPr>
        <w:t>R</w:t>
      </w:r>
      <w:r w:rsidRPr="006A2E28">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6A2E28" w:rsidRDefault="006A2E28" w:rsidP="006A2E28">
      <w:pPr>
        <w:tabs>
          <w:tab w:val="left" w:pos="284"/>
        </w:tabs>
        <w:spacing w:after="0" w:line="240" w:lineRule="auto"/>
        <w:ind w:firstLine="284"/>
        <w:jc w:val="both"/>
        <w:rPr>
          <w:rFonts w:ascii="Times New Roman" w:eastAsia="Calibri" w:hAnsi="Times New Roman" w:cs="Times New Roman"/>
          <w:sz w:val="12"/>
          <w:szCs w:val="12"/>
        </w:rPr>
      </w:pPr>
      <w:r w:rsidRPr="006A2E28">
        <w:rPr>
          <w:rFonts w:ascii="Times New Roman" w:eastAsia="Calibri" w:hAnsi="Times New Roman" w:cs="Times New Roman"/>
          <w:sz w:val="12"/>
          <w:szCs w:val="12"/>
        </w:rPr>
        <w:lastRenderedPageBreak/>
        <w:t xml:space="preserve">При значении комплексного показателя эффективности </w:t>
      </w:r>
      <w:r w:rsidRPr="006A2E28">
        <w:rPr>
          <w:rFonts w:ascii="Times New Roman" w:eastAsia="Calibri" w:hAnsi="Times New Roman" w:cs="Times New Roman"/>
          <w:sz w:val="12"/>
          <w:szCs w:val="12"/>
          <w:lang w:val="en-US"/>
        </w:rPr>
        <w:t>R</w:t>
      </w:r>
      <w:r w:rsidRPr="006A2E2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76701A" w:rsidRPr="0076701A" w:rsidRDefault="0076701A" w:rsidP="0076701A">
      <w:pPr>
        <w:tabs>
          <w:tab w:val="left" w:pos="284"/>
        </w:tabs>
        <w:spacing w:after="0" w:line="240" w:lineRule="auto"/>
        <w:rPr>
          <w:rFonts w:ascii="Times New Roman" w:eastAsia="Calibri" w:hAnsi="Times New Roman" w:cs="Times New Roman"/>
          <w:i/>
          <w:sz w:val="12"/>
          <w:szCs w:val="12"/>
        </w:rPr>
      </w:pPr>
    </w:p>
    <w:p w:rsidR="0076701A" w:rsidRPr="0076701A" w:rsidRDefault="0076701A" w:rsidP="007670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6701A" w:rsidRPr="0076701A" w:rsidRDefault="0076701A" w:rsidP="0076701A">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76701A" w:rsidRPr="0076701A" w:rsidRDefault="0076701A" w:rsidP="0076701A">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76701A" w:rsidRPr="0076701A" w:rsidRDefault="0076701A" w:rsidP="0076701A">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634831" w:rsidRPr="0076701A" w:rsidRDefault="0076701A" w:rsidP="0076701A">
      <w:pPr>
        <w:tabs>
          <w:tab w:val="left" w:pos="284"/>
        </w:tabs>
        <w:spacing w:after="0" w:line="240" w:lineRule="auto"/>
        <w:jc w:val="center"/>
        <w:rPr>
          <w:rFonts w:ascii="Times New Roman" w:eastAsia="Calibri" w:hAnsi="Times New Roman" w:cs="Times New Roman"/>
          <w:b/>
          <w:sz w:val="12"/>
          <w:szCs w:val="12"/>
        </w:rPr>
      </w:pPr>
      <w:r w:rsidRPr="0076701A">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109"/>
        <w:gridCol w:w="705"/>
        <w:gridCol w:w="566"/>
        <w:gridCol w:w="566"/>
        <w:gridCol w:w="509"/>
        <w:gridCol w:w="566"/>
        <w:gridCol w:w="566"/>
        <w:gridCol w:w="517"/>
        <w:gridCol w:w="456"/>
      </w:tblGrid>
      <w:tr w:rsidR="00F156C6" w:rsidRPr="00F156C6" w:rsidTr="00F156C6">
        <w:trPr>
          <w:trHeight w:val="20"/>
        </w:trPr>
        <w:tc>
          <w:tcPr>
            <w:tcW w:w="3109" w:type="dxa"/>
            <w:noWrap/>
            <w:hideMark/>
          </w:tcPr>
          <w:p w:rsidR="00F156C6" w:rsidRPr="00F156C6" w:rsidRDefault="00F156C6" w:rsidP="00F156C6">
            <w:pPr>
              <w:tabs>
                <w:tab w:val="left" w:pos="284"/>
              </w:tabs>
              <w:rPr>
                <w:rFonts w:ascii="Times New Roman" w:eastAsia="Calibri" w:hAnsi="Times New Roman" w:cs="Times New Roman"/>
                <w:sz w:val="12"/>
                <w:szCs w:val="12"/>
              </w:rPr>
            </w:pPr>
            <w:r w:rsidRPr="00F156C6">
              <w:rPr>
                <w:rFonts w:ascii="Times New Roman" w:eastAsia="Calibri" w:hAnsi="Times New Roman" w:cs="Times New Roman"/>
                <w:sz w:val="12"/>
                <w:szCs w:val="12"/>
              </w:rPr>
              <w:t>Наименование показателя</w:t>
            </w:r>
          </w:p>
        </w:tc>
        <w:tc>
          <w:tcPr>
            <w:tcW w:w="705"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proofErr w:type="spellStart"/>
            <w:r w:rsidRPr="00F156C6">
              <w:rPr>
                <w:rFonts w:ascii="Times New Roman" w:eastAsia="Calibri" w:hAnsi="Times New Roman" w:cs="Times New Roman"/>
                <w:sz w:val="12"/>
                <w:szCs w:val="12"/>
              </w:rPr>
              <w:t>Ед.изм</w:t>
            </w:r>
            <w:proofErr w:type="spellEnd"/>
            <w:r w:rsidRPr="00F156C6">
              <w:rPr>
                <w:rFonts w:ascii="Times New Roman" w:eastAsia="Calibri" w:hAnsi="Times New Roman" w:cs="Times New Roman"/>
                <w:sz w:val="12"/>
                <w:szCs w:val="12"/>
              </w:rPr>
              <w:t>.</w:t>
            </w:r>
          </w:p>
        </w:tc>
        <w:tc>
          <w:tcPr>
            <w:tcW w:w="566"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2018</w:t>
            </w:r>
          </w:p>
        </w:tc>
        <w:tc>
          <w:tcPr>
            <w:tcW w:w="566"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2019</w:t>
            </w:r>
          </w:p>
        </w:tc>
        <w:tc>
          <w:tcPr>
            <w:tcW w:w="509"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2020</w:t>
            </w:r>
          </w:p>
        </w:tc>
        <w:tc>
          <w:tcPr>
            <w:tcW w:w="566"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2021</w:t>
            </w:r>
          </w:p>
        </w:tc>
        <w:tc>
          <w:tcPr>
            <w:tcW w:w="566"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2022</w:t>
            </w:r>
          </w:p>
        </w:tc>
        <w:tc>
          <w:tcPr>
            <w:tcW w:w="517"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2023</w:t>
            </w:r>
          </w:p>
        </w:tc>
        <w:tc>
          <w:tcPr>
            <w:tcW w:w="409"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2024</w:t>
            </w:r>
          </w:p>
        </w:tc>
      </w:tr>
      <w:tr w:rsidR="00F156C6" w:rsidRPr="00F156C6" w:rsidTr="00F156C6">
        <w:trPr>
          <w:trHeight w:val="20"/>
        </w:trPr>
        <w:tc>
          <w:tcPr>
            <w:tcW w:w="3109" w:type="dxa"/>
            <w:hideMark/>
          </w:tcPr>
          <w:p w:rsidR="00F156C6" w:rsidRPr="00F156C6" w:rsidRDefault="00F156C6" w:rsidP="00F156C6">
            <w:pPr>
              <w:tabs>
                <w:tab w:val="left" w:pos="284"/>
              </w:tabs>
              <w:rPr>
                <w:rFonts w:ascii="Times New Roman" w:eastAsia="Calibri" w:hAnsi="Times New Roman" w:cs="Times New Roman"/>
                <w:sz w:val="12"/>
                <w:szCs w:val="12"/>
              </w:rPr>
            </w:pPr>
            <w:r w:rsidRPr="00F156C6">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705"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ед.</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509"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517"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c>
          <w:tcPr>
            <w:tcW w:w="409"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1</w:t>
            </w:r>
          </w:p>
        </w:tc>
      </w:tr>
      <w:tr w:rsidR="00F156C6" w:rsidRPr="00F156C6" w:rsidTr="00F156C6">
        <w:trPr>
          <w:trHeight w:val="20"/>
        </w:trPr>
        <w:tc>
          <w:tcPr>
            <w:tcW w:w="3109" w:type="dxa"/>
            <w:hideMark/>
          </w:tcPr>
          <w:p w:rsidR="00F156C6" w:rsidRPr="00F156C6" w:rsidRDefault="00F156C6" w:rsidP="00F156C6">
            <w:pPr>
              <w:tabs>
                <w:tab w:val="left" w:pos="284"/>
              </w:tabs>
              <w:rPr>
                <w:rFonts w:ascii="Times New Roman" w:eastAsia="Calibri" w:hAnsi="Times New Roman" w:cs="Times New Roman"/>
                <w:sz w:val="12"/>
                <w:szCs w:val="12"/>
              </w:rPr>
            </w:pPr>
            <w:r w:rsidRPr="00F156C6">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705"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09"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17"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409"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r>
      <w:tr w:rsidR="00F156C6" w:rsidRPr="00F156C6" w:rsidTr="00F156C6">
        <w:trPr>
          <w:trHeight w:val="20"/>
        </w:trPr>
        <w:tc>
          <w:tcPr>
            <w:tcW w:w="3109" w:type="dxa"/>
            <w:hideMark/>
          </w:tcPr>
          <w:p w:rsidR="00F156C6" w:rsidRPr="00F156C6" w:rsidRDefault="00F156C6" w:rsidP="00F156C6">
            <w:pPr>
              <w:tabs>
                <w:tab w:val="left" w:pos="284"/>
              </w:tabs>
              <w:rPr>
                <w:rFonts w:ascii="Times New Roman" w:eastAsia="Calibri" w:hAnsi="Times New Roman" w:cs="Times New Roman"/>
                <w:sz w:val="12"/>
                <w:szCs w:val="12"/>
              </w:rPr>
            </w:pPr>
            <w:r w:rsidRPr="00F156C6">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705"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09"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66"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517"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c>
          <w:tcPr>
            <w:tcW w:w="409" w:type="dxa"/>
            <w:noWrap/>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w:t>
            </w:r>
          </w:p>
        </w:tc>
      </w:tr>
    </w:tbl>
    <w:p w:rsidR="007C3B09" w:rsidRDefault="007C3B09" w:rsidP="00EC3D1F">
      <w:pPr>
        <w:tabs>
          <w:tab w:val="left" w:pos="284"/>
        </w:tabs>
        <w:spacing w:after="0" w:line="240" w:lineRule="auto"/>
        <w:jc w:val="both"/>
        <w:rPr>
          <w:rFonts w:ascii="Times New Roman" w:eastAsia="Calibri" w:hAnsi="Times New Roman" w:cs="Times New Roman"/>
          <w:sz w:val="12"/>
          <w:szCs w:val="12"/>
        </w:rPr>
      </w:pPr>
    </w:p>
    <w:p w:rsidR="00F156C6" w:rsidRPr="0076701A" w:rsidRDefault="00F156C6" w:rsidP="00F156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156C6" w:rsidRPr="0076701A" w:rsidRDefault="00F156C6" w:rsidP="00F156C6">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F156C6" w:rsidRPr="0076701A" w:rsidRDefault="00F156C6" w:rsidP="00F156C6">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6A2E28" w:rsidRPr="00F156C6" w:rsidRDefault="00F156C6" w:rsidP="00F156C6">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7C3B09" w:rsidRPr="00F156C6" w:rsidRDefault="00F156C6" w:rsidP="00F156C6">
      <w:pPr>
        <w:tabs>
          <w:tab w:val="left" w:pos="284"/>
        </w:tabs>
        <w:spacing w:after="0" w:line="240" w:lineRule="auto"/>
        <w:jc w:val="center"/>
        <w:rPr>
          <w:rFonts w:ascii="Times New Roman" w:eastAsia="Calibri" w:hAnsi="Times New Roman" w:cs="Times New Roman"/>
          <w:b/>
          <w:sz w:val="12"/>
          <w:szCs w:val="12"/>
        </w:rPr>
      </w:pPr>
      <w:r w:rsidRPr="00F156C6">
        <w:rPr>
          <w:rFonts w:ascii="Times New Roman" w:eastAsia="Calibri" w:hAnsi="Times New Roman" w:cs="Times New Roman"/>
          <w:b/>
          <w:sz w:val="12"/>
          <w:szCs w:val="12"/>
        </w:rPr>
        <w:t>Объемы и источники финансирования программных мероприятий</w:t>
      </w:r>
    </w:p>
    <w:p w:rsidR="00634831" w:rsidRDefault="00F156C6" w:rsidP="00F156C6">
      <w:pPr>
        <w:tabs>
          <w:tab w:val="left" w:pos="284"/>
        </w:tabs>
        <w:spacing w:after="0" w:line="240" w:lineRule="auto"/>
        <w:jc w:val="right"/>
        <w:rPr>
          <w:rFonts w:ascii="Times New Roman" w:eastAsia="Calibri" w:hAnsi="Times New Roman" w:cs="Times New Roman"/>
          <w:sz w:val="12"/>
          <w:szCs w:val="12"/>
        </w:rPr>
      </w:pPr>
      <w:r w:rsidRPr="00F156C6">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080"/>
        <w:gridCol w:w="819"/>
        <w:gridCol w:w="370"/>
        <w:gridCol w:w="381"/>
        <w:gridCol w:w="405"/>
        <w:gridCol w:w="364"/>
        <w:gridCol w:w="371"/>
        <w:gridCol w:w="382"/>
        <w:gridCol w:w="405"/>
        <w:gridCol w:w="364"/>
        <w:gridCol w:w="371"/>
        <w:gridCol w:w="382"/>
        <w:gridCol w:w="405"/>
        <w:gridCol w:w="280"/>
        <w:gridCol w:w="84"/>
        <w:gridCol w:w="341"/>
        <w:gridCol w:w="30"/>
        <w:gridCol w:w="382"/>
        <w:gridCol w:w="405"/>
      </w:tblGrid>
      <w:tr w:rsidR="00F156C6" w:rsidRPr="00F156C6" w:rsidTr="00F156C6">
        <w:trPr>
          <w:trHeight w:val="20"/>
        </w:trPr>
        <w:tc>
          <w:tcPr>
            <w:tcW w:w="1080" w:type="dxa"/>
            <w:vMerge w:val="restart"/>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Наименование мероприятий</w:t>
            </w:r>
          </w:p>
        </w:tc>
        <w:tc>
          <w:tcPr>
            <w:tcW w:w="1975"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ВСЕГО</w:t>
            </w:r>
          </w:p>
        </w:tc>
        <w:tc>
          <w:tcPr>
            <w:tcW w:w="1522"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2018 год</w:t>
            </w:r>
          </w:p>
        </w:tc>
        <w:tc>
          <w:tcPr>
            <w:tcW w:w="1522"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2019 год</w:t>
            </w:r>
          </w:p>
        </w:tc>
        <w:tc>
          <w:tcPr>
            <w:tcW w:w="1522" w:type="dxa"/>
            <w:gridSpan w:val="6"/>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2020 год</w:t>
            </w:r>
          </w:p>
        </w:tc>
      </w:tr>
      <w:tr w:rsidR="00F156C6" w:rsidRPr="00F156C6" w:rsidTr="00F156C6">
        <w:trPr>
          <w:cantSplit/>
          <w:trHeight w:val="969"/>
        </w:trPr>
        <w:tc>
          <w:tcPr>
            <w:tcW w:w="1080" w:type="dxa"/>
            <w:vMerge/>
            <w:hideMark/>
          </w:tcPr>
          <w:p w:rsidR="00F156C6" w:rsidRPr="00F156C6" w:rsidRDefault="00F156C6" w:rsidP="00F156C6">
            <w:pPr>
              <w:tabs>
                <w:tab w:val="left" w:pos="284"/>
              </w:tabs>
              <w:jc w:val="both"/>
              <w:rPr>
                <w:rFonts w:ascii="Times New Roman" w:eastAsia="Calibri" w:hAnsi="Times New Roman" w:cs="Times New Roman"/>
                <w:sz w:val="12"/>
                <w:szCs w:val="12"/>
              </w:rPr>
            </w:pP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28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425"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412"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r>
      <w:tr w:rsidR="00F156C6" w:rsidRPr="00F156C6" w:rsidTr="00F156C6">
        <w:trPr>
          <w:cantSplit/>
          <w:trHeight w:val="557"/>
        </w:trPr>
        <w:tc>
          <w:tcPr>
            <w:tcW w:w="1080"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Благоустройство дворовых территории</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28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25"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12"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r>
      <w:tr w:rsidR="00F156C6" w:rsidRPr="00F156C6" w:rsidTr="00F156C6">
        <w:trPr>
          <w:cantSplit/>
          <w:trHeight w:val="555"/>
        </w:trPr>
        <w:tc>
          <w:tcPr>
            <w:tcW w:w="1080"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Благоустройство общественных территорий</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28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25"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12"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r>
      <w:tr w:rsidR="00F156C6" w:rsidRPr="00F156C6" w:rsidTr="00F156C6">
        <w:trPr>
          <w:cantSplit/>
          <w:trHeight w:val="563"/>
        </w:trPr>
        <w:tc>
          <w:tcPr>
            <w:tcW w:w="1080" w:type="dxa"/>
            <w:hideMark/>
          </w:tcPr>
          <w:p w:rsidR="00F156C6" w:rsidRPr="00F156C6" w:rsidRDefault="00F156C6" w:rsidP="00F156C6">
            <w:pPr>
              <w:tabs>
                <w:tab w:val="left" w:pos="284"/>
              </w:tabs>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28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25"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12"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r>
      <w:tr w:rsidR="00F156C6" w:rsidRPr="00F156C6" w:rsidTr="00F156C6">
        <w:trPr>
          <w:cantSplit/>
          <w:trHeight w:val="64"/>
        </w:trPr>
        <w:tc>
          <w:tcPr>
            <w:tcW w:w="1080" w:type="dxa"/>
            <w:vMerge w:val="restart"/>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Наименование мероприятий</w:t>
            </w:r>
          </w:p>
        </w:tc>
        <w:tc>
          <w:tcPr>
            <w:tcW w:w="1975"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2021 год</w:t>
            </w:r>
          </w:p>
        </w:tc>
        <w:tc>
          <w:tcPr>
            <w:tcW w:w="1522"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2022 год</w:t>
            </w:r>
          </w:p>
        </w:tc>
        <w:tc>
          <w:tcPr>
            <w:tcW w:w="1522" w:type="dxa"/>
            <w:gridSpan w:val="4"/>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2023 год</w:t>
            </w:r>
          </w:p>
        </w:tc>
        <w:tc>
          <w:tcPr>
            <w:tcW w:w="1522" w:type="dxa"/>
            <w:gridSpan w:val="6"/>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2024 год</w:t>
            </w:r>
          </w:p>
        </w:tc>
      </w:tr>
      <w:tr w:rsidR="00F156C6" w:rsidRPr="00F156C6" w:rsidTr="00F156C6">
        <w:trPr>
          <w:cantSplit/>
          <w:trHeight w:val="970"/>
        </w:trPr>
        <w:tc>
          <w:tcPr>
            <w:tcW w:w="1080" w:type="dxa"/>
            <w:vMerge/>
            <w:hideMark/>
          </w:tcPr>
          <w:p w:rsidR="00F156C6" w:rsidRPr="00F156C6" w:rsidRDefault="00F156C6" w:rsidP="00F156C6">
            <w:pPr>
              <w:tabs>
                <w:tab w:val="left" w:pos="284"/>
              </w:tabs>
              <w:jc w:val="both"/>
              <w:rPr>
                <w:rFonts w:ascii="Times New Roman" w:eastAsia="Calibri" w:hAnsi="Times New Roman" w:cs="Times New Roman"/>
                <w:sz w:val="12"/>
                <w:szCs w:val="12"/>
              </w:rPr>
            </w:pP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c>
          <w:tcPr>
            <w:tcW w:w="364"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371"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местный бюджет*</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областной бюджет*</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федеральный бюджет*</w:t>
            </w:r>
          </w:p>
        </w:tc>
      </w:tr>
      <w:tr w:rsidR="00F156C6" w:rsidRPr="00F156C6" w:rsidTr="00F156C6">
        <w:trPr>
          <w:cantSplit/>
          <w:trHeight w:val="585"/>
        </w:trPr>
        <w:tc>
          <w:tcPr>
            <w:tcW w:w="1080"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Благоустройство дворовых территории</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r>
      <w:tr w:rsidR="00F156C6" w:rsidRPr="00F156C6" w:rsidTr="00F156C6">
        <w:trPr>
          <w:cantSplit/>
          <w:trHeight w:val="551"/>
        </w:trPr>
        <w:tc>
          <w:tcPr>
            <w:tcW w:w="1080" w:type="dxa"/>
            <w:hideMark/>
          </w:tcPr>
          <w:p w:rsidR="00F156C6" w:rsidRPr="00F156C6" w:rsidRDefault="00F156C6" w:rsidP="00F156C6">
            <w:pPr>
              <w:tabs>
                <w:tab w:val="left" w:pos="284"/>
              </w:tabs>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Благоустройство общественных территорий</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64"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71"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0,00</w:t>
            </w:r>
          </w:p>
        </w:tc>
      </w:tr>
      <w:tr w:rsidR="00F156C6" w:rsidRPr="00F156C6" w:rsidTr="00F156C6">
        <w:trPr>
          <w:cantSplit/>
          <w:trHeight w:val="529"/>
        </w:trPr>
        <w:tc>
          <w:tcPr>
            <w:tcW w:w="1080" w:type="dxa"/>
            <w:hideMark/>
          </w:tcPr>
          <w:p w:rsidR="00F156C6" w:rsidRPr="00F156C6" w:rsidRDefault="00F156C6" w:rsidP="00F156C6">
            <w:pPr>
              <w:tabs>
                <w:tab w:val="left" w:pos="284"/>
              </w:tabs>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ИТОГО</w:t>
            </w:r>
          </w:p>
        </w:tc>
        <w:tc>
          <w:tcPr>
            <w:tcW w:w="819"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0"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1"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64"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71" w:type="dxa"/>
            <w:gridSpan w:val="2"/>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382"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c>
          <w:tcPr>
            <w:tcW w:w="405" w:type="dxa"/>
            <w:textDirection w:val="tbRl"/>
            <w:hideMark/>
          </w:tcPr>
          <w:p w:rsidR="00F156C6" w:rsidRPr="00F156C6" w:rsidRDefault="00F156C6" w:rsidP="00F156C6">
            <w:pPr>
              <w:tabs>
                <w:tab w:val="left" w:pos="284"/>
              </w:tabs>
              <w:ind w:left="113" w:right="113"/>
              <w:jc w:val="both"/>
              <w:rPr>
                <w:rFonts w:ascii="Times New Roman" w:eastAsia="Calibri" w:hAnsi="Times New Roman" w:cs="Times New Roman"/>
                <w:bCs/>
                <w:sz w:val="12"/>
                <w:szCs w:val="12"/>
              </w:rPr>
            </w:pPr>
            <w:r w:rsidRPr="00F156C6">
              <w:rPr>
                <w:rFonts w:ascii="Times New Roman" w:eastAsia="Calibri" w:hAnsi="Times New Roman" w:cs="Times New Roman"/>
                <w:bCs/>
                <w:sz w:val="12"/>
                <w:szCs w:val="12"/>
              </w:rPr>
              <w:t>0,00</w:t>
            </w:r>
          </w:p>
        </w:tc>
      </w:tr>
    </w:tbl>
    <w:p w:rsidR="00634831" w:rsidRDefault="00F156C6" w:rsidP="00F156C6">
      <w:pPr>
        <w:tabs>
          <w:tab w:val="left" w:pos="284"/>
        </w:tabs>
        <w:spacing w:after="0" w:line="240" w:lineRule="auto"/>
        <w:ind w:firstLine="284"/>
        <w:jc w:val="both"/>
        <w:rPr>
          <w:rFonts w:ascii="Times New Roman" w:eastAsia="Calibri" w:hAnsi="Times New Roman" w:cs="Times New Roman"/>
          <w:sz w:val="12"/>
          <w:szCs w:val="12"/>
        </w:rPr>
      </w:pPr>
      <w:r w:rsidRPr="00F156C6">
        <w:rPr>
          <w:rFonts w:ascii="Times New Roman" w:eastAsia="Calibri" w:hAnsi="Times New Roman" w:cs="Times New Roman"/>
          <w:sz w:val="12"/>
          <w:szCs w:val="12"/>
        </w:rPr>
        <w:t>* прогноз финансирования</w:t>
      </w:r>
      <w:r w:rsidRPr="00F156C6">
        <w:rPr>
          <w:rFonts w:ascii="Times New Roman" w:eastAsia="Calibri" w:hAnsi="Times New Roman" w:cs="Times New Roman"/>
          <w:sz w:val="12"/>
          <w:szCs w:val="12"/>
        </w:rPr>
        <w:tab/>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AE4ACC" w:rsidRPr="00F156C6"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AE4ACC" w:rsidRPr="00AE4ACC" w:rsidRDefault="00AE4ACC" w:rsidP="00AE4ACC">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lastRenderedPageBreak/>
        <w:t>МИНИМАЛЬНЫЙ И ДОПОЛНИТЕЛЬНЫЙ ПЕРЕЧЕНЬ ВИДОВ РАБОТ</w:t>
      </w:r>
    </w:p>
    <w:p w:rsidR="00AE4ACC" w:rsidRPr="00AE4ACC" w:rsidRDefault="00AE4ACC" w:rsidP="00AE4ACC">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 БЛАГОУСТРОЙСТВУ ДВОРОВЫХ И ОБЩЕСТВЕННЫХ ТЕРРИТОРИЙ МУНИЦИПАЛЬНОГО РАЙОНА СЕРГИЕВСКИЙ</w:t>
      </w:r>
    </w:p>
    <w:p w:rsidR="00AE4ACC" w:rsidRPr="00AE4ACC" w:rsidRDefault="00AE4ACC" w:rsidP="00AE4ACC">
      <w:pPr>
        <w:tabs>
          <w:tab w:val="left" w:pos="284"/>
        </w:tabs>
        <w:spacing w:after="0" w:line="240" w:lineRule="auto"/>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ab/>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К минимальному перечню относятся: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установка скамеек;</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установка урн;</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обеспечение освещением;</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ремонт дворовых проездов.</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К дополнительному перечню относятся: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оборудование детскими и (или) спортивными площадками;</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оборудование детских и (или) спортивных площадок;</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оборудование автомобильными парковками;</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озеленение территории;</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ремонт и (или) обустройство контейнерных площадок;</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ремонт и (или) обустройство тротуаров и пешеходных дорожек;</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ремонт или устройство ограждения;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устройство площадок для выгула домашних животных;</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устройство пандусов;</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обустройство и (или) устройство площадок для сушки белья;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7C3B09"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4765A1" w:rsidRDefault="004765A1" w:rsidP="00AE4ACC">
      <w:pPr>
        <w:tabs>
          <w:tab w:val="left" w:pos="284"/>
        </w:tabs>
        <w:spacing w:after="0" w:line="240" w:lineRule="auto"/>
        <w:jc w:val="both"/>
        <w:rPr>
          <w:rFonts w:ascii="Times New Roman" w:eastAsia="Calibri" w:hAnsi="Times New Roman" w:cs="Times New Roman"/>
          <w:sz w:val="12"/>
          <w:szCs w:val="12"/>
        </w:rPr>
      </w:pP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AE4ACC" w:rsidRPr="00F156C6" w:rsidRDefault="00AE4ACC" w:rsidP="00AE4ACC">
      <w:pPr>
        <w:tabs>
          <w:tab w:val="left" w:pos="284"/>
        </w:tabs>
        <w:spacing w:after="0" w:line="240" w:lineRule="auto"/>
        <w:jc w:val="right"/>
        <w:rPr>
          <w:rFonts w:ascii="Times New Roman" w:eastAsia="Calibri" w:hAnsi="Times New Roman" w:cs="Times New Roman"/>
          <w:i/>
          <w:sz w:val="12"/>
          <w:szCs w:val="12"/>
        </w:rPr>
      </w:pPr>
    </w:p>
    <w:p w:rsidR="00AE4ACC" w:rsidRPr="00AE4ACC" w:rsidRDefault="00AE4ACC" w:rsidP="00AE4ACC">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b/>
          <w:sz w:val="12"/>
          <w:szCs w:val="12"/>
        </w:rPr>
        <w:t>ПОРЯДОК И ФОРМА УЧАСТИЯ  ЗАИНТЕРЕСОВАННЫХ ЛИЦ В ВЫПОЛНЕНИИ РАБОТ</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765A1" w:rsidRDefault="004765A1" w:rsidP="00AE4ACC">
      <w:pPr>
        <w:tabs>
          <w:tab w:val="left" w:pos="284"/>
        </w:tabs>
        <w:spacing w:after="0" w:line="240" w:lineRule="auto"/>
        <w:ind w:firstLine="284"/>
        <w:jc w:val="both"/>
        <w:rPr>
          <w:rFonts w:ascii="Times New Roman" w:eastAsia="Calibri" w:hAnsi="Times New Roman" w:cs="Times New Roman"/>
          <w:sz w:val="12"/>
          <w:szCs w:val="12"/>
        </w:rPr>
      </w:pP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AE4ACC" w:rsidRDefault="00AE4ACC" w:rsidP="00AE4ACC">
      <w:pPr>
        <w:tabs>
          <w:tab w:val="left" w:pos="284"/>
        </w:tabs>
        <w:spacing w:after="0" w:line="240" w:lineRule="auto"/>
        <w:jc w:val="right"/>
        <w:rPr>
          <w:rFonts w:ascii="Times New Roman" w:eastAsia="Calibri" w:hAnsi="Times New Roman" w:cs="Times New Roman"/>
          <w:i/>
          <w:sz w:val="12"/>
          <w:szCs w:val="12"/>
        </w:rPr>
      </w:pP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lastRenderedPageBreak/>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4765A1" w:rsidRDefault="004765A1" w:rsidP="00AE4ACC">
      <w:pPr>
        <w:tabs>
          <w:tab w:val="left" w:pos="284"/>
        </w:tabs>
        <w:spacing w:after="0" w:line="240" w:lineRule="auto"/>
        <w:ind w:firstLine="284"/>
        <w:jc w:val="both"/>
        <w:rPr>
          <w:rFonts w:ascii="Times New Roman" w:eastAsia="Calibri" w:hAnsi="Times New Roman" w:cs="Times New Roman"/>
          <w:sz w:val="12"/>
          <w:szCs w:val="12"/>
        </w:rPr>
      </w:pP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к муниципальной программе "Формирование комфортной городской среды</w:t>
      </w:r>
    </w:p>
    <w:p w:rsidR="00AE4ACC" w:rsidRPr="0076701A"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на 2018-2024 годы" на территории сельского поселения Воротнее</w:t>
      </w:r>
    </w:p>
    <w:p w:rsid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76701A">
        <w:rPr>
          <w:rFonts w:ascii="Times New Roman" w:eastAsia="Calibri" w:hAnsi="Times New Roman" w:cs="Times New Roman"/>
          <w:i/>
          <w:sz w:val="12"/>
          <w:szCs w:val="12"/>
        </w:rPr>
        <w:t>муниципального района  Сергиевский</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AE4ACC" w:rsidRPr="00AE4ACC" w:rsidTr="003256D5">
        <w:trPr>
          <w:trHeight w:val="151"/>
        </w:trPr>
        <w:tc>
          <w:tcPr>
            <w:tcW w:w="1701" w:type="dxa"/>
            <w:vMerge w:val="restart"/>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AE4ACC" w:rsidRPr="00AE4ACC" w:rsidRDefault="00AE4ACC" w:rsidP="00AE4ACC">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2020 год*</w:t>
            </w:r>
          </w:p>
        </w:tc>
      </w:tr>
      <w:tr w:rsidR="00AE4ACC" w:rsidRPr="00AE4ACC" w:rsidTr="003256D5">
        <w:trPr>
          <w:cantSplit/>
          <w:trHeight w:val="1501"/>
        </w:trPr>
        <w:tc>
          <w:tcPr>
            <w:tcW w:w="1701" w:type="dxa"/>
            <w:vMerge/>
            <w:hideMark/>
          </w:tcPr>
          <w:p w:rsidR="00AE4ACC" w:rsidRPr="00AE4ACC" w:rsidRDefault="00AE4ACC" w:rsidP="00AE4ACC">
            <w:pPr>
              <w:tabs>
                <w:tab w:val="left" w:pos="284"/>
              </w:tabs>
              <w:jc w:val="both"/>
              <w:rPr>
                <w:rFonts w:eastAsia="Calibri"/>
                <w:sz w:val="12"/>
                <w:szCs w:val="12"/>
              </w:rPr>
            </w:pPr>
          </w:p>
        </w:tc>
        <w:tc>
          <w:tcPr>
            <w:tcW w:w="1276"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3256D5" w:rsidRPr="00AE4ACC" w:rsidTr="003256D5">
        <w:trPr>
          <w:cantSplit/>
          <w:trHeight w:val="519"/>
        </w:trPr>
        <w:tc>
          <w:tcPr>
            <w:tcW w:w="1701" w:type="dxa"/>
            <w:hideMark/>
          </w:tcPr>
          <w:p w:rsidR="003256D5" w:rsidRPr="003256D5" w:rsidRDefault="003256D5" w:rsidP="003256D5">
            <w:pPr>
              <w:jc w:val="left"/>
              <w:rPr>
                <w:sz w:val="12"/>
                <w:szCs w:val="12"/>
              </w:rPr>
            </w:pPr>
            <w:r w:rsidRPr="003256D5">
              <w:rPr>
                <w:sz w:val="12"/>
                <w:szCs w:val="12"/>
              </w:rPr>
              <w:t xml:space="preserve">ВСЕГО, в </w:t>
            </w:r>
            <w:proofErr w:type="spellStart"/>
            <w:r w:rsidRPr="003256D5">
              <w:rPr>
                <w:sz w:val="12"/>
                <w:szCs w:val="12"/>
              </w:rPr>
              <w:t>т.ч</w:t>
            </w:r>
            <w:proofErr w:type="spellEnd"/>
            <w:r w:rsidRPr="003256D5">
              <w:rPr>
                <w:sz w:val="12"/>
                <w:szCs w:val="12"/>
              </w:rPr>
              <w:t>:</w:t>
            </w:r>
          </w:p>
        </w:tc>
        <w:tc>
          <w:tcPr>
            <w:tcW w:w="1276"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555"/>
        </w:trPr>
        <w:tc>
          <w:tcPr>
            <w:tcW w:w="1701" w:type="dxa"/>
            <w:noWrap/>
            <w:hideMark/>
          </w:tcPr>
          <w:p w:rsidR="003256D5" w:rsidRPr="003256D5" w:rsidRDefault="003256D5" w:rsidP="003256D5">
            <w:pPr>
              <w:jc w:val="left"/>
              <w:rPr>
                <w:sz w:val="12"/>
                <w:szCs w:val="12"/>
              </w:rPr>
            </w:pPr>
            <w:r w:rsidRPr="003256D5">
              <w:rPr>
                <w:sz w:val="12"/>
                <w:szCs w:val="12"/>
              </w:rPr>
              <w:t>СП Воротнее</w:t>
            </w:r>
          </w:p>
        </w:tc>
        <w:tc>
          <w:tcPr>
            <w:tcW w:w="127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563"/>
        </w:trPr>
        <w:tc>
          <w:tcPr>
            <w:tcW w:w="1701" w:type="dxa"/>
            <w:hideMark/>
          </w:tcPr>
          <w:p w:rsidR="003256D5" w:rsidRPr="003256D5" w:rsidRDefault="003256D5" w:rsidP="003256D5">
            <w:pPr>
              <w:jc w:val="left"/>
              <w:rPr>
                <w:sz w:val="12"/>
                <w:szCs w:val="12"/>
              </w:rPr>
            </w:pPr>
          </w:p>
        </w:tc>
        <w:tc>
          <w:tcPr>
            <w:tcW w:w="127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r w:rsidR="003256D5" w:rsidRPr="00AE4ACC" w:rsidTr="003256D5">
        <w:trPr>
          <w:cantSplit/>
          <w:trHeight w:val="557"/>
        </w:trPr>
        <w:tc>
          <w:tcPr>
            <w:tcW w:w="1701" w:type="dxa"/>
            <w:hideMark/>
          </w:tcPr>
          <w:p w:rsidR="003256D5" w:rsidRPr="003256D5" w:rsidRDefault="003256D5" w:rsidP="003256D5">
            <w:pPr>
              <w:jc w:val="left"/>
              <w:rPr>
                <w:sz w:val="12"/>
                <w:szCs w:val="12"/>
              </w:rPr>
            </w:pPr>
          </w:p>
        </w:tc>
        <w:tc>
          <w:tcPr>
            <w:tcW w:w="127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r w:rsidR="00AE4ACC" w:rsidRPr="00AE4ACC" w:rsidTr="003256D5">
        <w:trPr>
          <w:trHeight w:val="64"/>
        </w:trPr>
        <w:tc>
          <w:tcPr>
            <w:tcW w:w="1701" w:type="dxa"/>
            <w:vMerge w:val="restart"/>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AE4ACC" w:rsidRPr="00AE4ACC" w:rsidRDefault="00AE4ACC" w:rsidP="00AE4ACC">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AE4ACC" w:rsidRPr="00AE4ACC" w:rsidRDefault="00AE4ACC" w:rsidP="00AE4ACC">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AE4ACC" w:rsidRPr="00AE4ACC" w:rsidRDefault="00AE4ACC" w:rsidP="00AE4ACC">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AE4ACC" w:rsidRPr="00AE4ACC" w:rsidRDefault="00AE4ACC" w:rsidP="00AE4ACC">
            <w:pPr>
              <w:tabs>
                <w:tab w:val="left" w:pos="284"/>
              </w:tabs>
              <w:jc w:val="both"/>
              <w:rPr>
                <w:rFonts w:eastAsia="Calibri"/>
                <w:sz w:val="12"/>
                <w:szCs w:val="12"/>
              </w:rPr>
            </w:pPr>
            <w:r w:rsidRPr="00AE4ACC">
              <w:rPr>
                <w:rFonts w:eastAsia="Calibri"/>
                <w:sz w:val="12"/>
                <w:szCs w:val="12"/>
              </w:rPr>
              <w:t>2024 год*</w:t>
            </w:r>
          </w:p>
        </w:tc>
      </w:tr>
      <w:tr w:rsidR="00AE4ACC" w:rsidRPr="00AE4ACC" w:rsidTr="003256D5">
        <w:trPr>
          <w:cantSplit/>
          <w:trHeight w:val="1490"/>
        </w:trPr>
        <w:tc>
          <w:tcPr>
            <w:tcW w:w="1701" w:type="dxa"/>
            <w:vMerge/>
            <w:hideMark/>
          </w:tcPr>
          <w:p w:rsidR="00AE4ACC" w:rsidRPr="00AE4ACC" w:rsidRDefault="00AE4ACC" w:rsidP="00AE4ACC">
            <w:pPr>
              <w:tabs>
                <w:tab w:val="left" w:pos="284"/>
              </w:tabs>
              <w:jc w:val="both"/>
              <w:rPr>
                <w:rFonts w:eastAsia="Calibri"/>
                <w:sz w:val="12"/>
                <w:szCs w:val="12"/>
              </w:rPr>
            </w:pPr>
          </w:p>
        </w:tc>
        <w:tc>
          <w:tcPr>
            <w:tcW w:w="1276"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3256D5" w:rsidRPr="00AE4ACC" w:rsidTr="003256D5">
        <w:trPr>
          <w:cantSplit/>
          <w:trHeight w:val="484"/>
        </w:trPr>
        <w:tc>
          <w:tcPr>
            <w:tcW w:w="1701" w:type="dxa"/>
            <w:hideMark/>
          </w:tcPr>
          <w:p w:rsidR="003256D5" w:rsidRPr="003256D5" w:rsidRDefault="003256D5" w:rsidP="003256D5">
            <w:pPr>
              <w:jc w:val="left"/>
              <w:rPr>
                <w:sz w:val="12"/>
                <w:szCs w:val="12"/>
              </w:rPr>
            </w:pPr>
            <w:r w:rsidRPr="003256D5">
              <w:rPr>
                <w:sz w:val="12"/>
                <w:szCs w:val="12"/>
              </w:rPr>
              <w:t xml:space="preserve">ВСЕГО, в </w:t>
            </w:r>
            <w:proofErr w:type="spellStart"/>
            <w:r w:rsidRPr="003256D5">
              <w:rPr>
                <w:sz w:val="12"/>
                <w:szCs w:val="12"/>
              </w:rPr>
              <w:t>т.ч</w:t>
            </w:r>
            <w:proofErr w:type="spellEnd"/>
            <w:r w:rsidRPr="003256D5">
              <w:rPr>
                <w:sz w:val="12"/>
                <w:szCs w:val="12"/>
              </w:rPr>
              <w:t>:</w:t>
            </w:r>
          </w:p>
        </w:tc>
        <w:tc>
          <w:tcPr>
            <w:tcW w:w="1276"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484"/>
        </w:trPr>
        <w:tc>
          <w:tcPr>
            <w:tcW w:w="1701" w:type="dxa"/>
            <w:noWrap/>
            <w:hideMark/>
          </w:tcPr>
          <w:p w:rsidR="003256D5" w:rsidRPr="003256D5" w:rsidRDefault="003256D5" w:rsidP="003256D5">
            <w:pPr>
              <w:jc w:val="left"/>
              <w:rPr>
                <w:sz w:val="12"/>
                <w:szCs w:val="12"/>
              </w:rPr>
            </w:pPr>
            <w:r w:rsidRPr="003256D5">
              <w:rPr>
                <w:sz w:val="12"/>
                <w:szCs w:val="12"/>
              </w:rPr>
              <w:t>СП Воротнее</w:t>
            </w:r>
          </w:p>
        </w:tc>
        <w:tc>
          <w:tcPr>
            <w:tcW w:w="1276"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561"/>
        </w:trPr>
        <w:tc>
          <w:tcPr>
            <w:tcW w:w="1701" w:type="dxa"/>
            <w:hideMark/>
          </w:tcPr>
          <w:p w:rsidR="003256D5" w:rsidRPr="003256D5" w:rsidRDefault="003256D5" w:rsidP="003256D5">
            <w:pPr>
              <w:jc w:val="left"/>
              <w:rPr>
                <w:sz w:val="12"/>
                <w:szCs w:val="12"/>
              </w:rPr>
            </w:pPr>
          </w:p>
        </w:tc>
        <w:tc>
          <w:tcPr>
            <w:tcW w:w="1276"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r w:rsidR="003256D5" w:rsidRPr="00AE4ACC" w:rsidTr="003256D5">
        <w:trPr>
          <w:cantSplit/>
          <w:trHeight w:val="555"/>
        </w:trPr>
        <w:tc>
          <w:tcPr>
            <w:tcW w:w="1701" w:type="dxa"/>
            <w:hideMark/>
          </w:tcPr>
          <w:p w:rsidR="003256D5" w:rsidRPr="003256D5" w:rsidRDefault="003256D5" w:rsidP="003256D5">
            <w:pPr>
              <w:jc w:val="left"/>
              <w:rPr>
                <w:sz w:val="12"/>
                <w:szCs w:val="12"/>
              </w:rPr>
            </w:pPr>
          </w:p>
        </w:tc>
        <w:tc>
          <w:tcPr>
            <w:tcW w:w="1276"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bl>
    <w:p w:rsidR="00AE4ACC" w:rsidRPr="00AE4ACC" w:rsidRDefault="00AE4ACC" w:rsidP="00AE4ACC">
      <w:pPr>
        <w:tabs>
          <w:tab w:val="left" w:pos="284"/>
        </w:tabs>
        <w:spacing w:after="0" w:line="240" w:lineRule="auto"/>
        <w:jc w:val="both"/>
        <w:rPr>
          <w:rFonts w:ascii="Times New Roman" w:eastAsia="Calibri" w:hAnsi="Times New Roman" w:cs="Times New Roman"/>
          <w:sz w:val="12"/>
          <w:szCs w:val="12"/>
        </w:rPr>
      </w:pP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AE4ACC" w:rsidRPr="00AE4ACC" w:rsidRDefault="00AE4ACC" w:rsidP="00AE4ACC">
      <w:pPr>
        <w:tabs>
          <w:tab w:val="left" w:pos="284"/>
        </w:tabs>
        <w:spacing w:after="0" w:line="240" w:lineRule="auto"/>
        <w:jc w:val="both"/>
        <w:rPr>
          <w:rFonts w:ascii="Times New Roman" w:eastAsia="Calibri" w:hAnsi="Times New Roman" w:cs="Times New Roman"/>
          <w:sz w:val="12"/>
          <w:szCs w:val="12"/>
        </w:rPr>
      </w:pPr>
    </w:p>
    <w:p w:rsidR="00AE4ACC" w:rsidRP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AE4ACC">
        <w:rPr>
          <w:rFonts w:ascii="Times New Roman" w:eastAsia="Calibri" w:hAnsi="Times New Roman" w:cs="Times New Roman"/>
          <w:i/>
          <w:sz w:val="12"/>
          <w:szCs w:val="12"/>
        </w:rPr>
        <w:t>Приложение №7</w:t>
      </w:r>
    </w:p>
    <w:p w:rsidR="00AE4ACC" w:rsidRP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AE4ACC">
        <w:rPr>
          <w:rFonts w:ascii="Times New Roman" w:eastAsia="Calibri" w:hAnsi="Times New Roman" w:cs="Times New Roman"/>
          <w:i/>
          <w:sz w:val="12"/>
          <w:szCs w:val="12"/>
        </w:rPr>
        <w:t>к муниципальной программе "Формирование комфортной городской среды</w:t>
      </w:r>
    </w:p>
    <w:p w:rsidR="00AE4ACC" w:rsidRP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AE4ACC">
        <w:rPr>
          <w:rFonts w:ascii="Times New Roman" w:eastAsia="Calibri" w:hAnsi="Times New Roman" w:cs="Times New Roman"/>
          <w:i/>
          <w:sz w:val="12"/>
          <w:szCs w:val="12"/>
        </w:rPr>
        <w:lastRenderedPageBreak/>
        <w:t xml:space="preserve">на 2018-2024 годы" на территории сельского поселения </w:t>
      </w:r>
      <w:r w:rsidR="003256D5" w:rsidRPr="003256D5">
        <w:rPr>
          <w:rFonts w:ascii="Times New Roman" w:eastAsia="Calibri" w:hAnsi="Times New Roman" w:cs="Times New Roman"/>
          <w:i/>
          <w:sz w:val="12"/>
          <w:szCs w:val="12"/>
        </w:rPr>
        <w:t>Воротнее</w:t>
      </w:r>
    </w:p>
    <w:p w:rsidR="00AE4ACC" w:rsidRPr="00AE4ACC" w:rsidRDefault="00AE4ACC" w:rsidP="00AE4ACC">
      <w:pPr>
        <w:tabs>
          <w:tab w:val="left" w:pos="284"/>
        </w:tabs>
        <w:spacing w:after="0" w:line="240" w:lineRule="auto"/>
        <w:jc w:val="right"/>
        <w:rPr>
          <w:rFonts w:ascii="Times New Roman" w:eastAsia="Calibri" w:hAnsi="Times New Roman" w:cs="Times New Roman"/>
          <w:i/>
          <w:sz w:val="12"/>
          <w:szCs w:val="12"/>
        </w:rPr>
      </w:pPr>
      <w:r w:rsidRPr="00AE4ACC">
        <w:rPr>
          <w:rFonts w:ascii="Times New Roman" w:eastAsia="Calibri" w:hAnsi="Times New Roman" w:cs="Times New Roman"/>
          <w:i/>
          <w:sz w:val="12"/>
          <w:szCs w:val="12"/>
        </w:rPr>
        <w:t>муниципального района  Сергиевский</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AE4ACC" w:rsidRPr="00AE4ACC" w:rsidTr="003256D5">
        <w:trPr>
          <w:gridAfter w:val="1"/>
          <w:wAfter w:w="28" w:type="dxa"/>
          <w:trHeight w:val="212"/>
        </w:trPr>
        <w:tc>
          <w:tcPr>
            <w:tcW w:w="2835" w:type="dxa"/>
            <w:vMerge w:val="restart"/>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1560" w:type="dxa"/>
            <w:gridSpan w:val="4"/>
            <w:hideMark/>
          </w:tcPr>
          <w:p w:rsidR="00AE4ACC" w:rsidRPr="00AE4ACC" w:rsidRDefault="00AE4ACC" w:rsidP="00AE4ACC">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2019 год*</w:t>
            </w:r>
          </w:p>
        </w:tc>
        <w:tc>
          <w:tcPr>
            <w:tcW w:w="850" w:type="dxa"/>
            <w:gridSpan w:val="6"/>
            <w:hideMark/>
          </w:tcPr>
          <w:p w:rsidR="00AE4ACC" w:rsidRPr="00AE4ACC" w:rsidRDefault="00AE4ACC" w:rsidP="00AE4ACC">
            <w:pPr>
              <w:tabs>
                <w:tab w:val="left" w:pos="284"/>
              </w:tabs>
              <w:jc w:val="both"/>
              <w:rPr>
                <w:rFonts w:eastAsia="Calibri"/>
                <w:sz w:val="12"/>
                <w:szCs w:val="12"/>
              </w:rPr>
            </w:pPr>
            <w:r w:rsidRPr="00AE4ACC">
              <w:rPr>
                <w:rFonts w:eastAsia="Calibri"/>
                <w:sz w:val="12"/>
                <w:szCs w:val="12"/>
              </w:rPr>
              <w:t>2020 год*</w:t>
            </w:r>
          </w:p>
        </w:tc>
      </w:tr>
      <w:tr w:rsidR="00AE4ACC" w:rsidRPr="00AE4ACC" w:rsidTr="003256D5">
        <w:trPr>
          <w:gridAfter w:val="1"/>
          <w:wAfter w:w="28" w:type="dxa"/>
          <w:cantSplit/>
          <w:trHeight w:val="1583"/>
        </w:trPr>
        <w:tc>
          <w:tcPr>
            <w:tcW w:w="2835" w:type="dxa"/>
            <w:vMerge/>
            <w:hideMark/>
          </w:tcPr>
          <w:p w:rsidR="00AE4ACC" w:rsidRPr="00AE4ACC" w:rsidRDefault="00AE4ACC" w:rsidP="00AE4ACC">
            <w:pPr>
              <w:tabs>
                <w:tab w:val="left" w:pos="284"/>
              </w:tabs>
              <w:jc w:val="both"/>
              <w:rPr>
                <w:rFonts w:eastAsia="Calibri"/>
                <w:sz w:val="12"/>
                <w:szCs w:val="12"/>
              </w:rPr>
            </w:pPr>
          </w:p>
        </w:tc>
        <w:tc>
          <w:tcPr>
            <w:tcW w:w="284"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567"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gridSpan w:val="2"/>
            <w:textDirection w:val="tbRl"/>
            <w:hideMark/>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hideMark/>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3256D5" w:rsidRPr="00AE4ACC" w:rsidTr="003256D5">
        <w:trPr>
          <w:gridAfter w:val="1"/>
          <w:wAfter w:w="28" w:type="dxa"/>
          <w:cantSplit/>
          <w:trHeight w:val="553"/>
        </w:trPr>
        <w:tc>
          <w:tcPr>
            <w:tcW w:w="2835" w:type="dxa"/>
            <w:hideMark/>
          </w:tcPr>
          <w:p w:rsidR="003256D5" w:rsidRPr="003256D5" w:rsidRDefault="003256D5" w:rsidP="003256D5">
            <w:pPr>
              <w:jc w:val="left"/>
              <w:rPr>
                <w:sz w:val="12"/>
                <w:szCs w:val="12"/>
              </w:rPr>
            </w:pPr>
            <w:r w:rsidRPr="003256D5">
              <w:rPr>
                <w:sz w:val="12"/>
                <w:szCs w:val="12"/>
              </w:rPr>
              <w:t xml:space="preserve">ВСЕГО, в </w:t>
            </w:r>
            <w:proofErr w:type="spellStart"/>
            <w:r w:rsidRPr="003256D5">
              <w:rPr>
                <w:sz w:val="12"/>
                <w:szCs w:val="12"/>
              </w:rPr>
              <w:t>т.ч</w:t>
            </w:r>
            <w:proofErr w:type="spellEnd"/>
            <w:r w:rsidRPr="003256D5">
              <w:rPr>
                <w:sz w:val="12"/>
                <w:szCs w:val="12"/>
              </w:rPr>
              <w:t>:</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gridAfter w:val="1"/>
          <w:wAfter w:w="28" w:type="dxa"/>
          <w:cantSplit/>
          <w:trHeight w:val="547"/>
        </w:trPr>
        <w:tc>
          <w:tcPr>
            <w:tcW w:w="2835" w:type="dxa"/>
            <w:noWrap/>
            <w:hideMark/>
          </w:tcPr>
          <w:p w:rsidR="003256D5" w:rsidRPr="003256D5" w:rsidRDefault="003256D5" w:rsidP="003256D5">
            <w:pPr>
              <w:jc w:val="left"/>
              <w:rPr>
                <w:sz w:val="12"/>
                <w:szCs w:val="12"/>
              </w:rPr>
            </w:pPr>
            <w:r w:rsidRPr="003256D5">
              <w:rPr>
                <w:sz w:val="12"/>
                <w:szCs w:val="12"/>
              </w:rPr>
              <w:t>СП Воротнее</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gridAfter w:val="1"/>
          <w:wAfter w:w="28" w:type="dxa"/>
          <w:cantSplit/>
          <w:trHeight w:val="555"/>
        </w:trPr>
        <w:tc>
          <w:tcPr>
            <w:tcW w:w="2835" w:type="dxa"/>
            <w:hideMark/>
          </w:tcPr>
          <w:p w:rsidR="003256D5" w:rsidRPr="003256D5" w:rsidRDefault="003256D5" w:rsidP="003256D5">
            <w:pPr>
              <w:jc w:val="left"/>
              <w:rPr>
                <w:sz w:val="12"/>
                <w:szCs w:val="12"/>
              </w:rPr>
            </w:pPr>
            <w:r w:rsidRPr="003256D5">
              <w:rPr>
                <w:sz w:val="12"/>
                <w:szCs w:val="12"/>
              </w:rPr>
              <w:t xml:space="preserve">Благоустройство парковой зоны в границах улиц Садовая и Парковая </w:t>
            </w:r>
            <w:proofErr w:type="spellStart"/>
            <w:r w:rsidRPr="003256D5">
              <w:rPr>
                <w:sz w:val="12"/>
                <w:szCs w:val="12"/>
              </w:rPr>
              <w:t>с.Воротнее</w:t>
            </w:r>
            <w:proofErr w:type="spellEnd"/>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gridAfter w:val="1"/>
          <w:wAfter w:w="28" w:type="dxa"/>
          <w:cantSplit/>
          <w:trHeight w:val="577"/>
        </w:trPr>
        <w:tc>
          <w:tcPr>
            <w:tcW w:w="2835" w:type="dxa"/>
            <w:hideMark/>
          </w:tcPr>
          <w:p w:rsidR="003256D5" w:rsidRPr="003256D5" w:rsidRDefault="003256D5" w:rsidP="003256D5">
            <w:pPr>
              <w:jc w:val="left"/>
              <w:rPr>
                <w:sz w:val="12"/>
                <w:szCs w:val="12"/>
              </w:rPr>
            </w:pPr>
            <w:r w:rsidRPr="003256D5">
              <w:rPr>
                <w:sz w:val="12"/>
                <w:szCs w:val="12"/>
              </w:rPr>
              <w:t>Благоустройство территории возле детской и спортивной площадки</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gridAfter w:val="1"/>
          <w:wAfter w:w="28" w:type="dxa"/>
          <w:cantSplit/>
          <w:trHeight w:val="661"/>
        </w:trPr>
        <w:tc>
          <w:tcPr>
            <w:tcW w:w="2835" w:type="dxa"/>
          </w:tcPr>
          <w:p w:rsidR="003256D5" w:rsidRPr="003256D5" w:rsidRDefault="003256D5" w:rsidP="003256D5">
            <w:pPr>
              <w:jc w:val="left"/>
              <w:rPr>
                <w:sz w:val="12"/>
                <w:szCs w:val="12"/>
              </w:rPr>
            </w:pPr>
            <w:r w:rsidRPr="003256D5">
              <w:rPr>
                <w:sz w:val="12"/>
                <w:szCs w:val="12"/>
              </w:rPr>
              <w:t>Благоустройство кладбища</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426"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567"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r>
      <w:tr w:rsidR="003256D5" w:rsidRPr="00AE4ACC" w:rsidTr="003256D5">
        <w:trPr>
          <w:gridAfter w:val="1"/>
          <w:wAfter w:w="28" w:type="dxa"/>
          <w:cantSplit/>
          <w:trHeight w:val="571"/>
        </w:trPr>
        <w:tc>
          <w:tcPr>
            <w:tcW w:w="2835" w:type="dxa"/>
          </w:tcPr>
          <w:p w:rsidR="003256D5" w:rsidRPr="003256D5" w:rsidRDefault="003256D5" w:rsidP="003256D5">
            <w:pPr>
              <w:jc w:val="left"/>
              <w:rPr>
                <w:sz w:val="12"/>
                <w:szCs w:val="12"/>
              </w:rPr>
            </w:pPr>
            <w:r w:rsidRPr="003256D5">
              <w:rPr>
                <w:sz w:val="12"/>
                <w:szCs w:val="12"/>
              </w:rPr>
              <w:t>Благоустройство территории памятника Ленина (возле здания СДК)</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426"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567"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4"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c>
          <w:tcPr>
            <w:tcW w:w="283" w:type="dxa"/>
            <w:gridSpan w:val="2"/>
            <w:noWrap/>
            <w:textDirection w:val="tbRl"/>
          </w:tcPr>
          <w:p w:rsidR="003256D5" w:rsidRPr="003256D5" w:rsidRDefault="003256D5" w:rsidP="003256D5">
            <w:pPr>
              <w:ind w:left="113" w:right="113"/>
              <w:jc w:val="left"/>
              <w:rPr>
                <w:sz w:val="12"/>
                <w:szCs w:val="12"/>
              </w:rPr>
            </w:pPr>
            <w:r w:rsidRPr="003256D5">
              <w:rPr>
                <w:sz w:val="12"/>
                <w:szCs w:val="12"/>
              </w:rPr>
              <w:t>0,00</w:t>
            </w:r>
          </w:p>
        </w:tc>
      </w:tr>
      <w:tr w:rsidR="00AE4ACC" w:rsidRPr="00AE4ACC" w:rsidTr="003256D5">
        <w:trPr>
          <w:gridAfter w:val="1"/>
          <w:wAfter w:w="28" w:type="dxa"/>
          <w:trHeight w:val="239"/>
        </w:trPr>
        <w:tc>
          <w:tcPr>
            <w:tcW w:w="2835" w:type="dxa"/>
            <w:vMerge w:val="restart"/>
            <w:hideMark/>
          </w:tcPr>
          <w:p w:rsidR="00AE4ACC" w:rsidRPr="00AE4ACC" w:rsidRDefault="003256D5" w:rsidP="00AE4ACC">
            <w:pPr>
              <w:tabs>
                <w:tab w:val="left" w:pos="284"/>
              </w:tabs>
              <w:jc w:val="both"/>
              <w:rPr>
                <w:rFonts w:eastAsia="Calibri"/>
                <w:sz w:val="12"/>
                <w:szCs w:val="12"/>
              </w:rPr>
            </w:pPr>
            <w:r w:rsidRPr="00AE4ACC">
              <w:rPr>
                <w:rFonts w:eastAsia="Calibri"/>
                <w:sz w:val="12"/>
                <w:szCs w:val="12"/>
              </w:rPr>
              <w:t>Перечень</w:t>
            </w:r>
            <w:r w:rsidR="00AE4ACC" w:rsidRPr="00AE4ACC">
              <w:rPr>
                <w:rFonts w:eastAsia="Calibri"/>
                <w:sz w:val="12"/>
                <w:szCs w:val="12"/>
              </w:rPr>
              <w:t xml:space="preserve"> общественных территорий</w:t>
            </w:r>
          </w:p>
        </w:tc>
        <w:tc>
          <w:tcPr>
            <w:tcW w:w="2127" w:type="dxa"/>
            <w:gridSpan w:val="6"/>
          </w:tcPr>
          <w:p w:rsidR="00AE4ACC" w:rsidRPr="00AE4ACC" w:rsidRDefault="00AE4ACC" w:rsidP="00AE4ACC">
            <w:pPr>
              <w:tabs>
                <w:tab w:val="left" w:pos="284"/>
              </w:tabs>
              <w:jc w:val="both"/>
              <w:rPr>
                <w:rFonts w:eastAsia="Calibri"/>
                <w:sz w:val="12"/>
                <w:szCs w:val="12"/>
              </w:rPr>
            </w:pPr>
            <w:r w:rsidRPr="00AE4ACC">
              <w:rPr>
                <w:rFonts w:eastAsia="Calibri"/>
                <w:sz w:val="12"/>
                <w:szCs w:val="12"/>
              </w:rPr>
              <w:t>2021 год*</w:t>
            </w:r>
          </w:p>
        </w:tc>
        <w:tc>
          <w:tcPr>
            <w:tcW w:w="850" w:type="dxa"/>
            <w:gridSpan w:val="3"/>
          </w:tcPr>
          <w:p w:rsidR="00AE4ACC" w:rsidRPr="00AE4ACC" w:rsidRDefault="00AE4ACC" w:rsidP="00AE4ACC">
            <w:pPr>
              <w:tabs>
                <w:tab w:val="left" w:pos="284"/>
              </w:tabs>
              <w:jc w:val="both"/>
              <w:rPr>
                <w:rFonts w:eastAsia="Calibri"/>
                <w:sz w:val="12"/>
                <w:szCs w:val="12"/>
              </w:rPr>
            </w:pPr>
            <w:r w:rsidRPr="00AE4ACC">
              <w:rPr>
                <w:rFonts w:eastAsia="Calibri"/>
                <w:sz w:val="12"/>
                <w:szCs w:val="12"/>
              </w:rPr>
              <w:t>2022 год*</w:t>
            </w:r>
          </w:p>
        </w:tc>
        <w:tc>
          <w:tcPr>
            <w:tcW w:w="851" w:type="dxa"/>
            <w:gridSpan w:val="3"/>
          </w:tcPr>
          <w:p w:rsidR="00AE4ACC" w:rsidRPr="00AE4ACC" w:rsidRDefault="00AE4ACC" w:rsidP="00AE4ACC">
            <w:pPr>
              <w:tabs>
                <w:tab w:val="left" w:pos="284"/>
              </w:tabs>
              <w:jc w:val="both"/>
              <w:rPr>
                <w:rFonts w:eastAsia="Calibri"/>
                <w:sz w:val="12"/>
                <w:szCs w:val="12"/>
              </w:rPr>
            </w:pPr>
            <w:r w:rsidRPr="00AE4ACC">
              <w:rPr>
                <w:rFonts w:eastAsia="Calibri"/>
                <w:sz w:val="12"/>
                <w:szCs w:val="12"/>
              </w:rPr>
              <w:t>2023 год*</w:t>
            </w:r>
          </w:p>
        </w:tc>
        <w:tc>
          <w:tcPr>
            <w:tcW w:w="850" w:type="dxa"/>
            <w:gridSpan w:val="6"/>
          </w:tcPr>
          <w:p w:rsidR="00AE4ACC" w:rsidRPr="00AE4ACC" w:rsidRDefault="00AE4ACC" w:rsidP="00AE4ACC">
            <w:pPr>
              <w:tabs>
                <w:tab w:val="left" w:pos="284"/>
              </w:tabs>
              <w:jc w:val="both"/>
              <w:rPr>
                <w:rFonts w:eastAsia="Calibri"/>
                <w:sz w:val="12"/>
                <w:szCs w:val="12"/>
              </w:rPr>
            </w:pPr>
            <w:r w:rsidRPr="00AE4ACC">
              <w:rPr>
                <w:rFonts w:eastAsia="Calibri"/>
                <w:sz w:val="12"/>
                <w:szCs w:val="12"/>
              </w:rPr>
              <w:t>2024 год*</w:t>
            </w:r>
          </w:p>
        </w:tc>
      </w:tr>
      <w:tr w:rsidR="00AE4ACC" w:rsidRPr="00AE4ACC" w:rsidTr="003256D5">
        <w:trPr>
          <w:cantSplit/>
          <w:trHeight w:val="1334"/>
        </w:trPr>
        <w:tc>
          <w:tcPr>
            <w:tcW w:w="2835" w:type="dxa"/>
            <w:vMerge/>
            <w:hideMark/>
          </w:tcPr>
          <w:p w:rsidR="00AE4ACC" w:rsidRPr="00AE4ACC" w:rsidRDefault="00AE4ACC" w:rsidP="00AE4ACC">
            <w:pPr>
              <w:tabs>
                <w:tab w:val="left" w:pos="284"/>
              </w:tabs>
              <w:jc w:val="both"/>
              <w:rPr>
                <w:rFonts w:eastAsia="Calibri"/>
                <w:sz w:val="12"/>
                <w:szCs w:val="12"/>
              </w:rPr>
            </w:pPr>
          </w:p>
        </w:tc>
        <w:tc>
          <w:tcPr>
            <w:tcW w:w="1560" w:type="dxa"/>
            <w:gridSpan w:val="4"/>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310" w:type="dxa"/>
            <w:gridSpan w:val="2"/>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313" w:type="dxa"/>
            <w:gridSpan w:val="2"/>
            <w:textDirection w:val="tbRl"/>
          </w:tcPr>
          <w:p w:rsidR="00AE4ACC" w:rsidRPr="00AE4ACC" w:rsidRDefault="00AE4ACC" w:rsidP="00AE4ACC">
            <w:pPr>
              <w:tabs>
                <w:tab w:val="left" w:pos="284"/>
              </w:tabs>
              <w:ind w:left="113" w:right="113"/>
              <w:jc w:val="both"/>
              <w:rPr>
                <w:rFonts w:eastAsia="Calibri"/>
                <w:bCs/>
                <w:sz w:val="12"/>
                <w:szCs w:val="12"/>
              </w:rPr>
            </w:pPr>
            <w:r w:rsidRPr="00AE4ACC">
              <w:rPr>
                <w:rFonts w:eastAsia="Calibri"/>
                <w:bCs/>
                <w:sz w:val="12"/>
                <w:szCs w:val="12"/>
              </w:rPr>
              <w:t>Итого</w:t>
            </w:r>
          </w:p>
        </w:tc>
        <w:tc>
          <w:tcPr>
            <w:tcW w:w="303" w:type="dxa"/>
            <w:gridSpan w:val="2"/>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36" w:type="dxa"/>
            <w:gridSpan w:val="2"/>
            <w:textDirection w:val="tbRl"/>
          </w:tcPr>
          <w:p w:rsidR="00AE4ACC" w:rsidRPr="00AE4ACC" w:rsidRDefault="00AE4ACC" w:rsidP="00AE4ACC">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3256D5" w:rsidRPr="00AE4ACC" w:rsidTr="003256D5">
        <w:trPr>
          <w:cantSplit/>
          <w:trHeight w:val="651"/>
        </w:trPr>
        <w:tc>
          <w:tcPr>
            <w:tcW w:w="2835" w:type="dxa"/>
            <w:hideMark/>
          </w:tcPr>
          <w:p w:rsidR="003256D5" w:rsidRPr="003256D5" w:rsidRDefault="003256D5" w:rsidP="003256D5">
            <w:pPr>
              <w:jc w:val="left"/>
              <w:rPr>
                <w:sz w:val="12"/>
                <w:szCs w:val="12"/>
              </w:rPr>
            </w:pPr>
            <w:r w:rsidRPr="003256D5">
              <w:rPr>
                <w:sz w:val="12"/>
                <w:szCs w:val="12"/>
              </w:rPr>
              <w:t xml:space="preserve">ВСЕГО, в </w:t>
            </w:r>
            <w:proofErr w:type="spellStart"/>
            <w:r w:rsidRPr="003256D5">
              <w:rPr>
                <w:sz w:val="12"/>
                <w:szCs w:val="12"/>
              </w:rPr>
              <w:t>т.ч</w:t>
            </w:r>
            <w:proofErr w:type="spellEnd"/>
            <w:r w:rsidRPr="003256D5">
              <w:rPr>
                <w:sz w:val="12"/>
                <w:szCs w:val="12"/>
              </w:rPr>
              <w:t>:</w:t>
            </w:r>
          </w:p>
        </w:tc>
        <w:tc>
          <w:tcPr>
            <w:tcW w:w="1560" w:type="dxa"/>
            <w:gridSpan w:val="4"/>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626"/>
        </w:trPr>
        <w:tc>
          <w:tcPr>
            <w:tcW w:w="2835" w:type="dxa"/>
            <w:noWrap/>
            <w:hideMark/>
          </w:tcPr>
          <w:p w:rsidR="003256D5" w:rsidRPr="003256D5" w:rsidRDefault="003256D5" w:rsidP="003256D5">
            <w:pPr>
              <w:jc w:val="left"/>
              <w:rPr>
                <w:sz w:val="12"/>
                <w:szCs w:val="12"/>
              </w:rPr>
            </w:pPr>
            <w:r w:rsidRPr="003256D5">
              <w:rPr>
                <w:sz w:val="12"/>
                <w:szCs w:val="12"/>
              </w:rPr>
              <w:t>СП Воротнее</w:t>
            </w:r>
          </w:p>
        </w:tc>
        <w:tc>
          <w:tcPr>
            <w:tcW w:w="1560" w:type="dxa"/>
            <w:gridSpan w:val="4"/>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r>
      <w:tr w:rsidR="003256D5" w:rsidRPr="00AE4ACC" w:rsidTr="003256D5">
        <w:trPr>
          <w:cantSplit/>
          <w:trHeight w:val="626"/>
        </w:trPr>
        <w:tc>
          <w:tcPr>
            <w:tcW w:w="2835" w:type="dxa"/>
            <w:hideMark/>
          </w:tcPr>
          <w:p w:rsidR="003256D5" w:rsidRPr="003256D5" w:rsidRDefault="003256D5" w:rsidP="003256D5">
            <w:pPr>
              <w:jc w:val="left"/>
              <w:rPr>
                <w:sz w:val="12"/>
                <w:szCs w:val="12"/>
              </w:rPr>
            </w:pPr>
            <w:r w:rsidRPr="003256D5">
              <w:rPr>
                <w:sz w:val="12"/>
                <w:szCs w:val="12"/>
              </w:rPr>
              <w:t xml:space="preserve">Благоустройство парковой зоны в границах улиц Садовая и Парковая </w:t>
            </w:r>
            <w:proofErr w:type="spellStart"/>
            <w:r w:rsidRPr="003256D5">
              <w:rPr>
                <w:sz w:val="12"/>
                <w:szCs w:val="12"/>
              </w:rPr>
              <w:t>с.Воротнее</w:t>
            </w:r>
            <w:proofErr w:type="spellEnd"/>
          </w:p>
        </w:tc>
        <w:tc>
          <w:tcPr>
            <w:tcW w:w="1560" w:type="dxa"/>
            <w:gridSpan w:val="4"/>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r w:rsidR="003256D5" w:rsidRPr="00AE4ACC" w:rsidTr="003256D5">
        <w:trPr>
          <w:cantSplit/>
          <w:trHeight w:val="549"/>
        </w:trPr>
        <w:tc>
          <w:tcPr>
            <w:tcW w:w="2835" w:type="dxa"/>
            <w:hideMark/>
          </w:tcPr>
          <w:p w:rsidR="003256D5" w:rsidRPr="003256D5" w:rsidRDefault="003256D5" w:rsidP="003256D5">
            <w:pPr>
              <w:jc w:val="left"/>
              <w:rPr>
                <w:sz w:val="12"/>
                <w:szCs w:val="12"/>
              </w:rPr>
            </w:pPr>
            <w:r w:rsidRPr="003256D5">
              <w:rPr>
                <w:sz w:val="12"/>
                <w:szCs w:val="12"/>
              </w:rPr>
              <w:t>Благоустройство территории возле детской и спортивной площадки</w:t>
            </w:r>
          </w:p>
        </w:tc>
        <w:tc>
          <w:tcPr>
            <w:tcW w:w="1560" w:type="dxa"/>
            <w:gridSpan w:val="4"/>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3256D5" w:rsidRPr="00AE4ACC" w:rsidRDefault="003256D5" w:rsidP="00AE4ACC">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3256D5" w:rsidRPr="00AE4ACC" w:rsidRDefault="003256D5" w:rsidP="00AE4ACC">
            <w:pPr>
              <w:tabs>
                <w:tab w:val="left" w:pos="284"/>
              </w:tabs>
              <w:ind w:left="113" w:right="113"/>
              <w:jc w:val="both"/>
              <w:rPr>
                <w:rFonts w:eastAsia="Calibri"/>
                <w:sz w:val="12"/>
                <w:szCs w:val="12"/>
              </w:rPr>
            </w:pPr>
            <w:r w:rsidRPr="00AE4ACC">
              <w:rPr>
                <w:rFonts w:eastAsia="Calibri"/>
                <w:sz w:val="12"/>
                <w:szCs w:val="12"/>
              </w:rPr>
              <w:t>0,00</w:t>
            </w:r>
          </w:p>
        </w:tc>
      </w:tr>
      <w:tr w:rsidR="003256D5" w:rsidRPr="00AE4ACC" w:rsidTr="003256D5">
        <w:trPr>
          <w:cantSplit/>
          <w:trHeight w:val="549"/>
        </w:trPr>
        <w:tc>
          <w:tcPr>
            <w:tcW w:w="2835" w:type="dxa"/>
          </w:tcPr>
          <w:p w:rsidR="003256D5" w:rsidRPr="003256D5" w:rsidRDefault="003256D5" w:rsidP="003256D5">
            <w:pPr>
              <w:jc w:val="left"/>
              <w:rPr>
                <w:sz w:val="12"/>
                <w:szCs w:val="12"/>
              </w:rPr>
            </w:pPr>
            <w:r w:rsidRPr="003256D5">
              <w:rPr>
                <w:sz w:val="12"/>
                <w:szCs w:val="12"/>
              </w:rPr>
              <w:t>Благоустройство кладбища</w:t>
            </w:r>
          </w:p>
        </w:tc>
        <w:tc>
          <w:tcPr>
            <w:tcW w:w="1560" w:type="dxa"/>
            <w:gridSpan w:val="4"/>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r>
      <w:tr w:rsidR="003256D5" w:rsidRPr="00AE4ACC" w:rsidTr="003256D5">
        <w:trPr>
          <w:cantSplit/>
          <w:trHeight w:val="549"/>
        </w:trPr>
        <w:tc>
          <w:tcPr>
            <w:tcW w:w="2835" w:type="dxa"/>
          </w:tcPr>
          <w:p w:rsidR="003256D5" w:rsidRPr="003256D5" w:rsidRDefault="003256D5" w:rsidP="003256D5">
            <w:pPr>
              <w:jc w:val="left"/>
              <w:rPr>
                <w:sz w:val="12"/>
                <w:szCs w:val="12"/>
              </w:rPr>
            </w:pPr>
            <w:r w:rsidRPr="003256D5">
              <w:rPr>
                <w:sz w:val="12"/>
                <w:szCs w:val="12"/>
              </w:rPr>
              <w:lastRenderedPageBreak/>
              <w:t>Благоустройство территории памятника Ленина (возле здания СДК)</w:t>
            </w:r>
          </w:p>
        </w:tc>
        <w:tc>
          <w:tcPr>
            <w:tcW w:w="1560" w:type="dxa"/>
            <w:gridSpan w:val="4"/>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3256D5" w:rsidRPr="00AE4ACC" w:rsidRDefault="003256D5" w:rsidP="003256D5">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3256D5" w:rsidRPr="00AE4ACC" w:rsidRDefault="003256D5" w:rsidP="003256D5">
            <w:pPr>
              <w:tabs>
                <w:tab w:val="left" w:pos="284"/>
              </w:tabs>
              <w:ind w:left="113" w:right="113"/>
              <w:jc w:val="both"/>
              <w:rPr>
                <w:rFonts w:eastAsia="Calibri"/>
                <w:sz w:val="12"/>
                <w:szCs w:val="12"/>
              </w:rPr>
            </w:pPr>
            <w:r w:rsidRPr="00AE4ACC">
              <w:rPr>
                <w:rFonts w:eastAsia="Calibri"/>
                <w:sz w:val="12"/>
                <w:szCs w:val="12"/>
              </w:rPr>
              <w:t>0,00</w:t>
            </w:r>
          </w:p>
        </w:tc>
      </w:tr>
    </w:tbl>
    <w:p w:rsidR="00AE4ACC" w:rsidRPr="00AE4ACC" w:rsidRDefault="00AE4ACC" w:rsidP="00AE4ACC">
      <w:pPr>
        <w:tabs>
          <w:tab w:val="left" w:pos="284"/>
        </w:tabs>
        <w:spacing w:after="0" w:line="240" w:lineRule="auto"/>
        <w:jc w:val="both"/>
        <w:rPr>
          <w:rFonts w:ascii="Times New Roman" w:eastAsia="Calibri" w:hAnsi="Times New Roman" w:cs="Times New Roman"/>
          <w:sz w:val="12"/>
          <w:szCs w:val="12"/>
        </w:rPr>
      </w:pP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AE4ACC" w:rsidRPr="00AE4ACC" w:rsidRDefault="00AE4ACC" w:rsidP="00AE4AC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AE4ACC" w:rsidRPr="00AE4ACC" w:rsidRDefault="00AE4ACC" w:rsidP="00AE4ACC">
      <w:pPr>
        <w:tabs>
          <w:tab w:val="left" w:pos="284"/>
        </w:tabs>
        <w:spacing w:after="0" w:line="240" w:lineRule="auto"/>
        <w:jc w:val="both"/>
        <w:rPr>
          <w:rFonts w:ascii="Times New Roman" w:eastAsia="Calibri" w:hAnsi="Times New Roman" w:cs="Times New Roman"/>
          <w:sz w:val="12"/>
          <w:szCs w:val="12"/>
        </w:rPr>
      </w:pPr>
    </w:p>
    <w:p w:rsidR="00AE4ACC" w:rsidRPr="00AE4ACC" w:rsidRDefault="00AE4ACC" w:rsidP="00AE4ACC">
      <w:pPr>
        <w:tabs>
          <w:tab w:val="left" w:pos="284"/>
          <w:tab w:val="left" w:pos="3828"/>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АДМИНИСТРАЦИЯ</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СЕЛЬСКОГО ПОСЕЛЕНИЯ </w:t>
      </w:r>
      <w:r w:rsidR="003256D5">
        <w:rPr>
          <w:rFonts w:ascii="Times New Roman" w:eastAsia="Calibri" w:hAnsi="Times New Roman" w:cs="Times New Roman"/>
          <w:b/>
          <w:sz w:val="12"/>
          <w:szCs w:val="12"/>
        </w:rPr>
        <w:t>ЕЛШАНКА</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МУНИЦИПАЛЬНОГО РАЙОНА СЕРГИЕВСКИЙ</w:t>
      </w:r>
    </w:p>
    <w:p w:rsidR="00AE4ACC" w:rsidRPr="00AE4ACC" w:rsidRDefault="00AE4ACC" w:rsidP="00AE4AC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САМАРСКОЙ ОБЛАСТИ</w:t>
      </w:r>
    </w:p>
    <w:p w:rsidR="00AE4ACC" w:rsidRPr="00AE4ACC" w:rsidRDefault="00AE4ACC" w:rsidP="00AE4ACC">
      <w:pPr>
        <w:tabs>
          <w:tab w:val="left" w:pos="284"/>
        </w:tabs>
        <w:spacing w:after="0" w:line="240" w:lineRule="auto"/>
        <w:jc w:val="center"/>
        <w:rPr>
          <w:rFonts w:ascii="Times New Roman" w:eastAsia="Calibri" w:hAnsi="Times New Roman" w:cs="Times New Roman"/>
          <w:sz w:val="12"/>
          <w:szCs w:val="12"/>
        </w:rPr>
      </w:pPr>
    </w:p>
    <w:p w:rsidR="00AE4ACC" w:rsidRPr="00AE4ACC" w:rsidRDefault="00AE4ACC" w:rsidP="00AE4ACC">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ПОСТАНОВЛЕНИЕ</w:t>
      </w:r>
    </w:p>
    <w:p w:rsidR="00AE4ACC" w:rsidRPr="00AE4ACC" w:rsidRDefault="003256D5" w:rsidP="00AE4A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AE4ACC" w:rsidRPr="00AE4ACC">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№23</w:t>
      </w:r>
    </w:p>
    <w:p w:rsidR="003256D5" w:rsidRDefault="003256D5" w:rsidP="003256D5">
      <w:pPr>
        <w:tabs>
          <w:tab w:val="left" w:pos="284"/>
        </w:tabs>
        <w:spacing w:after="0" w:line="240" w:lineRule="auto"/>
        <w:jc w:val="center"/>
        <w:rPr>
          <w:rFonts w:ascii="Times New Roman" w:eastAsia="Calibri" w:hAnsi="Times New Roman" w:cs="Times New Roman"/>
          <w:b/>
          <w:sz w:val="12"/>
          <w:szCs w:val="12"/>
        </w:rPr>
      </w:pPr>
      <w:r w:rsidRPr="003256D5">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Елшанка  </w:t>
      </w:r>
    </w:p>
    <w:p w:rsidR="00AE4ACC" w:rsidRDefault="003256D5" w:rsidP="003256D5">
      <w:pPr>
        <w:tabs>
          <w:tab w:val="left" w:pos="284"/>
        </w:tabs>
        <w:spacing w:after="0" w:line="240" w:lineRule="auto"/>
        <w:jc w:val="center"/>
        <w:rPr>
          <w:rFonts w:ascii="Times New Roman" w:eastAsia="Calibri" w:hAnsi="Times New Roman" w:cs="Times New Roman"/>
          <w:b/>
          <w:sz w:val="12"/>
          <w:szCs w:val="12"/>
        </w:rPr>
      </w:pPr>
      <w:r w:rsidRPr="003256D5">
        <w:rPr>
          <w:rFonts w:ascii="Times New Roman" w:eastAsia="Calibri" w:hAnsi="Times New Roman" w:cs="Times New Roman"/>
          <w:b/>
          <w:sz w:val="12"/>
          <w:szCs w:val="12"/>
        </w:rPr>
        <w:t>муниципального района Сергиевский №56 от 28.12.2017г. «Об утверждении муниципальной программы сельского поселения Елшанка  муниципального района Сергиевский «Формирование комфортной городской среды на 2018-2022 годы»</w:t>
      </w:r>
    </w:p>
    <w:p w:rsidR="003256D5" w:rsidRPr="00AE4ACC" w:rsidRDefault="003256D5" w:rsidP="00AE4ACC">
      <w:pPr>
        <w:tabs>
          <w:tab w:val="left" w:pos="284"/>
        </w:tabs>
        <w:spacing w:after="0" w:line="240" w:lineRule="auto"/>
        <w:rPr>
          <w:rFonts w:ascii="Times New Roman" w:eastAsia="Calibri" w:hAnsi="Times New Roman" w:cs="Times New Roman"/>
          <w:b/>
          <w:sz w:val="12"/>
          <w:szCs w:val="12"/>
        </w:rPr>
      </w:pP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Елшанка  муниципального района Сергиевский,</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b/>
          <w:sz w:val="12"/>
          <w:szCs w:val="12"/>
        </w:rPr>
      </w:pPr>
      <w:r w:rsidRPr="003256D5">
        <w:rPr>
          <w:rFonts w:ascii="Times New Roman" w:eastAsia="Calibri" w:hAnsi="Times New Roman" w:cs="Times New Roman"/>
          <w:b/>
          <w:sz w:val="12"/>
          <w:szCs w:val="12"/>
        </w:rPr>
        <w:t>ПОСТАНОВЛЯЕТ:</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1. Внести изменения в Постановление администрации сельского поселения Елшанка муниципального района Сергиевский №56 от 28.12.2017 года «Об утверждении муниципальной программы сельского поселения Елшанка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Елшанка муниципального района Сергиевский Самарской области</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2. Опубликовать настоящее Постановление в газете «Сергиевский вестник».</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256D5" w:rsidRPr="003256D5" w:rsidRDefault="003256D5" w:rsidP="003256D5">
      <w:pPr>
        <w:tabs>
          <w:tab w:val="left" w:pos="284"/>
        </w:tabs>
        <w:spacing w:after="0" w:line="240" w:lineRule="auto"/>
        <w:ind w:firstLine="284"/>
        <w:jc w:val="both"/>
        <w:rPr>
          <w:rFonts w:ascii="Times New Roman" w:eastAsia="Calibri" w:hAnsi="Times New Roman" w:cs="Times New Roman"/>
          <w:sz w:val="12"/>
          <w:szCs w:val="12"/>
        </w:rPr>
      </w:pPr>
      <w:r w:rsidRPr="003256D5">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3256D5" w:rsidRPr="003256D5" w:rsidRDefault="003256D5" w:rsidP="003256D5">
      <w:pPr>
        <w:tabs>
          <w:tab w:val="left" w:pos="284"/>
        </w:tabs>
        <w:spacing w:after="0" w:line="240" w:lineRule="auto"/>
        <w:jc w:val="right"/>
        <w:rPr>
          <w:rFonts w:ascii="Times New Roman" w:eastAsia="Calibri" w:hAnsi="Times New Roman" w:cs="Times New Roman"/>
          <w:sz w:val="12"/>
          <w:szCs w:val="12"/>
        </w:rPr>
      </w:pPr>
      <w:r w:rsidRPr="003256D5">
        <w:rPr>
          <w:rFonts w:ascii="Times New Roman" w:eastAsia="Calibri" w:hAnsi="Times New Roman" w:cs="Times New Roman"/>
          <w:sz w:val="12"/>
          <w:szCs w:val="12"/>
        </w:rPr>
        <w:t>Глава сельского поселения Елшанка</w:t>
      </w:r>
    </w:p>
    <w:p w:rsidR="003256D5" w:rsidRDefault="003256D5" w:rsidP="003256D5">
      <w:pPr>
        <w:tabs>
          <w:tab w:val="left" w:pos="284"/>
        </w:tabs>
        <w:spacing w:after="0" w:line="240" w:lineRule="auto"/>
        <w:jc w:val="right"/>
        <w:rPr>
          <w:rFonts w:ascii="Times New Roman" w:eastAsia="Calibri" w:hAnsi="Times New Roman" w:cs="Times New Roman"/>
          <w:sz w:val="12"/>
          <w:szCs w:val="12"/>
        </w:rPr>
      </w:pPr>
      <w:r w:rsidRPr="003256D5">
        <w:rPr>
          <w:rFonts w:ascii="Times New Roman" w:eastAsia="Calibri" w:hAnsi="Times New Roman" w:cs="Times New Roman"/>
          <w:sz w:val="12"/>
          <w:szCs w:val="12"/>
        </w:rPr>
        <w:t>муниципального района Сергиевский</w:t>
      </w:r>
    </w:p>
    <w:p w:rsidR="00AE4ACC" w:rsidRDefault="003256D5" w:rsidP="003256D5">
      <w:pPr>
        <w:tabs>
          <w:tab w:val="left" w:pos="284"/>
        </w:tabs>
        <w:spacing w:after="0" w:line="240" w:lineRule="auto"/>
        <w:jc w:val="right"/>
        <w:rPr>
          <w:rFonts w:ascii="Times New Roman" w:eastAsia="Calibri" w:hAnsi="Times New Roman" w:cs="Times New Roman"/>
          <w:sz w:val="12"/>
          <w:szCs w:val="12"/>
        </w:rPr>
      </w:pPr>
      <w:r w:rsidRPr="003256D5">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3256D5">
        <w:rPr>
          <w:rFonts w:ascii="Times New Roman" w:eastAsia="Calibri" w:hAnsi="Times New Roman" w:cs="Times New Roman"/>
          <w:sz w:val="12"/>
          <w:szCs w:val="12"/>
        </w:rPr>
        <w:t>Прокаев</w:t>
      </w:r>
      <w:proofErr w:type="spellEnd"/>
    </w:p>
    <w:p w:rsidR="003256D5" w:rsidRDefault="003256D5" w:rsidP="003256D5">
      <w:pPr>
        <w:tabs>
          <w:tab w:val="left" w:pos="284"/>
        </w:tabs>
        <w:spacing w:after="0" w:line="240" w:lineRule="auto"/>
        <w:jc w:val="right"/>
        <w:rPr>
          <w:rFonts w:ascii="Times New Roman" w:eastAsia="Calibri" w:hAnsi="Times New Roman" w:cs="Times New Roman"/>
          <w:sz w:val="12"/>
          <w:szCs w:val="12"/>
        </w:rPr>
      </w:pPr>
    </w:p>
    <w:p w:rsidR="003256D5" w:rsidRPr="003256D5" w:rsidRDefault="003256D5" w:rsidP="003256D5">
      <w:pPr>
        <w:tabs>
          <w:tab w:val="left" w:pos="284"/>
        </w:tabs>
        <w:spacing w:after="0" w:line="240" w:lineRule="auto"/>
        <w:jc w:val="right"/>
        <w:rPr>
          <w:rFonts w:ascii="Times New Roman" w:eastAsia="Calibri" w:hAnsi="Times New Roman" w:cs="Times New Roman"/>
          <w:i/>
          <w:sz w:val="12"/>
          <w:szCs w:val="12"/>
        </w:rPr>
      </w:pPr>
      <w:r w:rsidRPr="003256D5">
        <w:rPr>
          <w:rFonts w:ascii="Times New Roman" w:eastAsia="Calibri" w:hAnsi="Times New Roman" w:cs="Times New Roman"/>
          <w:i/>
          <w:sz w:val="12"/>
          <w:szCs w:val="12"/>
        </w:rPr>
        <w:t>Приложение №1</w:t>
      </w:r>
    </w:p>
    <w:p w:rsidR="003256D5" w:rsidRPr="003256D5" w:rsidRDefault="003256D5" w:rsidP="003256D5">
      <w:pPr>
        <w:tabs>
          <w:tab w:val="left" w:pos="284"/>
        </w:tabs>
        <w:spacing w:after="0" w:line="240" w:lineRule="auto"/>
        <w:jc w:val="right"/>
        <w:rPr>
          <w:rFonts w:ascii="Times New Roman" w:eastAsia="Calibri" w:hAnsi="Times New Roman" w:cs="Times New Roman"/>
          <w:i/>
          <w:sz w:val="12"/>
          <w:szCs w:val="12"/>
        </w:rPr>
      </w:pPr>
      <w:r w:rsidRPr="003256D5">
        <w:rPr>
          <w:rFonts w:ascii="Times New Roman" w:eastAsia="Calibri" w:hAnsi="Times New Roman" w:cs="Times New Roman"/>
          <w:i/>
          <w:sz w:val="12"/>
          <w:szCs w:val="12"/>
        </w:rPr>
        <w:t>к Постановлению администрации</w:t>
      </w:r>
    </w:p>
    <w:p w:rsidR="003256D5" w:rsidRPr="003256D5" w:rsidRDefault="003256D5" w:rsidP="003256D5">
      <w:pPr>
        <w:tabs>
          <w:tab w:val="left" w:pos="284"/>
        </w:tabs>
        <w:spacing w:after="0" w:line="240" w:lineRule="auto"/>
        <w:jc w:val="right"/>
        <w:rPr>
          <w:rFonts w:ascii="Times New Roman" w:eastAsia="Calibri" w:hAnsi="Times New Roman" w:cs="Times New Roman"/>
          <w:i/>
          <w:sz w:val="12"/>
          <w:szCs w:val="12"/>
        </w:rPr>
      </w:pPr>
      <w:r w:rsidRPr="003256D5">
        <w:rPr>
          <w:rFonts w:ascii="Times New Roman" w:eastAsia="Calibri" w:hAnsi="Times New Roman" w:cs="Times New Roman"/>
          <w:i/>
          <w:sz w:val="12"/>
          <w:szCs w:val="12"/>
        </w:rPr>
        <w:t>сельского поселения Елшанка</w:t>
      </w:r>
    </w:p>
    <w:p w:rsidR="003256D5" w:rsidRPr="003256D5" w:rsidRDefault="003256D5" w:rsidP="003256D5">
      <w:pPr>
        <w:tabs>
          <w:tab w:val="left" w:pos="284"/>
        </w:tabs>
        <w:spacing w:after="0" w:line="240" w:lineRule="auto"/>
        <w:jc w:val="right"/>
        <w:rPr>
          <w:rFonts w:ascii="Times New Roman" w:eastAsia="Calibri" w:hAnsi="Times New Roman" w:cs="Times New Roman"/>
          <w:i/>
          <w:sz w:val="12"/>
          <w:szCs w:val="12"/>
        </w:rPr>
      </w:pPr>
      <w:r w:rsidRPr="003256D5">
        <w:rPr>
          <w:rFonts w:ascii="Times New Roman" w:eastAsia="Calibri" w:hAnsi="Times New Roman" w:cs="Times New Roman"/>
          <w:i/>
          <w:sz w:val="12"/>
          <w:szCs w:val="12"/>
        </w:rPr>
        <w:t>муниципального  района Сергиевский</w:t>
      </w:r>
    </w:p>
    <w:p w:rsidR="003256D5" w:rsidRPr="003256D5" w:rsidRDefault="003256D5" w:rsidP="003256D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«23</w:t>
      </w:r>
      <w:r w:rsidRPr="003256D5">
        <w:rPr>
          <w:rFonts w:ascii="Times New Roman" w:eastAsia="Calibri" w:hAnsi="Times New Roman" w:cs="Times New Roman"/>
          <w:i/>
          <w:sz w:val="12"/>
          <w:szCs w:val="12"/>
        </w:rPr>
        <w:t>» мая 2019г.</w:t>
      </w: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МУНИЦИПАЛЬНАЯ ПРОГРАММА</w:t>
      </w: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CC241E">
        <w:rPr>
          <w:rFonts w:ascii="Times New Roman" w:eastAsia="Calibri" w:hAnsi="Times New Roman" w:cs="Times New Roman"/>
          <w:sz w:val="12"/>
          <w:szCs w:val="12"/>
        </w:rPr>
        <w:t>НА 2018-2024 ГОДЫ»</w:t>
      </w: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НА ТЕРРИТОРИИ СЕЛЬСКОГО ПОСЕЛЕНИЯ ЕЛШАНКА МУНИЦИПАЛЬНОГО РАЙОНА</w:t>
      </w:r>
    </w:p>
    <w:p w:rsidR="004765A1"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СЕРГИЕВСКИЙ САМАРСКОЙ ОБЛАСТИ</w:t>
      </w:r>
    </w:p>
    <w:p w:rsidR="003256D5"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Наименование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Елшанка муниципального района Сергиевский Самарской области</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Муниципальный заказчик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Администрация сельского поселения Елшанка муниципального района Сергиевский </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Разработчик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Исполнитель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Администрация сельского поселения Елшанка муниципального района Сергиевский</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Цели и задачи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Цели:</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Повышение  уровня комфорта городской среды на территории сельского поселения Елшанка муниципального района Сергиевский.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Задачи: </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Елшанка муниципального района Сергиевский;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Елшанка  муниципального района Сергиевский;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Елшанка муниципального района Сергиевский</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Сроки и этапы реализации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2018-2024 годы</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CC241E" w:rsidRPr="00CC241E" w:rsidRDefault="00CC241E" w:rsidP="00CC241E">
            <w:pPr>
              <w:numPr>
                <w:ilvl w:val="0"/>
                <w:numId w:val="29"/>
              </w:num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w:t>
            </w:r>
            <w:r w:rsidRPr="00CC241E">
              <w:rPr>
                <w:rFonts w:ascii="Times New Roman" w:eastAsia="Calibri" w:hAnsi="Times New Roman" w:cs="Times New Roman"/>
                <w:sz w:val="12"/>
                <w:szCs w:val="12"/>
              </w:rPr>
              <w:lastRenderedPageBreak/>
              <w:t>программных мероприятий по формированию комфортной городской среды;</w:t>
            </w:r>
          </w:p>
          <w:p w:rsidR="00CC241E" w:rsidRPr="00CC241E" w:rsidRDefault="00CC241E" w:rsidP="00CC241E">
            <w:pPr>
              <w:numPr>
                <w:ilvl w:val="0"/>
                <w:numId w:val="29"/>
              </w:num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CC241E" w:rsidRPr="00CC241E" w:rsidRDefault="00CC241E" w:rsidP="00CC241E">
            <w:pPr>
              <w:numPr>
                <w:ilvl w:val="0"/>
                <w:numId w:val="29"/>
              </w:num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Перечень подпрограмм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Нет</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Планируемый общий объем финансирования Программы составит: 1 200 000,00* рублей, в </w:t>
            </w:r>
            <w:proofErr w:type="spellStart"/>
            <w:r w:rsidRPr="00CC241E">
              <w:rPr>
                <w:rFonts w:ascii="Times New Roman" w:eastAsia="Calibri" w:hAnsi="Times New Roman" w:cs="Times New Roman"/>
                <w:sz w:val="12"/>
                <w:szCs w:val="12"/>
              </w:rPr>
              <w:t>т.ч</w:t>
            </w:r>
            <w:proofErr w:type="spellEnd"/>
            <w:r w:rsidRPr="00CC241E">
              <w:rPr>
                <w:rFonts w:ascii="Times New Roman" w:eastAsia="Calibri" w:hAnsi="Times New Roman" w:cs="Times New Roman"/>
                <w:sz w:val="12"/>
                <w:szCs w:val="12"/>
              </w:rPr>
              <w:t>.:</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местного бюджета –60000,00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областного бюджета –1 140 000,00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федерального бюджета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В том числе по годам*:</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2018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2019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2020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2021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2022 год – 1 200 000,00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2023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2024 год – 0,00 рублей*.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прогноз финансирования.</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CC241E" w:rsidRPr="00CC241E" w:rsidTr="00CC241E">
        <w:trPr>
          <w:trHeight w:val="20"/>
        </w:trPr>
        <w:tc>
          <w:tcPr>
            <w:tcW w:w="2410"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Елшанка муниципального района Сергиевский.</w:t>
            </w:r>
          </w:p>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Контроль за целевым и эффективным использованием средств сельского поселения Елшанка муниципального района Сергиевский осуществляется администрацией сельского поселения Елшанка, органами муниципального контроля муниципального района Сергиевский.</w:t>
            </w:r>
          </w:p>
        </w:tc>
      </w:tr>
    </w:tbl>
    <w:p w:rsidR="003256D5" w:rsidRDefault="003256D5" w:rsidP="003256D5">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1.</w:t>
      </w:r>
      <w:r w:rsidRPr="00CC241E">
        <w:rPr>
          <w:rFonts w:ascii="Times New Roman" w:eastAsia="Calibri" w:hAnsi="Times New Roman" w:cs="Times New Roman"/>
          <w:b/>
          <w:sz w:val="12"/>
          <w:szCs w:val="12"/>
        </w:rPr>
        <w:tab/>
        <w:t>Характеристика текущего состояния сферы благоустройства сельского поселения Елшанка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Сельское поселение Елшанка муниципального района Сергиевский Самарской области расположено на юго-западе муниципального района Сергиевский Самарской области.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Летоисчисление села Елшанка ведется с 1703 года. С первого дня существования она непосредственно связана с историей возникновения и жизни села Сергиевск и поселка Серноводск.</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 настоящее время в селе Елшанка существует три улицы - ул. Победы, ул. Кольцова, ул. Школьная - сохранившиеся от «старой Елшанки» и новые улицы: Степная, Молодежная и Полевая. Самая молодая из них Полевая - представляет собой обособленный от села поселок, где живут семьи учителей и служащих. Эти жители отличаются веселым нравом, трудолюбием и желанием обустроить свою улицу, свою усадьбу добротнее и красивее.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В состав поселения входят следующие населенные пункты:  село Большая </w:t>
      </w:r>
      <w:proofErr w:type="spellStart"/>
      <w:r w:rsidRPr="00CC241E">
        <w:rPr>
          <w:rFonts w:ascii="Times New Roman" w:eastAsia="Calibri" w:hAnsi="Times New Roman" w:cs="Times New Roman"/>
          <w:sz w:val="12"/>
          <w:szCs w:val="12"/>
        </w:rPr>
        <w:t>Чесноковка</w:t>
      </w:r>
      <w:proofErr w:type="spellEnd"/>
      <w:r w:rsidRPr="00CC241E">
        <w:rPr>
          <w:rFonts w:ascii="Times New Roman" w:eastAsia="Calibri" w:hAnsi="Times New Roman" w:cs="Times New Roman"/>
          <w:sz w:val="12"/>
          <w:szCs w:val="12"/>
        </w:rPr>
        <w:t xml:space="preserve">, деревня Большие </w:t>
      </w:r>
      <w:proofErr w:type="spellStart"/>
      <w:r w:rsidRPr="00CC241E">
        <w:rPr>
          <w:rFonts w:ascii="Times New Roman" w:eastAsia="Calibri" w:hAnsi="Times New Roman" w:cs="Times New Roman"/>
          <w:sz w:val="12"/>
          <w:szCs w:val="12"/>
        </w:rPr>
        <w:t>Пичерки</w:t>
      </w:r>
      <w:proofErr w:type="spellEnd"/>
      <w:r w:rsidRPr="00CC241E">
        <w:rPr>
          <w:rFonts w:ascii="Times New Roman" w:eastAsia="Calibri" w:hAnsi="Times New Roman" w:cs="Times New Roman"/>
          <w:sz w:val="12"/>
          <w:szCs w:val="12"/>
        </w:rPr>
        <w:t xml:space="preserve">, село Елшанка, село Мордовская Селитьба, поселок Отрада, село </w:t>
      </w:r>
      <w:proofErr w:type="spellStart"/>
      <w:r w:rsidRPr="00CC241E">
        <w:rPr>
          <w:rFonts w:ascii="Times New Roman" w:eastAsia="Calibri" w:hAnsi="Times New Roman" w:cs="Times New Roman"/>
          <w:sz w:val="12"/>
          <w:szCs w:val="12"/>
        </w:rPr>
        <w:t>Чекалино</w:t>
      </w:r>
      <w:proofErr w:type="spellEnd"/>
      <w:r w:rsidRPr="00CC241E">
        <w:rPr>
          <w:rFonts w:ascii="Times New Roman" w:eastAsia="Calibri" w:hAnsi="Times New Roman" w:cs="Times New Roman"/>
          <w:sz w:val="12"/>
          <w:szCs w:val="12"/>
        </w:rPr>
        <w:t>, поселок Чемеричный.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Численность сельского поселения Елшанка составляет 1514 человека.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Анализ сферы благоустройства показал, что в сельском поселении Елшанка муниципального района Сергиевский проводится работа по благоустройству дворовых территорий и территорий общего пользования.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Елшанка муниципального района Сергиевский от 25.10.2017 года  № 22 правила благоустройства территории сельского поселения Елшанка муниципального района Сергиевский. Ежегодно в правила вносятся изменения с учетом новых требо</w:t>
      </w:r>
      <w:r>
        <w:rPr>
          <w:rFonts w:ascii="Times New Roman" w:eastAsia="Calibri" w:hAnsi="Times New Roman" w:cs="Times New Roman"/>
          <w:sz w:val="12"/>
          <w:szCs w:val="12"/>
        </w:rPr>
        <w:t>ваний по содержанию территорий.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Для достижения поставленной цели планируется решение следующих задач:</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3.</w:t>
      </w:r>
      <w:r w:rsidRPr="00CC241E">
        <w:rPr>
          <w:rFonts w:ascii="Times New Roman" w:eastAsia="Calibri" w:hAnsi="Times New Roman" w:cs="Times New Roman"/>
          <w:b/>
          <w:sz w:val="12"/>
          <w:szCs w:val="12"/>
        </w:rPr>
        <w:tab/>
        <w:t>Срок реализации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4.</w:t>
      </w:r>
      <w:r w:rsidRPr="00CC241E">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lastRenderedPageBreak/>
        <w:t>Для оценки эффективности реализации задач Программы  сельского поселения Елшанка муниципального района Сергиевский   «Формирование комфортной городской среды  на 2018-2024 годы»  используются следующие индикаторы и показатели: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w:t>
      </w:r>
      <w:r w:rsidRPr="00CC241E">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w:t>
      </w:r>
      <w:r w:rsidRPr="00CC241E">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w:t>
      </w:r>
      <w:r w:rsidRPr="00CC241E">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5.</w:t>
      </w:r>
      <w:r w:rsidRPr="00CC241E">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CC241E">
        <w:rPr>
          <w:rFonts w:ascii="Times New Roman" w:eastAsia="Calibri" w:hAnsi="Times New Roman" w:cs="Times New Roman"/>
          <w:sz w:val="12"/>
          <w:szCs w:val="12"/>
        </w:rPr>
        <w:t>софинансирования</w:t>
      </w:r>
      <w:proofErr w:type="spellEnd"/>
      <w:r w:rsidRPr="00CC241E">
        <w:rPr>
          <w:rFonts w:ascii="Times New Roman" w:eastAsia="Calibri" w:hAnsi="Times New Roman" w:cs="Times New Roman"/>
          <w:sz w:val="12"/>
          <w:szCs w:val="12"/>
        </w:rPr>
        <w:t xml:space="preserve"> мероприятий по реализации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Планируемый общий объем финансирования Программы составит: 1 200 000,00* рублей, в </w:t>
      </w:r>
      <w:proofErr w:type="spellStart"/>
      <w:r w:rsidRPr="00CC241E">
        <w:rPr>
          <w:rFonts w:ascii="Times New Roman" w:eastAsia="Calibri" w:hAnsi="Times New Roman" w:cs="Times New Roman"/>
          <w:sz w:val="12"/>
          <w:szCs w:val="12"/>
        </w:rPr>
        <w:t>т.ч</w:t>
      </w:r>
      <w:proofErr w:type="spellEnd"/>
      <w:r w:rsidRPr="00CC241E">
        <w:rPr>
          <w:rFonts w:ascii="Times New Roman" w:eastAsia="Calibri" w:hAnsi="Times New Roman" w:cs="Times New Roman"/>
          <w:sz w:val="12"/>
          <w:szCs w:val="12"/>
        </w:rPr>
        <w:t>.:</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местного бюджета –60000,00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областного бюджета –1 140 000,00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средства федерального бюджета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 том числе по годам*:</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2018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2019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2020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2021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2022 год – 1 200 000,00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2023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2024 год – 0,00 рублей*.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прогноз финансирования.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6.</w:t>
      </w:r>
      <w:r w:rsidRPr="00CC241E">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Елшанка муниципального района Сергиевский приведен в Приложении №3 к Программе.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Елшанка муниципального района Сергиевский приведены в Приложении №4 к Программе.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Орган местного самоуправления вправе: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lastRenderedPageBreak/>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Адресный перечень дворовых территорий многоквартирных домов сельского поселения Елшанка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Перечень общественных территорий сельского поселения Елшанка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7.</w:t>
      </w:r>
      <w:r w:rsidRPr="00CC241E">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Елшанка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8.</w:t>
      </w:r>
      <w:r w:rsidRPr="00CC241E">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Администрация сельского поселения Елшанка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-осуществляет контроль за выполнением мероприятий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Реализация муниципальной программы осуществляется на основе: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Елшанка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b/>
          <w:sz w:val="12"/>
          <w:szCs w:val="12"/>
        </w:rPr>
      </w:pPr>
      <w:r w:rsidRPr="00CC241E">
        <w:rPr>
          <w:rFonts w:ascii="Times New Roman" w:eastAsia="Calibri" w:hAnsi="Times New Roman" w:cs="Times New Roman"/>
          <w:b/>
          <w:sz w:val="12"/>
          <w:szCs w:val="12"/>
        </w:rPr>
        <w:t>9.</w:t>
      </w:r>
      <w:r w:rsidRPr="00CC241E">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Елшанка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3256D5"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3256D5" w:rsidRDefault="0006416B" w:rsidP="00CC24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51" type="#_x0000_t75" style="position:absolute;left:0;text-align:left;margin-left:21.5pt;margin-top:3.35pt;width:114.55pt;height:49.45pt;z-index:251681792;mso-wrap-distance-left:9.05pt;mso-wrap-distance-right:9.05pt" filled="t">
            <v:fill color2="black"/>
            <v:imagedata r:id="rId24" o:title=""/>
          </v:shape>
          <o:OLEObject Type="Embed" ProgID="Equation.3" ShapeID="_x0000_s1051" DrawAspect="Content" ObjectID="_1620806060" r:id="rId44"/>
        </w:pic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xml:space="preserve"> </w:t>
      </w:r>
      <w:r w:rsidRPr="00CC241E">
        <w:rPr>
          <w:rFonts w:ascii="Times New Roman" w:eastAsia="Calibri" w:hAnsi="Times New Roman" w:cs="Times New Roman"/>
          <w:sz w:val="12"/>
          <w:szCs w:val="12"/>
        </w:rPr>
        <w:tab/>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xml:space="preserve">, </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где:</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lang w:val="en-US"/>
        </w:rPr>
        <w:t>N</w:t>
      </w:r>
      <w:r w:rsidRPr="00CC241E">
        <w:rPr>
          <w:rFonts w:ascii="Times New Roman" w:eastAsia="Calibri" w:hAnsi="Times New Roman" w:cs="Times New Roman"/>
          <w:sz w:val="12"/>
          <w:szCs w:val="12"/>
        </w:rPr>
        <w:t xml:space="preserve"> </w:t>
      </w: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общее число целевых показателей (индикаторов);</w:t>
      </w:r>
    </w:p>
    <w:p w:rsidR="00CC241E" w:rsidRPr="00CC241E" w:rsidRDefault="0006416B" w:rsidP="00CC24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2" type="#_x0000_t75" style="position:absolute;margin-left:1.25pt;margin-top:5.2pt;width:24.05pt;height:16.9pt;z-index:251682816;mso-wrap-distance-left:9.05pt;mso-wrap-distance-right:9.05pt" filled="t">
            <v:fill color2="black"/>
            <v:imagedata r:id="rId26" o:title=""/>
          </v:shape>
          <o:OLEObject Type="Embed" ProgID="Equation.3" ShapeID="_x0000_s1052" DrawAspect="Content" ObjectID="_1620806061" r:id="rId45"/>
        </w:pic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xml:space="preserve">- плановое значение </w:t>
      </w:r>
      <w:r w:rsidRPr="00CC241E">
        <w:rPr>
          <w:rFonts w:ascii="Times New Roman" w:eastAsia="Calibri" w:hAnsi="Times New Roman" w:cs="Times New Roman"/>
          <w:sz w:val="12"/>
          <w:szCs w:val="12"/>
          <w:lang w:val="en-US"/>
        </w:rPr>
        <w:t>n</w:t>
      </w:r>
      <w:r w:rsidRPr="00CC241E">
        <w:rPr>
          <w:rFonts w:ascii="Times New Roman" w:eastAsia="Calibri" w:hAnsi="Times New Roman" w:cs="Times New Roman"/>
          <w:sz w:val="12"/>
          <w:szCs w:val="12"/>
        </w:rPr>
        <w:t>-го целевого показателя (индикатора);</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06416B" w:rsidP="00CC24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3" type="#_x0000_t75" style="position:absolute;margin-left:1.25pt;margin-top:5pt;width:24.05pt;height:16.05pt;z-index:251683840;mso-wrap-distance-left:9.05pt;mso-wrap-distance-right:9.05pt" filled="t">
            <v:fill color2="black"/>
            <v:imagedata r:id="rId28" o:title=""/>
          </v:shape>
          <o:OLEObject Type="Embed" ProgID="Equation.3" ShapeID="_x0000_s1053" DrawAspect="Content" ObjectID="_1620806062" r:id="rId46"/>
        </w:pict>
      </w:r>
    </w:p>
    <w:p w:rsid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xml:space="preserve">- текущее значение </w:t>
      </w:r>
      <w:r w:rsidRPr="00CC241E">
        <w:rPr>
          <w:rFonts w:ascii="Times New Roman" w:eastAsia="Calibri" w:hAnsi="Times New Roman" w:cs="Times New Roman"/>
          <w:sz w:val="12"/>
          <w:szCs w:val="12"/>
          <w:lang w:val="en-US"/>
        </w:rPr>
        <w:t>n</w:t>
      </w:r>
      <w:r w:rsidRPr="00CC241E">
        <w:rPr>
          <w:rFonts w:ascii="Times New Roman" w:eastAsia="Calibri" w:hAnsi="Times New Roman" w:cs="Times New Roman"/>
          <w:sz w:val="12"/>
          <w:szCs w:val="12"/>
        </w:rPr>
        <w:t>-го целевого показателя (индикатора);</w:t>
      </w:r>
    </w:p>
    <w:p w:rsid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06416B" w:rsidP="00CC24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4" type="#_x0000_t75" style="position:absolute;margin-left:1.25pt;margin-top:5.6pt;width:24.05pt;height:15.15pt;z-index:251684864;mso-wrap-distance-left:9.05pt;mso-wrap-distance-right:9.05pt" filled="t">
            <v:fill color2="black"/>
            <v:imagedata r:id="rId30" o:title=""/>
          </v:shape>
          <o:OLEObject Type="Embed" ProgID="Equation.3" ShapeID="_x0000_s1054" DrawAspect="Content" ObjectID="_1620806063" r:id="rId47"/>
        </w:pic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r w:rsidRPr="00CC241E">
        <w:rPr>
          <w:rFonts w:ascii="Times New Roman" w:eastAsia="Calibri" w:hAnsi="Times New Roman" w:cs="Times New Roman"/>
          <w:sz w:val="12"/>
          <w:szCs w:val="12"/>
        </w:rPr>
        <w:tab/>
        <w:t>- плановая сумма финансирования по Программе;</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Default="0006416B" w:rsidP="00CC241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5" type="#_x0000_t75" style="position:absolute;margin-left:1.25pt;margin-top:2.75pt;width:30.7pt;height:18.7pt;z-index:251685888;mso-wrap-distance-left:9.05pt;mso-wrap-distance-right:9.05pt" filled="t">
            <v:fill color2="black"/>
            <v:imagedata r:id="rId32" o:title=""/>
          </v:shape>
          <o:OLEObject Type="Embed" ProgID="Equation.3" ShapeID="_x0000_s1055" DrawAspect="Content" ObjectID="_1620806064" r:id="rId48"/>
        </w:pict>
      </w:r>
      <w:r w:rsidR="00CC241E" w:rsidRPr="00CC241E">
        <w:rPr>
          <w:rFonts w:ascii="Times New Roman" w:eastAsia="Calibri" w:hAnsi="Times New Roman" w:cs="Times New Roman"/>
          <w:sz w:val="12"/>
          <w:szCs w:val="12"/>
        </w:rPr>
        <w:tab/>
        <w:t>-</w:t>
      </w:r>
      <w:r w:rsidR="00CC241E">
        <w:rPr>
          <w:rFonts w:ascii="Times New Roman" w:eastAsia="Calibri" w:hAnsi="Times New Roman" w:cs="Times New Roman"/>
          <w:sz w:val="12"/>
          <w:szCs w:val="12"/>
        </w:rPr>
        <w:t xml:space="preserve">             </w:t>
      </w:r>
      <w:r w:rsidR="00CC241E" w:rsidRPr="00CC241E">
        <w:rPr>
          <w:rFonts w:ascii="Times New Roman" w:eastAsia="Calibri" w:hAnsi="Times New Roman" w:cs="Times New Roman"/>
          <w:sz w:val="12"/>
          <w:szCs w:val="12"/>
        </w:rPr>
        <w:t xml:space="preserve"> </w:t>
      </w:r>
      <w:r w:rsidR="00CC241E">
        <w:rPr>
          <w:rFonts w:ascii="Times New Roman" w:eastAsia="Calibri" w:hAnsi="Times New Roman" w:cs="Times New Roman"/>
          <w:sz w:val="12"/>
          <w:szCs w:val="12"/>
        </w:rPr>
        <w:t xml:space="preserve">- </w:t>
      </w:r>
      <w:r w:rsidR="00CC241E" w:rsidRPr="00CC241E">
        <w:rPr>
          <w:rFonts w:ascii="Times New Roman" w:eastAsia="Calibri" w:hAnsi="Times New Roman" w:cs="Times New Roman"/>
          <w:sz w:val="12"/>
          <w:szCs w:val="12"/>
        </w:rPr>
        <w:t>сумма финансирования (расходов) на текущую дату.</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Для расчета комплексного показателя эффективности </w:t>
      </w:r>
      <w:r w:rsidRPr="00CC241E">
        <w:rPr>
          <w:rFonts w:ascii="Times New Roman" w:eastAsia="Calibri" w:hAnsi="Times New Roman" w:cs="Times New Roman"/>
          <w:sz w:val="12"/>
          <w:szCs w:val="12"/>
          <w:lang w:val="en-US"/>
        </w:rPr>
        <w:t>R</w:t>
      </w:r>
      <w:r w:rsidRPr="00CC241E">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При значении комплексного показателя эффективности </w:t>
      </w:r>
      <w:r w:rsidRPr="00CC241E">
        <w:rPr>
          <w:rFonts w:ascii="Times New Roman" w:eastAsia="Calibri" w:hAnsi="Times New Roman" w:cs="Times New Roman"/>
          <w:sz w:val="12"/>
          <w:szCs w:val="12"/>
          <w:lang w:val="en-US"/>
        </w:rPr>
        <w:t>R</w:t>
      </w:r>
      <w:r w:rsidRPr="00CC241E">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3256D5" w:rsidRDefault="003256D5" w:rsidP="00CC241E">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CC241E" w:rsidRPr="00CC241E" w:rsidTr="00CC241E">
        <w:trPr>
          <w:trHeight w:val="20"/>
        </w:trPr>
        <w:tc>
          <w:tcPr>
            <w:tcW w:w="3078"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Наименование показателя</w:t>
            </w:r>
          </w:p>
        </w:tc>
        <w:tc>
          <w:tcPr>
            <w:tcW w:w="698" w:type="dxa"/>
            <w:noWrap/>
            <w:hideMark/>
          </w:tcPr>
          <w:p w:rsidR="00CC241E" w:rsidRPr="00CC241E" w:rsidRDefault="00CC241E" w:rsidP="00CC241E">
            <w:pPr>
              <w:tabs>
                <w:tab w:val="left" w:pos="284"/>
              </w:tabs>
              <w:rPr>
                <w:rFonts w:ascii="Times New Roman" w:eastAsia="Calibri" w:hAnsi="Times New Roman" w:cs="Times New Roman"/>
                <w:sz w:val="12"/>
                <w:szCs w:val="12"/>
              </w:rPr>
            </w:pPr>
            <w:proofErr w:type="spellStart"/>
            <w:r w:rsidRPr="00CC241E">
              <w:rPr>
                <w:rFonts w:ascii="Times New Roman" w:eastAsia="Calibri" w:hAnsi="Times New Roman" w:cs="Times New Roman"/>
                <w:sz w:val="12"/>
                <w:szCs w:val="12"/>
              </w:rPr>
              <w:t>Ед.изм</w:t>
            </w:r>
            <w:proofErr w:type="spellEnd"/>
            <w:r w:rsidRPr="00CC241E">
              <w:rPr>
                <w:rFonts w:ascii="Times New Roman" w:eastAsia="Calibri" w:hAnsi="Times New Roman" w:cs="Times New Roman"/>
                <w:sz w:val="12"/>
                <w:szCs w:val="12"/>
              </w:rPr>
              <w:t>.</w:t>
            </w:r>
          </w:p>
        </w:tc>
        <w:tc>
          <w:tcPr>
            <w:tcW w:w="563"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2018</w:t>
            </w:r>
          </w:p>
        </w:tc>
        <w:tc>
          <w:tcPr>
            <w:tcW w:w="563"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2019</w:t>
            </w:r>
          </w:p>
        </w:tc>
        <w:tc>
          <w:tcPr>
            <w:tcW w:w="563"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2020</w:t>
            </w:r>
          </w:p>
        </w:tc>
        <w:tc>
          <w:tcPr>
            <w:tcW w:w="563"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2021</w:t>
            </w:r>
          </w:p>
        </w:tc>
        <w:tc>
          <w:tcPr>
            <w:tcW w:w="563"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2022</w:t>
            </w:r>
          </w:p>
        </w:tc>
        <w:tc>
          <w:tcPr>
            <w:tcW w:w="515"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2023</w:t>
            </w:r>
          </w:p>
        </w:tc>
        <w:tc>
          <w:tcPr>
            <w:tcW w:w="407"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2024</w:t>
            </w:r>
          </w:p>
        </w:tc>
      </w:tr>
      <w:tr w:rsidR="00CC241E" w:rsidRPr="00CC241E" w:rsidTr="00CC241E">
        <w:trPr>
          <w:trHeight w:val="20"/>
        </w:trPr>
        <w:tc>
          <w:tcPr>
            <w:tcW w:w="3078"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ед.</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515"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c>
          <w:tcPr>
            <w:tcW w:w="407"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w:t>
            </w:r>
          </w:p>
        </w:tc>
      </w:tr>
      <w:tr w:rsidR="00CC241E" w:rsidRPr="00CC241E" w:rsidTr="00CC241E">
        <w:trPr>
          <w:trHeight w:val="20"/>
        </w:trPr>
        <w:tc>
          <w:tcPr>
            <w:tcW w:w="3078"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100</w:t>
            </w:r>
          </w:p>
        </w:tc>
        <w:tc>
          <w:tcPr>
            <w:tcW w:w="515"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407"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r>
      <w:tr w:rsidR="00CC241E" w:rsidRPr="00CC241E" w:rsidTr="00CC241E">
        <w:trPr>
          <w:trHeight w:val="20"/>
        </w:trPr>
        <w:tc>
          <w:tcPr>
            <w:tcW w:w="3078"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63"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515"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c>
          <w:tcPr>
            <w:tcW w:w="407" w:type="dxa"/>
            <w:noWrap/>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0</w:t>
            </w:r>
          </w:p>
        </w:tc>
      </w:tr>
    </w:tbl>
    <w:p w:rsidR="00CC241E" w:rsidRDefault="00CC241E" w:rsidP="003256D5">
      <w:pPr>
        <w:tabs>
          <w:tab w:val="left" w:pos="284"/>
        </w:tabs>
        <w:spacing w:after="0" w:line="240" w:lineRule="auto"/>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Объемы и источники финансирования программных мероприятий</w:t>
      </w:r>
    </w:p>
    <w:p w:rsidR="00CC241E" w:rsidRDefault="00CC241E" w:rsidP="00CC241E">
      <w:pPr>
        <w:tabs>
          <w:tab w:val="left" w:pos="284"/>
        </w:tabs>
        <w:spacing w:after="0" w:line="240" w:lineRule="auto"/>
        <w:jc w:val="right"/>
        <w:rPr>
          <w:rFonts w:ascii="Times New Roman" w:eastAsia="Calibri" w:hAnsi="Times New Roman" w:cs="Times New Roman"/>
          <w:sz w:val="12"/>
          <w:szCs w:val="12"/>
        </w:rPr>
      </w:pPr>
      <w:r w:rsidRPr="00CC241E">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467"/>
        <w:gridCol w:w="943"/>
        <w:gridCol w:w="425"/>
        <w:gridCol w:w="13"/>
        <w:gridCol w:w="319"/>
        <w:gridCol w:w="94"/>
        <w:gridCol w:w="225"/>
        <w:gridCol w:w="319"/>
        <w:gridCol w:w="318"/>
        <w:gridCol w:w="318"/>
        <w:gridCol w:w="318"/>
        <w:gridCol w:w="318"/>
        <w:gridCol w:w="318"/>
        <w:gridCol w:w="318"/>
        <w:gridCol w:w="318"/>
        <w:gridCol w:w="318"/>
        <w:gridCol w:w="318"/>
        <w:gridCol w:w="318"/>
        <w:gridCol w:w="318"/>
        <w:gridCol w:w="236"/>
      </w:tblGrid>
      <w:tr w:rsidR="00CC241E" w:rsidRPr="00CC241E" w:rsidTr="00CC241E">
        <w:trPr>
          <w:trHeight w:val="20"/>
        </w:trPr>
        <w:tc>
          <w:tcPr>
            <w:tcW w:w="1467" w:type="dxa"/>
            <w:vMerge w:val="restart"/>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Наименование мероприятий</w:t>
            </w:r>
          </w:p>
        </w:tc>
        <w:tc>
          <w:tcPr>
            <w:tcW w:w="2338" w:type="dxa"/>
            <w:gridSpan w:val="7"/>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ВСЕГО</w:t>
            </w:r>
          </w:p>
        </w:tc>
        <w:tc>
          <w:tcPr>
            <w:tcW w:w="1272"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2018 год</w:t>
            </w:r>
          </w:p>
        </w:tc>
        <w:tc>
          <w:tcPr>
            <w:tcW w:w="1272"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2019 год</w:t>
            </w:r>
          </w:p>
        </w:tc>
        <w:tc>
          <w:tcPr>
            <w:tcW w:w="1190"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2020 год</w:t>
            </w:r>
          </w:p>
        </w:tc>
      </w:tr>
      <w:tr w:rsidR="00CC241E" w:rsidRPr="00CC241E" w:rsidTr="00CC241E">
        <w:trPr>
          <w:cantSplit/>
          <w:trHeight w:val="1427"/>
        </w:trPr>
        <w:tc>
          <w:tcPr>
            <w:tcW w:w="1467" w:type="dxa"/>
            <w:vMerge/>
            <w:hideMark/>
          </w:tcPr>
          <w:p w:rsidR="00CC241E" w:rsidRPr="00CC241E" w:rsidRDefault="00CC241E" w:rsidP="00CC241E">
            <w:pPr>
              <w:tabs>
                <w:tab w:val="left" w:pos="284"/>
              </w:tabs>
              <w:rPr>
                <w:rFonts w:ascii="Times New Roman" w:eastAsia="Calibri" w:hAnsi="Times New Roman" w:cs="Times New Roman"/>
                <w:sz w:val="12"/>
                <w:szCs w:val="12"/>
              </w:rPr>
            </w:pPr>
          </w:p>
        </w:tc>
        <w:tc>
          <w:tcPr>
            <w:tcW w:w="943"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425"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426"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544"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r>
      <w:tr w:rsidR="00CC241E" w:rsidRPr="00CC241E" w:rsidTr="00CC241E">
        <w:trPr>
          <w:cantSplit/>
          <w:trHeight w:val="555"/>
        </w:trPr>
        <w:tc>
          <w:tcPr>
            <w:tcW w:w="1467"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дворовых территории</w:t>
            </w:r>
          </w:p>
        </w:tc>
        <w:tc>
          <w:tcPr>
            <w:tcW w:w="943"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425"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426"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544"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r>
      <w:tr w:rsidR="00CC241E" w:rsidRPr="00CC241E" w:rsidTr="00CC241E">
        <w:trPr>
          <w:cantSplit/>
          <w:trHeight w:val="704"/>
        </w:trPr>
        <w:tc>
          <w:tcPr>
            <w:tcW w:w="1467"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общественных территорий</w:t>
            </w:r>
          </w:p>
        </w:tc>
        <w:tc>
          <w:tcPr>
            <w:tcW w:w="943"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1 200 000,00</w:t>
            </w:r>
          </w:p>
        </w:tc>
        <w:tc>
          <w:tcPr>
            <w:tcW w:w="425"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60 000,00</w:t>
            </w:r>
          </w:p>
        </w:tc>
        <w:tc>
          <w:tcPr>
            <w:tcW w:w="426"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1 140 000,00</w:t>
            </w:r>
          </w:p>
        </w:tc>
        <w:tc>
          <w:tcPr>
            <w:tcW w:w="544"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r>
      <w:tr w:rsidR="00CC241E" w:rsidRPr="00CC241E" w:rsidTr="00CC241E">
        <w:trPr>
          <w:cantSplit/>
          <w:trHeight w:val="701"/>
        </w:trPr>
        <w:tc>
          <w:tcPr>
            <w:tcW w:w="1467" w:type="dxa"/>
            <w:hideMark/>
          </w:tcPr>
          <w:p w:rsidR="00CC241E" w:rsidRPr="00CC241E" w:rsidRDefault="00CC241E" w:rsidP="00CC241E">
            <w:pPr>
              <w:tabs>
                <w:tab w:val="left" w:pos="284"/>
              </w:tabs>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943"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1 200 000,00</w:t>
            </w:r>
          </w:p>
        </w:tc>
        <w:tc>
          <w:tcPr>
            <w:tcW w:w="425"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60 000,00</w:t>
            </w:r>
          </w:p>
        </w:tc>
        <w:tc>
          <w:tcPr>
            <w:tcW w:w="426"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1 140 000,00</w:t>
            </w:r>
          </w:p>
        </w:tc>
        <w:tc>
          <w:tcPr>
            <w:tcW w:w="544"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r>
      <w:tr w:rsidR="00CC241E" w:rsidRPr="00CC241E" w:rsidTr="00CC241E">
        <w:trPr>
          <w:cantSplit/>
          <w:trHeight w:val="342"/>
        </w:trPr>
        <w:tc>
          <w:tcPr>
            <w:tcW w:w="1467" w:type="dxa"/>
            <w:vMerge w:val="restart"/>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Наименование мероприятий</w:t>
            </w:r>
          </w:p>
        </w:tc>
        <w:tc>
          <w:tcPr>
            <w:tcW w:w="2338" w:type="dxa"/>
            <w:gridSpan w:val="7"/>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2021 год</w:t>
            </w:r>
          </w:p>
        </w:tc>
        <w:tc>
          <w:tcPr>
            <w:tcW w:w="1272"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2022 год</w:t>
            </w:r>
          </w:p>
        </w:tc>
        <w:tc>
          <w:tcPr>
            <w:tcW w:w="1272"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2023 год</w:t>
            </w:r>
          </w:p>
        </w:tc>
        <w:tc>
          <w:tcPr>
            <w:tcW w:w="1190" w:type="dxa"/>
            <w:gridSpan w:val="4"/>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2024 год</w:t>
            </w:r>
          </w:p>
        </w:tc>
      </w:tr>
      <w:tr w:rsidR="00CC241E" w:rsidRPr="00CC241E" w:rsidTr="00CC241E">
        <w:trPr>
          <w:cantSplit/>
          <w:trHeight w:val="1410"/>
        </w:trPr>
        <w:tc>
          <w:tcPr>
            <w:tcW w:w="1467" w:type="dxa"/>
            <w:vMerge/>
            <w:hideMark/>
          </w:tcPr>
          <w:p w:rsidR="00CC241E" w:rsidRPr="00CC241E" w:rsidRDefault="00CC241E" w:rsidP="00CC241E">
            <w:pPr>
              <w:tabs>
                <w:tab w:val="left" w:pos="284"/>
              </w:tabs>
              <w:rPr>
                <w:rFonts w:ascii="Times New Roman" w:eastAsia="Calibri" w:hAnsi="Times New Roman" w:cs="Times New Roman"/>
                <w:sz w:val="12"/>
                <w:szCs w:val="12"/>
              </w:rPr>
            </w:pPr>
          </w:p>
        </w:tc>
        <w:tc>
          <w:tcPr>
            <w:tcW w:w="1381"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9"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местный бюджет*</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областной бюджет*</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федеральный бюджет*</w:t>
            </w:r>
          </w:p>
        </w:tc>
      </w:tr>
      <w:tr w:rsidR="00CC241E" w:rsidRPr="00CC241E" w:rsidTr="00CC241E">
        <w:trPr>
          <w:cantSplit/>
          <w:trHeight w:val="489"/>
        </w:trPr>
        <w:tc>
          <w:tcPr>
            <w:tcW w:w="1467"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дворовых территории</w:t>
            </w:r>
          </w:p>
        </w:tc>
        <w:tc>
          <w:tcPr>
            <w:tcW w:w="1381"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r>
      <w:tr w:rsidR="00CC241E" w:rsidRPr="00CC241E" w:rsidTr="00CC241E">
        <w:trPr>
          <w:cantSplit/>
          <w:trHeight w:val="697"/>
        </w:trPr>
        <w:tc>
          <w:tcPr>
            <w:tcW w:w="1467" w:type="dxa"/>
            <w:hideMark/>
          </w:tcPr>
          <w:p w:rsidR="00CC241E" w:rsidRPr="00CC241E" w:rsidRDefault="00CC241E" w:rsidP="00CC241E">
            <w:pPr>
              <w:tabs>
                <w:tab w:val="left" w:pos="284"/>
              </w:tabs>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общественных территорий</w:t>
            </w:r>
          </w:p>
        </w:tc>
        <w:tc>
          <w:tcPr>
            <w:tcW w:w="1381"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1 200 000,00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60 000,00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1 140 000,00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sz w:val="12"/>
                <w:szCs w:val="12"/>
              </w:rPr>
            </w:pPr>
            <w:r w:rsidRPr="00CC241E">
              <w:rPr>
                <w:rFonts w:ascii="Times New Roman" w:eastAsia="Calibri" w:hAnsi="Times New Roman" w:cs="Times New Roman"/>
                <w:sz w:val="12"/>
                <w:szCs w:val="12"/>
              </w:rPr>
              <w:t>0,00</w:t>
            </w:r>
          </w:p>
        </w:tc>
      </w:tr>
      <w:tr w:rsidR="00CC241E" w:rsidRPr="00CC241E" w:rsidTr="00CC241E">
        <w:trPr>
          <w:cantSplit/>
          <w:trHeight w:val="693"/>
        </w:trPr>
        <w:tc>
          <w:tcPr>
            <w:tcW w:w="1467" w:type="dxa"/>
            <w:hideMark/>
          </w:tcPr>
          <w:p w:rsidR="00CC241E" w:rsidRPr="00CC241E" w:rsidRDefault="00CC241E" w:rsidP="00CC241E">
            <w:pPr>
              <w:tabs>
                <w:tab w:val="left" w:pos="284"/>
              </w:tabs>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ИТОГО</w:t>
            </w:r>
          </w:p>
        </w:tc>
        <w:tc>
          <w:tcPr>
            <w:tcW w:w="1381" w:type="dxa"/>
            <w:gridSpan w:val="3"/>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9" w:type="dxa"/>
            <w:gridSpan w:val="2"/>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9"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1 200 000,00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60 000,00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1 140 000,00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318"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c>
          <w:tcPr>
            <w:tcW w:w="236" w:type="dxa"/>
            <w:textDirection w:val="tbRl"/>
            <w:hideMark/>
          </w:tcPr>
          <w:p w:rsidR="00CC241E" w:rsidRPr="00CC241E" w:rsidRDefault="00CC241E" w:rsidP="00CC241E">
            <w:pPr>
              <w:tabs>
                <w:tab w:val="left" w:pos="284"/>
              </w:tabs>
              <w:ind w:left="113" w:right="113"/>
              <w:rPr>
                <w:rFonts w:ascii="Times New Roman" w:eastAsia="Calibri" w:hAnsi="Times New Roman" w:cs="Times New Roman"/>
                <w:bCs/>
                <w:sz w:val="12"/>
                <w:szCs w:val="12"/>
              </w:rPr>
            </w:pPr>
            <w:r w:rsidRPr="00CC241E">
              <w:rPr>
                <w:rFonts w:ascii="Times New Roman" w:eastAsia="Calibri" w:hAnsi="Times New Roman" w:cs="Times New Roman"/>
                <w:bCs/>
                <w:sz w:val="12"/>
                <w:szCs w:val="12"/>
              </w:rPr>
              <w:t>0,00</w:t>
            </w:r>
          </w:p>
        </w:tc>
      </w:tr>
    </w:tbl>
    <w:p w:rsidR="00CC241E" w:rsidRDefault="00CC241E" w:rsidP="003256D5">
      <w:pPr>
        <w:tabs>
          <w:tab w:val="left" w:pos="284"/>
        </w:tabs>
        <w:spacing w:after="0" w:line="240" w:lineRule="auto"/>
        <w:rPr>
          <w:rFonts w:ascii="Times New Roman" w:eastAsia="Calibri" w:hAnsi="Times New Roman" w:cs="Times New Roman"/>
          <w:sz w:val="12"/>
          <w:szCs w:val="12"/>
        </w:rPr>
      </w:pPr>
    </w:p>
    <w:p w:rsidR="00CC241E" w:rsidRDefault="00CC241E" w:rsidP="00CC241E">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прогноз финансирования</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МИНИМАЛЬНЫЙ И ДОПОЛНИТЕЛЬНЫЙ ПЕРЕЧЕНЬ ВИДОВ РАБОТ</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CC241E" w:rsidRPr="00CC241E" w:rsidRDefault="00CC241E" w:rsidP="00CC241E">
      <w:pPr>
        <w:tabs>
          <w:tab w:val="left" w:pos="284"/>
        </w:tabs>
        <w:spacing w:after="0" w:line="240" w:lineRule="auto"/>
        <w:rPr>
          <w:rFonts w:ascii="Times New Roman" w:eastAsia="Calibri" w:hAnsi="Times New Roman" w:cs="Times New Roman"/>
          <w:sz w:val="12"/>
          <w:szCs w:val="12"/>
        </w:rPr>
      </w:pPr>
      <w:r w:rsidRPr="00CC241E">
        <w:rPr>
          <w:rFonts w:ascii="Times New Roman" w:eastAsia="Calibri" w:hAnsi="Times New Roman" w:cs="Times New Roman"/>
          <w:sz w:val="12"/>
          <w:szCs w:val="12"/>
        </w:rPr>
        <w:tab/>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Благоустройство дворовых терри</w:t>
      </w:r>
      <w:r>
        <w:rPr>
          <w:rFonts w:ascii="Times New Roman" w:eastAsia="Calibri" w:hAnsi="Times New Roman" w:cs="Times New Roman"/>
          <w:sz w:val="12"/>
          <w:szCs w:val="12"/>
        </w:rPr>
        <w:t>торий многоквартирных домов осу</w:t>
      </w:r>
      <w:r w:rsidRPr="00CC241E">
        <w:rPr>
          <w:rFonts w:ascii="Times New Roman" w:eastAsia="Calibri" w:hAnsi="Times New Roman" w:cs="Times New Roman"/>
          <w:sz w:val="12"/>
          <w:szCs w:val="12"/>
        </w:rPr>
        <w:t>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 минимальному перечню относятся: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установка скамеек;</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установка урн;</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обеспечение освещением;</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ремонт дворовых проездов.</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К дополнительному перечню относятся: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оборудование детскими и (или) спортивными площадками;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оборудование детских и (или) спортивных площадок;</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оборудование автомобильными парковками;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озеленение территории;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ремонт и (или) обустройство контейнерных площадок;</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ремонт и (или) обустройство тротуаров и пешеходных дорожек;</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ремонт или устройство ограждения;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устройство площадок для выгула домашних животных;</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устройство пандусов;</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обустройство и (или) устройство площадок для сушки белья;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3256D5"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xml:space="preserve">Виды работ, предусмотренные </w:t>
      </w:r>
      <w:r>
        <w:rPr>
          <w:rFonts w:ascii="Times New Roman" w:eastAsia="Calibri" w:hAnsi="Times New Roman" w:cs="Times New Roman"/>
          <w:sz w:val="12"/>
          <w:szCs w:val="12"/>
        </w:rPr>
        <w:t>минимальным и дополнительным пе</w:t>
      </w:r>
      <w:r w:rsidRPr="00CC241E">
        <w:rPr>
          <w:rFonts w:ascii="Times New Roman" w:eastAsia="Calibri" w:hAnsi="Times New Roman" w:cs="Times New Roman"/>
          <w:sz w:val="12"/>
          <w:szCs w:val="12"/>
        </w:rPr>
        <w:t>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4765A1" w:rsidRDefault="004765A1" w:rsidP="00CC241E">
      <w:pPr>
        <w:tabs>
          <w:tab w:val="left" w:pos="284"/>
        </w:tabs>
        <w:spacing w:after="0" w:line="240" w:lineRule="auto"/>
        <w:ind w:firstLine="284"/>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b/>
          <w:sz w:val="12"/>
          <w:szCs w:val="12"/>
        </w:rPr>
        <w:t>ПОРЯДОК И ФОРМА УЧАСТИЯ  ЗАИНТЕРЕСОВАННЫХ ЛИЦ В ВЫПОЛНЕНИИ РАБОТ</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lastRenderedPageBreak/>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CC241E" w:rsidRDefault="00CC241E" w:rsidP="00CC241E">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Default="00CC241E" w:rsidP="00CC241E">
      <w:pPr>
        <w:tabs>
          <w:tab w:val="left" w:pos="284"/>
        </w:tabs>
        <w:spacing w:after="0" w:line="240" w:lineRule="auto"/>
        <w:jc w:val="right"/>
        <w:rPr>
          <w:rFonts w:ascii="Times New Roman" w:eastAsia="Calibri" w:hAnsi="Times New Roman" w:cs="Times New Roman"/>
          <w:i/>
          <w:sz w:val="12"/>
          <w:szCs w:val="12"/>
        </w:rPr>
      </w:pP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CC241E" w:rsidRPr="00CC241E" w:rsidRDefault="00CC241E" w:rsidP="00CC241E">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AE4ACC" w:rsidRDefault="00CC241E" w:rsidP="00CC241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CC241E" w:rsidRPr="00AE4ACC" w:rsidRDefault="00CC241E" w:rsidP="00CC241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CC241E" w:rsidRPr="00AE4ACC" w:rsidTr="00CC241E">
        <w:trPr>
          <w:trHeight w:val="151"/>
        </w:trPr>
        <w:tc>
          <w:tcPr>
            <w:tcW w:w="1701" w:type="dxa"/>
            <w:vMerge w:val="restart"/>
            <w:hideMark/>
          </w:tcPr>
          <w:p w:rsidR="00CC241E" w:rsidRPr="00AE4ACC" w:rsidRDefault="00CC241E" w:rsidP="00CC241E">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CC241E" w:rsidRPr="00AE4ACC" w:rsidRDefault="00CC241E" w:rsidP="00CC241E">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CC241E" w:rsidRPr="00AE4ACC" w:rsidRDefault="00CC241E" w:rsidP="00CC241E">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CC241E" w:rsidRPr="00AE4ACC" w:rsidRDefault="00CC241E" w:rsidP="00CC241E">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CC241E" w:rsidRPr="00AE4ACC" w:rsidRDefault="00CC241E" w:rsidP="00CC241E">
            <w:pPr>
              <w:tabs>
                <w:tab w:val="left" w:pos="284"/>
              </w:tabs>
              <w:jc w:val="both"/>
              <w:rPr>
                <w:rFonts w:eastAsia="Calibri"/>
                <w:sz w:val="12"/>
                <w:szCs w:val="12"/>
              </w:rPr>
            </w:pPr>
            <w:r w:rsidRPr="00AE4ACC">
              <w:rPr>
                <w:rFonts w:eastAsia="Calibri"/>
                <w:sz w:val="12"/>
                <w:szCs w:val="12"/>
              </w:rPr>
              <w:t>2020 год*</w:t>
            </w:r>
          </w:p>
        </w:tc>
      </w:tr>
      <w:tr w:rsidR="00CC241E" w:rsidRPr="00AE4ACC" w:rsidTr="00CC241E">
        <w:trPr>
          <w:cantSplit/>
          <w:trHeight w:val="1501"/>
        </w:trPr>
        <w:tc>
          <w:tcPr>
            <w:tcW w:w="1701" w:type="dxa"/>
            <w:vMerge/>
            <w:hideMark/>
          </w:tcPr>
          <w:p w:rsidR="00CC241E" w:rsidRPr="00AE4ACC" w:rsidRDefault="00CC241E" w:rsidP="00CC241E">
            <w:pPr>
              <w:tabs>
                <w:tab w:val="left" w:pos="284"/>
              </w:tabs>
              <w:jc w:val="both"/>
              <w:rPr>
                <w:rFonts w:eastAsia="Calibri"/>
                <w:sz w:val="12"/>
                <w:szCs w:val="12"/>
              </w:rPr>
            </w:pPr>
          </w:p>
        </w:tc>
        <w:tc>
          <w:tcPr>
            <w:tcW w:w="1276"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CC241E" w:rsidRPr="00AE4ACC" w:rsidTr="00CC241E">
        <w:trPr>
          <w:cantSplit/>
          <w:trHeight w:val="519"/>
        </w:trPr>
        <w:tc>
          <w:tcPr>
            <w:tcW w:w="1701" w:type="dxa"/>
            <w:hideMark/>
          </w:tcPr>
          <w:p w:rsidR="00CC241E" w:rsidRPr="00CC241E" w:rsidRDefault="00CC241E" w:rsidP="00CC241E">
            <w:pPr>
              <w:jc w:val="left"/>
              <w:rPr>
                <w:sz w:val="12"/>
                <w:szCs w:val="12"/>
              </w:rPr>
            </w:pPr>
            <w:r w:rsidRPr="00CC241E">
              <w:rPr>
                <w:sz w:val="12"/>
                <w:szCs w:val="12"/>
              </w:rPr>
              <w:t xml:space="preserve">ВСЕГО, в </w:t>
            </w:r>
            <w:proofErr w:type="spellStart"/>
            <w:r w:rsidRPr="00CC241E">
              <w:rPr>
                <w:sz w:val="12"/>
                <w:szCs w:val="12"/>
              </w:rPr>
              <w:t>т.ч</w:t>
            </w:r>
            <w:proofErr w:type="spellEnd"/>
            <w:r w:rsidRPr="00CC241E">
              <w:rPr>
                <w:sz w:val="12"/>
                <w:szCs w:val="12"/>
              </w:rPr>
              <w:t>:</w:t>
            </w:r>
          </w:p>
        </w:tc>
        <w:tc>
          <w:tcPr>
            <w:tcW w:w="1276"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r>
      <w:tr w:rsidR="00CC241E" w:rsidRPr="00AE4ACC" w:rsidTr="00CC241E">
        <w:trPr>
          <w:cantSplit/>
          <w:trHeight w:val="555"/>
        </w:trPr>
        <w:tc>
          <w:tcPr>
            <w:tcW w:w="1701" w:type="dxa"/>
            <w:noWrap/>
            <w:hideMark/>
          </w:tcPr>
          <w:p w:rsidR="00CC241E" w:rsidRPr="00CC241E" w:rsidRDefault="00CC241E" w:rsidP="00CC241E">
            <w:pPr>
              <w:jc w:val="left"/>
              <w:rPr>
                <w:sz w:val="12"/>
                <w:szCs w:val="12"/>
              </w:rPr>
            </w:pPr>
            <w:r w:rsidRPr="00CC241E">
              <w:rPr>
                <w:sz w:val="12"/>
                <w:szCs w:val="12"/>
              </w:rPr>
              <w:t>СП Елшанка</w:t>
            </w:r>
          </w:p>
        </w:tc>
        <w:tc>
          <w:tcPr>
            <w:tcW w:w="1276"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r>
      <w:tr w:rsidR="00CC241E" w:rsidRPr="00AE4ACC" w:rsidTr="00CC241E">
        <w:trPr>
          <w:cantSplit/>
          <w:trHeight w:val="563"/>
        </w:trPr>
        <w:tc>
          <w:tcPr>
            <w:tcW w:w="1701" w:type="dxa"/>
            <w:hideMark/>
          </w:tcPr>
          <w:p w:rsidR="00CC241E" w:rsidRPr="003256D5" w:rsidRDefault="00CC241E" w:rsidP="00CC241E">
            <w:pPr>
              <w:jc w:val="left"/>
              <w:rPr>
                <w:sz w:val="12"/>
                <w:szCs w:val="12"/>
              </w:rPr>
            </w:pPr>
          </w:p>
        </w:tc>
        <w:tc>
          <w:tcPr>
            <w:tcW w:w="1276"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r>
      <w:tr w:rsidR="00CC241E" w:rsidRPr="00AE4ACC" w:rsidTr="00CC241E">
        <w:trPr>
          <w:cantSplit/>
          <w:trHeight w:val="557"/>
        </w:trPr>
        <w:tc>
          <w:tcPr>
            <w:tcW w:w="1701" w:type="dxa"/>
            <w:hideMark/>
          </w:tcPr>
          <w:p w:rsidR="00CC241E" w:rsidRPr="003256D5" w:rsidRDefault="00CC241E" w:rsidP="00CC241E">
            <w:pPr>
              <w:jc w:val="left"/>
              <w:rPr>
                <w:sz w:val="12"/>
                <w:szCs w:val="12"/>
              </w:rPr>
            </w:pPr>
          </w:p>
        </w:tc>
        <w:tc>
          <w:tcPr>
            <w:tcW w:w="1276"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r>
      <w:tr w:rsidR="00CC241E" w:rsidRPr="00AE4ACC" w:rsidTr="00CC241E">
        <w:trPr>
          <w:trHeight w:val="64"/>
        </w:trPr>
        <w:tc>
          <w:tcPr>
            <w:tcW w:w="1701" w:type="dxa"/>
            <w:vMerge w:val="restart"/>
            <w:hideMark/>
          </w:tcPr>
          <w:p w:rsidR="00CC241E" w:rsidRPr="00AE4ACC" w:rsidRDefault="00CC241E" w:rsidP="00CC241E">
            <w:pPr>
              <w:tabs>
                <w:tab w:val="left" w:pos="284"/>
              </w:tabs>
              <w:jc w:val="both"/>
              <w:rPr>
                <w:rFonts w:eastAsia="Calibri"/>
                <w:sz w:val="12"/>
                <w:szCs w:val="12"/>
              </w:rPr>
            </w:pPr>
            <w:r w:rsidRPr="00AE4ACC">
              <w:rPr>
                <w:rFonts w:eastAsia="Calibri"/>
                <w:sz w:val="12"/>
                <w:szCs w:val="12"/>
              </w:rPr>
              <w:t xml:space="preserve">Наименование населенного </w:t>
            </w:r>
            <w:r w:rsidRPr="00AE4ACC">
              <w:rPr>
                <w:rFonts w:eastAsia="Calibri"/>
                <w:sz w:val="12"/>
                <w:szCs w:val="12"/>
              </w:rPr>
              <w:lastRenderedPageBreak/>
              <w:t>пункта, адрес МКД**</w:t>
            </w:r>
          </w:p>
        </w:tc>
        <w:tc>
          <w:tcPr>
            <w:tcW w:w="2127" w:type="dxa"/>
            <w:gridSpan w:val="4"/>
          </w:tcPr>
          <w:p w:rsidR="00CC241E" w:rsidRPr="00AE4ACC" w:rsidRDefault="00CC241E" w:rsidP="00CC241E">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CC241E" w:rsidRPr="00AE4ACC" w:rsidRDefault="00CC241E" w:rsidP="00CC241E">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CC241E" w:rsidRPr="00AE4ACC" w:rsidRDefault="00CC241E" w:rsidP="00CC241E">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CC241E" w:rsidRPr="00AE4ACC" w:rsidRDefault="00CC241E" w:rsidP="00CC241E">
            <w:pPr>
              <w:tabs>
                <w:tab w:val="left" w:pos="284"/>
              </w:tabs>
              <w:jc w:val="both"/>
              <w:rPr>
                <w:rFonts w:eastAsia="Calibri"/>
                <w:sz w:val="12"/>
                <w:szCs w:val="12"/>
              </w:rPr>
            </w:pPr>
            <w:r w:rsidRPr="00AE4ACC">
              <w:rPr>
                <w:rFonts w:eastAsia="Calibri"/>
                <w:sz w:val="12"/>
                <w:szCs w:val="12"/>
              </w:rPr>
              <w:t>2024 год*</w:t>
            </w:r>
          </w:p>
        </w:tc>
      </w:tr>
      <w:tr w:rsidR="00CC241E" w:rsidRPr="00AE4ACC" w:rsidTr="00CC241E">
        <w:trPr>
          <w:cantSplit/>
          <w:trHeight w:val="1490"/>
        </w:trPr>
        <w:tc>
          <w:tcPr>
            <w:tcW w:w="1701" w:type="dxa"/>
            <w:vMerge/>
            <w:hideMark/>
          </w:tcPr>
          <w:p w:rsidR="00CC241E" w:rsidRPr="00AE4ACC" w:rsidRDefault="00CC241E" w:rsidP="00CC241E">
            <w:pPr>
              <w:tabs>
                <w:tab w:val="left" w:pos="284"/>
              </w:tabs>
              <w:jc w:val="both"/>
              <w:rPr>
                <w:rFonts w:eastAsia="Calibri"/>
                <w:sz w:val="12"/>
                <w:szCs w:val="12"/>
              </w:rPr>
            </w:pPr>
          </w:p>
        </w:tc>
        <w:tc>
          <w:tcPr>
            <w:tcW w:w="1276"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CC241E" w:rsidRPr="00AE4ACC" w:rsidTr="00CC241E">
        <w:trPr>
          <w:cantSplit/>
          <w:trHeight w:val="484"/>
        </w:trPr>
        <w:tc>
          <w:tcPr>
            <w:tcW w:w="1701" w:type="dxa"/>
            <w:hideMark/>
          </w:tcPr>
          <w:p w:rsidR="00CC241E" w:rsidRPr="00CC241E" w:rsidRDefault="00CC241E" w:rsidP="00CC241E">
            <w:pPr>
              <w:jc w:val="left"/>
              <w:rPr>
                <w:sz w:val="12"/>
                <w:szCs w:val="12"/>
              </w:rPr>
            </w:pPr>
            <w:r w:rsidRPr="00CC241E">
              <w:rPr>
                <w:sz w:val="12"/>
                <w:szCs w:val="12"/>
              </w:rPr>
              <w:t xml:space="preserve">ВСЕГО, в </w:t>
            </w:r>
            <w:proofErr w:type="spellStart"/>
            <w:r w:rsidRPr="00CC241E">
              <w:rPr>
                <w:sz w:val="12"/>
                <w:szCs w:val="12"/>
              </w:rPr>
              <w:t>т.ч</w:t>
            </w:r>
            <w:proofErr w:type="spellEnd"/>
            <w:r w:rsidRPr="00CC241E">
              <w:rPr>
                <w:sz w:val="12"/>
                <w:szCs w:val="12"/>
              </w:rPr>
              <w:t>:</w:t>
            </w:r>
          </w:p>
        </w:tc>
        <w:tc>
          <w:tcPr>
            <w:tcW w:w="1276"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r>
      <w:tr w:rsidR="00CC241E" w:rsidRPr="00AE4ACC" w:rsidTr="00CC241E">
        <w:trPr>
          <w:cantSplit/>
          <w:trHeight w:val="484"/>
        </w:trPr>
        <w:tc>
          <w:tcPr>
            <w:tcW w:w="1701" w:type="dxa"/>
            <w:noWrap/>
            <w:hideMark/>
          </w:tcPr>
          <w:p w:rsidR="00CC241E" w:rsidRPr="00CC241E" w:rsidRDefault="00CC241E" w:rsidP="00CC241E">
            <w:pPr>
              <w:jc w:val="left"/>
              <w:rPr>
                <w:sz w:val="12"/>
                <w:szCs w:val="12"/>
              </w:rPr>
            </w:pPr>
            <w:r w:rsidRPr="00CC241E">
              <w:rPr>
                <w:sz w:val="12"/>
                <w:szCs w:val="12"/>
              </w:rPr>
              <w:t>СП Елшанка</w:t>
            </w:r>
          </w:p>
        </w:tc>
        <w:tc>
          <w:tcPr>
            <w:tcW w:w="1276"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r>
      <w:tr w:rsidR="00CC241E" w:rsidRPr="00AE4ACC" w:rsidTr="00CC241E">
        <w:trPr>
          <w:cantSplit/>
          <w:trHeight w:val="561"/>
        </w:trPr>
        <w:tc>
          <w:tcPr>
            <w:tcW w:w="1701" w:type="dxa"/>
            <w:hideMark/>
          </w:tcPr>
          <w:p w:rsidR="00CC241E" w:rsidRPr="003256D5" w:rsidRDefault="00CC241E" w:rsidP="00CC241E">
            <w:pPr>
              <w:jc w:val="left"/>
              <w:rPr>
                <w:sz w:val="12"/>
                <w:szCs w:val="12"/>
              </w:rPr>
            </w:pPr>
          </w:p>
        </w:tc>
        <w:tc>
          <w:tcPr>
            <w:tcW w:w="1276"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r>
      <w:tr w:rsidR="00CC241E" w:rsidRPr="00AE4ACC" w:rsidTr="00CC241E">
        <w:trPr>
          <w:cantSplit/>
          <w:trHeight w:val="555"/>
        </w:trPr>
        <w:tc>
          <w:tcPr>
            <w:tcW w:w="1701" w:type="dxa"/>
            <w:hideMark/>
          </w:tcPr>
          <w:p w:rsidR="00CC241E" w:rsidRPr="003256D5" w:rsidRDefault="00CC241E" w:rsidP="00CC241E">
            <w:pPr>
              <w:jc w:val="left"/>
              <w:rPr>
                <w:sz w:val="12"/>
                <w:szCs w:val="12"/>
              </w:rPr>
            </w:pPr>
          </w:p>
        </w:tc>
        <w:tc>
          <w:tcPr>
            <w:tcW w:w="1276"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C241E" w:rsidRPr="00AE4ACC" w:rsidRDefault="00CC241E" w:rsidP="00CC241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C241E" w:rsidRPr="00AE4ACC" w:rsidRDefault="00CC241E" w:rsidP="00CC241E">
            <w:pPr>
              <w:tabs>
                <w:tab w:val="left" w:pos="284"/>
              </w:tabs>
              <w:ind w:left="113" w:right="113"/>
              <w:jc w:val="both"/>
              <w:rPr>
                <w:rFonts w:eastAsia="Calibri"/>
                <w:sz w:val="12"/>
                <w:szCs w:val="12"/>
              </w:rPr>
            </w:pPr>
            <w:r w:rsidRPr="00AE4ACC">
              <w:rPr>
                <w:rFonts w:eastAsia="Calibri"/>
                <w:sz w:val="12"/>
                <w:szCs w:val="12"/>
              </w:rPr>
              <w:t>0,00</w:t>
            </w:r>
          </w:p>
        </w:tc>
      </w:tr>
    </w:tbl>
    <w:p w:rsidR="00CC241E" w:rsidRPr="00AE4ACC" w:rsidRDefault="00CC241E" w:rsidP="00CC241E">
      <w:pPr>
        <w:tabs>
          <w:tab w:val="left" w:pos="284"/>
        </w:tabs>
        <w:spacing w:after="0" w:line="240" w:lineRule="auto"/>
        <w:jc w:val="both"/>
        <w:rPr>
          <w:rFonts w:ascii="Times New Roman" w:eastAsia="Calibri" w:hAnsi="Times New Roman" w:cs="Times New Roman"/>
          <w:sz w:val="12"/>
          <w:szCs w:val="12"/>
        </w:rPr>
      </w:pPr>
    </w:p>
    <w:p w:rsidR="00CC241E" w:rsidRPr="00AE4ACC"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41E" w:rsidRDefault="00CC241E" w:rsidP="00EC3D1F">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к муниципальной программе "Формирование комфортной городской среды</w:t>
      </w:r>
    </w:p>
    <w:p w:rsidR="00CC241E" w:rsidRP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на 2018-2024 годы" на территории сельского поселения Елшанка</w:t>
      </w:r>
    </w:p>
    <w:p w:rsidR="00CC241E" w:rsidRDefault="00CC241E" w:rsidP="00CC241E">
      <w:pPr>
        <w:tabs>
          <w:tab w:val="left" w:pos="284"/>
        </w:tabs>
        <w:spacing w:after="0" w:line="240" w:lineRule="auto"/>
        <w:jc w:val="right"/>
        <w:rPr>
          <w:rFonts w:ascii="Times New Roman" w:eastAsia="Calibri" w:hAnsi="Times New Roman" w:cs="Times New Roman"/>
          <w:i/>
          <w:sz w:val="12"/>
          <w:szCs w:val="12"/>
        </w:rPr>
      </w:pPr>
      <w:r w:rsidRPr="00CC241E">
        <w:rPr>
          <w:rFonts w:ascii="Times New Roman" w:eastAsia="Calibri" w:hAnsi="Times New Roman" w:cs="Times New Roman"/>
          <w:i/>
          <w:sz w:val="12"/>
          <w:szCs w:val="12"/>
        </w:rPr>
        <w:t>муниципального района  Сергиевский</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694"/>
        <w:gridCol w:w="425"/>
        <w:gridCol w:w="425"/>
        <w:gridCol w:w="284"/>
        <w:gridCol w:w="141"/>
        <w:gridCol w:w="142"/>
        <w:gridCol w:w="284"/>
        <w:gridCol w:w="236"/>
        <w:gridCol w:w="189"/>
        <w:gridCol w:w="94"/>
        <w:gridCol w:w="331"/>
        <w:gridCol w:w="284"/>
        <w:gridCol w:w="283"/>
        <w:gridCol w:w="284"/>
        <w:gridCol w:w="283"/>
        <w:gridCol w:w="284"/>
        <w:gridCol w:w="26"/>
        <w:gridCol w:w="257"/>
        <w:gridCol w:w="56"/>
        <w:gridCol w:w="228"/>
        <w:gridCol w:w="75"/>
        <w:gridCol w:w="208"/>
        <w:gridCol w:w="28"/>
      </w:tblGrid>
      <w:tr w:rsidR="00CC241E" w:rsidRPr="00CC241E" w:rsidTr="00635A64">
        <w:trPr>
          <w:gridAfter w:val="1"/>
          <w:wAfter w:w="28" w:type="dxa"/>
          <w:trHeight w:val="212"/>
        </w:trPr>
        <w:tc>
          <w:tcPr>
            <w:tcW w:w="2694" w:type="dxa"/>
            <w:vMerge w:val="restart"/>
            <w:hideMark/>
          </w:tcPr>
          <w:p w:rsidR="00CC241E" w:rsidRPr="00CC241E" w:rsidRDefault="00CC241E" w:rsidP="00CC241E">
            <w:pPr>
              <w:tabs>
                <w:tab w:val="left" w:pos="284"/>
              </w:tabs>
              <w:jc w:val="both"/>
              <w:rPr>
                <w:rFonts w:eastAsia="Calibri"/>
                <w:sz w:val="12"/>
                <w:szCs w:val="12"/>
              </w:rPr>
            </w:pPr>
            <w:r w:rsidRPr="00CC241E">
              <w:rPr>
                <w:rFonts w:eastAsia="Calibri"/>
                <w:sz w:val="12"/>
                <w:szCs w:val="12"/>
              </w:rPr>
              <w:t>Перечень общественных территорий</w:t>
            </w:r>
          </w:p>
        </w:tc>
        <w:tc>
          <w:tcPr>
            <w:tcW w:w="1701" w:type="dxa"/>
            <w:gridSpan w:val="6"/>
            <w:hideMark/>
          </w:tcPr>
          <w:p w:rsidR="00CC241E" w:rsidRPr="00CC241E" w:rsidRDefault="00CC241E" w:rsidP="00CC241E">
            <w:pPr>
              <w:tabs>
                <w:tab w:val="left" w:pos="284"/>
              </w:tabs>
              <w:jc w:val="both"/>
              <w:rPr>
                <w:rFonts w:eastAsia="Calibri"/>
                <w:bCs/>
                <w:sz w:val="12"/>
                <w:szCs w:val="12"/>
              </w:rPr>
            </w:pPr>
            <w:r w:rsidRPr="00CC241E">
              <w:rPr>
                <w:rFonts w:eastAsia="Calibri"/>
                <w:bCs/>
                <w:sz w:val="12"/>
                <w:szCs w:val="12"/>
              </w:rPr>
              <w:t>Всего*</w:t>
            </w:r>
          </w:p>
        </w:tc>
        <w:tc>
          <w:tcPr>
            <w:tcW w:w="1134" w:type="dxa"/>
            <w:gridSpan w:val="5"/>
            <w:hideMark/>
          </w:tcPr>
          <w:p w:rsidR="00CC241E" w:rsidRPr="00CC241E" w:rsidRDefault="00CC241E" w:rsidP="00CC241E">
            <w:pPr>
              <w:tabs>
                <w:tab w:val="left" w:pos="284"/>
              </w:tabs>
              <w:jc w:val="both"/>
              <w:rPr>
                <w:rFonts w:eastAsia="Calibri"/>
                <w:sz w:val="12"/>
                <w:szCs w:val="12"/>
              </w:rPr>
            </w:pPr>
            <w:r w:rsidRPr="00CC241E">
              <w:rPr>
                <w:rFonts w:eastAsia="Calibri"/>
                <w:sz w:val="12"/>
                <w:szCs w:val="12"/>
              </w:rPr>
              <w:t>2018 год</w:t>
            </w:r>
          </w:p>
        </w:tc>
        <w:tc>
          <w:tcPr>
            <w:tcW w:w="1134" w:type="dxa"/>
            <w:gridSpan w:val="4"/>
            <w:hideMark/>
          </w:tcPr>
          <w:p w:rsidR="00CC241E" w:rsidRPr="00CC241E" w:rsidRDefault="00CC241E" w:rsidP="00CC241E">
            <w:pPr>
              <w:tabs>
                <w:tab w:val="left" w:pos="284"/>
              </w:tabs>
              <w:jc w:val="both"/>
              <w:rPr>
                <w:rFonts w:eastAsia="Calibri"/>
                <w:sz w:val="12"/>
                <w:szCs w:val="12"/>
              </w:rPr>
            </w:pPr>
            <w:r w:rsidRPr="00CC241E">
              <w:rPr>
                <w:rFonts w:eastAsia="Calibri"/>
                <w:sz w:val="12"/>
                <w:szCs w:val="12"/>
              </w:rPr>
              <w:t>2019 год*</w:t>
            </w:r>
          </w:p>
        </w:tc>
        <w:tc>
          <w:tcPr>
            <w:tcW w:w="850" w:type="dxa"/>
            <w:gridSpan w:val="6"/>
            <w:hideMark/>
          </w:tcPr>
          <w:p w:rsidR="00CC241E" w:rsidRPr="00CC241E" w:rsidRDefault="00CC241E" w:rsidP="00CC241E">
            <w:pPr>
              <w:tabs>
                <w:tab w:val="left" w:pos="284"/>
              </w:tabs>
              <w:jc w:val="both"/>
              <w:rPr>
                <w:rFonts w:eastAsia="Calibri"/>
                <w:sz w:val="12"/>
                <w:szCs w:val="12"/>
              </w:rPr>
            </w:pPr>
            <w:r w:rsidRPr="00CC241E">
              <w:rPr>
                <w:rFonts w:eastAsia="Calibri"/>
                <w:sz w:val="12"/>
                <w:szCs w:val="12"/>
              </w:rPr>
              <w:t>2020 год*</w:t>
            </w:r>
          </w:p>
        </w:tc>
      </w:tr>
      <w:tr w:rsidR="00CC241E" w:rsidRPr="00CC241E" w:rsidTr="00635A64">
        <w:trPr>
          <w:gridAfter w:val="1"/>
          <w:wAfter w:w="28" w:type="dxa"/>
          <w:cantSplit/>
          <w:trHeight w:val="1583"/>
        </w:trPr>
        <w:tc>
          <w:tcPr>
            <w:tcW w:w="2694" w:type="dxa"/>
            <w:vMerge/>
            <w:hideMark/>
          </w:tcPr>
          <w:p w:rsidR="00CC241E" w:rsidRPr="00CC241E" w:rsidRDefault="00CC241E" w:rsidP="00CC241E">
            <w:pPr>
              <w:tabs>
                <w:tab w:val="left" w:pos="284"/>
              </w:tabs>
              <w:jc w:val="both"/>
              <w:rPr>
                <w:rFonts w:eastAsia="Calibri"/>
                <w:sz w:val="12"/>
                <w:szCs w:val="12"/>
              </w:rPr>
            </w:pPr>
          </w:p>
        </w:tc>
        <w:tc>
          <w:tcPr>
            <w:tcW w:w="425" w:type="dxa"/>
            <w:textDirection w:val="tbRl"/>
            <w:hideMark/>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425"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425" w:type="dxa"/>
            <w:gridSpan w:val="2"/>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426" w:type="dxa"/>
            <w:gridSpan w:val="2"/>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федеральный бюджет*</w:t>
            </w:r>
          </w:p>
        </w:tc>
        <w:tc>
          <w:tcPr>
            <w:tcW w:w="236" w:type="dxa"/>
            <w:textDirection w:val="tbRl"/>
            <w:hideMark/>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283" w:type="dxa"/>
            <w:gridSpan w:val="2"/>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331"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284"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федеральный бюджет*</w:t>
            </w:r>
          </w:p>
        </w:tc>
        <w:tc>
          <w:tcPr>
            <w:tcW w:w="283" w:type="dxa"/>
            <w:textDirection w:val="tbRl"/>
            <w:hideMark/>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284"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283"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284" w:type="dxa"/>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федеральный бюджет*</w:t>
            </w:r>
          </w:p>
        </w:tc>
        <w:tc>
          <w:tcPr>
            <w:tcW w:w="283" w:type="dxa"/>
            <w:gridSpan w:val="2"/>
            <w:textDirection w:val="tbRl"/>
            <w:hideMark/>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284" w:type="dxa"/>
            <w:gridSpan w:val="2"/>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283" w:type="dxa"/>
            <w:gridSpan w:val="2"/>
            <w:textDirection w:val="tbRl"/>
            <w:hideMark/>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r>
      <w:tr w:rsidR="00CC241E" w:rsidRPr="00CC241E" w:rsidTr="00635A64">
        <w:trPr>
          <w:gridAfter w:val="1"/>
          <w:wAfter w:w="28" w:type="dxa"/>
          <w:cantSplit/>
          <w:trHeight w:val="587"/>
        </w:trPr>
        <w:tc>
          <w:tcPr>
            <w:tcW w:w="2694" w:type="dxa"/>
            <w:hideMark/>
          </w:tcPr>
          <w:p w:rsidR="00CC241E" w:rsidRPr="00CC241E" w:rsidRDefault="00CC241E" w:rsidP="00CC241E">
            <w:pPr>
              <w:jc w:val="left"/>
              <w:rPr>
                <w:sz w:val="12"/>
                <w:szCs w:val="12"/>
              </w:rPr>
            </w:pPr>
            <w:r w:rsidRPr="00CC241E">
              <w:rPr>
                <w:sz w:val="12"/>
                <w:szCs w:val="12"/>
              </w:rPr>
              <w:t xml:space="preserve">ВСЕГО, в </w:t>
            </w:r>
            <w:proofErr w:type="spellStart"/>
            <w:r w:rsidRPr="00CC241E">
              <w:rPr>
                <w:sz w:val="12"/>
                <w:szCs w:val="12"/>
              </w:rPr>
              <w:t>т.ч</w:t>
            </w:r>
            <w:proofErr w:type="spellEnd"/>
            <w:r w:rsidRPr="00CC241E">
              <w:rPr>
                <w:sz w:val="12"/>
                <w:szCs w:val="12"/>
              </w:rPr>
              <w:t>:</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1 200 000,00</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60 000,00</w:t>
            </w:r>
          </w:p>
        </w:tc>
        <w:tc>
          <w:tcPr>
            <w:tcW w:w="425"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1 140 000,00</w:t>
            </w:r>
          </w:p>
        </w:tc>
        <w:tc>
          <w:tcPr>
            <w:tcW w:w="426"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36"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331"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r>
      <w:tr w:rsidR="00CC241E" w:rsidRPr="00CC241E" w:rsidTr="00635A64">
        <w:trPr>
          <w:gridAfter w:val="1"/>
          <w:wAfter w:w="28" w:type="dxa"/>
          <w:cantSplit/>
          <w:trHeight w:val="695"/>
        </w:trPr>
        <w:tc>
          <w:tcPr>
            <w:tcW w:w="2694" w:type="dxa"/>
            <w:noWrap/>
            <w:hideMark/>
          </w:tcPr>
          <w:p w:rsidR="00CC241E" w:rsidRPr="00CC241E" w:rsidRDefault="00CC241E" w:rsidP="00CC241E">
            <w:pPr>
              <w:jc w:val="left"/>
              <w:rPr>
                <w:sz w:val="12"/>
                <w:szCs w:val="12"/>
              </w:rPr>
            </w:pPr>
            <w:r w:rsidRPr="00CC241E">
              <w:rPr>
                <w:sz w:val="12"/>
                <w:szCs w:val="12"/>
              </w:rPr>
              <w:t>СП Елшанка</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1 200 000,00</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60 000,00</w:t>
            </w:r>
          </w:p>
        </w:tc>
        <w:tc>
          <w:tcPr>
            <w:tcW w:w="425"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1 140 000,00</w:t>
            </w:r>
          </w:p>
        </w:tc>
        <w:tc>
          <w:tcPr>
            <w:tcW w:w="426"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36"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331"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r>
      <w:tr w:rsidR="00CC241E" w:rsidRPr="00CC241E" w:rsidTr="00635A64">
        <w:trPr>
          <w:gridAfter w:val="1"/>
          <w:wAfter w:w="28" w:type="dxa"/>
          <w:cantSplit/>
          <w:trHeight w:val="563"/>
        </w:trPr>
        <w:tc>
          <w:tcPr>
            <w:tcW w:w="2694" w:type="dxa"/>
            <w:hideMark/>
          </w:tcPr>
          <w:p w:rsidR="00CC241E" w:rsidRPr="00CC241E" w:rsidRDefault="00CC241E" w:rsidP="00CC241E">
            <w:pPr>
              <w:jc w:val="left"/>
              <w:rPr>
                <w:sz w:val="12"/>
                <w:szCs w:val="12"/>
              </w:rPr>
            </w:pPr>
            <w:r w:rsidRPr="00CC241E">
              <w:rPr>
                <w:sz w:val="12"/>
                <w:szCs w:val="12"/>
              </w:rPr>
              <w:t>Благоустройство  парка  и реставрация памятника воинам, погибшим в годы ВОВ 1941-1945гг. в с. Елшанка по ул. Победы</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1 200 000,00</w:t>
            </w:r>
          </w:p>
        </w:tc>
        <w:tc>
          <w:tcPr>
            <w:tcW w:w="425" w:type="dxa"/>
            <w:noWrap/>
            <w:textDirection w:val="tbRl"/>
            <w:hideMark/>
          </w:tcPr>
          <w:p w:rsidR="00CC241E" w:rsidRPr="00CC241E" w:rsidRDefault="00CC241E" w:rsidP="00CC241E">
            <w:pPr>
              <w:ind w:left="113" w:right="113"/>
              <w:jc w:val="left"/>
              <w:rPr>
                <w:sz w:val="12"/>
                <w:szCs w:val="12"/>
              </w:rPr>
            </w:pPr>
            <w:r w:rsidRPr="00CC241E">
              <w:rPr>
                <w:sz w:val="12"/>
                <w:szCs w:val="12"/>
              </w:rPr>
              <w:t>60 000,00</w:t>
            </w:r>
          </w:p>
        </w:tc>
        <w:tc>
          <w:tcPr>
            <w:tcW w:w="425"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1 140 000,00</w:t>
            </w:r>
          </w:p>
        </w:tc>
        <w:tc>
          <w:tcPr>
            <w:tcW w:w="426"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36"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331"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4"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c>
          <w:tcPr>
            <w:tcW w:w="283" w:type="dxa"/>
            <w:gridSpan w:val="2"/>
            <w:noWrap/>
            <w:textDirection w:val="tbRl"/>
            <w:hideMark/>
          </w:tcPr>
          <w:p w:rsidR="00CC241E" w:rsidRPr="00CC241E" w:rsidRDefault="00CC241E" w:rsidP="00CC241E">
            <w:pPr>
              <w:ind w:left="113" w:right="113"/>
              <w:jc w:val="left"/>
              <w:rPr>
                <w:sz w:val="12"/>
                <w:szCs w:val="12"/>
              </w:rPr>
            </w:pPr>
            <w:r w:rsidRPr="00CC241E">
              <w:rPr>
                <w:sz w:val="12"/>
                <w:szCs w:val="12"/>
              </w:rPr>
              <w:t>0,00</w:t>
            </w:r>
          </w:p>
        </w:tc>
      </w:tr>
      <w:tr w:rsidR="00CC241E" w:rsidRPr="00CC241E" w:rsidTr="00635A64">
        <w:trPr>
          <w:gridAfter w:val="1"/>
          <w:wAfter w:w="28" w:type="dxa"/>
          <w:trHeight w:val="239"/>
        </w:trPr>
        <w:tc>
          <w:tcPr>
            <w:tcW w:w="2694" w:type="dxa"/>
            <w:vMerge w:val="restart"/>
            <w:hideMark/>
          </w:tcPr>
          <w:p w:rsidR="00CC241E" w:rsidRPr="00CC241E" w:rsidRDefault="00CC241E" w:rsidP="00CC241E">
            <w:pPr>
              <w:tabs>
                <w:tab w:val="left" w:pos="284"/>
              </w:tabs>
              <w:jc w:val="both"/>
              <w:rPr>
                <w:rFonts w:eastAsia="Calibri"/>
                <w:sz w:val="12"/>
                <w:szCs w:val="12"/>
              </w:rPr>
            </w:pPr>
            <w:r w:rsidRPr="00CC241E">
              <w:rPr>
                <w:rFonts w:eastAsia="Calibri"/>
                <w:sz w:val="12"/>
                <w:szCs w:val="12"/>
              </w:rPr>
              <w:t>Перечень общественных территорий</w:t>
            </w:r>
          </w:p>
        </w:tc>
        <w:tc>
          <w:tcPr>
            <w:tcW w:w="1701" w:type="dxa"/>
            <w:gridSpan w:val="6"/>
          </w:tcPr>
          <w:p w:rsidR="00CC241E" w:rsidRPr="00CC241E" w:rsidRDefault="00CC241E" w:rsidP="00CC241E">
            <w:pPr>
              <w:tabs>
                <w:tab w:val="left" w:pos="284"/>
              </w:tabs>
              <w:jc w:val="both"/>
              <w:rPr>
                <w:rFonts w:eastAsia="Calibri"/>
                <w:sz w:val="12"/>
                <w:szCs w:val="12"/>
              </w:rPr>
            </w:pPr>
            <w:r w:rsidRPr="00CC241E">
              <w:rPr>
                <w:rFonts w:eastAsia="Calibri"/>
                <w:sz w:val="12"/>
                <w:szCs w:val="12"/>
              </w:rPr>
              <w:t>2021 год*</w:t>
            </w:r>
          </w:p>
        </w:tc>
        <w:tc>
          <w:tcPr>
            <w:tcW w:w="1417" w:type="dxa"/>
            <w:gridSpan w:val="6"/>
          </w:tcPr>
          <w:p w:rsidR="00CC241E" w:rsidRPr="00CC241E" w:rsidRDefault="00CC241E" w:rsidP="00CC241E">
            <w:pPr>
              <w:tabs>
                <w:tab w:val="left" w:pos="284"/>
              </w:tabs>
              <w:jc w:val="both"/>
              <w:rPr>
                <w:rFonts w:eastAsia="Calibri"/>
                <w:sz w:val="12"/>
                <w:szCs w:val="12"/>
              </w:rPr>
            </w:pPr>
            <w:r w:rsidRPr="00CC241E">
              <w:rPr>
                <w:rFonts w:eastAsia="Calibri"/>
                <w:sz w:val="12"/>
                <w:szCs w:val="12"/>
              </w:rPr>
              <w:t>2022 год*</w:t>
            </w:r>
          </w:p>
        </w:tc>
        <w:tc>
          <w:tcPr>
            <w:tcW w:w="851" w:type="dxa"/>
            <w:gridSpan w:val="3"/>
          </w:tcPr>
          <w:p w:rsidR="00CC241E" w:rsidRPr="00CC241E" w:rsidRDefault="00CC241E" w:rsidP="00CC241E">
            <w:pPr>
              <w:tabs>
                <w:tab w:val="left" w:pos="284"/>
              </w:tabs>
              <w:jc w:val="both"/>
              <w:rPr>
                <w:rFonts w:eastAsia="Calibri"/>
                <w:sz w:val="12"/>
                <w:szCs w:val="12"/>
              </w:rPr>
            </w:pPr>
            <w:r w:rsidRPr="00CC241E">
              <w:rPr>
                <w:rFonts w:eastAsia="Calibri"/>
                <w:sz w:val="12"/>
                <w:szCs w:val="12"/>
              </w:rPr>
              <w:t>2023 год*</w:t>
            </w:r>
          </w:p>
        </w:tc>
        <w:tc>
          <w:tcPr>
            <w:tcW w:w="850" w:type="dxa"/>
            <w:gridSpan w:val="6"/>
          </w:tcPr>
          <w:p w:rsidR="00CC241E" w:rsidRPr="00CC241E" w:rsidRDefault="00CC241E" w:rsidP="00CC241E">
            <w:pPr>
              <w:tabs>
                <w:tab w:val="left" w:pos="284"/>
              </w:tabs>
              <w:jc w:val="both"/>
              <w:rPr>
                <w:rFonts w:eastAsia="Calibri"/>
                <w:sz w:val="12"/>
                <w:szCs w:val="12"/>
              </w:rPr>
            </w:pPr>
            <w:r w:rsidRPr="00CC241E">
              <w:rPr>
                <w:rFonts w:eastAsia="Calibri"/>
                <w:sz w:val="12"/>
                <w:szCs w:val="12"/>
              </w:rPr>
              <w:t>2024 год*</w:t>
            </w:r>
          </w:p>
        </w:tc>
      </w:tr>
      <w:tr w:rsidR="00CC241E" w:rsidRPr="00CC241E" w:rsidTr="00635A64">
        <w:trPr>
          <w:cantSplit/>
          <w:trHeight w:val="1334"/>
        </w:trPr>
        <w:tc>
          <w:tcPr>
            <w:tcW w:w="2694" w:type="dxa"/>
            <w:vMerge/>
            <w:hideMark/>
          </w:tcPr>
          <w:p w:rsidR="00CC241E" w:rsidRPr="00CC241E" w:rsidRDefault="00CC241E" w:rsidP="00CC241E">
            <w:pPr>
              <w:tabs>
                <w:tab w:val="left" w:pos="284"/>
              </w:tabs>
              <w:jc w:val="both"/>
              <w:rPr>
                <w:rFonts w:eastAsia="Calibri"/>
                <w:sz w:val="12"/>
                <w:szCs w:val="12"/>
              </w:rPr>
            </w:pPr>
          </w:p>
        </w:tc>
        <w:tc>
          <w:tcPr>
            <w:tcW w:w="1134" w:type="dxa"/>
            <w:gridSpan w:val="3"/>
            <w:textDirection w:val="tbRl"/>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283"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284" w:type="dxa"/>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425" w:type="dxa"/>
            <w:gridSpan w:val="2"/>
            <w:textDirection w:val="tbRl"/>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425"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567"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284" w:type="dxa"/>
            <w:textDirection w:val="tbRl"/>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283" w:type="dxa"/>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310"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c>
          <w:tcPr>
            <w:tcW w:w="313" w:type="dxa"/>
            <w:gridSpan w:val="2"/>
            <w:textDirection w:val="tbRl"/>
          </w:tcPr>
          <w:p w:rsidR="00CC241E" w:rsidRPr="00CC241E" w:rsidRDefault="00CC241E" w:rsidP="00CC241E">
            <w:pPr>
              <w:tabs>
                <w:tab w:val="left" w:pos="284"/>
              </w:tabs>
              <w:ind w:left="113" w:right="113"/>
              <w:jc w:val="both"/>
              <w:rPr>
                <w:rFonts w:eastAsia="Calibri"/>
                <w:bCs/>
                <w:sz w:val="12"/>
                <w:szCs w:val="12"/>
              </w:rPr>
            </w:pPr>
            <w:r w:rsidRPr="00CC241E">
              <w:rPr>
                <w:rFonts w:eastAsia="Calibri"/>
                <w:bCs/>
                <w:sz w:val="12"/>
                <w:szCs w:val="12"/>
              </w:rPr>
              <w:t>Итого</w:t>
            </w:r>
          </w:p>
        </w:tc>
        <w:tc>
          <w:tcPr>
            <w:tcW w:w="303"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местный бюджет*</w:t>
            </w:r>
          </w:p>
        </w:tc>
        <w:tc>
          <w:tcPr>
            <w:tcW w:w="236" w:type="dxa"/>
            <w:gridSpan w:val="2"/>
            <w:textDirection w:val="tbRl"/>
          </w:tcPr>
          <w:p w:rsidR="00CC241E" w:rsidRPr="00CC241E" w:rsidRDefault="00CC241E" w:rsidP="00CC241E">
            <w:pPr>
              <w:tabs>
                <w:tab w:val="left" w:pos="284"/>
              </w:tabs>
              <w:ind w:left="113" w:right="113"/>
              <w:jc w:val="both"/>
              <w:rPr>
                <w:rFonts w:eastAsia="Calibri"/>
                <w:sz w:val="12"/>
                <w:szCs w:val="12"/>
              </w:rPr>
            </w:pPr>
            <w:r w:rsidRPr="00CC241E">
              <w:rPr>
                <w:rFonts w:eastAsia="Calibri"/>
                <w:sz w:val="12"/>
                <w:szCs w:val="12"/>
              </w:rPr>
              <w:t>областной бюджет*</w:t>
            </w:r>
          </w:p>
        </w:tc>
      </w:tr>
      <w:tr w:rsidR="00635A64" w:rsidRPr="00CC241E" w:rsidTr="00635A64">
        <w:trPr>
          <w:cantSplit/>
          <w:trHeight w:val="669"/>
        </w:trPr>
        <w:tc>
          <w:tcPr>
            <w:tcW w:w="2694" w:type="dxa"/>
            <w:hideMark/>
          </w:tcPr>
          <w:p w:rsidR="00635A64" w:rsidRPr="00CC241E" w:rsidRDefault="00635A64" w:rsidP="00CC241E">
            <w:pPr>
              <w:jc w:val="left"/>
              <w:rPr>
                <w:sz w:val="12"/>
                <w:szCs w:val="12"/>
              </w:rPr>
            </w:pPr>
            <w:r w:rsidRPr="00CC241E">
              <w:rPr>
                <w:sz w:val="12"/>
                <w:szCs w:val="12"/>
              </w:rPr>
              <w:lastRenderedPageBreak/>
              <w:t xml:space="preserve">ВСЕГО, в </w:t>
            </w:r>
            <w:proofErr w:type="spellStart"/>
            <w:r w:rsidRPr="00CC241E">
              <w:rPr>
                <w:sz w:val="12"/>
                <w:szCs w:val="12"/>
              </w:rPr>
              <w:t>т.ч</w:t>
            </w:r>
            <w:proofErr w:type="spellEnd"/>
            <w:r w:rsidRPr="00CC241E">
              <w:rPr>
                <w:sz w:val="12"/>
                <w:szCs w:val="12"/>
              </w:rPr>
              <w:t>:</w:t>
            </w:r>
          </w:p>
        </w:tc>
        <w:tc>
          <w:tcPr>
            <w:tcW w:w="1134" w:type="dxa"/>
            <w:gridSpan w:val="3"/>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1 200 000,00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60 000,00</w:t>
            </w:r>
          </w:p>
        </w:tc>
        <w:tc>
          <w:tcPr>
            <w:tcW w:w="567" w:type="dxa"/>
            <w:gridSpan w:val="2"/>
            <w:textDirection w:val="tbRl"/>
          </w:tcPr>
          <w:p w:rsidR="00635A64" w:rsidRPr="00635A64" w:rsidRDefault="00635A64" w:rsidP="00635A64">
            <w:pPr>
              <w:ind w:left="113" w:right="113"/>
              <w:jc w:val="left"/>
              <w:rPr>
                <w:sz w:val="12"/>
                <w:szCs w:val="12"/>
              </w:rPr>
            </w:pPr>
            <w:r w:rsidRPr="00635A64">
              <w:rPr>
                <w:sz w:val="12"/>
                <w:szCs w:val="12"/>
              </w:rPr>
              <w:t>1 140 000,00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310"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1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0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36"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r>
      <w:tr w:rsidR="00635A64" w:rsidRPr="00CC241E" w:rsidTr="00542C6F">
        <w:trPr>
          <w:cantSplit/>
          <w:trHeight w:val="565"/>
        </w:trPr>
        <w:tc>
          <w:tcPr>
            <w:tcW w:w="2694" w:type="dxa"/>
            <w:noWrap/>
            <w:hideMark/>
          </w:tcPr>
          <w:p w:rsidR="00635A64" w:rsidRPr="00CC241E" w:rsidRDefault="00635A64" w:rsidP="00CC241E">
            <w:pPr>
              <w:jc w:val="left"/>
              <w:rPr>
                <w:sz w:val="12"/>
                <w:szCs w:val="12"/>
              </w:rPr>
            </w:pPr>
            <w:r w:rsidRPr="00CC241E">
              <w:rPr>
                <w:sz w:val="12"/>
                <w:szCs w:val="12"/>
              </w:rPr>
              <w:t>СП Елшанка</w:t>
            </w:r>
          </w:p>
        </w:tc>
        <w:tc>
          <w:tcPr>
            <w:tcW w:w="1134" w:type="dxa"/>
            <w:gridSpan w:val="3"/>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1 200 000,00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60 000,00</w:t>
            </w:r>
          </w:p>
        </w:tc>
        <w:tc>
          <w:tcPr>
            <w:tcW w:w="567" w:type="dxa"/>
            <w:gridSpan w:val="2"/>
            <w:textDirection w:val="tbRl"/>
          </w:tcPr>
          <w:p w:rsidR="00635A64" w:rsidRPr="00635A64" w:rsidRDefault="00635A64" w:rsidP="00635A64">
            <w:pPr>
              <w:ind w:left="113" w:right="113"/>
              <w:jc w:val="left"/>
              <w:rPr>
                <w:sz w:val="12"/>
                <w:szCs w:val="12"/>
              </w:rPr>
            </w:pPr>
            <w:r w:rsidRPr="00635A64">
              <w:rPr>
                <w:sz w:val="12"/>
                <w:szCs w:val="12"/>
              </w:rPr>
              <w:t>1 140 000,00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310"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1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0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36"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r>
      <w:tr w:rsidR="00635A64" w:rsidRPr="00CC241E" w:rsidTr="00542C6F">
        <w:trPr>
          <w:cantSplit/>
          <w:trHeight w:val="688"/>
        </w:trPr>
        <w:tc>
          <w:tcPr>
            <w:tcW w:w="2694" w:type="dxa"/>
            <w:hideMark/>
          </w:tcPr>
          <w:p w:rsidR="00635A64" w:rsidRPr="00CC241E" w:rsidRDefault="00635A64" w:rsidP="00CC241E">
            <w:pPr>
              <w:jc w:val="left"/>
              <w:rPr>
                <w:sz w:val="12"/>
                <w:szCs w:val="12"/>
              </w:rPr>
            </w:pPr>
            <w:r w:rsidRPr="00CC241E">
              <w:rPr>
                <w:sz w:val="12"/>
                <w:szCs w:val="12"/>
              </w:rPr>
              <w:t>Благоустройство  парка  и реставрация памятника воинам, погибшим в годы ВОВ 1941-1945гг. в с. Елшанка по ул. Победы</w:t>
            </w:r>
          </w:p>
        </w:tc>
        <w:tc>
          <w:tcPr>
            <w:tcW w:w="1134" w:type="dxa"/>
            <w:gridSpan w:val="3"/>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1 200 000,00</w:t>
            </w:r>
          </w:p>
        </w:tc>
        <w:tc>
          <w:tcPr>
            <w:tcW w:w="425" w:type="dxa"/>
            <w:gridSpan w:val="2"/>
            <w:textDirection w:val="tbRl"/>
          </w:tcPr>
          <w:p w:rsidR="00635A64" w:rsidRPr="00635A64" w:rsidRDefault="00635A64" w:rsidP="00635A64">
            <w:pPr>
              <w:ind w:left="113" w:right="113"/>
              <w:jc w:val="left"/>
              <w:rPr>
                <w:sz w:val="12"/>
                <w:szCs w:val="12"/>
              </w:rPr>
            </w:pPr>
            <w:r w:rsidRPr="00635A64">
              <w:rPr>
                <w:sz w:val="12"/>
                <w:szCs w:val="12"/>
              </w:rPr>
              <w:t>60 000,00</w:t>
            </w:r>
          </w:p>
        </w:tc>
        <w:tc>
          <w:tcPr>
            <w:tcW w:w="567" w:type="dxa"/>
            <w:gridSpan w:val="2"/>
            <w:textDirection w:val="tbRl"/>
          </w:tcPr>
          <w:p w:rsidR="00635A64" w:rsidRPr="00635A64" w:rsidRDefault="00635A64" w:rsidP="00635A64">
            <w:pPr>
              <w:ind w:left="113" w:right="113"/>
              <w:jc w:val="left"/>
              <w:rPr>
                <w:sz w:val="12"/>
                <w:szCs w:val="12"/>
              </w:rPr>
            </w:pPr>
            <w:r w:rsidRPr="00635A64">
              <w:rPr>
                <w:sz w:val="12"/>
                <w:szCs w:val="12"/>
              </w:rPr>
              <w:t>1 140 000,00</w:t>
            </w:r>
          </w:p>
        </w:tc>
        <w:tc>
          <w:tcPr>
            <w:tcW w:w="284"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283" w:type="dxa"/>
            <w:textDirection w:val="tbRl"/>
          </w:tcPr>
          <w:p w:rsidR="00635A64" w:rsidRPr="00635A64" w:rsidRDefault="00635A64" w:rsidP="00635A64">
            <w:pPr>
              <w:ind w:left="113" w:right="113"/>
              <w:jc w:val="left"/>
              <w:rPr>
                <w:sz w:val="12"/>
                <w:szCs w:val="12"/>
              </w:rPr>
            </w:pPr>
            <w:r w:rsidRPr="00635A64">
              <w:rPr>
                <w:sz w:val="12"/>
                <w:szCs w:val="12"/>
              </w:rPr>
              <w:t>0,00</w:t>
            </w:r>
          </w:p>
        </w:tc>
        <w:tc>
          <w:tcPr>
            <w:tcW w:w="310"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1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303"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c>
          <w:tcPr>
            <w:tcW w:w="236" w:type="dxa"/>
            <w:gridSpan w:val="2"/>
            <w:textDirection w:val="tbRl"/>
          </w:tcPr>
          <w:p w:rsidR="00635A64" w:rsidRPr="00635A64" w:rsidRDefault="00635A64" w:rsidP="00635A64">
            <w:pPr>
              <w:ind w:left="113" w:right="113"/>
              <w:jc w:val="left"/>
              <w:rPr>
                <w:sz w:val="12"/>
                <w:szCs w:val="12"/>
              </w:rPr>
            </w:pPr>
            <w:r w:rsidRPr="00635A64">
              <w:rPr>
                <w:sz w:val="12"/>
                <w:szCs w:val="12"/>
              </w:rPr>
              <w:t>0,00</w:t>
            </w:r>
          </w:p>
        </w:tc>
      </w:tr>
    </w:tbl>
    <w:p w:rsidR="00CC241E" w:rsidRPr="00CC241E" w:rsidRDefault="00CC241E" w:rsidP="00CC241E">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*Прогноз финансирования</w:t>
      </w:r>
    </w:p>
    <w:p w:rsidR="00CC241E" w:rsidRPr="00CC241E" w:rsidRDefault="00CC241E" w:rsidP="00CC241E">
      <w:pPr>
        <w:tabs>
          <w:tab w:val="left" w:pos="284"/>
        </w:tabs>
        <w:spacing w:after="0" w:line="240" w:lineRule="auto"/>
        <w:ind w:firstLine="284"/>
        <w:jc w:val="both"/>
        <w:rPr>
          <w:rFonts w:ascii="Times New Roman" w:eastAsia="Calibri" w:hAnsi="Times New Roman" w:cs="Times New Roman"/>
          <w:sz w:val="12"/>
          <w:szCs w:val="12"/>
        </w:rPr>
      </w:pPr>
      <w:r w:rsidRPr="00CC241E">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41E" w:rsidRPr="00CC241E" w:rsidRDefault="00CC241E" w:rsidP="00CC241E">
      <w:pPr>
        <w:tabs>
          <w:tab w:val="left" w:pos="284"/>
        </w:tabs>
        <w:spacing w:after="0" w:line="240" w:lineRule="auto"/>
        <w:jc w:val="both"/>
        <w:rPr>
          <w:rFonts w:ascii="Times New Roman" w:eastAsia="Calibri" w:hAnsi="Times New Roman" w:cs="Times New Roman"/>
          <w:sz w:val="12"/>
          <w:szCs w:val="12"/>
        </w:rPr>
      </w:pPr>
    </w:p>
    <w:p w:rsidR="00CC241E" w:rsidRPr="00CC241E" w:rsidRDefault="00CC241E" w:rsidP="00CC241E">
      <w:pPr>
        <w:tabs>
          <w:tab w:val="left" w:pos="284"/>
          <w:tab w:val="left" w:pos="3828"/>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АДМИНИСТРАЦИЯ</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 xml:space="preserve">СЕЛЬСКОГО ПОСЕЛЕНИЯ </w:t>
      </w:r>
      <w:r w:rsidR="00542C6F" w:rsidRPr="00542C6F">
        <w:rPr>
          <w:rFonts w:ascii="Times New Roman" w:eastAsia="Calibri" w:hAnsi="Times New Roman" w:cs="Times New Roman"/>
          <w:b/>
          <w:sz w:val="12"/>
          <w:szCs w:val="12"/>
        </w:rPr>
        <w:t xml:space="preserve">ЗАХАРКИНО  </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МУНИЦИПАЛЬНОГО РАЙОНА СЕРГИЕВСКИЙ</w:t>
      </w:r>
    </w:p>
    <w:p w:rsidR="00CC241E" w:rsidRPr="00CC241E" w:rsidRDefault="00CC241E" w:rsidP="00CC241E">
      <w:pPr>
        <w:tabs>
          <w:tab w:val="left" w:pos="284"/>
        </w:tabs>
        <w:spacing w:after="0" w:line="240" w:lineRule="auto"/>
        <w:jc w:val="center"/>
        <w:rPr>
          <w:rFonts w:ascii="Times New Roman" w:eastAsia="Calibri" w:hAnsi="Times New Roman" w:cs="Times New Roman"/>
          <w:b/>
          <w:sz w:val="12"/>
          <w:szCs w:val="12"/>
        </w:rPr>
      </w:pPr>
      <w:r w:rsidRPr="00CC241E">
        <w:rPr>
          <w:rFonts w:ascii="Times New Roman" w:eastAsia="Calibri" w:hAnsi="Times New Roman" w:cs="Times New Roman"/>
          <w:b/>
          <w:sz w:val="12"/>
          <w:szCs w:val="12"/>
        </w:rPr>
        <w:t>САМАРСКОЙ ОБЛАСТИ</w:t>
      </w: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p>
    <w:p w:rsidR="00CC241E" w:rsidRPr="00CC241E" w:rsidRDefault="00CC241E" w:rsidP="00CC241E">
      <w:pPr>
        <w:tabs>
          <w:tab w:val="left" w:pos="284"/>
        </w:tabs>
        <w:spacing w:after="0" w:line="240" w:lineRule="auto"/>
        <w:jc w:val="center"/>
        <w:rPr>
          <w:rFonts w:ascii="Times New Roman" w:eastAsia="Calibri" w:hAnsi="Times New Roman" w:cs="Times New Roman"/>
          <w:sz w:val="12"/>
          <w:szCs w:val="12"/>
        </w:rPr>
      </w:pPr>
      <w:r w:rsidRPr="00CC241E">
        <w:rPr>
          <w:rFonts w:ascii="Times New Roman" w:eastAsia="Calibri" w:hAnsi="Times New Roman" w:cs="Times New Roman"/>
          <w:sz w:val="12"/>
          <w:szCs w:val="12"/>
        </w:rPr>
        <w:t>ПОСТАНОВЛЕНИЕ</w:t>
      </w:r>
    </w:p>
    <w:p w:rsidR="00CC241E" w:rsidRPr="00CC241E" w:rsidRDefault="00542C6F" w:rsidP="00CC24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CC241E" w:rsidRPr="00CC241E">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№22</w:t>
      </w:r>
    </w:p>
    <w:p w:rsidR="00542C6F" w:rsidRDefault="00542C6F" w:rsidP="00542C6F">
      <w:pPr>
        <w:tabs>
          <w:tab w:val="left" w:pos="284"/>
        </w:tabs>
        <w:spacing w:after="0" w:line="240" w:lineRule="auto"/>
        <w:jc w:val="center"/>
        <w:rPr>
          <w:rFonts w:ascii="Times New Roman" w:eastAsia="Calibri" w:hAnsi="Times New Roman" w:cs="Times New Roman"/>
          <w:b/>
          <w:sz w:val="12"/>
          <w:szCs w:val="12"/>
        </w:rPr>
      </w:pPr>
      <w:r w:rsidRPr="00542C6F">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Захаркино  </w:t>
      </w:r>
    </w:p>
    <w:p w:rsidR="00CC241E" w:rsidRDefault="00542C6F" w:rsidP="00542C6F">
      <w:pPr>
        <w:tabs>
          <w:tab w:val="left" w:pos="284"/>
        </w:tabs>
        <w:spacing w:after="0" w:line="240" w:lineRule="auto"/>
        <w:jc w:val="center"/>
        <w:rPr>
          <w:rFonts w:ascii="Times New Roman" w:eastAsia="Calibri" w:hAnsi="Times New Roman" w:cs="Times New Roman"/>
          <w:b/>
          <w:sz w:val="12"/>
          <w:szCs w:val="12"/>
        </w:rPr>
      </w:pPr>
      <w:r w:rsidRPr="00542C6F">
        <w:rPr>
          <w:rFonts w:ascii="Times New Roman" w:eastAsia="Calibri" w:hAnsi="Times New Roman" w:cs="Times New Roman"/>
          <w:b/>
          <w:sz w:val="12"/>
          <w:szCs w:val="12"/>
        </w:rPr>
        <w:t>муниципального района Сергиевский №58 от 28.12.2017г. «Об утверждении муниципальной программы сельского поселения Захаркино  муниципального района Сергиевский «Формирование комфортной городской среды на 2018-2022 годы»</w:t>
      </w:r>
    </w:p>
    <w:p w:rsidR="00542C6F" w:rsidRPr="00CC241E" w:rsidRDefault="00542C6F" w:rsidP="00CC241E">
      <w:pPr>
        <w:tabs>
          <w:tab w:val="left" w:pos="284"/>
        </w:tabs>
        <w:spacing w:after="0" w:line="240" w:lineRule="auto"/>
        <w:rPr>
          <w:rFonts w:ascii="Times New Roman" w:eastAsia="Calibri" w:hAnsi="Times New Roman" w:cs="Times New Roman"/>
          <w:b/>
          <w:sz w:val="12"/>
          <w:szCs w:val="12"/>
        </w:rPr>
      </w:pP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Захаркино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ПОСТАНОВЛЯЕТ:</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1. Внести изменения в Постановление администрации сельского поселения Захаркино муниципального района Сергиевский №58 от 28.12.2017 года «Об утверждении муниципальной программы сельского поселения Захаркино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Захаркино муниципального района Сергиевский Самарской области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 Опубликовать настоящее Постановление в газете «Сергиевский вестник».</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542C6F" w:rsidRPr="00542C6F" w:rsidRDefault="00542C6F" w:rsidP="00542C6F">
      <w:pPr>
        <w:tabs>
          <w:tab w:val="left" w:pos="284"/>
        </w:tabs>
        <w:spacing w:after="0" w:line="240" w:lineRule="auto"/>
        <w:jc w:val="right"/>
        <w:rPr>
          <w:rFonts w:ascii="Times New Roman" w:eastAsia="Calibri" w:hAnsi="Times New Roman" w:cs="Times New Roman"/>
          <w:sz w:val="12"/>
          <w:szCs w:val="12"/>
        </w:rPr>
      </w:pPr>
      <w:r w:rsidRPr="00542C6F">
        <w:rPr>
          <w:rFonts w:ascii="Times New Roman" w:eastAsia="Calibri" w:hAnsi="Times New Roman" w:cs="Times New Roman"/>
          <w:sz w:val="12"/>
          <w:szCs w:val="12"/>
        </w:rPr>
        <w:t>Глава сельского поселения Захаркино</w:t>
      </w:r>
    </w:p>
    <w:p w:rsidR="00542C6F" w:rsidRDefault="00542C6F" w:rsidP="00542C6F">
      <w:pPr>
        <w:tabs>
          <w:tab w:val="left" w:pos="284"/>
        </w:tabs>
        <w:spacing w:after="0" w:line="240" w:lineRule="auto"/>
        <w:jc w:val="right"/>
        <w:rPr>
          <w:rFonts w:ascii="Times New Roman" w:eastAsia="Calibri" w:hAnsi="Times New Roman" w:cs="Times New Roman"/>
          <w:sz w:val="12"/>
          <w:szCs w:val="12"/>
        </w:rPr>
      </w:pPr>
      <w:r w:rsidRPr="00542C6F">
        <w:rPr>
          <w:rFonts w:ascii="Times New Roman" w:eastAsia="Calibri" w:hAnsi="Times New Roman" w:cs="Times New Roman"/>
          <w:sz w:val="12"/>
          <w:szCs w:val="12"/>
        </w:rPr>
        <w:t>муниципального района Сергиевский</w:t>
      </w:r>
    </w:p>
    <w:p w:rsidR="00542C6F" w:rsidRDefault="00542C6F" w:rsidP="00542C6F">
      <w:pPr>
        <w:tabs>
          <w:tab w:val="left" w:pos="284"/>
        </w:tabs>
        <w:spacing w:after="0" w:line="240" w:lineRule="auto"/>
        <w:jc w:val="right"/>
        <w:rPr>
          <w:rFonts w:ascii="Times New Roman" w:eastAsia="Calibri" w:hAnsi="Times New Roman" w:cs="Times New Roman"/>
          <w:sz w:val="12"/>
          <w:szCs w:val="12"/>
        </w:rPr>
      </w:pPr>
      <w:r w:rsidRPr="00542C6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542C6F">
        <w:rPr>
          <w:rFonts w:ascii="Times New Roman" w:eastAsia="Calibri" w:hAnsi="Times New Roman" w:cs="Times New Roman"/>
          <w:sz w:val="12"/>
          <w:szCs w:val="12"/>
        </w:rPr>
        <w:t>Веденин</w:t>
      </w:r>
      <w:proofErr w:type="spellEnd"/>
    </w:p>
    <w:p w:rsidR="00542C6F" w:rsidRPr="00542C6F" w:rsidRDefault="00542C6F" w:rsidP="00542C6F">
      <w:pPr>
        <w:tabs>
          <w:tab w:val="left" w:pos="284"/>
        </w:tabs>
        <w:spacing w:after="0" w:line="240" w:lineRule="auto"/>
        <w:jc w:val="right"/>
        <w:rPr>
          <w:rFonts w:ascii="Times New Roman" w:eastAsia="Calibri" w:hAnsi="Times New Roman" w:cs="Times New Roman"/>
          <w:sz w:val="12"/>
          <w:szCs w:val="12"/>
        </w:rPr>
      </w:pPr>
    </w:p>
    <w:p w:rsidR="00542C6F" w:rsidRPr="00542C6F" w:rsidRDefault="00542C6F" w:rsidP="00542C6F">
      <w:pPr>
        <w:tabs>
          <w:tab w:val="left" w:pos="284"/>
        </w:tabs>
        <w:spacing w:after="0" w:line="240" w:lineRule="auto"/>
        <w:jc w:val="right"/>
        <w:rPr>
          <w:rFonts w:ascii="Times New Roman" w:eastAsia="Calibri" w:hAnsi="Times New Roman" w:cs="Times New Roman"/>
          <w:i/>
          <w:sz w:val="12"/>
          <w:szCs w:val="12"/>
        </w:rPr>
      </w:pPr>
      <w:r w:rsidRPr="00542C6F">
        <w:rPr>
          <w:rFonts w:ascii="Times New Roman" w:eastAsia="Calibri" w:hAnsi="Times New Roman" w:cs="Times New Roman"/>
          <w:i/>
          <w:sz w:val="12"/>
          <w:szCs w:val="12"/>
        </w:rPr>
        <w:t>Приложение №1</w:t>
      </w:r>
    </w:p>
    <w:p w:rsidR="00542C6F" w:rsidRPr="00542C6F" w:rsidRDefault="00542C6F" w:rsidP="00542C6F">
      <w:pPr>
        <w:tabs>
          <w:tab w:val="left" w:pos="284"/>
        </w:tabs>
        <w:spacing w:after="0" w:line="240" w:lineRule="auto"/>
        <w:jc w:val="right"/>
        <w:rPr>
          <w:rFonts w:ascii="Times New Roman" w:eastAsia="Calibri" w:hAnsi="Times New Roman" w:cs="Times New Roman"/>
          <w:i/>
          <w:sz w:val="12"/>
          <w:szCs w:val="12"/>
        </w:rPr>
      </w:pPr>
      <w:r w:rsidRPr="00542C6F">
        <w:rPr>
          <w:rFonts w:ascii="Times New Roman" w:eastAsia="Calibri" w:hAnsi="Times New Roman" w:cs="Times New Roman"/>
          <w:i/>
          <w:sz w:val="12"/>
          <w:szCs w:val="12"/>
        </w:rPr>
        <w:t>к Постановлению администрации</w:t>
      </w:r>
    </w:p>
    <w:p w:rsidR="00542C6F" w:rsidRPr="00542C6F" w:rsidRDefault="00542C6F" w:rsidP="00542C6F">
      <w:pPr>
        <w:tabs>
          <w:tab w:val="left" w:pos="284"/>
        </w:tabs>
        <w:spacing w:after="0" w:line="240" w:lineRule="auto"/>
        <w:jc w:val="right"/>
        <w:rPr>
          <w:rFonts w:ascii="Times New Roman" w:eastAsia="Calibri" w:hAnsi="Times New Roman" w:cs="Times New Roman"/>
          <w:i/>
          <w:sz w:val="12"/>
          <w:szCs w:val="12"/>
        </w:rPr>
      </w:pPr>
      <w:r w:rsidRPr="00542C6F">
        <w:rPr>
          <w:rFonts w:ascii="Times New Roman" w:eastAsia="Calibri" w:hAnsi="Times New Roman" w:cs="Times New Roman"/>
          <w:i/>
          <w:sz w:val="12"/>
          <w:szCs w:val="12"/>
        </w:rPr>
        <w:t>сельского поселения Захаркино</w:t>
      </w:r>
    </w:p>
    <w:p w:rsidR="00542C6F" w:rsidRPr="00542C6F" w:rsidRDefault="00542C6F" w:rsidP="00542C6F">
      <w:pPr>
        <w:tabs>
          <w:tab w:val="left" w:pos="284"/>
        </w:tabs>
        <w:spacing w:after="0" w:line="240" w:lineRule="auto"/>
        <w:jc w:val="right"/>
        <w:rPr>
          <w:rFonts w:ascii="Times New Roman" w:eastAsia="Calibri" w:hAnsi="Times New Roman" w:cs="Times New Roman"/>
          <w:i/>
          <w:sz w:val="12"/>
          <w:szCs w:val="12"/>
        </w:rPr>
      </w:pPr>
      <w:r w:rsidRPr="00542C6F">
        <w:rPr>
          <w:rFonts w:ascii="Times New Roman" w:eastAsia="Calibri" w:hAnsi="Times New Roman" w:cs="Times New Roman"/>
          <w:i/>
          <w:sz w:val="12"/>
          <w:szCs w:val="12"/>
        </w:rPr>
        <w:t>муниципального  района Сергиевский</w:t>
      </w:r>
    </w:p>
    <w:p w:rsidR="00542C6F" w:rsidRPr="00542C6F" w:rsidRDefault="00542C6F" w:rsidP="00542C6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«23</w:t>
      </w:r>
      <w:r w:rsidRPr="00542C6F">
        <w:rPr>
          <w:rFonts w:ascii="Times New Roman" w:eastAsia="Calibri" w:hAnsi="Times New Roman" w:cs="Times New Roman"/>
          <w:i/>
          <w:sz w:val="12"/>
          <w:szCs w:val="12"/>
        </w:rPr>
        <w:t>» мая 2019г.</w:t>
      </w:r>
    </w:p>
    <w:p w:rsidR="00542C6F" w:rsidRP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МУНИЦИПАЛЬНАЯ ПРОГРАММА</w:t>
      </w:r>
    </w:p>
    <w:p w:rsidR="00542C6F" w:rsidRPr="00542C6F" w:rsidRDefault="00542C6F" w:rsidP="00542C6F">
      <w:pPr>
        <w:tabs>
          <w:tab w:val="left" w:pos="284"/>
        </w:tabs>
        <w:spacing w:after="0" w:line="240" w:lineRule="auto"/>
        <w:jc w:val="center"/>
        <w:rPr>
          <w:rFonts w:ascii="Times New Roman" w:eastAsia="Calibri" w:hAnsi="Times New Roman" w:cs="Times New Roman"/>
          <w:sz w:val="12"/>
          <w:szCs w:val="12"/>
        </w:rPr>
      </w:pPr>
    </w:p>
    <w:p w:rsidR="00542C6F" w:rsidRP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«ФОРМИРОВАНИЕ КОМФОРТНОЙ ГОРОДСКОЙ СРЕДЫ</w:t>
      </w:r>
    </w:p>
    <w:p w:rsidR="00542C6F" w:rsidRP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НА 2018-2024 ГОДЫ»</w:t>
      </w:r>
    </w:p>
    <w:p w:rsidR="00542C6F" w:rsidRP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НА ТЕРРИТОРИИ СЕЛЬСКОГО ПОСЕЛЕНИЯ ЗАХАРКИНО МУНИЦИПАЛЬНОГО РАЙОНА</w:t>
      </w:r>
    </w:p>
    <w:p w:rsid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СЕРГИЕВСКИЙ САМАРСКОЙ ОБЛАСТИ</w:t>
      </w:r>
    </w:p>
    <w:p w:rsidR="00542C6F" w:rsidRDefault="00542C6F" w:rsidP="00542C6F">
      <w:pPr>
        <w:tabs>
          <w:tab w:val="left" w:pos="284"/>
        </w:tabs>
        <w:spacing w:after="0" w:line="240" w:lineRule="auto"/>
        <w:jc w:val="center"/>
        <w:rPr>
          <w:rFonts w:ascii="Times New Roman" w:eastAsia="Calibri" w:hAnsi="Times New Roman" w:cs="Times New Roman"/>
          <w:sz w:val="12"/>
          <w:szCs w:val="12"/>
        </w:rPr>
      </w:pPr>
    </w:p>
    <w:p w:rsidR="00542C6F" w:rsidRDefault="00542C6F" w:rsidP="00542C6F">
      <w:pPr>
        <w:tabs>
          <w:tab w:val="left" w:pos="284"/>
        </w:tabs>
        <w:spacing w:after="0" w:line="240" w:lineRule="auto"/>
        <w:jc w:val="center"/>
        <w:rPr>
          <w:rFonts w:ascii="Times New Roman" w:eastAsia="Calibri" w:hAnsi="Times New Roman" w:cs="Times New Roman"/>
          <w:sz w:val="12"/>
          <w:szCs w:val="12"/>
        </w:rPr>
      </w:pPr>
      <w:r w:rsidRPr="00542C6F">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Наименование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Захаркино муниципального района Сергиевский Самарской области</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Муниципальный заказчик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Администрация сельского поселения Захаркино муниципального района Сергиевский </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Разработчик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Исполнитель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Цели и задачи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Цели:</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Повышение  уровня комфорта городской среды на территории сельского поселения Захаркино муниципального района Сергиевский.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Задачи: </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Захаркино муниципального района Сергиевский;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lastRenderedPageBreak/>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Захаркино  муниципального района Сергиевский;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Захаркино муниципального района Сергиевский</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Сроки и этапы реализации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2018-2024 годы</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542C6F" w:rsidRPr="00542C6F" w:rsidRDefault="00542C6F" w:rsidP="00542C6F">
            <w:pPr>
              <w:numPr>
                <w:ilvl w:val="0"/>
                <w:numId w:val="29"/>
              </w:num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542C6F" w:rsidRPr="00542C6F" w:rsidRDefault="00542C6F" w:rsidP="00542C6F">
            <w:pPr>
              <w:numPr>
                <w:ilvl w:val="0"/>
                <w:numId w:val="29"/>
              </w:num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542C6F" w:rsidRPr="00542C6F" w:rsidRDefault="00542C6F" w:rsidP="00542C6F">
            <w:pPr>
              <w:numPr>
                <w:ilvl w:val="0"/>
                <w:numId w:val="29"/>
              </w:num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Перечень подпрограмм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Нет</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542C6F">
              <w:rPr>
                <w:rFonts w:ascii="Times New Roman" w:eastAsia="Calibri" w:hAnsi="Times New Roman" w:cs="Times New Roman"/>
                <w:sz w:val="12"/>
                <w:szCs w:val="12"/>
              </w:rPr>
              <w:t>т.ч</w:t>
            </w:r>
            <w:proofErr w:type="spellEnd"/>
            <w:r w:rsidRPr="00542C6F">
              <w:rPr>
                <w:rFonts w:ascii="Times New Roman" w:eastAsia="Calibri" w:hAnsi="Times New Roman" w:cs="Times New Roman"/>
                <w:sz w:val="12"/>
                <w:szCs w:val="12"/>
              </w:rPr>
              <w:t>.:</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местного бюджета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областного бюджета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федерального бюджета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В том числе по годам*:</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2018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2019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2020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2021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2022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2023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2024 год – 0,00 рублей*.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 прогноз финансирования.</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542C6F" w:rsidRPr="00542C6F" w:rsidTr="00542C6F">
        <w:trPr>
          <w:trHeight w:val="20"/>
        </w:trPr>
        <w:tc>
          <w:tcPr>
            <w:tcW w:w="2410"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Захаркино муниципального района Сергиевский.</w:t>
            </w:r>
          </w:p>
          <w:p w:rsidR="00542C6F" w:rsidRPr="00542C6F" w:rsidRDefault="00542C6F" w:rsidP="00542C6F">
            <w:pPr>
              <w:tabs>
                <w:tab w:val="left" w:pos="284"/>
              </w:tabs>
              <w:rPr>
                <w:rFonts w:ascii="Times New Roman" w:eastAsia="Calibri" w:hAnsi="Times New Roman" w:cs="Times New Roman"/>
                <w:sz w:val="12"/>
                <w:szCs w:val="12"/>
              </w:rPr>
            </w:pPr>
            <w:r w:rsidRPr="00542C6F">
              <w:rPr>
                <w:rFonts w:ascii="Times New Roman" w:eastAsia="Calibri" w:hAnsi="Times New Roman" w:cs="Times New Roman"/>
                <w:sz w:val="12"/>
                <w:szCs w:val="12"/>
              </w:rPr>
              <w:t>Контроль за целевым и эффективным использованием средств сельского поселения Захаркино муниципального района Сергиевский осуществляется администрацией сельского поселения Захаркино, органами муниципального контроля муниципального района Сергиевский.</w:t>
            </w:r>
          </w:p>
        </w:tc>
      </w:tr>
    </w:tbl>
    <w:p w:rsidR="00542C6F" w:rsidRDefault="00542C6F" w:rsidP="00542C6F">
      <w:pPr>
        <w:tabs>
          <w:tab w:val="left" w:pos="284"/>
        </w:tabs>
        <w:spacing w:after="0" w:line="240" w:lineRule="auto"/>
        <w:rPr>
          <w:rFonts w:ascii="Times New Roman" w:eastAsia="Calibri" w:hAnsi="Times New Roman" w:cs="Times New Roman"/>
          <w:sz w:val="12"/>
          <w:szCs w:val="12"/>
        </w:rPr>
      </w:pP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1.</w:t>
      </w:r>
      <w:r w:rsidRPr="00542C6F">
        <w:rPr>
          <w:rFonts w:ascii="Times New Roman" w:eastAsia="Calibri" w:hAnsi="Times New Roman" w:cs="Times New Roman"/>
          <w:b/>
          <w:sz w:val="12"/>
          <w:szCs w:val="12"/>
        </w:rPr>
        <w:tab/>
        <w:t>Характеристика текущего состояния сферы благоустройства сельского поселения Захаркино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Сельское поселение Захаркино муниципального района Сергиевский Самарской области расположено в юго-восточной части муниципального района Сергиевский Самарской области.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Село Захаркино датой своего рождения считает 1757 год. Основными жителями этого села были мордва-эрзя. По архивным документам за 1867 год впервые упоминается о школе в селе Захаркино.</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На территории села в 1931 году были организованы два колхоза: имени Горького и имени Тельмана. С последующим объединением в один колхоз-имени Жданова. Ближе к 1960 годам колхоз был переименован в имени Куйбышева, который действовал до 2005 года.</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В состав поселения входит следующие населенные пункты: село Захаркино, село Сидоровка, село Нижняя </w:t>
      </w:r>
      <w:proofErr w:type="spellStart"/>
      <w:r w:rsidRPr="00542C6F">
        <w:rPr>
          <w:rFonts w:ascii="Times New Roman" w:eastAsia="Calibri" w:hAnsi="Times New Roman" w:cs="Times New Roman"/>
          <w:sz w:val="12"/>
          <w:szCs w:val="12"/>
        </w:rPr>
        <w:t>Козловка</w:t>
      </w:r>
      <w:proofErr w:type="spellEnd"/>
      <w:r w:rsidRPr="00542C6F">
        <w:rPr>
          <w:rFonts w:ascii="Times New Roman" w:eastAsia="Calibri" w:hAnsi="Times New Roman" w:cs="Times New Roman"/>
          <w:sz w:val="12"/>
          <w:szCs w:val="12"/>
        </w:rPr>
        <w:t xml:space="preserve">, село </w:t>
      </w:r>
      <w:proofErr w:type="spellStart"/>
      <w:r w:rsidRPr="00542C6F">
        <w:rPr>
          <w:rFonts w:ascii="Times New Roman" w:eastAsia="Calibri" w:hAnsi="Times New Roman" w:cs="Times New Roman"/>
          <w:sz w:val="12"/>
          <w:szCs w:val="12"/>
        </w:rPr>
        <w:t>Комаро</w:t>
      </w:r>
      <w:proofErr w:type="spellEnd"/>
      <w:r w:rsidRPr="00542C6F">
        <w:rPr>
          <w:rFonts w:ascii="Times New Roman" w:eastAsia="Calibri" w:hAnsi="Times New Roman" w:cs="Times New Roman"/>
          <w:sz w:val="12"/>
          <w:szCs w:val="12"/>
        </w:rPr>
        <w:t>-Умет, поселок Отрада.</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Численность сельского поселения Захаркино составляет 1157 человек.</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Анализ сферы благоустройства показал, что в сельском поселении Захаркино муниципального района Сергиевский проводится работа по благоустройству дворовых территорий и территорий общего пользования.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Захаркино муниципального района Сергиевский от 25.10.2017 года  № 21 правила благоустройства территории сельского поселения Захаркино муниципального района Сергиевский. Ежегодно в правила вносятся изменения с учетом новых требований по содержанию территорий.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Для достижения поставленной цели планируется решение следующих задач:</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lastRenderedPageBreak/>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4.</w:t>
      </w:r>
      <w:r w:rsidRPr="00542C6F">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Для оценки эффективности реализации задач Программы  сельского поселения Захаркино муниципального района Сергиевский   «Формирование комфортной городской среды  на 2018-2024 годы»  используются следующие индикаторы и показатели: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w:t>
      </w:r>
      <w:r w:rsidRPr="00542C6F">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w:t>
      </w:r>
      <w:r w:rsidRPr="00542C6F">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w:t>
      </w:r>
      <w:r w:rsidRPr="00542C6F">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r>
        <w:rPr>
          <w:rFonts w:ascii="Times New Roman" w:eastAsia="Calibri" w:hAnsi="Times New Roman" w:cs="Times New Roman"/>
          <w:sz w:val="12"/>
          <w:szCs w:val="12"/>
        </w:rPr>
        <w:t>.</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5.</w:t>
      </w:r>
      <w:r w:rsidRPr="00542C6F">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542C6F">
        <w:rPr>
          <w:rFonts w:ascii="Times New Roman" w:eastAsia="Calibri" w:hAnsi="Times New Roman" w:cs="Times New Roman"/>
          <w:sz w:val="12"/>
          <w:szCs w:val="12"/>
        </w:rPr>
        <w:t>софинансирования</w:t>
      </w:r>
      <w:proofErr w:type="spellEnd"/>
      <w:r w:rsidRPr="00542C6F">
        <w:rPr>
          <w:rFonts w:ascii="Times New Roman" w:eastAsia="Calibri" w:hAnsi="Times New Roman" w:cs="Times New Roman"/>
          <w:sz w:val="12"/>
          <w:szCs w:val="12"/>
        </w:rPr>
        <w:t xml:space="preserve"> мероприятий по реализации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542C6F">
        <w:rPr>
          <w:rFonts w:ascii="Times New Roman" w:eastAsia="Calibri" w:hAnsi="Times New Roman" w:cs="Times New Roman"/>
          <w:sz w:val="12"/>
          <w:szCs w:val="12"/>
        </w:rPr>
        <w:t>т.ч</w:t>
      </w:r>
      <w:proofErr w:type="spellEnd"/>
      <w:r w:rsidRPr="00542C6F">
        <w:rPr>
          <w:rFonts w:ascii="Times New Roman" w:eastAsia="Calibri" w:hAnsi="Times New Roman" w:cs="Times New Roman"/>
          <w:sz w:val="12"/>
          <w:szCs w:val="12"/>
        </w:rPr>
        <w:t>.:</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местного бюджета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областного бюджета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средства федерального бюджета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 том числе по годам*:</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2018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2019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2020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2021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2022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2023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2024 год – 0,00 рублей*.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прогноз финансирования.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6.</w:t>
      </w:r>
      <w:r w:rsidRPr="00542C6F">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Захаркино муниципального района Сергиевский приведен в Приложении №3 к Программе.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Захаркино муниципального района Сергиевский приведены в Приложении №4 к Программе.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Орган местного самоуправления вправе: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lastRenderedPageBreak/>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Адресный перечень дворовых территорий многоквартирных домов сельского поселения Захаркино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Перечень общественных территорий сельского поселения Захаркино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7.</w:t>
      </w:r>
      <w:r w:rsidRPr="00542C6F">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Захаркино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8.</w:t>
      </w:r>
      <w:r w:rsidRPr="00542C6F">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Администрация сельского поселения Захаркино муниципального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-осуществляет контроль за выполнением мероприятий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Реализация муниципальной программы осуществляется на основе:</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Захаркино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b/>
          <w:sz w:val="12"/>
          <w:szCs w:val="12"/>
        </w:rPr>
      </w:pPr>
      <w:r w:rsidRPr="00542C6F">
        <w:rPr>
          <w:rFonts w:ascii="Times New Roman" w:eastAsia="Calibri" w:hAnsi="Times New Roman" w:cs="Times New Roman"/>
          <w:b/>
          <w:sz w:val="12"/>
          <w:szCs w:val="12"/>
        </w:rPr>
        <w:t>9.</w:t>
      </w:r>
      <w:r w:rsidRPr="00542C6F">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Захаркино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542C6F" w:rsidRPr="00542C6F" w:rsidRDefault="00542C6F" w:rsidP="00542C6F">
      <w:pPr>
        <w:tabs>
          <w:tab w:val="left" w:pos="284"/>
        </w:tabs>
        <w:spacing w:after="0" w:line="240" w:lineRule="auto"/>
        <w:ind w:firstLine="284"/>
        <w:jc w:val="both"/>
        <w:rPr>
          <w:rFonts w:ascii="Times New Roman" w:eastAsia="Calibri" w:hAnsi="Times New Roman" w:cs="Times New Roman"/>
          <w:sz w:val="12"/>
          <w:szCs w:val="12"/>
        </w:rPr>
      </w:pPr>
      <w:r w:rsidRPr="00542C6F">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CC241E" w:rsidRDefault="0006416B" w:rsidP="00542C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0" type="#_x0000_t75" style="position:absolute;left:0;text-align:left;margin-left:11.75pt;margin-top:2.85pt;width:114.55pt;height:49.45pt;z-index:251692032;mso-wrap-distance-left:9.05pt;mso-wrap-distance-right:9.05pt" filled="t">
            <v:fill color2="black"/>
            <v:imagedata r:id="rId24" o:title=""/>
          </v:shape>
          <o:OLEObject Type="Embed" ProgID="Equation.3" ShapeID="_x0000_s1060" DrawAspect="Content" ObjectID="_1620806065" r:id="rId49"/>
        </w:pict>
      </w:r>
    </w:p>
    <w:p w:rsidR="00614617" w:rsidRPr="00614617" w:rsidRDefault="00614617" w:rsidP="00614617">
      <w:pPr>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xml:space="preserve"> </w:t>
      </w:r>
      <w:r w:rsidRPr="00614617">
        <w:rPr>
          <w:rFonts w:ascii="Times New Roman" w:eastAsia="Calibri" w:hAnsi="Times New Roman" w:cs="Times New Roman"/>
          <w:sz w:val="12"/>
          <w:szCs w:val="12"/>
        </w:rPr>
        <w:tab/>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xml:space="preserve">, </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где:</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lang w:val="en-US"/>
        </w:rPr>
        <w:t>N</w:t>
      </w:r>
      <w:r w:rsidRPr="00614617">
        <w:rPr>
          <w:rFonts w:ascii="Times New Roman" w:eastAsia="Calibri" w:hAnsi="Times New Roman" w:cs="Times New Roman"/>
          <w:sz w:val="12"/>
          <w:szCs w:val="12"/>
        </w:rPr>
        <w:t xml:space="preserve"> </w:t>
      </w: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общее число целевых показателей (индикаторов);</w:t>
      </w:r>
    </w:p>
    <w:p w:rsidR="00614617" w:rsidRPr="00614617" w:rsidRDefault="0006416B" w:rsidP="0061461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6" type="#_x0000_t75" style="position:absolute;margin-left:1.25pt;margin-top:5.2pt;width:24.05pt;height:16.9pt;z-index:251687936;mso-wrap-distance-left:9.05pt;mso-wrap-distance-right:9.05pt" filled="t">
            <v:fill color2="black"/>
            <v:imagedata r:id="rId26" o:title=""/>
          </v:shape>
          <o:OLEObject Type="Embed" ProgID="Equation.3" ShapeID="_x0000_s1056" DrawAspect="Content" ObjectID="_1620806066" r:id="rId50"/>
        </w:pic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xml:space="preserve">- плановое значение </w:t>
      </w:r>
      <w:r w:rsidRPr="00614617">
        <w:rPr>
          <w:rFonts w:ascii="Times New Roman" w:eastAsia="Calibri" w:hAnsi="Times New Roman" w:cs="Times New Roman"/>
          <w:sz w:val="12"/>
          <w:szCs w:val="12"/>
          <w:lang w:val="en-US"/>
        </w:rPr>
        <w:t>n</w:t>
      </w:r>
      <w:r w:rsidRPr="00614617">
        <w:rPr>
          <w:rFonts w:ascii="Times New Roman" w:eastAsia="Calibri" w:hAnsi="Times New Roman" w:cs="Times New Roman"/>
          <w:sz w:val="12"/>
          <w:szCs w:val="12"/>
        </w:rPr>
        <w:t>-го целевого показателя (индикатора);</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06416B" w:rsidP="0061461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7" type="#_x0000_t75" style="position:absolute;margin-left:1.25pt;margin-top:5pt;width:24.05pt;height:16.05pt;z-index:251688960;mso-wrap-distance-left:9.05pt;mso-wrap-distance-right:9.05pt" filled="t">
            <v:fill color2="black"/>
            <v:imagedata r:id="rId28" o:title=""/>
          </v:shape>
          <o:OLEObject Type="Embed" ProgID="Equation.3" ShapeID="_x0000_s1057" DrawAspect="Content" ObjectID="_1620806067" r:id="rId51"/>
        </w:pic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xml:space="preserve">- текущее значение </w:t>
      </w:r>
      <w:r w:rsidRPr="00614617">
        <w:rPr>
          <w:rFonts w:ascii="Times New Roman" w:eastAsia="Calibri" w:hAnsi="Times New Roman" w:cs="Times New Roman"/>
          <w:sz w:val="12"/>
          <w:szCs w:val="12"/>
          <w:lang w:val="en-US"/>
        </w:rPr>
        <w:t>n</w:t>
      </w:r>
      <w:r w:rsidRPr="00614617">
        <w:rPr>
          <w:rFonts w:ascii="Times New Roman" w:eastAsia="Calibri" w:hAnsi="Times New Roman" w:cs="Times New Roman"/>
          <w:sz w:val="12"/>
          <w:szCs w:val="12"/>
        </w:rPr>
        <w:t>-го целевого показателя (индикатора);</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06416B" w:rsidP="0061461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8" type="#_x0000_t75" style="position:absolute;margin-left:1.25pt;margin-top:5.6pt;width:24.05pt;height:15.15pt;z-index:251689984;mso-wrap-distance-left:9.05pt;mso-wrap-distance-right:9.05pt" filled="t">
            <v:fill color2="black"/>
            <v:imagedata r:id="rId30" o:title=""/>
          </v:shape>
          <o:OLEObject Type="Embed" ProgID="Equation.3" ShapeID="_x0000_s1058" DrawAspect="Content" ObjectID="_1620806068" r:id="rId52"/>
        </w:pic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r w:rsidRPr="00614617">
        <w:rPr>
          <w:rFonts w:ascii="Times New Roman" w:eastAsia="Calibri" w:hAnsi="Times New Roman" w:cs="Times New Roman"/>
          <w:sz w:val="12"/>
          <w:szCs w:val="12"/>
        </w:rPr>
        <w:tab/>
      </w:r>
      <w:r w:rsidRPr="00614617">
        <w:rPr>
          <w:rFonts w:ascii="Times New Roman" w:eastAsia="Calibri" w:hAnsi="Times New Roman" w:cs="Times New Roman"/>
          <w:sz w:val="12"/>
          <w:szCs w:val="12"/>
        </w:rPr>
        <w:tab/>
        <w:t>- плановая сумма финансирования по Программе;</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06416B" w:rsidP="0061461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59" type="#_x0000_t75" style="position:absolute;margin-left:1.25pt;margin-top:2.75pt;width:30.7pt;height:18.7pt;z-index:251691008;mso-wrap-distance-left:9.05pt;mso-wrap-distance-right:9.05pt" filled="t">
            <v:fill color2="black"/>
            <v:imagedata r:id="rId32" o:title=""/>
          </v:shape>
          <o:OLEObject Type="Embed" ProgID="Equation.3" ShapeID="_x0000_s1059" DrawAspect="Content" ObjectID="_1620806069" r:id="rId53"/>
        </w:pict>
      </w:r>
      <w:r w:rsidR="00614617" w:rsidRPr="00614617">
        <w:rPr>
          <w:rFonts w:ascii="Times New Roman" w:eastAsia="Calibri" w:hAnsi="Times New Roman" w:cs="Times New Roman"/>
          <w:sz w:val="12"/>
          <w:szCs w:val="12"/>
        </w:rPr>
        <w:tab/>
        <w:t>-             - сумма финансирования (расходов) на текущую дату.</w:t>
      </w: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 xml:space="preserve">Для расчета комплексного показателя эффективности </w:t>
      </w:r>
      <w:r w:rsidRPr="00614617">
        <w:rPr>
          <w:rFonts w:ascii="Times New Roman" w:eastAsia="Calibri" w:hAnsi="Times New Roman" w:cs="Times New Roman"/>
          <w:sz w:val="12"/>
          <w:szCs w:val="12"/>
          <w:lang w:val="en-US"/>
        </w:rPr>
        <w:t>R</w:t>
      </w:r>
      <w:r w:rsidRPr="00614617">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 xml:space="preserve">При значении комплексного показателя эффективности </w:t>
      </w:r>
      <w:r w:rsidRPr="00614617">
        <w:rPr>
          <w:rFonts w:ascii="Times New Roman" w:eastAsia="Calibri" w:hAnsi="Times New Roman" w:cs="Times New Roman"/>
          <w:sz w:val="12"/>
          <w:szCs w:val="12"/>
          <w:lang w:val="en-US"/>
        </w:rPr>
        <w:t>R</w:t>
      </w:r>
      <w:r w:rsidRPr="00614617">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614617" w:rsidRPr="00614617" w:rsidTr="00614617">
        <w:trPr>
          <w:trHeight w:val="20"/>
        </w:trPr>
        <w:tc>
          <w:tcPr>
            <w:tcW w:w="3078"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Наименование показателя</w:t>
            </w:r>
          </w:p>
        </w:tc>
        <w:tc>
          <w:tcPr>
            <w:tcW w:w="698" w:type="dxa"/>
            <w:noWrap/>
            <w:hideMark/>
          </w:tcPr>
          <w:p w:rsidR="00614617" w:rsidRPr="00614617" w:rsidRDefault="00614617" w:rsidP="00614617">
            <w:pPr>
              <w:rPr>
                <w:rFonts w:ascii="Times New Roman" w:eastAsia="Calibri" w:hAnsi="Times New Roman" w:cs="Times New Roman"/>
                <w:sz w:val="12"/>
                <w:szCs w:val="12"/>
              </w:rPr>
            </w:pPr>
            <w:proofErr w:type="spellStart"/>
            <w:r w:rsidRPr="00614617">
              <w:rPr>
                <w:rFonts w:ascii="Times New Roman" w:eastAsia="Calibri" w:hAnsi="Times New Roman" w:cs="Times New Roman"/>
                <w:sz w:val="12"/>
                <w:szCs w:val="12"/>
              </w:rPr>
              <w:t>Ед.изм</w:t>
            </w:r>
            <w:proofErr w:type="spellEnd"/>
            <w:r w:rsidRPr="00614617">
              <w:rPr>
                <w:rFonts w:ascii="Times New Roman" w:eastAsia="Calibri" w:hAnsi="Times New Roman" w:cs="Times New Roman"/>
                <w:sz w:val="12"/>
                <w:szCs w:val="12"/>
              </w:rPr>
              <w:t>.</w:t>
            </w:r>
          </w:p>
        </w:tc>
        <w:tc>
          <w:tcPr>
            <w:tcW w:w="563"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2018</w:t>
            </w:r>
          </w:p>
        </w:tc>
        <w:tc>
          <w:tcPr>
            <w:tcW w:w="563"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2019</w:t>
            </w:r>
          </w:p>
        </w:tc>
        <w:tc>
          <w:tcPr>
            <w:tcW w:w="563"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2020</w:t>
            </w:r>
          </w:p>
        </w:tc>
        <w:tc>
          <w:tcPr>
            <w:tcW w:w="563"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2021</w:t>
            </w:r>
          </w:p>
        </w:tc>
        <w:tc>
          <w:tcPr>
            <w:tcW w:w="563"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2022</w:t>
            </w:r>
          </w:p>
        </w:tc>
        <w:tc>
          <w:tcPr>
            <w:tcW w:w="515"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2023</w:t>
            </w:r>
          </w:p>
        </w:tc>
        <w:tc>
          <w:tcPr>
            <w:tcW w:w="407"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2024</w:t>
            </w:r>
          </w:p>
        </w:tc>
      </w:tr>
      <w:tr w:rsidR="00614617" w:rsidRPr="00614617" w:rsidTr="00614617">
        <w:trPr>
          <w:trHeight w:val="20"/>
        </w:trPr>
        <w:tc>
          <w:tcPr>
            <w:tcW w:w="3078"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ед.</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515"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c>
          <w:tcPr>
            <w:tcW w:w="407"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1</w:t>
            </w:r>
          </w:p>
        </w:tc>
      </w:tr>
      <w:tr w:rsidR="00614617" w:rsidRPr="00614617" w:rsidTr="00614617">
        <w:trPr>
          <w:trHeight w:val="20"/>
        </w:trPr>
        <w:tc>
          <w:tcPr>
            <w:tcW w:w="3078"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15"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407"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r>
      <w:tr w:rsidR="00614617" w:rsidRPr="00614617" w:rsidTr="00614617">
        <w:trPr>
          <w:trHeight w:val="20"/>
        </w:trPr>
        <w:tc>
          <w:tcPr>
            <w:tcW w:w="3078"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63" w:type="dxa"/>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515"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c>
          <w:tcPr>
            <w:tcW w:w="407" w:type="dxa"/>
            <w:noWrap/>
            <w:hideMark/>
          </w:tcPr>
          <w:p w:rsidR="00614617" w:rsidRPr="00614617" w:rsidRDefault="00614617" w:rsidP="00614617">
            <w:pPr>
              <w:rPr>
                <w:rFonts w:ascii="Times New Roman" w:eastAsia="Calibri" w:hAnsi="Times New Roman" w:cs="Times New Roman"/>
                <w:sz w:val="12"/>
                <w:szCs w:val="12"/>
              </w:rPr>
            </w:pPr>
            <w:r w:rsidRPr="00614617">
              <w:rPr>
                <w:rFonts w:ascii="Times New Roman" w:eastAsia="Calibri" w:hAnsi="Times New Roman" w:cs="Times New Roman"/>
                <w:sz w:val="12"/>
                <w:szCs w:val="12"/>
              </w:rPr>
              <w:t>0</w:t>
            </w:r>
          </w:p>
        </w:tc>
      </w:tr>
    </w:tbl>
    <w:p w:rsidR="00614617" w:rsidRPr="00614617" w:rsidRDefault="00614617" w:rsidP="00614617">
      <w:pPr>
        <w:spacing w:after="0" w:line="240" w:lineRule="auto"/>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CC241E"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Объемы и источники финансирования программных мероприятий</w:t>
      </w:r>
    </w:p>
    <w:p w:rsidR="00CC241E" w:rsidRDefault="00614617" w:rsidP="00614617">
      <w:pPr>
        <w:tabs>
          <w:tab w:val="left" w:pos="284"/>
        </w:tabs>
        <w:spacing w:after="0" w:line="240" w:lineRule="auto"/>
        <w:jc w:val="right"/>
        <w:rPr>
          <w:rFonts w:ascii="Times New Roman" w:eastAsia="Calibri" w:hAnsi="Times New Roman" w:cs="Times New Roman"/>
          <w:sz w:val="12"/>
          <w:szCs w:val="12"/>
        </w:rPr>
      </w:pPr>
      <w:r w:rsidRPr="00614617">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062"/>
        <w:gridCol w:w="1268"/>
        <w:gridCol w:w="352"/>
        <w:gridCol w:w="352"/>
        <w:gridCol w:w="352"/>
        <w:gridCol w:w="352"/>
        <w:gridCol w:w="353"/>
        <w:gridCol w:w="353"/>
        <w:gridCol w:w="353"/>
        <w:gridCol w:w="353"/>
        <w:gridCol w:w="353"/>
        <w:gridCol w:w="353"/>
        <w:gridCol w:w="353"/>
        <w:gridCol w:w="353"/>
        <w:gridCol w:w="353"/>
        <w:gridCol w:w="353"/>
        <w:gridCol w:w="245"/>
      </w:tblGrid>
      <w:tr w:rsidR="00614617" w:rsidRPr="00614617" w:rsidTr="00614617">
        <w:trPr>
          <w:trHeight w:val="198"/>
        </w:trPr>
        <w:tc>
          <w:tcPr>
            <w:tcW w:w="1062" w:type="dxa"/>
            <w:vMerge w:val="restart"/>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t>Наименование мероприятий</w:t>
            </w:r>
          </w:p>
        </w:tc>
        <w:tc>
          <w:tcPr>
            <w:tcW w:w="2324"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ВСЕГО</w:t>
            </w:r>
          </w:p>
        </w:tc>
        <w:tc>
          <w:tcPr>
            <w:tcW w:w="1411"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2018 год</w:t>
            </w:r>
          </w:p>
        </w:tc>
        <w:tc>
          <w:tcPr>
            <w:tcW w:w="1412"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2019 год</w:t>
            </w:r>
          </w:p>
        </w:tc>
        <w:tc>
          <w:tcPr>
            <w:tcW w:w="1304"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2020 год</w:t>
            </w:r>
          </w:p>
        </w:tc>
      </w:tr>
      <w:tr w:rsidR="00614617" w:rsidRPr="00614617" w:rsidTr="00614617">
        <w:trPr>
          <w:cantSplit/>
          <w:trHeight w:val="1578"/>
        </w:trPr>
        <w:tc>
          <w:tcPr>
            <w:tcW w:w="1062" w:type="dxa"/>
            <w:vMerge/>
            <w:hideMark/>
          </w:tcPr>
          <w:p w:rsidR="00614617" w:rsidRPr="00614617" w:rsidRDefault="00614617" w:rsidP="00614617">
            <w:pPr>
              <w:tabs>
                <w:tab w:val="left" w:pos="284"/>
              </w:tabs>
              <w:rPr>
                <w:rFonts w:ascii="Times New Roman" w:eastAsia="Calibri" w:hAnsi="Times New Roman" w:cs="Times New Roman"/>
                <w:sz w:val="12"/>
                <w:szCs w:val="12"/>
              </w:rPr>
            </w:pP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r>
      <w:tr w:rsidR="00614617" w:rsidRPr="00614617" w:rsidTr="00614617">
        <w:trPr>
          <w:cantSplit/>
          <w:trHeight w:val="551"/>
        </w:trPr>
        <w:tc>
          <w:tcPr>
            <w:tcW w:w="1062" w:type="dxa"/>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t>Благоустройство дворовых территории</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r>
      <w:tr w:rsidR="00614617" w:rsidRPr="00614617" w:rsidTr="00614617">
        <w:trPr>
          <w:cantSplit/>
          <w:trHeight w:val="484"/>
        </w:trPr>
        <w:tc>
          <w:tcPr>
            <w:tcW w:w="1062" w:type="dxa"/>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t>Благоустройство общественных территорий</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r>
      <w:tr w:rsidR="00614617" w:rsidRPr="00614617" w:rsidTr="00614617">
        <w:trPr>
          <w:cantSplit/>
          <w:trHeight w:val="626"/>
        </w:trPr>
        <w:tc>
          <w:tcPr>
            <w:tcW w:w="1062" w:type="dxa"/>
            <w:hideMark/>
          </w:tcPr>
          <w:p w:rsidR="00614617" w:rsidRPr="00614617" w:rsidRDefault="00614617" w:rsidP="00614617">
            <w:pPr>
              <w:tabs>
                <w:tab w:val="left" w:pos="284"/>
              </w:tabs>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r>
      <w:tr w:rsidR="00614617" w:rsidRPr="00614617" w:rsidTr="00614617">
        <w:trPr>
          <w:cantSplit/>
          <w:trHeight w:val="123"/>
        </w:trPr>
        <w:tc>
          <w:tcPr>
            <w:tcW w:w="1062" w:type="dxa"/>
            <w:vMerge w:val="restart"/>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lastRenderedPageBreak/>
              <w:t>Наименование мероприятий</w:t>
            </w:r>
          </w:p>
        </w:tc>
        <w:tc>
          <w:tcPr>
            <w:tcW w:w="2324"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2021 год</w:t>
            </w:r>
          </w:p>
        </w:tc>
        <w:tc>
          <w:tcPr>
            <w:tcW w:w="1411"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2022 год</w:t>
            </w:r>
          </w:p>
        </w:tc>
        <w:tc>
          <w:tcPr>
            <w:tcW w:w="1412"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2023 год</w:t>
            </w:r>
          </w:p>
        </w:tc>
        <w:tc>
          <w:tcPr>
            <w:tcW w:w="1304" w:type="dxa"/>
            <w:gridSpan w:val="4"/>
            <w:hideMark/>
          </w:tcPr>
          <w:p w:rsidR="00614617" w:rsidRPr="00614617" w:rsidRDefault="00614617" w:rsidP="00614617">
            <w:pPr>
              <w:tabs>
                <w:tab w:val="left" w:pos="284"/>
              </w:tabs>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2024 год</w:t>
            </w:r>
          </w:p>
        </w:tc>
      </w:tr>
      <w:tr w:rsidR="00614617" w:rsidRPr="00614617" w:rsidTr="00614617">
        <w:trPr>
          <w:cantSplit/>
          <w:trHeight w:val="1418"/>
        </w:trPr>
        <w:tc>
          <w:tcPr>
            <w:tcW w:w="1062" w:type="dxa"/>
            <w:vMerge/>
            <w:hideMark/>
          </w:tcPr>
          <w:p w:rsidR="00614617" w:rsidRPr="00614617" w:rsidRDefault="00614617" w:rsidP="00614617">
            <w:pPr>
              <w:tabs>
                <w:tab w:val="left" w:pos="284"/>
              </w:tabs>
              <w:rPr>
                <w:rFonts w:ascii="Times New Roman" w:eastAsia="Calibri" w:hAnsi="Times New Roman" w:cs="Times New Roman"/>
                <w:sz w:val="12"/>
                <w:szCs w:val="12"/>
              </w:rPr>
            </w:pP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местный бюджет*</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областной бюджет*</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федеральный бюджет*</w:t>
            </w:r>
          </w:p>
        </w:tc>
      </w:tr>
      <w:tr w:rsidR="00614617" w:rsidRPr="00614617" w:rsidTr="00614617">
        <w:trPr>
          <w:cantSplit/>
          <w:trHeight w:val="559"/>
        </w:trPr>
        <w:tc>
          <w:tcPr>
            <w:tcW w:w="1062" w:type="dxa"/>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t>Благоустройство дворовых территории</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r>
      <w:tr w:rsidR="00614617" w:rsidRPr="00614617" w:rsidTr="00614617">
        <w:trPr>
          <w:cantSplit/>
          <w:trHeight w:val="553"/>
        </w:trPr>
        <w:tc>
          <w:tcPr>
            <w:tcW w:w="1062" w:type="dxa"/>
            <w:hideMark/>
          </w:tcPr>
          <w:p w:rsidR="00614617" w:rsidRPr="00614617" w:rsidRDefault="00614617" w:rsidP="00614617">
            <w:pPr>
              <w:tabs>
                <w:tab w:val="left" w:pos="284"/>
              </w:tabs>
              <w:rPr>
                <w:rFonts w:ascii="Times New Roman" w:eastAsia="Calibri" w:hAnsi="Times New Roman" w:cs="Times New Roman"/>
                <w:sz w:val="12"/>
                <w:szCs w:val="12"/>
              </w:rPr>
            </w:pPr>
            <w:r w:rsidRPr="00614617">
              <w:rPr>
                <w:rFonts w:ascii="Times New Roman" w:eastAsia="Calibri" w:hAnsi="Times New Roman" w:cs="Times New Roman"/>
                <w:sz w:val="12"/>
                <w:szCs w:val="12"/>
              </w:rPr>
              <w:t>Благоустройство общественных территорий</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0,00</w:t>
            </w:r>
          </w:p>
        </w:tc>
      </w:tr>
      <w:tr w:rsidR="00614617" w:rsidRPr="00614617" w:rsidTr="00614617">
        <w:trPr>
          <w:cantSplit/>
          <w:trHeight w:val="561"/>
        </w:trPr>
        <w:tc>
          <w:tcPr>
            <w:tcW w:w="1062" w:type="dxa"/>
            <w:hideMark/>
          </w:tcPr>
          <w:p w:rsidR="00614617" w:rsidRPr="00614617" w:rsidRDefault="00614617" w:rsidP="00614617">
            <w:pPr>
              <w:tabs>
                <w:tab w:val="left" w:pos="284"/>
              </w:tabs>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ИТОГО</w:t>
            </w:r>
          </w:p>
        </w:tc>
        <w:tc>
          <w:tcPr>
            <w:tcW w:w="1268"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2"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353"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c>
          <w:tcPr>
            <w:tcW w:w="245" w:type="dxa"/>
            <w:textDirection w:val="tbRl"/>
            <w:hideMark/>
          </w:tcPr>
          <w:p w:rsidR="00614617" w:rsidRPr="00614617" w:rsidRDefault="00614617" w:rsidP="00614617">
            <w:pPr>
              <w:tabs>
                <w:tab w:val="left" w:pos="284"/>
              </w:tabs>
              <w:ind w:left="113" w:right="113"/>
              <w:jc w:val="both"/>
              <w:rPr>
                <w:rFonts w:ascii="Times New Roman" w:eastAsia="Calibri" w:hAnsi="Times New Roman" w:cs="Times New Roman"/>
                <w:bCs/>
                <w:sz w:val="12"/>
                <w:szCs w:val="12"/>
              </w:rPr>
            </w:pPr>
            <w:r w:rsidRPr="00614617">
              <w:rPr>
                <w:rFonts w:ascii="Times New Roman" w:eastAsia="Calibri" w:hAnsi="Times New Roman" w:cs="Times New Roman"/>
                <w:bCs/>
                <w:sz w:val="12"/>
                <w:szCs w:val="12"/>
              </w:rPr>
              <w:t>0,00</w:t>
            </w:r>
          </w:p>
        </w:tc>
      </w:tr>
    </w:tbl>
    <w:p w:rsidR="00CC241E" w:rsidRDefault="00CC241E" w:rsidP="00EC3D1F">
      <w:pPr>
        <w:tabs>
          <w:tab w:val="left" w:pos="284"/>
        </w:tabs>
        <w:spacing w:after="0" w:line="240" w:lineRule="auto"/>
        <w:jc w:val="both"/>
        <w:rPr>
          <w:rFonts w:ascii="Times New Roman" w:eastAsia="Calibri" w:hAnsi="Times New Roman" w:cs="Times New Roman"/>
          <w:sz w:val="12"/>
          <w:szCs w:val="12"/>
        </w:rPr>
      </w:pPr>
    </w:p>
    <w:p w:rsidR="00CC241E"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 прогноз финансирования</w:t>
      </w:r>
      <w:r w:rsidRPr="00614617">
        <w:rPr>
          <w:rFonts w:ascii="Times New Roman" w:eastAsia="Calibri" w:hAnsi="Times New Roman" w:cs="Times New Roman"/>
          <w:sz w:val="12"/>
          <w:szCs w:val="12"/>
        </w:rPr>
        <w:tab/>
      </w:r>
    </w:p>
    <w:p w:rsidR="00614617" w:rsidRDefault="00614617" w:rsidP="00EC3D1F">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МИНИМАЛЬНЫЙ И ДОПОЛНИТЕЛЬНЫЙ ПЕРЕЧЕНЬ ВИДОВ РАБОТ</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614617" w:rsidRPr="00614617" w:rsidRDefault="00614617" w:rsidP="00614617">
      <w:pPr>
        <w:tabs>
          <w:tab w:val="left" w:pos="284"/>
        </w:tabs>
        <w:spacing w:after="0" w:line="240" w:lineRule="auto"/>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ab/>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u w:val="single"/>
        </w:rPr>
      </w:pPr>
      <w:r w:rsidRPr="00614617">
        <w:rPr>
          <w:rFonts w:ascii="Times New Roman" w:eastAsia="Calibri" w:hAnsi="Times New Roman" w:cs="Times New Roman"/>
          <w:sz w:val="12"/>
          <w:szCs w:val="12"/>
          <w:u w:val="single"/>
        </w:rPr>
        <w:t>К минимальному перечню относятся: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установка скамеек;</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установка урн;</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обеспечение освещением;</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ремонт дворовых проездов.</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u w:val="single"/>
        </w:rPr>
      </w:pPr>
      <w:r w:rsidRPr="00614617">
        <w:rPr>
          <w:rFonts w:ascii="Times New Roman" w:eastAsia="Calibri" w:hAnsi="Times New Roman" w:cs="Times New Roman"/>
          <w:sz w:val="12"/>
          <w:szCs w:val="12"/>
          <w:u w:val="single"/>
        </w:rPr>
        <w:t>К дополнительному перечню относятся: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оборудование детскими и (или) спортивными площадками;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оборудование детских и (или) спортивных площадок;</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оборудование автомобильными парковками;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озеленение территории;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ремонт и (или) обустройство контейнерных площадок;</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ремонт и (или) обустройство тротуаров и пешеходных дорожек;</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ремонт или устройство ограждения;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устройство площадок для выгула домашних животных;</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устройство пандусов;</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обустройство и (или) устройство площадок для сушки белья;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CC241E" w:rsidRDefault="00CC241E" w:rsidP="00EC3D1F">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p>
    <w:p w:rsidR="00614617" w:rsidRPr="00614617" w:rsidRDefault="00614617" w:rsidP="00614617">
      <w:pPr>
        <w:tabs>
          <w:tab w:val="left" w:pos="284"/>
        </w:tabs>
        <w:spacing w:after="0" w:line="240" w:lineRule="auto"/>
        <w:jc w:val="center"/>
        <w:rPr>
          <w:rFonts w:ascii="Times New Roman" w:eastAsia="Calibri" w:hAnsi="Times New Roman" w:cs="Times New Roman"/>
          <w:sz w:val="12"/>
          <w:szCs w:val="12"/>
        </w:rPr>
      </w:pPr>
      <w:r w:rsidRPr="00614617">
        <w:rPr>
          <w:rFonts w:ascii="Times New Roman" w:eastAsia="Calibri" w:hAnsi="Times New Roman" w:cs="Times New Roman"/>
          <w:b/>
          <w:sz w:val="12"/>
          <w:szCs w:val="12"/>
        </w:rPr>
        <w:t>ПОРЯДОК И ФОРМА УЧАСТИЯ  ЗАИНТЕРЕСОВАННЫХ ЛИЦ В ВЫПОЛНЕНИИ РАБОТ</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lastRenderedPageBreak/>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CC241E" w:rsidRDefault="00CC241E" w:rsidP="00614617">
      <w:pPr>
        <w:tabs>
          <w:tab w:val="left" w:pos="284"/>
        </w:tabs>
        <w:spacing w:after="0" w:line="240" w:lineRule="auto"/>
        <w:ind w:firstLine="284"/>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Default="00614617" w:rsidP="00614617">
      <w:pPr>
        <w:tabs>
          <w:tab w:val="left" w:pos="284"/>
        </w:tabs>
        <w:spacing w:after="0" w:line="240" w:lineRule="auto"/>
        <w:jc w:val="right"/>
        <w:rPr>
          <w:rFonts w:ascii="Times New Roman" w:eastAsia="Calibri" w:hAnsi="Times New Roman" w:cs="Times New Roman"/>
          <w:i/>
          <w:sz w:val="12"/>
          <w:szCs w:val="12"/>
        </w:rPr>
      </w:pP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Pr="00AE4ACC" w:rsidRDefault="00614617" w:rsidP="0061461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614617" w:rsidRPr="00AE4ACC" w:rsidRDefault="00614617" w:rsidP="0061461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614617" w:rsidRPr="00AE4ACC" w:rsidTr="00614617">
        <w:trPr>
          <w:trHeight w:val="151"/>
        </w:trPr>
        <w:tc>
          <w:tcPr>
            <w:tcW w:w="1701" w:type="dxa"/>
            <w:vMerge w:val="restart"/>
            <w:hideMark/>
          </w:tcPr>
          <w:p w:rsidR="00614617" w:rsidRPr="00AE4ACC" w:rsidRDefault="00614617" w:rsidP="00614617">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614617" w:rsidRPr="00AE4ACC" w:rsidRDefault="00614617" w:rsidP="00614617">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614617" w:rsidRPr="00AE4ACC" w:rsidRDefault="00614617" w:rsidP="00614617">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614617" w:rsidRPr="00AE4ACC" w:rsidRDefault="00614617" w:rsidP="00614617">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614617" w:rsidRPr="00AE4ACC" w:rsidRDefault="00614617" w:rsidP="00614617">
            <w:pPr>
              <w:tabs>
                <w:tab w:val="left" w:pos="284"/>
              </w:tabs>
              <w:jc w:val="both"/>
              <w:rPr>
                <w:rFonts w:eastAsia="Calibri"/>
                <w:sz w:val="12"/>
                <w:szCs w:val="12"/>
              </w:rPr>
            </w:pPr>
            <w:r w:rsidRPr="00AE4ACC">
              <w:rPr>
                <w:rFonts w:eastAsia="Calibri"/>
                <w:sz w:val="12"/>
                <w:szCs w:val="12"/>
              </w:rPr>
              <w:t>2020 год*</w:t>
            </w:r>
          </w:p>
        </w:tc>
      </w:tr>
      <w:tr w:rsidR="00614617" w:rsidRPr="00AE4ACC" w:rsidTr="00614617">
        <w:trPr>
          <w:cantSplit/>
          <w:trHeight w:val="1501"/>
        </w:trPr>
        <w:tc>
          <w:tcPr>
            <w:tcW w:w="1701" w:type="dxa"/>
            <w:vMerge/>
            <w:hideMark/>
          </w:tcPr>
          <w:p w:rsidR="00614617" w:rsidRPr="00AE4ACC" w:rsidRDefault="00614617" w:rsidP="00614617">
            <w:pPr>
              <w:tabs>
                <w:tab w:val="left" w:pos="284"/>
              </w:tabs>
              <w:jc w:val="both"/>
              <w:rPr>
                <w:rFonts w:eastAsia="Calibri"/>
                <w:sz w:val="12"/>
                <w:szCs w:val="12"/>
              </w:rPr>
            </w:pPr>
          </w:p>
        </w:tc>
        <w:tc>
          <w:tcPr>
            <w:tcW w:w="1276"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614617" w:rsidRPr="00AE4ACC" w:rsidTr="00614617">
        <w:trPr>
          <w:cantSplit/>
          <w:trHeight w:val="519"/>
        </w:trPr>
        <w:tc>
          <w:tcPr>
            <w:tcW w:w="1701" w:type="dxa"/>
            <w:hideMark/>
          </w:tcPr>
          <w:p w:rsidR="00614617" w:rsidRPr="00614617" w:rsidRDefault="00614617" w:rsidP="00614617">
            <w:pPr>
              <w:jc w:val="left"/>
              <w:rPr>
                <w:sz w:val="12"/>
                <w:szCs w:val="12"/>
              </w:rPr>
            </w:pPr>
            <w:r w:rsidRPr="00614617">
              <w:rPr>
                <w:sz w:val="12"/>
                <w:szCs w:val="12"/>
              </w:rPr>
              <w:t xml:space="preserve">ВСЕГО, в </w:t>
            </w:r>
            <w:proofErr w:type="spellStart"/>
            <w:r w:rsidRPr="00614617">
              <w:rPr>
                <w:sz w:val="12"/>
                <w:szCs w:val="12"/>
              </w:rPr>
              <w:t>т.ч</w:t>
            </w:r>
            <w:proofErr w:type="spellEnd"/>
            <w:r w:rsidRPr="00614617">
              <w:rPr>
                <w:sz w:val="12"/>
                <w:szCs w:val="12"/>
              </w:rPr>
              <w:t>:</w:t>
            </w:r>
          </w:p>
        </w:tc>
        <w:tc>
          <w:tcPr>
            <w:tcW w:w="1276"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r>
      <w:tr w:rsidR="00614617" w:rsidRPr="00AE4ACC" w:rsidTr="00614617">
        <w:trPr>
          <w:cantSplit/>
          <w:trHeight w:val="555"/>
        </w:trPr>
        <w:tc>
          <w:tcPr>
            <w:tcW w:w="1701" w:type="dxa"/>
            <w:noWrap/>
            <w:hideMark/>
          </w:tcPr>
          <w:p w:rsidR="00614617" w:rsidRPr="00614617" w:rsidRDefault="00614617" w:rsidP="00614617">
            <w:pPr>
              <w:jc w:val="left"/>
              <w:rPr>
                <w:sz w:val="12"/>
                <w:szCs w:val="12"/>
              </w:rPr>
            </w:pPr>
            <w:r w:rsidRPr="00614617">
              <w:rPr>
                <w:sz w:val="12"/>
                <w:szCs w:val="12"/>
              </w:rPr>
              <w:t>СП Захаркино</w:t>
            </w:r>
          </w:p>
        </w:tc>
        <w:tc>
          <w:tcPr>
            <w:tcW w:w="1276"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r>
      <w:tr w:rsidR="00614617" w:rsidRPr="00AE4ACC" w:rsidTr="00614617">
        <w:trPr>
          <w:cantSplit/>
          <w:trHeight w:val="563"/>
        </w:trPr>
        <w:tc>
          <w:tcPr>
            <w:tcW w:w="1701" w:type="dxa"/>
            <w:hideMark/>
          </w:tcPr>
          <w:p w:rsidR="00614617" w:rsidRPr="003256D5" w:rsidRDefault="00614617" w:rsidP="00614617">
            <w:pPr>
              <w:jc w:val="left"/>
              <w:rPr>
                <w:sz w:val="12"/>
                <w:szCs w:val="12"/>
              </w:rPr>
            </w:pPr>
          </w:p>
        </w:tc>
        <w:tc>
          <w:tcPr>
            <w:tcW w:w="1276"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r>
      <w:tr w:rsidR="00614617" w:rsidRPr="00AE4ACC" w:rsidTr="00614617">
        <w:trPr>
          <w:cantSplit/>
          <w:trHeight w:val="557"/>
        </w:trPr>
        <w:tc>
          <w:tcPr>
            <w:tcW w:w="1701" w:type="dxa"/>
            <w:hideMark/>
          </w:tcPr>
          <w:p w:rsidR="00614617" w:rsidRPr="003256D5" w:rsidRDefault="00614617" w:rsidP="00614617">
            <w:pPr>
              <w:jc w:val="left"/>
              <w:rPr>
                <w:sz w:val="12"/>
                <w:szCs w:val="12"/>
              </w:rPr>
            </w:pPr>
          </w:p>
        </w:tc>
        <w:tc>
          <w:tcPr>
            <w:tcW w:w="1276"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r>
      <w:tr w:rsidR="00614617" w:rsidRPr="00AE4ACC" w:rsidTr="00614617">
        <w:trPr>
          <w:trHeight w:val="64"/>
        </w:trPr>
        <w:tc>
          <w:tcPr>
            <w:tcW w:w="1701" w:type="dxa"/>
            <w:vMerge w:val="restart"/>
            <w:hideMark/>
          </w:tcPr>
          <w:p w:rsidR="00614617" w:rsidRPr="00AE4ACC" w:rsidRDefault="00614617" w:rsidP="00614617">
            <w:pPr>
              <w:tabs>
                <w:tab w:val="left" w:pos="284"/>
              </w:tabs>
              <w:jc w:val="both"/>
              <w:rPr>
                <w:rFonts w:eastAsia="Calibri"/>
                <w:sz w:val="12"/>
                <w:szCs w:val="12"/>
              </w:rPr>
            </w:pPr>
            <w:r w:rsidRPr="00AE4ACC">
              <w:rPr>
                <w:rFonts w:eastAsia="Calibri"/>
                <w:sz w:val="12"/>
                <w:szCs w:val="12"/>
              </w:rPr>
              <w:t xml:space="preserve">Наименование населенного </w:t>
            </w:r>
            <w:r w:rsidRPr="00AE4ACC">
              <w:rPr>
                <w:rFonts w:eastAsia="Calibri"/>
                <w:sz w:val="12"/>
                <w:szCs w:val="12"/>
              </w:rPr>
              <w:lastRenderedPageBreak/>
              <w:t>пункта, адрес МКД**</w:t>
            </w:r>
          </w:p>
        </w:tc>
        <w:tc>
          <w:tcPr>
            <w:tcW w:w="2127" w:type="dxa"/>
            <w:gridSpan w:val="4"/>
          </w:tcPr>
          <w:p w:rsidR="00614617" w:rsidRPr="00AE4ACC" w:rsidRDefault="00614617" w:rsidP="00614617">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614617" w:rsidRPr="00AE4ACC" w:rsidRDefault="00614617" w:rsidP="00614617">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614617" w:rsidRPr="00AE4ACC" w:rsidRDefault="00614617" w:rsidP="00614617">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614617" w:rsidRPr="00AE4ACC" w:rsidRDefault="00614617" w:rsidP="00614617">
            <w:pPr>
              <w:tabs>
                <w:tab w:val="left" w:pos="284"/>
              </w:tabs>
              <w:jc w:val="both"/>
              <w:rPr>
                <w:rFonts w:eastAsia="Calibri"/>
                <w:sz w:val="12"/>
                <w:szCs w:val="12"/>
              </w:rPr>
            </w:pPr>
            <w:r w:rsidRPr="00AE4ACC">
              <w:rPr>
                <w:rFonts w:eastAsia="Calibri"/>
                <w:sz w:val="12"/>
                <w:szCs w:val="12"/>
              </w:rPr>
              <w:t>2024 год*</w:t>
            </w:r>
          </w:p>
        </w:tc>
      </w:tr>
      <w:tr w:rsidR="00614617" w:rsidRPr="00AE4ACC" w:rsidTr="00614617">
        <w:trPr>
          <w:cantSplit/>
          <w:trHeight w:val="1490"/>
        </w:trPr>
        <w:tc>
          <w:tcPr>
            <w:tcW w:w="1701" w:type="dxa"/>
            <w:vMerge/>
            <w:hideMark/>
          </w:tcPr>
          <w:p w:rsidR="00614617" w:rsidRPr="00AE4ACC" w:rsidRDefault="00614617" w:rsidP="00614617">
            <w:pPr>
              <w:tabs>
                <w:tab w:val="left" w:pos="284"/>
              </w:tabs>
              <w:jc w:val="both"/>
              <w:rPr>
                <w:rFonts w:eastAsia="Calibri"/>
                <w:sz w:val="12"/>
                <w:szCs w:val="12"/>
              </w:rPr>
            </w:pPr>
          </w:p>
        </w:tc>
        <w:tc>
          <w:tcPr>
            <w:tcW w:w="1276"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614617" w:rsidRPr="00AE4ACC" w:rsidTr="00614617">
        <w:trPr>
          <w:cantSplit/>
          <w:trHeight w:val="484"/>
        </w:trPr>
        <w:tc>
          <w:tcPr>
            <w:tcW w:w="1701" w:type="dxa"/>
            <w:hideMark/>
          </w:tcPr>
          <w:p w:rsidR="00614617" w:rsidRPr="00614617" w:rsidRDefault="00614617" w:rsidP="00614617">
            <w:pPr>
              <w:jc w:val="left"/>
              <w:rPr>
                <w:sz w:val="12"/>
                <w:szCs w:val="12"/>
              </w:rPr>
            </w:pPr>
            <w:r w:rsidRPr="00614617">
              <w:rPr>
                <w:sz w:val="12"/>
                <w:szCs w:val="12"/>
              </w:rPr>
              <w:t xml:space="preserve">ВСЕГО, в </w:t>
            </w:r>
            <w:proofErr w:type="spellStart"/>
            <w:r w:rsidRPr="00614617">
              <w:rPr>
                <w:sz w:val="12"/>
                <w:szCs w:val="12"/>
              </w:rPr>
              <w:t>т.ч</w:t>
            </w:r>
            <w:proofErr w:type="spellEnd"/>
            <w:r w:rsidRPr="00614617">
              <w:rPr>
                <w:sz w:val="12"/>
                <w:szCs w:val="12"/>
              </w:rPr>
              <w:t>:</w:t>
            </w:r>
          </w:p>
        </w:tc>
        <w:tc>
          <w:tcPr>
            <w:tcW w:w="1276"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r>
      <w:tr w:rsidR="00614617" w:rsidRPr="00AE4ACC" w:rsidTr="00614617">
        <w:trPr>
          <w:cantSplit/>
          <w:trHeight w:val="484"/>
        </w:trPr>
        <w:tc>
          <w:tcPr>
            <w:tcW w:w="1701" w:type="dxa"/>
            <w:noWrap/>
            <w:hideMark/>
          </w:tcPr>
          <w:p w:rsidR="00614617" w:rsidRPr="00614617" w:rsidRDefault="00614617" w:rsidP="00614617">
            <w:pPr>
              <w:jc w:val="left"/>
              <w:rPr>
                <w:sz w:val="12"/>
                <w:szCs w:val="12"/>
              </w:rPr>
            </w:pPr>
            <w:r w:rsidRPr="00614617">
              <w:rPr>
                <w:sz w:val="12"/>
                <w:szCs w:val="12"/>
              </w:rPr>
              <w:t>СП Захаркино</w:t>
            </w:r>
          </w:p>
        </w:tc>
        <w:tc>
          <w:tcPr>
            <w:tcW w:w="1276"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r>
      <w:tr w:rsidR="00614617" w:rsidRPr="00AE4ACC" w:rsidTr="00614617">
        <w:trPr>
          <w:cantSplit/>
          <w:trHeight w:val="561"/>
        </w:trPr>
        <w:tc>
          <w:tcPr>
            <w:tcW w:w="1701" w:type="dxa"/>
            <w:hideMark/>
          </w:tcPr>
          <w:p w:rsidR="00614617" w:rsidRPr="003256D5" w:rsidRDefault="00614617" w:rsidP="00614617">
            <w:pPr>
              <w:jc w:val="left"/>
              <w:rPr>
                <w:sz w:val="12"/>
                <w:szCs w:val="12"/>
              </w:rPr>
            </w:pPr>
          </w:p>
        </w:tc>
        <w:tc>
          <w:tcPr>
            <w:tcW w:w="1276"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r>
      <w:tr w:rsidR="00614617" w:rsidRPr="00AE4ACC" w:rsidTr="00614617">
        <w:trPr>
          <w:cantSplit/>
          <w:trHeight w:val="555"/>
        </w:trPr>
        <w:tc>
          <w:tcPr>
            <w:tcW w:w="1701" w:type="dxa"/>
            <w:hideMark/>
          </w:tcPr>
          <w:p w:rsidR="00614617" w:rsidRPr="003256D5" w:rsidRDefault="00614617" w:rsidP="00614617">
            <w:pPr>
              <w:jc w:val="left"/>
              <w:rPr>
                <w:sz w:val="12"/>
                <w:szCs w:val="12"/>
              </w:rPr>
            </w:pPr>
          </w:p>
        </w:tc>
        <w:tc>
          <w:tcPr>
            <w:tcW w:w="1276"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14617" w:rsidRPr="00AE4ACC" w:rsidRDefault="00614617" w:rsidP="00614617">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614617" w:rsidRPr="00AE4ACC" w:rsidRDefault="00614617" w:rsidP="00614617">
            <w:pPr>
              <w:tabs>
                <w:tab w:val="left" w:pos="284"/>
              </w:tabs>
              <w:ind w:left="113" w:right="113"/>
              <w:jc w:val="both"/>
              <w:rPr>
                <w:rFonts w:eastAsia="Calibri"/>
                <w:sz w:val="12"/>
                <w:szCs w:val="12"/>
              </w:rPr>
            </w:pPr>
            <w:r w:rsidRPr="00AE4ACC">
              <w:rPr>
                <w:rFonts w:eastAsia="Calibri"/>
                <w:sz w:val="12"/>
                <w:szCs w:val="12"/>
              </w:rPr>
              <w:t>0,00</w:t>
            </w:r>
          </w:p>
        </w:tc>
      </w:tr>
    </w:tbl>
    <w:p w:rsidR="00614617" w:rsidRPr="00AE4ACC" w:rsidRDefault="00614617" w:rsidP="00614617">
      <w:pPr>
        <w:tabs>
          <w:tab w:val="left" w:pos="284"/>
        </w:tabs>
        <w:spacing w:after="0" w:line="240" w:lineRule="auto"/>
        <w:jc w:val="both"/>
        <w:rPr>
          <w:rFonts w:ascii="Times New Roman" w:eastAsia="Calibri" w:hAnsi="Times New Roman" w:cs="Times New Roman"/>
          <w:sz w:val="12"/>
          <w:szCs w:val="12"/>
        </w:rPr>
      </w:pPr>
    </w:p>
    <w:p w:rsidR="00614617" w:rsidRPr="00AE4ACC"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C241E" w:rsidRDefault="00CC241E" w:rsidP="00614617">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к муниципальной программе "Формирование комфортной городской среды</w:t>
      </w:r>
    </w:p>
    <w:p w:rsidR="00614617" w:rsidRP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на 2018-2024 годы" на территории сельского поселения Захаркино</w:t>
      </w:r>
    </w:p>
    <w:p w:rsidR="00614617" w:rsidRDefault="00614617" w:rsidP="00614617">
      <w:pPr>
        <w:tabs>
          <w:tab w:val="left" w:pos="284"/>
        </w:tabs>
        <w:spacing w:after="0" w:line="240" w:lineRule="auto"/>
        <w:jc w:val="right"/>
        <w:rPr>
          <w:rFonts w:ascii="Times New Roman" w:eastAsia="Calibri" w:hAnsi="Times New Roman" w:cs="Times New Roman"/>
          <w:i/>
          <w:sz w:val="12"/>
          <w:szCs w:val="12"/>
        </w:rPr>
      </w:pPr>
      <w:r w:rsidRPr="00614617">
        <w:rPr>
          <w:rFonts w:ascii="Times New Roman" w:eastAsia="Calibri" w:hAnsi="Times New Roman" w:cs="Times New Roman"/>
          <w:i/>
          <w:sz w:val="12"/>
          <w:szCs w:val="12"/>
        </w:rPr>
        <w:t>муниципального района  Сергиевский</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614617" w:rsidRPr="00614617" w:rsidTr="00614617">
        <w:trPr>
          <w:gridAfter w:val="1"/>
          <w:wAfter w:w="28" w:type="dxa"/>
          <w:trHeight w:val="212"/>
        </w:trPr>
        <w:tc>
          <w:tcPr>
            <w:tcW w:w="2835" w:type="dxa"/>
            <w:vMerge w:val="restart"/>
            <w:hideMark/>
          </w:tcPr>
          <w:p w:rsidR="00614617" w:rsidRPr="00614617" w:rsidRDefault="00614617" w:rsidP="00614617">
            <w:pPr>
              <w:tabs>
                <w:tab w:val="left" w:pos="284"/>
              </w:tabs>
              <w:jc w:val="both"/>
              <w:rPr>
                <w:rFonts w:eastAsia="Calibri"/>
                <w:sz w:val="12"/>
                <w:szCs w:val="12"/>
              </w:rPr>
            </w:pPr>
            <w:r w:rsidRPr="00614617">
              <w:rPr>
                <w:rFonts w:eastAsia="Calibri"/>
                <w:sz w:val="12"/>
                <w:szCs w:val="12"/>
              </w:rPr>
              <w:t>Перечень общественных территорий</w:t>
            </w:r>
          </w:p>
        </w:tc>
        <w:tc>
          <w:tcPr>
            <w:tcW w:w="1560" w:type="dxa"/>
            <w:gridSpan w:val="4"/>
            <w:hideMark/>
          </w:tcPr>
          <w:p w:rsidR="00614617" w:rsidRPr="00614617" w:rsidRDefault="00614617" w:rsidP="00614617">
            <w:pPr>
              <w:tabs>
                <w:tab w:val="left" w:pos="284"/>
              </w:tabs>
              <w:jc w:val="both"/>
              <w:rPr>
                <w:rFonts w:eastAsia="Calibri"/>
                <w:bCs/>
                <w:sz w:val="12"/>
                <w:szCs w:val="12"/>
              </w:rPr>
            </w:pPr>
            <w:r w:rsidRPr="00614617">
              <w:rPr>
                <w:rFonts w:eastAsia="Calibri"/>
                <w:bCs/>
                <w:sz w:val="12"/>
                <w:szCs w:val="12"/>
              </w:rPr>
              <w:t>Всего*</w:t>
            </w:r>
          </w:p>
        </w:tc>
        <w:tc>
          <w:tcPr>
            <w:tcW w:w="1134" w:type="dxa"/>
            <w:gridSpan w:val="4"/>
            <w:hideMark/>
          </w:tcPr>
          <w:p w:rsidR="00614617" w:rsidRPr="00614617" w:rsidRDefault="00614617" w:rsidP="00614617">
            <w:pPr>
              <w:tabs>
                <w:tab w:val="left" w:pos="284"/>
              </w:tabs>
              <w:jc w:val="both"/>
              <w:rPr>
                <w:rFonts w:eastAsia="Calibri"/>
                <w:sz w:val="12"/>
                <w:szCs w:val="12"/>
              </w:rPr>
            </w:pPr>
            <w:r w:rsidRPr="00614617">
              <w:rPr>
                <w:rFonts w:eastAsia="Calibri"/>
                <w:sz w:val="12"/>
                <w:szCs w:val="12"/>
              </w:rPr>
              <w:t>2018 год</w:t>
            </w:r>
          </w:p>
        </w:tc>
        <w:tc>
          <w:tcPr>
            <w:tcW w:w="1134" w:type="dxa"/>
            <w:gridSpan w:val="4"/>
            <w:hideMark/>
          </w:tcPr>
          <w:p w:rsidR="00614617" w:rsidRPr="00614617" w:rsidRDefault="00614617" w:rsidP="00614617">
            <w:pPr>
              <w:tabs>
                <w:tab w:val="left" w:pos="284"/>
              </w:tabs>
              <w:jc w:val="both"/>
              <w:rPr>
                <w:rFonts w:eastAsia="Calibri"/>
                <w:sz w:val="12"/>
                <w:szCs w:val="12"/>
              </w:rPr>
            </w:pPr>
            <w:r w:rsidRPr="00614617">
              <w:rPr>
                <w:rFonts w:eastAsia="Calibri"/>
                <w:sz w:val="12"/>
                <w:szCs w:val="12"/>
              </w:rPr>
              <w:t>2019 год*</w:t>
            </w:r>
          </w:p>
        </w:tc>
        <w:tc>
          <w:tcPr>
            <w:tcW w:w="850" w:type="dxa"/>
            <w:gridSpan w:val="6"/>
            <w:hideMark/>
          </w:tcPr>
          <w:p w:rsidR="00614617" w:rsidRPr="00614617" w:rsidRDefault="00614617" w:rsidP="00614617">
            <w:pPr>
              <w:tabs>
                <w:tab w:val="left" w:pos="284"/>
              </w:tabs>
              <w:jc w:val="both"/>
              <w:rPr>
                <w:rFonts w:eastAsia="Calibri"/>
                <w:sz w:val="12"/>
                <w:szCs w:val="12"/>
              </w:rPr>
            </w:pPr>
            <w:r w:rsidRPr="00614617">
              <w:rPr>
                <w:rFonts w:eastAsia="Calibri"/>
                <w:sz w:val="12"/>
                <w:szCs w:val="12"/>
              </w:rPr>
              <w:t>2020 год*</w:t>
            </w:r>
          </w:p>
        </w:tc>
      </w:tr>
      <w:tr w:rsidR="00614617" w:rsidRPr="00614617" w:rsidTr="00614617">
        <w:trPr>
          <w:gridAfter w:val="1"/>
          <w:wAfter w:w="28" w:type="dxa"/>
          <w:cantSplit/>
          <w:trHeight w:val="1583"/>
        </w:trPr>
        <w:tc>
          <w:tcPr>
            <w:tcW w:w="2835" w:type="dxa"/>
            <w:vMerge/>
            <w:hideMark/>
          </w:tcPr>
          <w:p w:rsidR="00614617" w:rsidRPr="00614617" w:rsidRDefault="00614617" w:rsidP="00614617">
            <w:pPr>
              <w:tabs>
                <w:tab w:val="left" w:pos="284"/>
              </w:tabs>
              <w:jc w:val="both"/>
              <w:rPr>
                <w:rFonts w:eastAsia="Calibri"/>
                <w:sz w:val="12"/>
                <w:szCs w:val="12"/>
              </w:rPr>
            </w:pPr>
          </w:p>
        </w:tc>
        <w:tc>
          <w:tcPr>
            <w:tcW w:w="284" w:type="dxa"/>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3"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426"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567"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gridSpan w:val="2"/>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gridSpan w:val="2"/>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gridSpan w:val="2"/>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r>
      <w:tr w:rsidR="00614617" w:rsidRPr="00614617" w:rsidTr="00614617">
        <w:trPr>
          <w:gridAfter w:val="1"/>
          <w:wAfter w:w="28" w:type="dxa"/>
          <w:cantSplit/>
          <w:trHeight w:val="553"/>
        </w:trPr>
        <w:tc>
          <w:tcPr>
            <w:tcW w:w="2835" w:type="dxa"/>
            <w:hideMark/>
          </w:tcPr>
          <w:p w:rsidR="00614617" w:rsidRPr="00614617" w:rsidRDefault="00614617" w:rsidP="00614617">
            <w:pPr>
              <w:jc w:val="left"/>
              <w:rPr>
                <w:sz w:val="12"/>
                <w:szCs w:val="12"/>
              </w:rPr>
            </w:pPr>
            <w:r w:rsidRPr="00614617">
              <w:rPr>
                <w:sz w:val="12"/>
                <w:szCs w:val="12"/>
              </w:rPr>
              <w:t xml:space="preserve">ВСЕГО, в </w:t>
            </w:r>
            <w:proofErr w:type="spellStart"/>
            <w:r w:rsidRPr="00614617">
              <w:rPr>
                <w:sz w:val="12"/>
                <w:szCs w:val="12"/>
              </w:rPr>
              <w:t>т.ч</w:t>
            </w:r>
            <w:proofErr w:type="spellEnd"/>
            <w:r w:rsidRPr="00614617">
              <w:rPr>
                <w:sz w:val="12"/>
                <w:szCs w:val="12"/>
              </w:rPr>
              <w:t>:</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426"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567"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r>
      <w:tr w:rsidR="00614617" w:rsidRPr="00614617" w:rsidTr="00614617">
        <w:trPr>
          <w:gridAfter w:val="1"/>
          <w:wAfter w:w="28" w:type="dxa"/>
          <w:cantSplit/>
          <w:trHeight w:val="547"/>
        </w:trPr>
        <w:tc>
          <w:tcPr>
            <w:tcW w:w="2835" w:type="dxa"/>
            <w:noWrap/>
            <w:hideMark/>
          </w:tcPr>
          <w:p w:rsidR="00614617" w:rsidRPr="00614617" w:rsidRDefault="00614617" w:rsidP="00614617">
            <w:pPr>
              <w:jc w:val="left"/>
              <w:rPr>
                <w:sz w:val="12"/>
                <w:szCs w:val="12"/>
              </w:rPr>
            </w:pPr>
            <w:r w:rsidRPr="00614617">
              <w:rPr>
                <w:sz w:val="12"/>
                <w:szCs w:val="12"/>
              </w:rPr>
              <w:t>СП Захаркино</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426"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567"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r>
      <w:tr w:rsidR="00614617" w:rsidRPr="00614617" w:rsidTr="00614617">
        <w:trPr>
          <w:gridAfter w:val="1"/>
          <w:wAfter w:w="28" w:type="dxa"/>
          <w:cantSplit/>
          <w:trHeight w:val="555"/>
        </w:trPr>
        <w:tc>
          <w:tcPr>
            <w:tcW w:w="2835" w:type="dxa"/>
            <w:hideMark/>
          </w:tcPr>
          <w:p w:rsidR="00614617" w:rsidRPr="00614617" w:rsidRDefault="00614617" w:rsidP="00614617">
            <w:pPr>
              <w:jc w:val="left"/>
              <w:rPr>
                <w:sz w:val="12"/>
                <w:szCs w:val="12"/>
              </w:rPr>
            </w:pPr>
            <w:r w:rsidRPr="00614617">
              <w:rPr>
                <w:sz w:val="12"/>
                <w:szCs w:val="12"/>
              </w:rPr>
              <w:t>Благоустройство кладбища</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426"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567"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r>
      <w:tr w:rsidR="00614617" w:rsidRPr="00614617" w:rsidTr="00614617">
        <w:trPr>
          <w:gridAfter w:val="1"/>
          <w:wAfter w:w="28" w:type="dxa"/>
          <w:cantSplit/>
          <w:trHeight w:val="577"/>
        </w:trPr>
        <w:tc>
          <w:tcPr>
            <w:tcW w:w="2835" w:type="dxa"/>
            <w:hideMark/>
          </w:tcPr>
          <w:p w:rsidR="00614617" w:rsidRPr="00614617" w:rsidRDefault="00614617" w:rsidP="00614617">
            <w:pPr>
              <w:jc w:val="left"/>
              <w:rPr>
                <w:sz w:val="12"/>
                <w:szCs w:val="12"/>
              </w:rPr>
            </w:pPr>
            <w:r w:rsidRPr="00614617">
              <w:rPr>
                <w:sz w:val="12"/>
                <w:szCs w:val="12"/>
              </w:rPr>
              <w:t xml:space="preserve">Благоустройство родника </w:t>
            </w:r>
            <w:proofErr w:type="spellStart"/>
            <w:r w:rsidRPr="00614617">
              <w:rPr>
                <w:sz w:val="12"/>
                <w:szCs w:val="12"/>
              </w:rPr>
              <w:t>с.Захаркино</w:t>
            </w:r>
            <w:proofErr w:type="spellEnd"/>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426"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567"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hideMark/>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r>
      <w:tr w:rsidR="00614617" w:rsidRPr="00614617" w:rsidTr="00614617">
        <w:trPr>
          <w:gridAfter w:val="1"/>
          <w:wAfter w:w="28" w:type="dxa"/>
          <w:cantSplit/>
          <w:trHeight w:val="577"/>
        </w:trPr>
        <w:tc>
          <w:tcPr>
            <w:tcW w:w="2835" w:type="dxa"/>
          </w:tcPr>
          <w:p w:rsidR="00614617" w:rsidRPr="00614617" w:rsidRDefault="00614617" w:rsidP="00614617">
            <w:pPr>
              <w:jc w:val="left"/>
              <w:rPr>
                <w:sz w:val="12"/>
                <w:szCs w:val="12"/>
              </w:rPr>
            </w:pPr>
            <w:r w:rsidRPr="00614617">
              <w:rPr>
                <w:sz w:val="12"/>
                <w:szCs w:val="12"/>
              </w:rPr>
              <w:t xml:space="preserve">Благоустройство территории для отдыха детей и взрослых </w:t>
            </w:r>
            <w:proofErr w:type="spellStart"/>
            <w:r w:rsidRPr="00614617">
              <w:rPr>
                <w:sz w:val="12"/>
                <w:szCs w:val="12"/>
              </w:rPr>
              <w:t>с.Сидоровка</w:t>
            </w:r>
            <w:proofErr w:type="spellEnd"/>
            <w:r w:rsidRPr="00614617">
              <w:rPr>
                <w:sz w:val="12"/>
                <w:szCs w:val="12"/>
              </w:rPr>
              <w:t xml:space="preserve"> (возле здания СДК)</w:t>
            </w:r>
          </w:p>
        </w:tc>
        <w:tc>
          <w:tcPr>
            <w:tcW w:w="284"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426"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567"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gridSpan w:val="2"/>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gridSpan w:val="2"/>
            <w:noWrap/>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0,00</w:t>
            </w:r>
          </w:p>
        </w:tc>
      </w:tr>
      <w:tr w:rsidR="00614617" w:rsidRPr="00614617" w:rsidTr="00614617">
        <w:trPr>
          <w:gridAfter w:val="1"/>
          <w:wAfter w:w="28" w:type="dxa"/>
          <w:trHeight w:val="239"/>
        </w:trPr>
        <w:tc>
          <w:tcPr>
            <w:tcW w:w="2835" w:type="dxa"/>
            <w:vMerge w:val="restart"/>
            <w:hideMark/>
          </w:tcPr>
          <w:p w:rsidR="00614617" w:rsidRPr="00614617" w:rsidRDefault="00614617" w:rsidP="00614617">
            <w:pPr>
              <w:tabs>
                <w:tab w:val="left" w:pos="284"/>
              </w:tabs>
              <w:jc w:val="both"/>
              <w:rPr>
                <w:rFonts w:eastAsia="Calibri"/>
                <w:sz w:val="12"/>
                <w:szCs w:val="12"/>
              </w:rPr>
            </w:pPr>
            <w:r w:rsidRPr="00614617">
              <w:rPr>
                <w:rFonts w:eastAsia="Calibri"/>
                <w:sz w:val="12"/>
                <w:szCs w:val="12"/>
              </w:rPr>
              <w:t>Перечень общественных территорий</w:t>
            </w:r>
          </w:p>
        </w:tc>
        <w:tc>
          <w:tcPr>
            <w:tcW w:w="2127" w:type="dxa"/>
            <w:gridSpan w:val="6"/>
          </w:tcPr>
          <w:p w:rsidR="00614617" w:rsidRPr="00614617" w:rsidRDefault="00614617" w:rsidP="00614617">
            <w:pPr>
              <w:tabs>
                <w:tab w:val="left" w:pos="284"/>
              </w:tabs>
              <w:jc w:val="both"/>
              <w:rPr>
                <w:rFonts w:eastAsia="Calibri"/>
                <w:sz w:val="12"/>
                <w:szCs w:val="12"/>
              </w:rPr>
            </w:pPr>
            <w:r w:rsidRPr="00614617">
              <w:rPr>
                <w:rFonts w:eastAsia="Calibri"/>
                <w:sz w:val="12"/>
                <w:szCs w:val="12"/>
              </w:rPr>
              <w:t>2021 год*</w:t>
            </w:r>
          </w:p>
        </w:tc>
        <w:tc>
          <w:tcPr>
            <w:tcW w:w="850" w:type="dxa"/>
            <w:gridSpan w:val="3"/>
          </w:tcPr>
          <w:p w:rsidR="00614617" w:rsidRPr="00614617" w:rsidRDefault="00614617" w:rsidP="00614617">
            <w:pPr>
              <w:tabs>
                <w:tab w:val="left" w:pos="284"/>
              </w:tabs>
              <w:jc w:val="both"/>
              <w:rPr>
                <w:rFonts w:eastAsia="Calibri"/>
                <w:sz w:val="12"/>
                <w:szCs w:val="12"/>
              </w:rPr>
            </w:pPr>
            <w:r w:rsidRPr="00614617">
              <w:rPr>
                <w:rFonts w:eastAsia="Calibri"/>
                <w:sz w:val="12"/>
                <w:szCs w:val="12"/>
              </w:rPr>
              <w:t>2022 год*</w:t>
            </w:r>
          </w:p>
        </w:tc>
        <w:tc>
          <w:tcPr>
            <w:tcW w:w="851" w:type="dxa"/>
            <w:gridSpan w:val="3"/>
          </w:tcPr>
          <w:p w:rsidR="00614617" w:rsidRPr="00614617" w:rsidRDefault="00614617" w:rsidP="00614617">
            <w:pPr>
              <w:tabs>
                <w:tab w:val="left" w:pos="284"/>
              </w:tabs>
              <w:jc w:val="both"/>
              <w:rPr>
                <w:rFonts w:eastAsia="Calibri"/>
                <w:sz w:val="12"/>
                <w:szCs w:val="12"/>
              </w:rPr>
            </w:pPr>
            <w:r w:rsidRPr="00614617">
              <w:rPr>
                <w:rFonts w:eastAsia="Calibri"/>
                <w:sz w:val="12"/>
                <w:szCs w:val="12"/>
              </w:rPr>
              <w:t>2023 год*</w:t>
            </w:r>
          </w:p>
        </w:tc>
        <w:tc>
          <w:tcPr>
            <w:tcW w:w="850" w:type="dxa"/>
            <w:gridSpan w:val="6"/>
          </w:tcPr>
          <w:p w:rsidR="00614617" w:rsidRPr="00614617" w:rsidRDefault="00614617" w:rsidP="00614617">
            <w:pPr>
              <w:tabs>
                <w:tab w:val="left" w:pos="284"/>
              </w:tabs>
              <w:jc w:val="both"/>
              <w:rPr>
                <w:rFonts w:eastAsia="Calibri"/>
                <w:sz w:val="12"/>
                <w:szCs w:val="12"/>
              </w:rPr>
            </w:pPr>
            <w:r w:rsidRPr="00614617">
              <w:rPr>
                <w:rFonts w:eastAsia="Calibri"/>
                <w:sz w:val="12"/>
                <w:szCs w:val="12"/>
              </w:rPr>
              <w:t>2024 год*</w:t>
            </w:r>
          </w:p>
        </w:tc>
      </w:tr>
      <w:tr w:rsidR="00614617" w:rsidRPr="00614617" w:rsidTr="00614617">
        <w:trPr>
          <w:cantSplit/>
          <w:trHeight w:val="1334"/>
        </w:trPr>
        <w:tc>
          <w:tcPr>
            <w:tcW w:w="2835" w:type="dxa"/>
            <w:vMerge/>
            <w:hideMark/>
          </w:tcPr>
          <w:p w:rsidR="00614617" w:rsidRPr="00614617" w:rsidRDefault="00614617" w:rsidP="00614617">
            <w:pPr>
              <w:tabs>
                <w:tab w:val="left" w:pos="284"/>
              </w:tabs>
              <w:jc w:val="both"/>
              <w:rPr>
                <w:rFonts w:eastAsia="Calibri"/>
                <w:sz w:val="12"/>
                <w:szCs w:val="12"/>
              </w:rPr>
            </w:pPr>
          </w:p>
        </w:tc>
        <w:tc>
          <w:tcPr>
            <w:tcW w:w="1560" w:type="dxa"/>
            <w:gridSpan w:val="4"/>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3" w:type="dxa"/>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4" w:type="dxa"/>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3" w:type="dxa"/>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283" w:type="dxa"/>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310" w:type="dxa"/>
            <w:gridSpan w:val="2"/>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313" w:type="dxa"/>
            <w:gridSpan w:val="2"/>
            <w:textDirection w:val="tbRl"/>
          </w:tcPr>
          <w:p w:rsidR="00614617" w:rsidRPr="00614617" w:rsidRDefault="00614617" w:rsidP="00614617">
            <w:pPr>
              <w:tabs>
                <w:tab w:val="left" w:pos="284"/>
              </w:tabs>
              <w:ind w:left="113" w:right="113"/>
              <w:jc w:val="both"/>
              <w:rPr>
                <w:rFonts w:eastAsia="Calibri"/>
                <w:bCs/>
                <w:sz w:val="12"/>
                <w:szCs w:val="12"/>
              </w:rPr>
            </w:pPr>
            <w:r w:rsidRPr="00614617">
              <w:rPr>
                <w:rFonts w:eastAsia="Calibri"/>
                <w:bCs/>
                <w:sz w:val="12"/>
                <w:szCs w:val="12"/>
              </w:rPr>
              <w:t>Итого</w:t>
            </w:r>
          </w:p>
        </w:tc>
        <w:tc>
          <w:tcPr>
            <w:tcW w:w="303" w:type="dxa"/>
            <w:gridSpan w:val="2"/>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36" w:type="dxa"/>
            <w:gridSpan w:val="2"/>
            <w:textDirection w:val="tbRl"/>
          </w:tcPr>
          <w:p w:rsidR="00614617" w:rsidRPr="00614617" w:rsidRDefault="00614617" w:rsidP="00614617">
            <w:pPr>
              <w:tabs>
                <w:tab w:val="left" w:pos="284"/>
              </w:tabs>
              <w:ind w:left="113" w:right="113"/>
              <w:jc w:val="both"/>
              <w:rPr>
                <w:rFonts w:eastAsia="Calibri"/>
                <w:sz w:val="12"/>
                <w:szCs w:val="12"/>
              </w:rPr>
            </w:pPr>
            <w:r w:rsidRPr="00614617">
              <w:rPr>
                <w:rFonts w:eastAsia="Calibri"/>
                <w:sz w:val="12"/>
                <w:szCs w:val="12"/>
              </w:rPr>
              <w:t>областной бюджет*</w:t>
            </w:r>
          </w:p>
        </w:tc>
      </w:tr>
      <w:tr w:rsidR="00926D1A" w:rsidRPr="00614617" w:rsidTr="00614617">
        <w:trPr>
          <w:cantSplit/>
          <w:trHeight w:val="651"/>
        </w:trPr>
        <w:tc>
          <w:tcPr>
            <w:tcW w:w="2835" w:type="dxa"/>
            <w:hideMark/>
          </w:tcPr>
          <w:p w:rsidR="00926D1A" w:rsidRPr="00614617" w:rsidRDefault="00926D1A" w:rsidP="00646510">
            <w:pPr>
              <w:jc w:val="left"/>
              <w:rPr>
                <w:sz w:val="12"/>
                <w:szCs w:val="12"/>
              </w:rPr>
            </w:pPr>
            <w:r w:rsidRPr="00614617">
              <w:rPr>
                <w:sz w:val="12"/>
                <w:szCs w:val="12"/>
              </w:rPr>
              <w:t xml:space="preserve">ВСЕГО, в </w:t>
            </w:r>
            <w:proofErr w:type="spellStart"/>
            <w:r w:rsidRPr="00614617">
              <w:rPr>
                <w:sz w:val="12"/>
                <w:szCs w:val="12"/>
              </w:rPr>
              <w:t>т.ч</w:t>
            </w:r>
            <w:proofErr w:type="spellEnd"/>
            <w:r w:rsidRPr="00614617">
              <w:rPr>
                <w:sz w:val="12"/>
                <w:szCs w:val="12"/>
              </w:rPr>
              <w:t>:</w:t>
            </w:r>
          </w:p>
        </w:tc>
        <w:tc>
          <w:tcPr>
            <w:tcW w:w="1560" w:type="dxa"/>
            <w:gridSpan w:val="4"/>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10"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1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36"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r>
      <w:tr w:rsidR="00926D1A" w:rsidRPr="00614617" w:rsidTr="00614617">
        <w:trPr>
          <w:cantSplit/>
          <w:trHeight w:val="626"/>
        </w:trPr>
        <w:tc>
          <w:tcPr>
            <w:tcW w:w="2835" w:type="dxa"/>
            <w:noWrap/>
            <w:hideMark/>
          </w:tcPr>
          <w:p w:rsidR="00926D1A" w:rsidRPr="00614617" w:rsidRDefault="00926D1A" w:rsidP="00646510">
            <w:pPr>
              <w:jc w:val="left"/>
              <w:rPr>
                <w:sz w:val="12"/>
                <w:szCs w:val="12"/>
              </w:rPr>
            </w:pPr>
            <w:r w:rsidRPr="00614617">
              <w:rPr>
                <w:sz w:val="12"/>
                <w:szCs w:val="12"/>
              </w:rPr>
              <w:t>СП Захаркино</w:t>
            </w:r>
          </w:p>
        </w:tc>
        <w:tc>
          <w:tcPr>
            <w:tcW w:w="1560" w:type="dxa"/>
            <w:gridSpan w:val="4"/>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10"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1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36"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r>
      <w:tr w:rsidR="00926D1A" w:rsidRPr="00614617" w:rsidTr="00614617">
        <w:trPr>
          <w:cantSplit/>
          <w:trHeight w:val="626"/>
        </w:trPr>
        <w:tc>
          <w:tcPr>
            <w:tcW w:w="2835" w:type="dxa"/>
            <w:hideMark/>
          </w:tcPr>
          <w:p w:rsidR="00926D1A" w:rsidRPr="00614617" w:rsidRDefault="00926D1A" w:rsidP="00646510">
            <w:pPr>
              <w:jc w:val="left"/>
              <w:rPr>
                <w:sz w:val="12"/>
                <w:szCs w:val="12"/>
              </w:rPr>
            </w:pPr>
            <w:r w:rsidRPr="00614617">
              <w:rPr>
                <w:sz w:val="12"/>
                <w:szCs w:val="12"/>
              </w:rPr>
              <w:t>Благоустройство кладбища</w:t>
            </w:r>
          </w:p>
        </w:tc>
        <w:tc>
          <w:tcPr>
            <w:tcW w:w="1560" w:type="dxa"/>
            <w:gridSpan w:val="4"/>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310"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31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36"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r>
      <w:tr w:rsidR="00926D1A" w:rsidRPr="00614617" w:rsidTr="00614617">
        <w:trPr>
          <w:cantSplit/>
          <w:trHeight w:val="549"/>
        </w:trPr>
        <w:tc>
          <w:tcPr>
            <w:tcW w:w="2835" w:type="dxa"/>
            <w:hideMark/>
          </w:tcPr>
          <w:p w:rsidR="00926D1A" w:rsidRPr="00614617" w:rsidRDefault="00926D1A" w:rsidP="00646510">
            <w:pPr>
              <w:jc w:val="left"/>
              <w:rPr>
                <w:sz w:val="12"/>
                <w:szCs w:val="12"/>
              </w:rPr>
            </w:pPr>
            <w:r w:rsidRPr="00614617">
              <w:rPr>
                <w:sz w:val="12"/>
                <w:szCs w:val="12"/>
              </w:rPr>
              <w:t xml:space="preserve">Благоустройство родника </w:t>
            </w:r>
            <w:proofErr w:type="spellStart"/>
            <w:r w:rsidRPr="00614617">
              <w:rPr>
                <w:sz w:val="12"/>
                <w:szCs w:val="12"/>
              </w:rPr>
              <w:t>с.Захаркино</w:t>
            </w:r>
            <w:proofErr w:type="spellEnd"/>
          </w:p>
        </w:tc>
        <w:tc>
          <w:tcPr>
            <w:tcW w:w="1560" w:type="dxa"/>
            <w:gridSpan w:val="4"/>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310"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313" w:type="dxa"/>
            <w:gridSpan w:val="2"/>
            <w:textDirection w:val="tbRl"/>
          </w:tcPr>
          <w:p w:rsidR="00926D1A" w:rsidRPr="00614617" w:rsidRDefault="00926D1A" w:rsidP="00614617">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c>
          <w:tcPr>
            <w:tcW w:w="236" w:type="dxa"/>
            <w:gridSpan w:val="2"/>
            <w:textDirection w:val="tbRl"/>
          </w:tcPr>
          <w:p w:rsidR="00926D1A" w:rsidRPr="00614617" w:rsidRDefault="00926D1A" w:rsidP="00614617">
            <w:pPr>
              <w:tabs>
                <w:tab w:val="left" w:pos="284"/>
              </w:tabs>
              <w:ind w:left="113" w:right="113"/>
              <w:jc w:val="both"/>
              <w:rPr>
                <w:rFonts w:eastAsia="Calibri"/>
                <w:sz w:val="12"/>
                <w:szCs w:val="12"/>
              </w:rPr>
            </w:pPr>
            <w:r w:rsidRPr="00614617">
              <w:rPr>
                <w:rFonts w:eastAsia="Calibri"/>
                <w:sz w:val="12"/>
                <w:szCs w:val="12"/>
              </w:rPr>
              <w:t>0,00</w:t>
            </w:r>
          </w:p>
        </w:tc>
      </w:tr>
      <w:tr w:rsidR="00926D1A" w:rsidRPr="00614617" w:rsidTr="00614617">
        <w:trPr>
          <w:cantSplit/>
          <w:trHeight w:val="549"/>
        </w:trPr>
        <w:tc>
          <w:tcPr>
            <w:tcW w:w="2835" w:type="dxa"/>
          </w:tcPr>
          <w:p w:rsidR="00926D1A" w:rsidRPr="00614617" w:rsidRDefault="00926D1A" w:rsidP="00646510">
            <w:pPr>
              <w:jc w:val="left"/>
              <w:rPr>
                <w:sz w:val="12"/>
                <w:szCs w:val="12"/>
              </w:rPr>
            </w:pPr>
            <w:r w:rsidRPr="00614617">
              <w:rPr>
                <w:sz w:val="12"/>
                <w:szCs w:val="12"/>
              </w:rPr>
              <w:t xml:space="preserve">Благоустройство территории для отдыха детей и взрослых </w:t>
            </w:r>
            <w:proofErr w:type="spellStart"/>
            <w:r w:rsidRPr="00614617">
              <w:rPr>
                <w:sz w:val="12"/>
                <w:szCs w:val="12"/>
              </w:rPr>
              <w:t>с.Сидоровка</w:t>
            </w:r>
            <w:proofErr w:type="spellEnd"/>
            <w:r w:rsidRPr="00614617">
              <w:rPr>
                <w:sz w:val="12"/>
                <w:szCs w:val="12"/>
              </w:rPr>
              <w:t xml:space="preserve"> (возле здания СДК)</w:t>
            </w:r>
          </w:p>
        </w:tc>
        <w:tc>
          <w:tcPr>
            <w:tcW w:w="1560" w:type="dxa"/>
            <w:gridSpan w:val="4"/>
            <w:textDirection w:val="tbRl"/>
          </w:tcPr>
          <w:p w:rsidR="00926D1A" w:rsidRPr="00614617" w:rsidRDefault="00926D1A" w:rsidP="00646510">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46510">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926D1A" w:rsidRPr="00614617" w:rsidRDefault="00926D1A" w:rsidP="00646510">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310" w:type="dxa"/>
            <w:gridSpan w:val="2"/>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313" w:type="dxa"/>
            <w:gridSpan w:val="2"/>
            <w:textDirection w:val="tbRl"/>
          </w:tcPr>
          <w:p w:rsidR="00926D1A" w:rsidRPr="00614617" w:rsidRDefault="00926D1A" w:rsidP="00646510">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c>
          <w:tcPr>
            <w:tcW w:w="236" w:type="dxa"/>
            <w:gridSpan w:val="2"/>
            <w:textDirection w:val="tbRl"/>
          </w:tcPr>
          <w:p w:rsidR="00926D1A" w:rsidRPr="00614617" w:rsidRDefault="00926D1A" w:rsidP="00646510">
            <w:pPr>
              <w:tabs>
                <w:tab w:val="left" w:pos="284"/>
              </w:tabs>
              <w:ind w:left="113" w:right="113"/>
              <w:jc w:val="both"/>
              <w:rPr>
                <w:rFonts w:eastAsia="Calibri"/>
                <w:sz w:val="12"/>
                <w:szCs w:val="12"/>
              </w:rPr>
            </w:pPr>
            <w:r w:rsidRPr="00614617">
              <w:rPr>
                <w:rFonts w:eastAsia="Calibri"/>
                <w:sz w:val="12"/>
                <w:szCs w:val="12"/>
              </w:rPr>
              <w:t>0,00</w:t>
            </w:r>
          </w:p>
        </w:tc>
      </w:tr>
    </w:tbl>
    <w:p w:rsidR="00614617" w:rsidRPr="00614617" w:rsidRDefault="00614617" w:rsidP="00614617">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*Прогноз финансирования</w:t>
      </w:r>
    </w:p>
    <w:p w:rsidR="00614617" w:rsidRPr="00614617" w:rsidRDefault="00614617" w:rsidP="00614617">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14617" w:rsidRPr="00614617" w:rsidRDefault="00614617" w:rsidP="00614617">
      <w:pPr>
        <w:tabs>
          <w:tab w:val="left" w:pos="284"/>
        </w:tabs>
        <w:spacing w:after="0" w:line="240" w:lineRule="auto"/>
        <w:jc w:val="both"/>
        <w:rPr>
          <w:rFonts w:ascii="Times New Roman" w:eastAsia="Calibri" w:hAnsi="Times New Roman" w:cs="Times New Roman"/>
          <w:sz w:val="12"/>
          <w:szCs w:val="12"/>
        </w:rPr>
      </w:pPr>
    </w:p>
    <w:p w:rsidR="00614617" w:rsidRPr="00614617" w:rsidRDefault="00614617" w:rsidP="00614617">
      <w:pPr>
        <w:tabs>
          <w:tab w:val="left" w:pos="284"/>
          <w:tab w:val="left" w:pos="3828"/>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АДМИНИСТРАЦИЯ</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 xml:space="preserve">СЕЛЬСКОГО ПОСЕЛЕНИЯ </w:t>
      </w:r>
      <w:r w:rsidR="00926D1A" w:rsidRPr="00926D1A">
        <w:rPr>
          <w:rFonts w:ascii="Times New Roman" w:eastAsia="Calibri" w:hAnsi="Times New Roman" w:cs="Times New Roman"/>
          <w:b/>
          <w:sz w:val="12"/>
          <w:szCs w:val="12"/>
        </w:rPr>
        <w:t xml:space="preserve">КАРМАЛО-АДЕЛЯКОВО  </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МУНИЦИПАЛЬНОГО РАЙОНА СЕРГИЕВСКИЙ</w:t>
      </w:r>
    </w:p>
    <w:p w:rsidR="00614617" w:rsidRPr="00614617" w:rsidRDefault="00614617" w:rsidP="00614617">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САМАРСКОЙ ОБЛАСТИ</w:t>
      </w:r>
    </w:p>
    <w:p w:rsidR="00614617" w:rsidRPr="00614617" w:rsidRDefault="00614617" w:rsidP="00614617">
      <w:pPr>
        <w:tabs>
          <w:tab w:val="left" w:pos="284"/>
        </w:tabs>
        <w:spacing w:after="0" w:line="240" w:lineRule="auto"/>
        <w:jc w:val="center"/>
        <w:rPr>
          <w:rFonts w:ascii="Times New Roman" w:eastAsia="Calibri" w:hAnsi="Times New Roman" w:cs="Times New Roman"/>
          <w:sz w:val="12"/>
          <w:szCs w:val="12"/>
        </w:rPr>
      </w:pPr>
    </w:p>
    <w:p w:rsidR="00614617" w:rsidRPr="00614617" w:rsidRDefault="00614617" w:rsidP="00614617">
      <w:pPr>
        <w:tabs>
          <w:tab w:val="left" w:pos="284"/>
        </w:tabs>
        <w:spacing w:after="0" w:line="240" w:lineRule="auto"/>
        <w:jc w:val="center"/>
        <w:rPr>
          <w:rFonts w:ascii="Times New Roman" w:eastAsia="Calibri" w:hAnsi="Times New Roman" w:cs="Times New Roman"/>
          <w:sz w:val="12"/>
          <w:szCs w:val="12"/>
        </w:rPr>
      </w:pPr>
      <w:r w:rsidRPr="00614617">
        <w:rPr>
          <w:rFonts w:ascii="Times New Roman" w:eastAsia="Calibri" w:hAnsi="Times New Roman" w:cs="Times New Roman"/>
          <w:sz w:val="12"/>
          <w:szCs w:val="12"/>
        </w:rPr>
        <w:t>ПОСТАНОВЛЕНИЕ</w:t>
      </w:r>
    </w:p>
    <w:p w:rsidR="00614617" w:rsidRPr="00614617" w:rsidRDefault="00926D1A" w:rsidP="006146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614617" w:rsidRPr="00614617">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№21</w:t>
      </w:r>
    </w:p>
    <w:p w:rsidR="00926D1A" w:rsidRDefault="00926D1A" w:rsidP="00926D1A">
      <w:pPr>
        <w:tabs>
          <w:tab w:val="left" w:pos="284"/>
        </w:tabs>
        <w:spacing w:after="0" w:line="240" w:lineRule="auto"/>
        <w:jc w:val="center"/>
        <w:rPr>
          <w:rFonts w:ascii="Times New Roman" w:eastAsia="Calibri" w:hAnsi="Times New Roman" w:cs="Times New Roman"/>
          <w:b/>
          <w:sz w:val="12"/>
          <w:szCs w:val="12"/>
        </w:rPr>
      </w:pPr>
      <w:r w:rsidRPr="00926D1A">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Кармало-Аделяково  </w:t>
      </w:r>
    </w:p>
    <w:p w:rsidR="00614617" w:rsidRDefault="00926D1A" w:rsidP="00926D1A">
      <w:pPr>
        <w:tabs>
          <w:tab w:val="left" w:pos="284"/>
        </w:tabs>
        <w:spacing w:after="0" w:line="240" w:lineRule="auto"/>
        <w:jc w:val="center"/>
        <w:rPr>
          <w:rFonts w:ascii="Times New Roman" w:eastAsia="Calibri" w:hAnsi="Times New Roman" w:cs="Times New Roman"/>
          <w:b/>
          <w:sz w:val="12"/>
          <w:szCs w:val="12"/>
        </w:rPr>
      </w:pPr>
      <w:r w:rsidRPr="00926D1A">
        <w:rPr>
          <w:rFonts w:ascii="Times New Roman" w:eastAsia="Calibri" w:hAnsi="Times New Roman" w:cs="Times New Roman"/>
          <w:b/>
          <w:sz w:val="12"/>
          <w:szCs w:val="12"/>
        </w:rPr>
        <w:t>муниципального района Сергиевский №56 от 28.12.2017г. «Об утверждении муниципальной программы сельского поселения Кармало-Аделяково  муниципального района Сергиевский «Формирование комфортной городской среды на 2018-2022 годы»</w:t>
      </w:r>
    </w:p>
    <w:p w:rsidR="00926D1A" w:rsidRPr="00614617" w:rsidRDefault="00926D1A" w:rsidP="00614617">
      <w:pPr>
        <w:tabs>
          <w:tab w:val="left" w:pos="284"/>
        </w:tabs>
        <w:spacing w:after="0" w:line="240" w:lineRule="auto"/>
        <w:rPr>
          <w:rFonts w:ascii="Times New Roman" w:eastAsia="Calibri" w:hAnsi="Times New Roman" w:cs="Times New Roman"/>
          <w:b/>
          <w:sz w:val="12"/>
          <w:szCs w:val="12"/>
        </w:rPr>
      </w:pP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Кармало-Аделяково  муниципального района Сергиевский,</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b/>
          <w:sz w:val="12"/>
          <w:szCs w:val="12"/>
        </w:rPr>
      </w:pPr>
      <w:r w:rsidRPr="00926D1A">
        <w:rPr>
          <w:rFonts w:ascii="Times New Roman" w:eastAsia="Calibri" w:hAnsi="Times New Roman" w:cs="Times New Roman"/>
          <w:b/>
          <w:sz w:val="12"/>
          <w:szCs w:val="12"/>
        </w:rPr>
        <w:t>ПОСТАНОВЛЯЕТ:</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1. Внести изменения в Постановление администрации сельского поселения Кармало-Аделяково муниципального района Сергиевский №56 от 28.12.2017 года «Об утверждении муниципальной программы сельского поселения Кармало-Аделяково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Кармало-Аделяково муниципального района Сергиевский Самарской области</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2. Опубликовать настоящее Постановление в газете «Сергиевский вестник».</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26D1A" w:rsidRPr="00926D1A" w:rsidRDefault="00926D1A" w:rsidP="00926D1A">
      <w:pPr>
        <w:tabs>
          <w:tab w:val="left" w:pos="284"/>
        </w:tabs>
        <w:spacing w:after="0" w:line="240" w:lineRule="auto"/>
        <w:ind w:firstLine="284"/>
        <w:jc w:val="both"/>
        <w:rPr>
          <w:rFonts w:ascii="Times New Roman" w:eastAsia="Calibri" w:hAnsi="Times New Roman" w:cs="Times New Roman"/>
          <w:sz w:val="12"/>
          <w:szCs w:val="12"/>
        </w:rPr>
      </w:pPr>
      <w:r w:rsidRPr="00926D1A">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926D1A" w:rsidRPr="00926D1A" w:rsidRDefault="00926D1A" w:rsidP="00926D1A">
      <w:pPr>
        <w:tabs>
          <w:tab w:val="left" w:pos="284"/>
        </w:tabs>
        <w:spacing w:after="0" w:line="240" w:lineRule="auto"/>
        <w:jc w:val="right"/>
        <w:rPr>
          <w:rFonts w:ascii="Times New Roman" w:eastAsia="Calibri" w:hAnsi="Times New Roman" w:cs="Times New Roman"/>
          <w:sz w:val="12"/>
          <w:szCs w:val="12"/>
        </w:rPr>
      </w:pPr>
      <w:r w:rsidRPr="00926D1A">
        <w:rPr>
          <w:rFonts w:ascii="Times New Roman" w:eastAsia="Calibri" w:hAnsi="Times New Roman" w:cs="Times New Roman"/>
          <w:sz w:val="12"/>
          <w:szCs w:val="12"/>
        </w:rPr>
        <w:t>Глава сельского поселения</w:t>
      </w:r>
    </w:p>
    <w:p w:rsidR="00926D1A" w:rsidRPr="00926D1A" w:rsidRDefault="00926D1A" w:rsidP="00926D1A">
      <w:pPr>
        <w:tabs>
          <w:tab w:val="left" w:pos="284"/>
        </w:tabs>
        <w:spacing w:after="0" w:line="240" w:lineRule="auto"/>
        <w:jc w:val="right"/>
        <w:rPr>
          <w:rFonts w:ascii="Times New Roman" w:eastAsia="Calibri" w:hAnsi="Times New Roman" w:cs="Times New Roman"/>
          <w:sz w:val="12"/>
          <w:szCs w:val="12"/>
        </w:rPr>
      </w:pPr>
      <w:r w:rsidRPr="00926D1A">
        <w:rPr>
          <w:rFonts w:ascii="Times New Roman" w:eastAsia="Calibri" w:hAnsi="Times New Roman" w:cs="Times New Roman"/>
          <w:sz w:val="12"/>
          <w:szCs w:val="12"/>
        </w:rPr>
        <w:t>Кармало-Аделяково</w:t>
      </w:r>
    </w:p>
    <w:p w:rsidR="00926D1A" w:rsidRDefault="00926D1A" w:rsidP="00926D1A">
      <w:pPr>
        <w:tabs>
          <w:tab w:val="left" w:pos="284"/>
        </w:tabs>
        <w:spacing w:after="0" w:line="240" w:lineRule="auto"/>
        <w:jc w:val="right"/>
        <w:rPr>
          <w:rFonts w:ascii="Times New Roman" w:eastAsia="Calibri" w:hAnsi="Times New Roman" w:cs="Times New Roman"/>
          <w:sz w:val="12"/>
          <w:szCs w:val="12"/>
        </w:rPr>
      </w:pPr>
      <w:r w:rsidRPr="00926D1A">
        <w:rPr>
          <w:rFonts w:ascii="Times New Roman" w:eastAsia="Calibri" w:hAnsi="Times New Roman" w:cs="Times New Roman"/>
          <w:sz w:val="12"/>
          <w:szCs w:val="12"/>
        </w:rPr>
        <w:t>муниципального района Сергиевский</w:t>
      </w:r>
    </w:p>
    <w:p w:rsidR="00926D1A" w:rsidRDefault="00926D1A" w:rsidP="00926D1A">
      <w:pPr>
        <w:tabs>
          <w:tab w:val="left" w:pos="284"/>
        </w:tabs>
        <w:spacing w:after="0" w:line="240" w:lineRule="auto"/>
        <w:jc w:val="right"/>
        <w:rPr>
          <w:rFonts w:ascii="Times New Roman" w:eastAsia="Calibri" w:hAnsi="Times New Roman" w:cs="Times New Roman"/>
          <w:sz w:val="12"/>
          <w:szCs w:val="12"/>
        </w:rPr>
      </w:pPr>
      <w:r w:rsidRPr="00926D1A">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926D1A">
        <w:rPr>
          <w:rFonts w:ascii="Times New Roman" w:eastAsia="Calibri" w:hAnsi="Times New Roman" w:cs="Times New Roman"/>
          <w:sz w:val="12"/>
          <w:szCs w:val="12"/>
        </w:rPr>
        <w:t>Карягин</w:t>
      </w:r>
    </w:p>
    <w:p w:rsidR="00926D1A" w:rsidRPr="00926D1A" w:rsidRDefault="00926D1A" w:rsidP="00926D1A">
      <w:pPr>
        <w:tabs>
          <w:tab w:val="left" w:pos="284"/>
        </w:tabs>
        <w:spacing w:after="0" w:line="240" w:lineRule="auto"/>
        <w:jc w:val="right"/>
        <w:rPr>
          <w:rFonts w:ascii="Times New Roman" w:eastAsia="Calibri" w:hAnsi="Times New Roman" w:cs="Times New Roman"/>
          <w:sz w:val="12"/>
          <w:szCs w:val="12"/>
        </w:rPr>
      </w:pPr>
    </w:p>
    <w:p w:rsidR="00926D1A" w:rsidRPr="00926D1A" w:rsidRDefault="00926D1A" w:rsidP="00926D1A">
      <w:pPr>
        <w:tabs>
          <w:tab w:val="left" w:pos="284"/>
        </w:tabs>
        <w:spacing w:after="0" w:line="240" w:lineRule="auto"/>
        <w:jc w:val="right"/>
        <w:rPr>
          <w:rFonts w:ascii="Times New Roman" w:eastAsia="Calibri" w:hAnsi="Times New Roman" w:cs="Times New Roman"/>
          <w:i/>
          <w:sz w:val="12"/>
          <w:szCs w:val="12"/>
        </w:rPr>
      </w:pPr>
      <w:r w:rsidRPr="00926D1A">
        <w:rPr>
          <w:rFonts w:ascii="Times New Roman" w:eastAsia="Calibri" w:hAnsi="Times New Roman" w:cs="Times New Roman"/>
          <w:i/>
          <w:sz w:val="12"/>
          <w:szCs w:val="12"/>
        </w:rPr>
        <w:t>Приложение №1</w:t>
      </w:r>
    </w:p>
    <w:p w:rsidR="00926D1A" w:rsidRPr="00926D1A" w:rsidRDefault="00926D1A" w:rsidP="00926D1A">
      <w:pPr>
        <w:tabs>
          <w:tab w:val="left" w:pos="284"/>
        </w:tabs>
        <w:spacing w:after="0" w:line="240" w:lineRule="auto"/>
        <w:jc w:val="right"/>
        <w:rPr>
          <w:rFonts w:ascii="Times New Roman" w:eastAsia="Calibri" w:hAnsi="Times New Roman" w:cs="Times New Roman"/>
          <w:i/>
          <w:sz w:val="12"/>
          <w:szCs w:val="12"/>
        </w:rPr>
      </w:pPr>
      <w:r w:rsidRPr="00926D1A">
        <w:rPr>
          <w:rFonts w:ascii="Times New Roman" w:eastAsia="Calibri" w:hAnsi="Times New Roman" w:cs="Times New Roman"/>
          <w:i/>
          <w:sz w:val="12"/>
          <w:szCs w:val="12"/>
        </w:rPr>
        <w:t>к Постановлению администрации</w:t>
      </w:r>
    </w:p>
    <w:p w:rsidR="00926D1A" w:rsidRPr="00926D1A" w:rsidRDefault="00926D1A" w:rsidP="00926D1A">
      <w:pPr>
        <w:tabs>
          <w:tab w:val="left" w:pos="284"/>
        </w:tabs>
        <w:spacing w:after="0" w:line="240" w:lineRule="auto"/>
        <w:jc w:val="right"/>
        <w:rPr>
          <w:rFonts w:ascii="Times New Roman" w:eastAsia="Calibri" w:hAnsi="Times New Roman" w:cs="Times New Roman"/>
          <w:i/>
          <w:sz w:val="12"/>
          <w:szCs w:val="12"/>
        </w:rPr>
      </w:pPr>
      <w:r w:rsidRPr="00926D1A">
        <w:rPr>
          <w:rFonts w:ascii="Times New Roman" w:eastAsia="Calibri" w:hAnsi="Times New Roman" w:cs="Times New Roman"/>
          <w:i/>
          <w:sz w:val="12"/>
          <w:szCs w:val="12"/>
        </w:rPr>
        <w:t>сельского поселения Кармало-Аделяково</w:t>
      </w:r>
    </w:p>
    <w:p w:rsidR="00926D1A" w:rsidRPr="00926D1A" w:rsidRDefault="00926D1A" w:rsidP="00926D1A">
      <w:pPr>
        <w:tabs>
          <w:tab w:val="left" w:pos="284"/>
        </w:tabs>
        <w:spacing w:after="0" w:line="240" w:lineRule="auto"/>
        <w:jc w:val="right"/>
        <w:rPr>
          <w:rFonts w:ascii="Times New Roman" w:eastAsia="Calibri" w:hAnsi="Times New Roman" w:cs="Times New Roman"/>
          <w:i/>
          <w:sz w:val="12"/>
          <w:szCs w:val="12"/>
        </w:rPr>
      </w:pPr>
      <w:r w:rsidRPr="00926D1A">
        <w:rPr>
          <w:rFonts w:ascii="Times New Roman" w:eastAsia="Calibri" w:hAnsi="Times New Roman" w:cs="Times New Roman"/>
          <w:i/>
          <w:sz w:val="12"/>
          <w:szCs w:val="12"/>
        </w:rPr>
        <w:t>муниципального  района Сергиевский</w:t>
      </w:r>
    </w:p>
    <w:p w:rsidR="00926D1A" w:rsidRPr="00926D1A" w:rsidRDefault="00926D1A" w:rsidP="00926D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«17</w:t>
      </w:r>
      <w:r w:rsidRPr="00926D1A">
        <w:rPr>
          <w:rFonts w:ascii="Times New Roman" w:eastAsia="Calibri" w:hAnsi="Times New Roman" w:cs="Times New Roman"/>
          <w:i/>
          <w:sz w:val="12"/>
          <w:szCs w:val="12"/>
        </w:rPr>
        <w:t>» мая 2019г.</w:t>
      </w:r>
    </w:p>
    <w:p w:rsidR="004340E4" w:rsidRPr="004340E4"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sz w:val="12"/>
          <w:szCs w:val="12"/>
        </w:rPr>
        <w:t>МУНИЦИПАЛЬНАЯ ПРОГРАММА</w:t>
      </w:r>
    </w:p>
    <w:p w:rsidR="004340E4" w:rsidRPr="004340E4"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4340E4">
        <w:rPr>
          <w:rFonts w:ascii="Times New Roman" w:eastAsia="Calibri" w:hAnsi="Times New Roman" w:cs="Times New Roman"/>
          <w:sz w:val="12"/>
          <w:szCs w:val="12"/>
        </w:rPr>
        <w:t>НА 2018-2024 ГОДЫ»</w:t>
      </w:r>
    </w:p>
    <w:p w:rsidR="004340E4" w:rsidRPr="004340E4"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sz w:val="12"/>
          <w:szCs w:val="12"/>
        </w:rPr>
        <w:t>НА ТЕРРИТОРИИ СЕЛЬСКОГО ПОСЕЛЕНИЯ КАРМАЛО-АДЕЛЯКОВО МУНИЦИПАЛЬНОГО РАЙОНА</w:t>
      </w:r>
    </w:p>
    <w:p w:rsidR="00926D1A" w:rsidRPr="00926D1A"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sz w:val="12"/>
          <w:szCs w:val="12"/>
        </w:rPr>
        <w:lastRenderedPageBreak/>
        <w:t>СЕРГИЕВСКИЙ САМАРСКОЙ ОБЛАСТИ</w:t>
      </w:r>
    </w:p>
    <w:p w:rsidR="00614617"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Наименование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Кармало-Аделяково муниципального района Сергиевский Самарской области</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Муниципальный заказчик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Администрация сельского поселения Кармало-Аделяково муниципального района Сергиевский </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Разработчик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Исполнитель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Цели и задачи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Цели:</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Повышение  уровня комфорта городской среды на территории сельского поселения Кармало-Аделяково муниципального района Сергиевский.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Задачи: </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Кармало-Аделяково муниципального района Сергиевский;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Кармало-Аделяково  муниципального района Сергиевский;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Кармало-Аделяково муниципального района Сергиевский</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Сроки и этапы реализации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2018-2024 годы</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245" w:type="dxa"/>
          </w:tcPr>
          <w:p w:rsidR="004340E4" w:rsidRPr="004340E4" w:rsidRDefault="004340E4" w:rsidP="004340E4">
            <w:pPr>
              <w:numPr>
                <w:ilvl w:val="0"/>
                <w:numId w:val="29"/>
              </w:num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4340E4" w:rsidRPr="004340E4" w:rsidRDefault="004340E4" w:rsidP="004340E4">
            <w:pPr>
              <w:numPr>
                <w:ilvl w:val="0"/>
                <w:numId w:val="29"/>
              </w:num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4340E4" w:rsidRPr="004340E4" w:rsidRDefault="004340E4" w:rsidP="004340E4">
            <w:pPr>
              <w:numPr>
                <w:ilvl w:val="0"/>
                <w:numId w:val="29"/>
              </w:num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Перечень подпрограмм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Нет</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Объемы и источники финансирования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4340E4">
              <w:rPr>
                <w:rFonts w:ascii="Times New Roman" w:eastAsia="Calibri" w:hAnsi="Times New Roman" w:cs="Times New Roman"/>
                <w:sz w:val="12"/>
                <w:szCs w:val="12"/>
              </w:rPr>
              <w:t>т.ч</w:t>
            </w:r>
            <w:proofErr w:type="spellEnd"/>
            <w:r w:rsidRPr="004340E4">
              <w:rPr>
                <w:rFonts w:ascii="Times New Roman" w:eastAsia="Calibri" w:hAnsi="Times New Roman" w:cs="Times New Roman"/>
                <w:sz w:val="12"/>
                <w:szCs w:val="12"/>
              </w:rPr>
              <w:t>.:</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местного бюджета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областного бюджета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федерального бюджета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В том числе по годам*:</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2018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2019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2020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2021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2022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2023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2024 год – 0,00 рублей*.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прогноз финансирования.</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4340E4" w:rsidRPr="004340E4" w:rsidTr="004340E4">
        <w:trPr>
          <w:trHeight w:val="20"/>
        </w:trPr>
        <w:tc>
          <w:tcPr>
            <w:tcW w:w="2268"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Кармало-Аделяково муниципального района Сергиевский.</w:t>
            </w:r>
          </w:p>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Контроль за целевым и эффективным использованием средств сельского поселения Кармало-Аделяково муниципального района Сергиевский осуществляется администрацией сельского поселения Кармало-Аделяково, органами муниципального контроля муниципального района Сергиевский.</w:t>
            </w:r>
          </w:p>
        </w:tc>
      </w:tr>
    </w:tbl>
    <w:p w:rsidR="00926D1A" w:rsidRDefault="00926D1A" w:rsidP="00EC3D1F">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1.</w:t>
      </w:r>
      <w:r w:rsidRPr="004340E4">
        <w:rPr>
          <w:rFonts w:ascii="Times New Roman" w:eastAsia="Calibri" w:hAnsi="Times New Roman" w:cs="Times New Roman"/>
          <w:b/>
          <w:sz w:val="12"/>
          <w:szCs w:val="12"/>
        </w:rPr>
        <w:tab/>
        <w:t>Характеристика текущего состояния сферы благоустройства сельского поселения Кармало-Аделяково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Сельское поселение Кармало-Аделяково муниципального района Сергиевский Самарской области расположено на востоке муниципального района Сергиевский Самарской области.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В состав поселения входят следующие населенные пункты: село Кармало-Аделяково, село Старое </w:t>
      </w:r>
      <w:proofErr w:type="spellStart"/>
      <w:r w:rsidRPr="004340E4">
        <w:rPr>
          <w:rFonts w:ascii="Times New Roman" w:eastAsia="Calibri" w:hAnsi="Times New Roman" w:cs="Times New Roman"/>
          <w:sz w:val="12"/>
          <w:szCs w:val="12"/>
        </w:rPr>
        <w:t>Якушкино</w:t>
      </w:r>
      <w:proofErr w:type="spellEnd"/>
      <w:r w:rsidRPr="004340E4">
        <w:rPr>
          <w:rFonts w:ascii="Times New Roman" w:eastAsia="Calibri" w:hAnsi="Times New Roman" w:cs="Times New Roman"/>
          <w:sz w:val="12"/>
          <w:szCs w:val="12"/>
        </w:rPr>
        <w:t>, поселок Первомайский.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Численность сельского поселения Кармало-Аделяково составляет 1167. Человек.</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 сельском поселении Кармало-Аделяково по состоянию на 01.01.2017 года расположено 2 многоквартирных жилых дома, дворовая территория к которым не благоустроенная.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Анализ сферы благоустройства показал, что в сельском поселении Кармало-Аделяково муниципального района Сергиевский проводится работа по благоустройству дворовых территорий и территорий общего пользования.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w:t>
      </w:r>
      <w:r w:rsidRPr="004340E4">
        <w:rPr>
          <w:rFonts w:ascii="Times New Roman" w:eastAsia="Calibri" w:hAnsi="Times New Roman" w:cs="Times New Roman"/>
          <w:sz w:val="12"/>
          <w:szCs w:val="12"/>
        </w:rPr>
        <w:lastRenderedPageBreak/>
        <w:t>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Кармало-Аделяково муниципального района Сергиевский от 25.10.2017 года  № 19 правила благоустройства территории сельского поселения Кармало-Аделяково муниципального района Сергиевский. Ежегодно в правила вносятся изменения с учетом новых требований по содержанию территорий.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Для достижения поставленной цели планируется решение следующих задач:</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4.</w:t>
      </w:r>
      <w:r w:rsidRPr="004340E4">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Для оценки эффективности реализации задач Программы  сельского поселения Кармало-Аделяково муниципального района Сергиевский   «Формирование комфортной городской среды  на 2018-2024 годы»  используются следующие индикаторы и показатели: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w:t>
      </w:r>
      <w:r w:rsidRPr="004340E4">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w:t>
      </w:r>
      <w:r w:rsidRPr="004340E4">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w:t>
      </w:r>
      <w:r w:rsidRPr="004340E4">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5.</w:t>
      </w:r>
      <w:r w:rsidRPr="004340E4">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4340E4">
        <w:rPr>
          <w:rFonts w:ascii="Times New Roman" w:eastAsia="Calibri" w:hAnsi="Times New Roman" w:cs="Times New Roman"/>
          <w:sz w:val="12"/>
          <w:szCs w:val="12"/>
        </w:rPr>
        <w:t>софинансирования</w:t>
      </w:r>
      <w:proofErr w:type="spellEnd"/>
      <w:r w:rsidRPr="004340E4">
        <w:rPr>
          <w:rFonts w:ascii="Times New Roman" w:eastAsia="Calibri" w:hAnsi="Times New Roman" w:cs="Times New Roman"/>
          <w:sz w:val="12"/>
          <w:szCs w:val="12"/>
        </w:rPr>
        <w:t xml:space="preserve"> мероприятий по реализации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4340E4">
        <w:rPr>
          <w:rFonts w:ascii="Times New Roman" w:eastAsia="Calibri" w:hAnsi="Times New Roman" w:cs="Times New Roman"/>
          <w:sz w:val="12"/>
          <w:szCs w:val="12"/>
        </w:rPr>
        <w:t>т.ч</w:t>
      </w:r>
      <w:proofErr w:type="spellEnd"/>
      <w:r w:rsidRPr="004340E4">
        <w:rPr>
          <w:rFonts w:ascii="Times New Roman" w:eastAsia="Calibri" w:hAnsi="Times New Roman" w:cs="Times New Roman"/>
          <w:sz w:val="12"/>
          <w:szCs w:val="12"/>
        </w:rPr>
        <w:t>.:</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местного бюджета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областного бюджета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средства федерального бюджета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 том числе по годам*:</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2018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2019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2020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2021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2022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2023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2024 год – 0,00 рублей*.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прогноз финансирования.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6.</w:t>
      </w:r>
      <w:r w:rsidRPr="004340E4">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Кармало-Аделяково муниципального района Сергиевский приведен в Приложении №3 к Программе.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w:t>
      </w:r>
      <w:r w:rsidRPr="004340E4">
        <w:rPr>
          <w:rFonts w:ascii="Times New Roman" w:eastAsia="Calibri" w:hAnsi="Times New Roman" w:cs="Times New Roman"/>
          <w:sz w:val="12"/>
          <w:szCs w:val="12"/>
        </w:rPr>
        <w:lastRenderedPageBreak/>
        <w:t>выполнении работ по благоустройству дворовых территорий  многоквартирных домов и общественных территорий сельского поселения Кармало-Аделяково муниципального района Сергиевский приведены в Приложении №4 к Программе.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Орган местного самоуправления вправе: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Адресный перечень дворовых территорий многоквартирных домов сельского поселения Кармало-Аделяково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Перечень общественных территорий сельского поселения Кармало-Аделяково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w:t>
      </w:r>
      <w:r>
        <w:rPr>
          <w:rFonts w:ascii="Times New Roman" w:eastAsia="Calibri" w:hAnsi="Times New Roman" w:cs="Times New Roman"/>
          <w:sz w:val="12"/>
          <w:szCs w:val="12"/>
        </w:rPr>
        <w:t>внесения изменений.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7.</w:t>
      </w:r>
      <w:r w:rsidRPr="004340E4">
        <w:rPr>
          <w:rFonts w:ascii="Times New Roman" w:eastAsia="Calibri" w:hAnsi="Times New Roman" w:cs="Times New Roman"/>
          <w:b/>
          <w:sz w:val="12"/>
          <w:szCs w:val="12"/>
        </w:rPr>
        <w:tab/>
        <w:t>Ожидаемые результаты реализации Программы, социально-экономическая эффективность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Кармало-Аделяково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t>8.</w:t>
      </w:r>
      <w:r w:rsidRPr="004340E4">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-осуществляет контроль за выполнением мероприятий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Реализация муниципальной программы осуществляется на основе: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Кармало-Аделяково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b/>
          <w:sz w:val="12"/>
          <w:szCs w:val="12"/>
        </w:rPr>
      </w:pPr>
      <w:r w:rsidRPr="004340E4">
        <w:rPr>
          <w:rFonts w:ascii="Times New Roman" w:eastAsia="Calibri" w:hAnsi="Times New Roman" w:cs="Times New Roman"/>
          <w:b/>
          <w:sz w:val="12"/>
          <w:szCs w:val="12"/>
        </w:rPr>
        <w:lastRenderedPageBreak/>
        <w:t>9.</w:t>
      </w:r>
      <w:r w:rsidRPr="004340E4">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Кармало-Аделяково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614617"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926D1A" w:rsidRDefault="0006416B" w:rsidP="004340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5" type="#_x0000_t75" style="position:absolute;left:0;text-align:left;margin-left:7pt;margin-top:2.9pt;width:114.55pt;height:49.45pt;z-index:251698176;mso-wrap-distance-left:9.05pt;mso-wrap-distance-right:9.05pt" filled="t">
            <v:fill color2="black"/>
            <v:imagedata r:id="rId24" o:title=""/>
          </v:shape>
          <o:OLEObject Type="Embed" ProgID="Equation.3" ShapeID="_x0000_s1065" DrawAspect="Content" ObjectID="_1620806070" r:id="rId54"/>
        </w:pic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p>
    <w:p w:rsidR="004340E4" w:rsidRPr="004340E4" w:rsidRDefault="004340E4" w:rsidP="004340E4">
      <w:pPr>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t xml:space="preserve"> </w:t>
      </w:r>
      <w:r w:rsidRPr="004340E4">
        <w:rPr>
          <w:rFonts w:ascii="Times New Roman" w:eastAsia="Calibri" w:hAnsi="Times New Roman" w:cs="Times New Roman"/>
          <w:sz w:val="12"/>
          <w:szCs w:val="12"/>
        </w:rPr>
        <w:tab/>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rPr>
        <w:t>где:</w: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lang w:val="en-US"/>
        </w:rPr>
        <w:t>N</w:t>
      </w:r>
      <w:r w:rsidRPr="004340E4">
        <w:rPr>
          <w:rFonts w:ascii="Times New Roman" w:eastAsia="Calibri" w:hAnsi="Times New Roman" w:cs="Times New Roman"/>
          <w:sz w:val="12"/>
          <w:szCs w:val="12"/>
        </w:rPr>
        <w:t xml:space="preserve"> </w:t>
      </w: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t>- общее число целевых показателей (индикаторов);</w:t>
      </w:r>
    </w:p>
    <w:p w:rsidR="004340E4" w:rsidRPr="004340E4" w:rsidRDefault="0006416B" w:rsidP="004340E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1" type="#_x0000_t75" style="position:absolute;margin-left:1.25pt;margin-top:5.2pt;width:24.05pt;height:16.9pt;z-index:251694080;mso-wrap-distance-left:9.05pt;mso-wrap-distance-right:9.05pt" filled="t">
            <v:fill color2="black"/>
            <v:imagedata r:id="rId26" o:title=""/>
          </v:shape>
          <o:OLEObject Type="Embed" ProgID="Equation.3" ShapeID="_x0000_s1061" DrawAspect="Content" ObjectID="_1620806071" r:id="rId55"/>
        </w:pic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t xml:space="preserve">- плановое значение </w:t>
      </w:r>
      <w:r w:rsidRPr="004340E4">
        <w:rPr>
          <w:rFonts w:ascii="Times New Roman" w:eastAsia="Calibri" w:hAnsi="Times New Roman" w:cs="Times New Roman"/>
          <w:sz w:val="12"/>
          <w:szCs w:val="12"/>
          <w:lang w:val="en-US"/>
        </w:rPr>
        <w:t>n</w:t>
      </w:r>
      <w:r w:rsidRPr="004340E4">
        <w:rPr>
          <w:rFonts w:ascii="Times New Roman" w:eastAsia="Calibri" w:hAnsi="Times New Roman" w:cs="Times New Roman"/>
          <w:sz w:val="12"/>
          <w:szCs w:val="12"/>
        </w:rPr>
        <w:t>-го целевого показателя (индикатора);</w: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06416B" w:rsidP="004340E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2" type="#_x0000_t75" style="position:absolute;margin-left:1.25pt;margin-top:5pt;width:24.05pt;height:16.05pt;z-index:251695104;mso-wrap-distance-left:9.05pt;mso-wrap-distance-right:9.05pt" filled="t">
            <v:fill color2="black"/>
            <v:imagedata r:id="rId28" o:title=""/>
          </v:shape>
          <o:OLEObject Type="Embed" ProgID="Equation.3" ShapeID="_x0000_s1062" DrawAspect="Content" ObjectID="_1620806072" r:id="rId56"/>
        </w:pic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t xml:space="preserve">- текущее значение </w:t>
      </w:r>
      <w:r w:rsidRPr="004340E4">
        <w:rPr>
          <w:rFonts w:ascii="Times New Roman" w:eastAsia="Calibri" w:hAnsi="Times New Roman" w:cs="Times New Roman"/>
          <w:sz w:val="12"/>
          <w:szCs w:val="12"/>
          <w:lang w:val="en-US"/>
        </w:rPr>
        <w:t>n</w:t>
      </w:r>
      <w:r w:rsidRPr="004340E4">
        <w:rPr>
          <w:rFonts w:ascii="Times New Roman" w:eastAsia="Calibri" w:hAnsi="Times New Roman" w:cs="Times New Roman"/>
          <w:sz w:val="12"/>
          <w:szCs w:val="12"/>
        </w:rPr>
        <w:t>-го целевого показателя (индикатора);</w: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06416B" w:rsidP="004340E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3" type="#_x0000_t75" style="position:absolute;margin-left:1.25pt;margin-top:5.6pt;width:24.05pt;height:15.15pt;z-index:251696128;mso-wrap-distance-left:9.05pt;mso-wrap-distance-right:9.05pt" filled="t">
            <v:fill color2="black"/>
            <v:imagedata r:id="rId30" o:title=""/>
          </v:shape>
          <o:OLEObject Type="Embed" ProgID="Equation.3" ShapeID="_x0000_s1063" DrawAspect="Content" ObjectID="_1620806073" r:id="rId57"/>
        </w:pic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r w:rsidRPr="004340E4">
        <w:rPr>
          <w:rFonts w:ascii="Times New Roman" w:eastAsia="Calibri" w:hAnsi="Times New Roman" w:cs="Times New Roman"/>
          <w:sz w:val="12"/>
          <w:szCs w:val="12"/>
        </w:rPr>
        <w:tab/>
      </w:r>
      <w:r w:rsidRPr="004340E4">
        <w:rPr>
          <w:rFonts w:ascii="Times New Roman" w:eastAsia="Calibri" w:hAnsi="Times New Roman" w:cs="Times New Roman"/>
          <w:sz w:val="12"/>
          <w:szCs w:val="12"/>
        </w:rPr>
        <w:tab/>
        <w:t>- плановая сумма финансирования по Программе;</w: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06416B" w:rsidP="004340E4">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4" type="#_x0000_t75" style="position:absolute;margin-left:1.25pt;margin-top:2.75pt;width:30.7pt;height:18.7pt;z-index:251697152;mso-wrap-distance-left:9.05pt;mso-wrap-distance-right:9.05pt" filled="t">
            <v:fill color2="black"/>
            <v:imagedata r:id="rId32" o:title=""/>
          </v:shape>
          <o:OLEObject Type="Embed" ProgID="Equation.3" ShapeID="_x0000_s1064" DrawAspect="Content" ObjectID="_1620806074" r:id="rId58"/>
        </w:pict>
      </w:r>
      <w:r w:rsidR="004340E4" w:rsidRPr="004340E4">
        <w:rPr>
          <w:rFonts w:ascii="Times New Roman" w:eastAsia="Calibri" w:hAnsi="Times New Roman" w:cs="Times New Roman"/>
          <w:sz w:val="12"/>
          <w:szCs w:val="12"/>
        </w:rPr>
        <w:tab/>
        <w:t>-             - сумма финансирования (расходов) на текущую дату.</w:t>
      </w: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Для расчета комплексного показателя эффективности </w:t>
      </w:r>
      <w:r w:rsidRPr="004340E4">
        <w:rPr>
          <w:rFonts w:ascii="Times New Roman" w:eastAsia="Calibri" w:hAnsi="Times New Roman" w:cs="Times New Roman"/>
          <w:sz w:val="12"/>
          <w:szCs w:val="12"/>
          <w:lang w:val="en-US"/>
        </w:rPr>
        <w:t>R</w:t>
      </w:r>
      <w:r w:rsidRPr="004340E4">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При значении комплексного показателя эффективности </w:t>
      </w:r>
      <w:r w:rsidRPr="004340E4">
        <w:rPr>
          <w:rFonts w:ascii="Times New Roman" w:eastAsia="Calibri" w:hAnsi="Times New Roman" w:cs="Times New Roman"/>
          <w:sz w:val="12"/>
          <w:szCs w:val="12"/>
          <w:lang w:val="en-US"/>
        </w:rPr>
        <w:t>R</w:t>
      </w:r>
      <w:r w:rsidRPr="004340E4">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4340E4"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r w:rsidRPr="004340E4">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4340E4" w:rsidRPr="004340E4" w:rsidTr="004340E4">
        <w:trPr>
          <w:trHeight w:val="20"/>
        </w:trPr>
        <w:tc>
          <w:tcPr>
            <w:tcW w:w="3078" w:type="dxa"/>
            <w:noWrap/>
            <w:hideMark/>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Наименование показателя</w:t>
            </w:r>
          </w:p>
        </w:tc>
        <w:tc>
          <w:tcPr>
            <w:tcW w:w="698"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proofErr w:type="spellStart"/>
            <w:r w:rsidRPr="004340E4">
              <w:rPr>
                <w:rFonts w:ascii="Times New Roman" w:eastAsia="Calibri" w:hAnsi="Times New Roman" w:cs="Times New Roman"/>
                <w:sz w:val="12"/>
                <w:szCs w:val="12"/>
              </w:rPr>
              <w:t>Ед.изм</w:t>
            </w:r>
            <w:proofErr w:type="spellEnd"/>
            <w:r w:rsidRPr="004340E4">
              <w:rPr>
                <w:rFonts w:ascii="Times New Roman" w:eastAsia="Calibri" w:hAnsi="Times New Roman" w:cs="Times New Roman"/>
                <w:sz w:val="12"/>
                <w:szCs w:val="12"/>
              </w:rPr>
              <w:t>.</w:t>
            </w:r>
          </w:p>
        </w:tc>
        <w:tc>
          <w:tcPr>
            <w:tcW w:w="563"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2018</w:t>
            </w:r>
          </w:p>
        </w:tc>
        <w:tc>
          <w:tcPr>
            <w:tcW w:w="563"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2019</w:t>
            </w:r>
          </w:p>
        </w:tc>
        <w:tc>
          <w:tcPr>
            <w:tcW w:w="563"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2020</w:t>
            </w:r>
          </w:p>
        </w:tc>
        <w:tc>
          <w:tcPr>
            <w:tcW w:w="563"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2021</w:t>
            </w:r>
          </w:p>
        </w:tc>
        <w:tc>
          <w:tcPr>
            <w:tcW w:w="563"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2022</w:t>
            </w:r>
          </w:p>
        </w:tc>
        <w:tc>
          <w:tcPr>
            <w:tcW w:w="515"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2023</w:t>
            </w:r>
          </w:p>
        </w:tc>
        <w:tc>
          <w:tcPr>
            <w:tcW w:w="407"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2024</w:t>
            </w:r>
          </w:p>
        </w:tc>
      </w:tr>
      <w:tr w:rsidR="004340E4" w:rsidRPr="004340E4" w:rsidTr="004340E4">
        <w:trPr>
          <w:trHeight w:val="20"/>
        </w:trPr>
        <w:tc>
          <w:tcPr>
            <w:tcW w:w="3078" w:type="dxa"/>
            <w:hideMark/>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ед.</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515"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c>
          <w:tcPr>
            <w:tcW w:w="407"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1</w:t>
            </w:r>
          </w:p>
        </w:tc>
      </w:tr>
      <w:tr w:rsidR="004340E4" w:rsidRPr="004340E4" w:rsidTr="004340E4">
        <w:trPr>
          <w:trHeight w:val="20"/>
        </w:trPr>
        <w:tc>
          <w:tcPr>
            <w:tcW w:w="3078" w:type="dxa"/>
            <w:hideMark/>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15"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407"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r>
      <w:tr w:rsidR="004340E4" w:rsidRPr="004340E4" w:rsidTr="004340E4">
        <w:trPr>
          <w:trHeight w:val="20"/>
        </w:trPr>
        <w:tc>
          <w:tcPr>
            <w:tcW w:w="3078" w:type="dxa"/>
            <w:hideMark/>
          </w:tcPr>
          <w:p w:rsidR="004340E4" w:rsidRPr="004340E4" w:rsidRDefault="004340E4" w:rsidP="004340E4">
            <w:pPr>
              <w:tabs>
                <w:tab w:val="left" w:pos="284"/>
              </w:tabs>
              <w:rPr>
                <w:rFonts w:ascii="Times New Roman" w:eastAsia="Calibri" w:hAnsi="Times New Roman" w:cs="Times New Roman"/>
                <w:sz w:val="12"/>
                <w:szCs w:val="12"/>
              </w:rPr>
            </w:pPr>
            <w:r w:rsidRPr="004340E4">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63"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515"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c>
          <w:tcPr>
            <w:tcW w:w="407" w:type="dxa"/>
            <w:noWrap/>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w:t>
            </w:r>
          </w:p>
        </w:tc>
      </w:tr>
    </w:tbl>
    <w:p w:rsidR="00926D1A" w:rsidRDefault="00926D1A" w:rsidP="00EC3D1F">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926D1A"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r w:rsidRPr="004340E4">
        <w:rPr>
          <w:rFonts w:ascii="Times New Roman" w:eastAsia="Calibri" w:hAnsi="Times New Roman" w:cs="Times New Roman"/>
          <w:b/>
          <w:sz w:val="12"/>
          <w:szCs w:val="12"/>
        </w:rPr>
        <w:t>Объемы и источники финансирования программных мероприятий</w:t>
      </w:r>
    </w:p>
    <w:tbl>
      <w:tblPr>
        <w:tblStyle w:val="af4"/>
        <w:tblW w:w="0" w:type="auto"/>
        <w:tblInd w:w="108" w:type="dxa"/>
        <w:tblLayout w:type="fixed"/>
        <w:tblLook w:val="04A0" w:firstRow="1" w:lastRow="0" w:firstColumn="1" w:lastColumn="0" w:noHBand="0" w:noVBand="1"/>
      </w:tblPr>
      <w:tblGrid>
        <w:gridCol w:w="1269"/>
        <w:gridCol w:w="1211"/>
        <w:gridCol w:w="342"/>
        <w:gridCol w:w="342"/>
        <w:gridCol w:w="342"/>
        <w:gridCol w:w="343"/>
        <w:gridCol w:w="343"/>
        <w:gridCol w:w="343"/>
        <w:gridCol w:w="343"/>
        <w:gridCol w:w="343"/>
        <w:gridCol w:w="343"/>
        <w:gridCol w:w="343"/>
        <w:gridCol w:w="343"/>
        <w:gridCol w:w="343"/>
        <w:gridCol w:w="343"/>
        <w:gridCol w:w="343"/>
        <w:gridCol w:w="236"/>
      </w:tblGrid>
      <w:tr w:rsidR="004340E4" w:rsidRPr="004340E4" w:rsidTr="004340E4">
        <w:trPr>
          <w:trHeight w:val="201"/>
        </w:trPr>
        <w:tc>
          <w:tcPr>
            <w:tcW w:w="1269" w:type="dxa"/>
            <w:vMerge w:val="restart"/>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Наименование </w:t>
            </w:r>
            <w:r w:rsidRPr="004340E4">
              <w:rPr>
                <w:rFonts w:ascii="Times New Roman" w:eastAsia="Calibri" w:hAnsi="Times New Roman" w:cs="Times New Roman"/>
                <w:sz w:val="12"/>
                <w:szCs w:val="12"/>
              </w:rPr>
              <w:lastRenderedPageBreak/>
              <w:t>мероприятий</w:t>
            </w:r>
          </w:p>
        </w:tc>
        <w:tc>
          <w:tcPr>
            <w:tcW w:w="2237"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ВСЕГО</w:t>
            </w:r>
          </w:p>
        </w:tc>
        <w:tc>
          <w:tcPr>
            <w:tcW w:w="1372"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2018 год</w:t>
            </w:r>
          </w:p>
        </w:tc>
        <w:tc>
          <w:tcPr>
            <w:tcW w:w="1372"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2019 год</w:t>
            </w:r>
          </w:p>
        </w:tc>
        <w:tc>
          <w:tcPr>
            <w:tcW w:w="1265"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2020 год</w:t>
            </w:r>
          </w:p>
        </w:tc>
      </w:tr>
      <w:tr w:rsidR="004340E4" w:rsidRPr="004340E4" w:rsidTr="004340E4">
        <w:trPr>
          <w:cantSplit/>
          <w:trHeight w:val="1541"/>
        </w:trPr>
        <w:tc>
          <w:tcPr>
            <w:tcW w:w="1269" w:type="dxa"/>
            <w:vMerge/>
            <w:hideMark/>
          </w:tcPr>
          <w:p w:rsidR="004340E4" w:rsidRPr="004340E4" w:rsidRDefault="004340E4" w:rsidP="004340E4">
            <w:pPr>
              <w:tabs>
                <w:tab w:val="left" w:pos="284"/>
              </w:tabs>
              <w:jc w:val="both"/>
              <w:rPr>
                <w:rFonts w:ascii="Times New Roman" w:eastAsia="Calibri" w:hAnsi="Times New Roman" w:cs="Times New Roman"/>
                <w:sz w:val="12"/>
                <w:szCs w:val="12"/>
              </w:rPr>
            </w:pP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r>
      <w:tr w:rsidR="004340E4" w:rsidRPr="004340E4" w:rsidTr="004340E4">
        <w:trPr>
          <w:cantSplit/>
          <w:trHeight w:val="633"/>
        </w:trPr>
        <w:tc>
          <w:tcPr>
            <w:tcW w:w="1269"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дворовых территории</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r>
      <w:tr w:rsidR="004340E4" w:rsidRPr="004340E4" w:rsidTr="004340E4">
        <w:trPr>
          <w:cantSplit/>
          <w:trHeight w:val="571"/>
        </w:trPr>
        <w:tc>
          <w:tcPr>
            <w:tcW w:w="1269"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общественных территорий</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r>
      <w:tr w:rsidR="004340E4" w:rsidRPr="004340E4" w:rsidTr="004340E4">
        <w:trPr>
          <w:cantSplit/>
          <w:trHeight w:val="551"/>
        </w:trPr>
        <w:tc>
          <w:tcPr>
            <w:tcW w:w="1269" w:type="dxa"/>
            <w:hideMark/>
          </w:tcPr>
          <w:p w:rsidR="004340E4" w:rsidRPr="004340E4" w:rsidRDefault="004340E4" w:rsidP="004340E4">
            <w:pPr>
              <w:tabs>
                <w:tab w:val="left" w:pos="284"/>
              </w:tabs>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r>
      <w:tr w:rsidR="004340E4" w:rsidRPr="004340E4" w:rsidTr="004340E4">
        <w:trPr>
          <w:cantSplit/>
          <w:trHeight w:val="276"/>
        </w:trPr>
        <w:tc>
          <w:tcPr>
            <w:tcW w:w="1269" w:type="dxa"/>
            <w:vMerge w:val="restart"/>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Наименование мероприятий</w:t>
            </w:r>
          </w:p>
        </w:tc>
        <w:tc>
          <w:tcPr>
            <w:tcW w:w="2237"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2021 год</w:t>
            </w:r>
          </w:p>
        </w:tc>
        <w:tc>
          <w:tcPr>
            <w:tcW w:w="1372"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2022 год</w:t>
            </w:r>
          </w:p>
        </w:tc>
        <w:tc>
          <w:tcPr>
            <w:tcW w:w="1372"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2023 год</w:t>
            </w:r>
          </w:p>
        </w:tc>
        <w:tc>
          <w:tcPr>
            <w:tcW w:w="1265" w:type="dxa"/>
            <w:gridSpan w:val="4"/>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2024 год</w:t>
            </w:r>
          </w:p>
        </w:tc>
      </w:tr>
      <w:tr w:rsidR="004340E4" w:rsidRPr="004340E4" w:rsidTr="004340E4">
        <w:trPr>
          <w:cantSplit/>
          <w:trHeight w:val="1542"/>
        </w:trPr>
        <w:tc>
          <w:tcPr>
            <w:tcW w:w="1269" w:type="dxa"/>
            <w:vMerge/>
            <w:hideMark/>
          </w:tcPr>
          <w:p w:rsidR="004340E4" w:rsidRPr="004340E4" w:rsidRDefault="004340E4" w:rsidP="004340E4">
            <w:pPr>
              <w:tabs>
                <w:tab w:val="left" w:pos="284"/>
              </w:tabs>
              <w:jc w:val="both"/>
              <w:rPr>
                <w:rFonts w:ascii="Times New Roman" w:eastAsia="Calibri" w:hAnsi="Times New Roman" w:cs="Times New Roman"/>
                <w:sz w:val="12"/>
                <w:szCs w:val="12"/>
              </w:rPr>
            </w:pP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местный бюджет*</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областной бюджет*</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федеральный бюджет*</w:t>
            </w:r>
          </w:p>
        </w:tc>
      </w:tr>
      <w:tr w:rsidR="004340E4" w:rsidRPr="004340E4" w:rsidTr="004340E4">
        <w:trPr>
          <w:cantSplit/>
          <w:trHeight w:val="557"/>
        </w:trPr>
        <w:tc>
          <w:tcPr>
            <w:tcW w:w="1269"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дворовых территории</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r>
      <w:tr w:rsidR="004340E4" w:rsidRPr="004340E4" w:rsidTr="004340E4">
        <w:trPr>
          <w:cantSplit/>
          <w:trHeight w:val="545"/>
        </w:trPr>
        <w:tc>
          <w:tcPr>
            <w:tcW w:w="1269" w:type="dxa"/>
            <w:hideMark/>
          </w:tcPr>
          <w:p w:rsidR="004340E4" w:rsidRPr="004340E4" w:rsidRDefault="004340E4" w:rsidP="004340E4">
            <w:pPr>
              <w:tabs>
                <w:tab w:val="left" w:pos="284"/>
              </w:tabs>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общественных территорий</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0,00</w:t>
            </w:r>
          </w:p>
        </w:tc>
      </w:tr>
      <w:tr w:rsidR="004340E4" w:rsidRPr="004340E4" w:rsidTr="004340E4">
        <w:trPr>
          <w:cantSplit/>
          <w:trHeight w:val="553"/>
        </w:trPr>
        <w:tc>
          <w:tcPr>
            <w:tcW w:w="1269" w:type="dxa"/>
            <w:hideMark/>
          </w:tcPr>
          <w:p w:rsidR="004340E4" w:rsidRPr="004340E4" w:rsidRDefault="004340E4" w:rsidP="004340E4">
            <w:pPr>
              <w:tabs>
                <w:tab w:val="left" w:pos="284"/>
              </w:tabs>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ИТОГО</w:t>
            </w:r>
          </w:p>
        </w:tc>
        <w:tc>
          <w:tcPr>
            <w:tcW w:w="1211"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2"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343"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c>
          <w:tcPr>
            <w:tcW w:w="236" w:type="dxa"/>
            <w:textDirection w:val="tbRl"/>
            <w:hideMark/>
          </w:tcPr>
          <w:p w:rsidR="004340E4" w:rsidRPr="004340E4" w:rsidRDefault="004340E4" w:rsidP="004340E4">
            <w:pPr>
              <w:tabs>
                <w:tab w:val="left" w:pos="284"/>
              </w:tabs>
              <w:ind w:left="113" w:right="113"/>
              <w:jc w:val="both"/>
              <w:rPr>
                <w:rFonts w:ascii="Times New Roman" w:eastAsia="Calibri" w:hAnsi="Times New Roman" w:cs="Times New Roman"/>
                <w:bCs/>
                <w:sz w:val="12"/>
                <w:szCs w:val="12"/>
              </w:rPr>
            </w:pPr>
            <w:r w:rsidRPr="004340E4">
              <w:rPr>
                <w:rFonts w:ascii="Times New Roman" w:eastAsia="Calibri" w:hAnsi="Times New Roman" w:cs="Times New Roman"/>
                <w:bCs/>
                <w:sz w:val="12"/>
                <w:szCs w:val="12"/>
              </w:rPr>
              <w:t>0,00</w:t>
            </w:r>
          </w:p>
        </w:tc>
      </w:tr>
    </w:tbl>
    <w:p w:rsidR="00926D1A" w:rsidRDefault="00926D1A" w:rsidP="00EC3D1F">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4340E4"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r w:rsidRPr="004340E4">
        <w:rPr>
          <w:rFonts w:ascii="Times New Roman" w:eastAsia="Calibri" w:hAnsi="Times New Roman" w:cs="Times New Roman"/>
          <w:b/>
          <w:sz w:val="12"/>
          <w:szCs w:val="12"/>
        </w:rPr>
        <w:t>МИНИМАЛЬНЫЙ И ДОПОЛНИТЕЛЬНЫЙ ПЕРЕЧЕНЬ ВИДОВ РАБОТ</w:t>
      </w:r>
    </w:p>
    <w:p w:rsidR="004340E4"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r w:rsidRPr="004340E4">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4340E4"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Благоустройство дворовых терри</w:t>
      </w:r>
      <w:r>
        <w:rPr>
          <w:rFonts w:ascii="Times New Roman" w:eastAsia="Calibri" w:hAnsi="Times New Roman" w:cs="Times New Roman"/>
          <w:sz w:val="12"/>
          <w:szCs w:val="12"/>
        </w:rPr>
        <w:t>торий многоквартирных домов осу</w:t>
      </w:r>
      <w:r w:rsidRPr="004340E4">
        <w:rPr>
          <w:rFonts w:ascii="Times New Roman" w:eastAsia="Calibri" w:hAnsi="Times New Roman" w:cs="Times New Roman"/>
          <w:sz w:val="12"/>
          <w:szCs w:val="12"/>
        </w:rPr>
        <w:t>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 минимальному перечню относятся: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установка скамеек;</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установка урн;</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обеспечение освещением;</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ремонт дворовых проездов.</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К дополнительному перечню относятся: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оборудование детскими и (или) спортивными площадками;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оборудование детских и (или) спортивных площадок;</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оборудование автомобильными парковками;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озеленение территории;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ремонт и (или) обустройство контейнерных площадок;</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ремонт и (или) обустройство тротуаров и пешеходных дорожек;</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ремонт или устройство ограждения;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устройство площадок для выгула домашних животных;</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lastRenderedPageBreak/>
        <w:t>устройство пандусов;</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обустройство и (или) устройство площадок для сушки белья;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926D1A"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 xml:space="preserve">Виды работ, предусмотренные минимальным и дополнительным </w:t>
      </w:r>
      <w:proofErr w:type="spellStart"/>
      <w:r w:rsidRPr="004340E4">
        <w:rPr>
          <w:rFonts w:ascii="Times New Roman" w:eastAsia="Calibri" w:hAnsi="Times New Roman" w:cs="Times New Roman"/>
          <w:sz w:val="12"/>
          <w:szCs w:val="12"/>
        </w:rPr>
        <w:t>пе-речнями</w:t>
      </w:r>
      <w:proofErr w:type="spellEnd"/>
      <w:r w:rsidRPr="004340E4">
        <w:rPr>
          <w:rFonts w:ascii="Times New Roman" w:eastAsia="Calibri" w:hAnsi="Times New Roman" w:cs="Times New Roman"/>
          <w:sz w:val="12"/>
          <w:szCs w:val="12"/>
        </w:rPr>
        <w:t>,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926D1A" w:rsidRDefault="00926D1A" w:rsidP="004340E4">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4340E4" w:rsidRPr="004340E4" w:rsidRDefault="004340E4" w:rsidP="004340E4">
      <w:pPr>
        <w:tabs>
          <w:tab w:val="left" w:pos="284"/>
        </w:tabs>
        <w:spacing w:after="0" w:line="240" w:lineRule="auto"/>
        <w:jc w:val="center"/>
        <w:rPr>
          <w:rFonts w:ascii="Times New Roman" w:eastAsia="Calibri" w:hAnsi="Times New Roman" w:cs="Times New Roman"/>
          <w:sz w:val="12"/>
          <w:szCs w:val="12"/>
        </w:rPr>
      </w:pPr>
      <w:r w:rsidRPr="004340E4">
        <w:rPr>
          <w:rFonts w:ascii="Times New Roman" w:eastAsia="Calibri" w:hAnsi="Times New Roman" w:cs="Times New Roman"/>
          <w:b/>
          <w:sz w:val="12"/>
          <w:szCs w:val="12"/>
        </w:rPr>
        <w:t>ПОРЯДОК И ФОРМА УЧАСТИЯ  ЗАИНТЕРЕСОВАННЫХ ЛИЦ В ВЫПОЛНЕНИИ РАБОТ</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926D1A" w:rsidRDefault="00926D1A" w:rsidP="004340E4">
      <w:pPr>
        <w:tabs>
          <w:tab w:val="left" w:pos="284"/>
        </w:tabs>
        <w:spacing w:after="0" w:line="240" w:lineRule="auto"/>
        <w:ind w:firstLine="284"/>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p>
    <w:p w:rsidR="004340E4" w:rsidRPr="004340E4" w:rsidRDefault="004340E4" w:rsidP="004340E4">
      <w:pPr>
        <w:tabs>
          <w:tab w:val="left" w:pos="284"/>
        </w:tabs>
        <w:spacing w:after="0" w:line="240" w:lineRule="auto"/>
        <w:jc w:val="center"/>
        <w:rPr>
          <w:rFonts w:ascii="Times New Roman" w:eastAsia="Calibri" w:hAnsi="Times New Roman" w:cs="Times New Roman"/>
          <w:b/>
          <w:sz w:val="12"/>
          <w:szCs w:val="12"/>
        </w:rPr>
      </w:pPr>
      <w:r w:rsidRPr="004340E4">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4340E4" w:rsidRPr="004340E4" w:rsidRDefault="004340E4" w:rsidP="004340E4">
      <w:pPr>
        <w:tabs>
          <w:tab w:val="left" w:pos="284"/>
        </w:tabs>
        <w:spacing w:after="0" w:line="240" w:lineRule="auto"/>
        <w:ind w:firstLine="284"/>
        <w:jc w:val="both"/>
        <w:rPr>
          <w:rFonts w:ascii="Times New Roman" w:eastAsia="Calibri" w:hAnsi="Times New Roman" w:cs="Times New Roman"/>
          <w:sz w:val="12"/>
          <w:szCs w:val="12"/>
        </w:rPr>
      </w:pPr>
      <w:r w:rsidRPr="004340E4">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4340E4" w:rsidRPr="004340E4" w:rsidRDefault="004340E4" w:rsidP="004340E4">
      <w:pPr>
        <w:tabs>
          <w:tab w:val="left" w:pos="284"/>
        </w:tabs>
        <w:spacing w:after="0" w:line="240" w:lineRule="auto"/>
        <w:jc w:val="both"/>
        <w:rPr>
          <w:rFonts w:ascii="Times New Roman" w:eastAsia="Calibri" w:hAnsi="Times New Roman" w:cs="Times New Roman"/>
          <w:sz w:val="12"/>
          <w:szCs w:val="12"/>
        </w:rPr>
      </w:pP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w:t>
      </w:r>
      <w:r w:rsidR="0091683E">
        <w:rPr>
          <w:rFonts w:ascii="Times New Roman" w:eastAsia="Calibri" w:hAnsi="Times New Roman" w:cs="Times New Roman"/>
          <w:i/>
          <w:sz w:val="12"/>
          <w:szCs w:val="12"/>
        </w:rPr>
        <w:t>6</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4340E4" w:rsidRP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4340E4" w:rsidRDefault="004340E4" w:rsidP="004340E4">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91683E" w:rsidRPr="00AE4ACC" w:rsidRDefault="0091683E" w:rsidP="0091683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91683E" w:rsidRPr="00AE4ACC" w:rsidRDefault="0091683E" w:rsidP="0091683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91683E" w:rsidRPr="00AE4ACC" w:rsidTr="00646510">
        <w:trPr>
          <w:trHeight w:val="151"/>
        </w:trPr>
        <w:tc>
          <w:tcPr>
            <w:tcW w:w="1701" w:type="dxa"/>
            <w:vMerge w:val="restart"/>
            <w:hideMark/>
          </w:tcPr>
          <w:p w:rsidR="0091683E" w:rsidRPr="00AE4ACC" w:rsidRDefault="0091683E" w:rsidP="00646510">
            <w:pPr>
              <w:tabs>
                <w:tab w:val="left" w:pos="284"/>
              </w:tabs>
              <w:jc w:val="both"/>
              <w:rPr>
                <w:rFonts w:eastAsia="Calibri"/>
                <w:sz w:val="12"/>
                <w:szCs w:val="12"/>
              </w:rPr>
            </w:pPr>
            <w:r w:rsidRPr="00AE4ACC">
              <w:rPr>
                <w:rFonts w:eastAsia="Calibri"/>
                <w:sz w:val="12"/>
                <w:szCs w:val="12"/>
              </w:rPr>
              <w:t xml:space="preserve">Наименование населенного </w:t>
            </w:r>
            <w:r w:rsidRPr="00AE4ACC">
              <w:rPr>
                <w:rFonts w:eastAsia="Calibri"/>
                <w:sz w:val="12"/>
                <w:szCs w:val="12"/>
              </w:rPr>
              <w:lastRenderedPageBreak/>
              <w:t>пункта, адрес МКД**</w:t>
            </w:r>
          </w:p>
        </w:tc>
        <w:tc>
          <w:tcPr>
            <w:tcW w:w="2127" w:type="dxa"/>
            <w:gridSpan w:val="4"/>
            <w:hideMark/>
          </w:tcPr>
          <w:p w:rsidR="0091683E" w:rsidRPr="00AE4ACC" w:rsidRDefault="0091683E" w:rsidP="00646510">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91683E" w:rsidRPr="00AE4ACC" w:rsidRDefault="0091683E" w:rsidP="00646510">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91683E" w:rsidRPr="00AE4ACC" w:rsidRDefault="0091683E" w:rsidP="00646510">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91683E" w:rsidRPr="00AE4ACC" w:rsidRDefault="0091683E" w:rsidP="00646510">
            <w:pPr>
              <w:tabs>
                <w:tab w:val="left" w:pos="284"/>
              </w:tabs>
              <w:jc w:val="both"/>
              <w:rPr>
                <w:rFonts w:eastAsia="Calibri"/>
                <w:sz w:val="12"/>
                <w:szCs w:val="12"/>
              </w:rPr>
            </w:pPr>
            <w:r w:rsidRPr="00AE4ACC">
              <w:rPr>
                <w:rFonts w:eastAsia="Calibri"/>
                <w:sz w:val="12"/>
                <w:szCs w:val="12"/>
              </w:rPr>
              <w:t>2020 год*</w:t>
            </w:r>
          </w:p>
        </w:tc>
      </w:tr>
      <w:tr w:rsidR="0091683E" w:rsidRPr="00AE4ACC" w:rsidTr="00646510">
        <w:trPr>
          <w:cantSplit/>
          <w:trHeight w:val="1501"/>
        </w:trPr>
        <w:tc>
          <w:tcPr>
            <w:tcW w:w="1701" w:type="dxa"/>
            <w:vMerge/>
            <w:hideMark/>
          </w:tcPr>
          <w:p w:rsidR="0091683E" w:rsidRPr="00AE4ACC" w:rsidRDefault="0091683E" w:rsidP="00646510">
            <w:pPr>
              <w:tabs>
                <w:tab w:val="left" w:pos="284"/>
              </w:tabs>
              <w:jc w:val="both"/>
              <w:rPr>
                <w:rFonts w:eastAsia="Calibri"/>
                <w:sz w:val="12"/>
                <w:szCs w:val="12"/>
              </w:rPr>
            </w:pPr>
          </w:p>
        </w:tc>
        <w:tc>
          <w:tcPr>
            <w:tcW w:w="1276"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91683E" w:rsidRPr="00AE4ACC" w:rsidTr="00646510">
        <w:trPr>
          <w:cantSplit/>
          <w:trHeight w:val="519"/>
        </w:trPr>
        <w:tc>
          <w:tcPr>
            <w:tcW w:w="1701" w:type="dxa"/>
            <w:hideMark/>
          </w:tcPr>
          <w:p w:rsidR="0091683E" w:rsidRPr="0091683E" w:rsidRDefault="0091683E" w:rsidP="0091683E">
            <w:pPr>
              <w:jc w:val="left"/>
              <w:rPr>
                <w:sz w:val="12"/>
                <w:szCs w:val="12"/>
              </w:rPr>
            </w:pPr>
            <w:r w:rsidRPr="0091683E">
              <w:rPr>
                <w:sz w:val="12"/>
                <w:szCs w:val="12"/>
              </w:rPr>
              <w:t xml:space="preserve">ВСЕГО, в </w:t>
            </w:r>
            <w:proofErr w:type="spellStart"/>
            <w:r w:rsidRPr="0091683E">
              <w:rPr>
                <w:sz w:val="12"/>
                <w:szCs w:val="12"/>
              </w:rPr>
              <w:t>т.ч</w:t>
            </w:r>
            <w:proofErr w:type="spellEnd"/>
            <w:r w:rsidRPr="0091683E">
              <w:rPr>
                <w:sz w:val="12"/>
                <w:szCs w:val="12"/>
              </w:rPr>
              <w:t>:</w:t>
            </w:r>
          </w:p>
        </w:tc>
        <w:tc>
          <w:tcPr>
            <w:tcW w:w="1276"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r>
      <w:tr w:rsidR="0091683E" w:rsidRPr="00AE4ACC" w:rsidTr="00646510">
        <w:trPr>
          <w:cantSplit/>
          <w:trHeight w:val="555"/>
        </w:trPr>
        <w:tc>
          <w:tcPr>
            <w:tcW w:w="1701" w:type="dxa"/>
            <w:noWrap/>
            <w:hideMark/>
          </w:tcPr>
          <w:p w:rsidR="0091683E" w:rsidRPr="0091683E" w:rsidRDefault="0091683E" w:rsidP="0091683E">
            <w:pPr>
              <w:jc w:val="left"/>
              <w:rPr>
                <w:sz w:val="12"/>
                <w:szCs w:val="12"/>
              </w:rPr>
            </w:pPr>
            <w:r w:rsidRPr="0091683E">
              <w:rPr>
                <w:sz w:val="12"/>
                <w:szCs w:val="12"/>
              </w:rPr>
              <w:t>СП Кармало-Аделяково</w:t>
            </w:r>
          </w:p>
        </w:tc>
        <w:tc>
          <w:tcPr>
            <w:tcW w:w="1276"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r>
      <w:tr w:rsidR="0091683E" w:rsidRPr="00AE4ACC" w:rsidTr="00646510">
        <w:trPr>
          <w:cantSplit/>
          <w:trHeight w:val="563"/>
        </w:trPr>
        <w:tc>
          <w:tcPr>
            <w:tcW w:w="1701" w:type="dxa"/>
            <w:hideMark/>
          </w:tcPr>
          <w:p w:rsidR="0091683E" w:rsidRPr="003256D5" w:rsidRDefault="0091683E" w:rsidP="00646510">
            <w:pPr>
              <w:jc w:val="left"/>
              <w:rPr>
                <w:sz w:val="12"/>
                <w:szCs w:val="12"/>
              </w:rPr>
            </w:pPr>
          </w:p>
        </w:tc>
        <w:tc>
          <w:tcPr>
            <w:tcW w:w="1276"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r>
      <w:tr w:rsidR="0091683E" w:rsidRPr="00AE4ACC" w:rsidTr="00646510">
        <w:trPr>
          <w:cantSplit/>
          <w:trHeight w:val="557"/>
        </w:trPr>
        <w:tc>
          <w:tcPr>
            <w:tcW w:w="1701" w:type="dxa"/>
            <w:hideMark/>
          </w:tcPr>
          <w:p w:rsidR="0091683E" w:rsidRPr="003256D5" w:rsidRDefault="0091683E" w:rsidP="00646510">
            <w:pPr>
              <w:jc w:val="left"/>
              <w:rPr>
                <w:sz w:val="12"/>
                <w:szCs w:val="12"/>
              </w:rPr>
            </w:pPr>
          </w:p>
        </w:tc>
        <w:tc>
          <w:tcPr>
            <w:tcW w:w="1276"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r>
      <w:tr w:rsidR="0091683E" w:rsidRPr="00AE4ACC" w:rsidTr="00646510">
        <w:trPr>
          <w:trHeight w:val="64"/>
        </w:trPr>
        <w:tc>
          <w:tcPr>
            <w:tcW w:w="1701" w:type="dxa"/>
            <w:vMerge w:val="restart"/>
            <w:hideMark/>
          </w:tcPr>
          <w:p w:rsidR="0091683E" w:rsidRPr="00AE4ACC" w:rsidRDefault="0091683E" w:rsidP="00646510">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91683E" w:rsidRPr="00AE4ACC" w:rsidRDefault="0091683E" w:rsidP="00646510">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91683E" w:rsidRPr="00AE4ACC" w:rsidRDefault="0091683E" w:rsidP="00646510">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91683E" w:rsidRPr="00AE4ACC" w:rsidRDefault="0091683E" w:rsidP="00646510">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91683E" w:rsidRPr="00AE4ACC" w:rsidRDefault="0091683E" w:rsidP="00646510">
            <w:pPr>
              <w:tabs>
                <w:tab w:val="left" w:pos="284"/>
              </w:tabs>
              <w:jc w:val="both"/>
              <w:rPr>
                <w:rFonts w:eastAsia="Calibri"/>
                <w:sz w:val="12"/>
                <w:szCs w:val="12"/>
              </w:rPr>
            </w:pPr>
            <w:r w:rsidRPr="00AE4ACC">
              <w:rPr>
                <w:rFonts w:eastAsia="Calibri"/>
                <w:sz w:val="12"/>
                <w:szCs w:val="12"/>
              </w:rPr>
              <w:t>2024 год*</w:t>
            </w:r>
          </w:p>
        </w:tc>
      </w:tr>
      <w:tr w:rsidR="0091683E" w:rsidRPr="00AE4ACC" w:rsidTr="00646510">
        <w:trPr>
          <w:cantSplit/>
          <w:trHeight w:val="1490"/>
        </w:trPr>
        <w:tc>
          <w:tcPr>
            <w:tcW w:w="1701" w:type="dxa"/>
            <w:vMerge/>
            <w:hideMark/>
          </w:tcPr>
          <w:p w:rsidR="0091683E" w:rsidRPr="00AE4ACC" w:rsidRDefault="0091683E" w:rsidP="00646510">
            <w:pPr>
              <w:tabs>
                <w:tab w:val="left" w:pos="284"/>
              </w:tabs>
              <w:jc w:val="both"/>
              <w:rPr>
                <w:rFonts w:eastAsia="Calibri"/>
                <w:sz w:val="12"/>
                <w:szCs w:val="12"/>
              </w:rPr>
            </w:pPr>
          </w:p>
        </w:tc>
        <w:tc>
          <w:tcPr>
            <w:tcW w:w="1276"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91683E" w:rsidRPr="00AE4ACC" w:rsidTr="00646510">
        <w:trPr>
          <w:cantSplit/>
          <w:trHeight w:val="484"/>
        </w:trPr>
        <w:tc>
          <w:tcPr>
            <w:tcW w:w="1701" w:type="dxa"/>
            <w:hideMark/>
          </w:tcPr>
          <w:p w:rsidR="0091683E" w:rsidRPr="0091683E" w:rsidRDefault="0091683E" w:rsidP="00646510">
            <w:pPr>
              <w:jc w:val="left"/>
              <w:rPr>
                <w:sz w:val="12"/>
                <w:szCs w:val="12"/>
              </w:rPr>
            </w:pPr>
            <w:r w:rsidRPr="0091683E">
              <w:rPr>
                <w:sz w:val="12"/>
                <w:szCs w:val="12"/>
              </w:rPr>
              <w:t xml:space="preserve">ВСЕГО, в </w:t>
            </w:r>
            <w:proofErr w:type="spellStart"/>
            <w:r w:rsidRPr="0091683E">
              <w:rPr>
                <w:sz w:val="12"/>
                <w:szCs w:val="12"/>
              </w:rPr>
              <w:t>т.ч</w:t>
            </w:r>
            <w:proofErr w:type="spellEnd"/>
            <w:r w:rsidRPr="0091683E">
              <w:rPr>
                <w:sz w:val="12"/>
                <w:szCs w:val="12"/>
              </w:rPr>
              <w:t>:</w:t>
            </w:r>
          </w:p>
        </w:tc>
        <w:tc>
          <w:tcPr>
            <w:tcW w:w="1276"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r>
      <w:tr w:rsidR="0091683E" w:rsidRPr="00AE4ACC" w:rsidTr="00646510">
        <w:trPr>
          <w:cantSplit/>
          <w:trHeight w:val="484"/>
        </w:trPr>
        <w:tc>
          <w:tcPr>
            <w:tcW w:w="1701" w:type="dxa"/>
            <w:noWrap/>
            <w:hideMark/>
          </w:tcPr>
          <w:p w:rsidR="0091683E" w:rsidRPr="0091683E" w:rsidRDefault="0091683E" w:rsidP="00646510">
            <w:pPr>
              <w:jc w:val="left"/>
              <w:rPr>
                <w:sz w:val="12"/>
                <w:szCs w:val="12"/>
              </w:rPr>
            </w:pPr>
            <w:r w:rsidRPr="0091683E">
              <w:rPr>
                <w:sz w:val="12"/>
                <w:szCs w:val="12"/>
              </w:rPr>
              <w:t>СП Кармало-Аделяково</w:t>
            </w:r>
          </w:p>
        </w:tc>
        <w:tc>
          <w:tcPr>
            <w:tcW w:w="1276"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r>
      <w:tr w:rsidR="0091683E" w:rsidRPr="00AE4ACC" w:rsidTr="00646510">
        <w:trPr>
          <w:cantSplit/>
          <w:trHeight w:val="561"/>
        </w:trPr>
        <w:tc>
          <w:tcPr>
            <w:tcW w:w="1701" w:type="dxa"/>
            <w:hideMark/>
          </w:tcPr>
          <w:p w:rsidR="0091683E" w:rsidRPr="003256D5" w:rsidRDefault="0091683E" w:rsidP="00646510">
            <w:pPr>
              <w:jc w:val="left"/>
              <w:rPr>
                <w:sz w:val="12"/>
                <w:szCs w:val="12"/>
              </w:rPr>
            </w:pPr>
          </w:p>
        </w:tc>
        <w:tc>
          <w:tcPr>
            <w:tcW w:w="1276"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r>
      <w:tr w:rsidR="0091683E" w:rsidRPr="00AE4ACC" w:rsidTr="00646510">
        <w:trPr>
          <w:cantSplit/>
          <w:trHeight w:val="555"/>
        </w:trPr>
        <w:tc>
          <w:tcPr>
            <w:tcW w:w="1701" w:type="dxa"/>
            <w:hideMark/>
          </w:tcPr>
          <w:p w:rsidR="0091683E" w:rsidRPr="003256D5" w:rsidRDefault="0091683E" w:rsidP="00646510">
            <w:pPr>
              <w:jc w:val="left"/>
              <w:rPr>
                <w:sz w:val="12"/>
                <w:szCs w:val="12"/>
              </w:rPr>
            </w:pPr>
          </w:p>
        </w:tc>
        <w:tc>
          <w:tcPr>
            <w:tcW w:w="1276"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91683E" w:rsidRPr="00AE4ACC" w:rsidRDefault="0091683E"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91683E" w:rsidRPr="00AE4ACC" w:rsidRDefault="0091683E" w:rsidP="00646510">
            <w:pPr>
              <w:tabs>
                <w:tab w:val="left" w:pos="284"/>
              </w:tabs>
              <w:ind w:left="113" w:right="113"/>
              <w:jc w:val="both"/>
              <w:rPr>
                <w:rFonts w:eastAsia="Calibri"/>
                <w:sz w:val="12"/>
                <w:szCs w:val="12"/>
              </w:rPr>
            </w:pPr>
            <w:r w:rsidRPr="00AE4ACC">
              <w:rPr>
                <w:rFonts w:eastAsia="Calibri"/>
                <w:sz w:val="12"/>
                <w:szCs w:val="12"/>
              </w:rPr>
              <w:t>0,00</w:t>
            </w:r>
          </w:p>
        </w:tc>
      </w:tr>
    </w:tbl>
    <w:p w:rsidR="0091683E" w:rsidRPr="00AE4ACC" w:rsidRDefault="0091683E" w:rsidP="0091683E">
      <w:pPr>
        <w:tabs>
          <w:tab w:val="left" w:pos="284"/>
        </w:tabs>
        <w:spacing w:after="0" w:line="240" w:lineRule="auto"/>
        <w:jc w:val="both"/>
        <w:rPr>
          <w:rFonts w:ascii="Times New Roman" w:eastAsia="Calibri" w:hAnsi="Times New Roman" w:cs="Times New Roman"/>
          <w:sz w:val="12"/>
          <w:szCs w:val="12"/>
        </w:rPr>
      </w:pPr>
    </w:p>
    <w:p w:rsidR="0091683E" w:rsidRPr="00AE4ACC" w:rsidRDefault="0091683E" w:rsidP="0091683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91683E" w:rsidRDefault="0091683E" w:rsidP="0091683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1683E" w:rsidRPr="004340E4" w:rsidRDefault="0091683E" w:rsidP="0091683E">
      <w:pPr>
        <w:tabs>
          <w:tab w:val="left" w:pos="284"/>
        </w:tabs>
        <w:spacing w:after="0" w:line="240" w:lineRule="auto"/>
        <w:jc w:val="both"/>
        <w:rPr>
          <w:rFonts w:ascii="Times New Roman" w:eastAsia="Calibri" w:hAnsi="Times New Roman" w:cs="Times New Roman"/>
          <w:sz w:val="12"/>
          <w:szCs w:val="12"/>
        </w:rPr>
      </w:pPr>
    </w:p>
    <w:p w:rsidR="0091683E" w:rsidRPr="004340E4" w:rsidRDefault="0091683E" w:rsidP="0091683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91683E" w:rsidRPr="004340E4" w:rsidRDefault="0091683E" w:rsidP="0091683E">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к муниципальной программе "Формирование комфортной городской среды</w:t>
      </w:r>
    </w:p>
    <w:p w:rsidR="0091683E" w:rsidRPr="004340E4" w:rsidRDefault="0091683E" w:rsidP="0091683E">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на 2018-2024 годы" на территории сельского поселения Кармало-Аделяково</w:t>
      </w:r>
    </w:p>
    <w:p w:rsidR="0091683E" w:rsidRDefault="0091683E" w:rsidP="0091683E">
      <w:pPr>
        <w:tabs>
          <w:tab w:val="left" w:pos="284"/>
        </w:tabs>
        <w:spacing w:after="0" w:line="240" w:lineRule="auto"/>
        <w:jc w:val="right"/>
        <w:rPr>
          <w:rFonts w:ascii="Times New Roman" w:eastAsia="Calibri" w:hAnsi="Times New Roman" w:cs="Times New Roman"/>
          <w:i/>
          <w:sz w:val="12"/>
          <w:szCs w:val="12"/>
        </w:rPr>
      </w:pPr>
      <w:r w:rsidRPr="004340E4">
        <w:rPr>
          <w:rFonts w:ascii="Times New Roman" w:eastAsia="Calibri" w:hAnsi="Times New Roman" w:cs="Times New Roman"/>
          <w:i/>
          <w:sz w:val="12"/>
          <w:szCs w:val="12"/>
        </w:rPr>
        <w:t>муниципального района  Сергиевский</w:t>
      </w:r>
    </w:p>
    <w:p w:rsidR="00646510" w:rsidRPr="00AE4ACC" w:rsidRDefault="00646510" w:rsidP="00646510">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646510" w:rsidRPr="00AE4ACC" w:rsidTr="00646510">
        <w:trPr>
          <w:gridAfter w:val="1"/>
          <w:wAfter w:w="28" w:type="dxa"/>
          <w:trHeight w:val="212"/>
        </w:trPr>
        <w:tc>
          <w:tcPr>
            <w:tcW w:w="2835" w:type="dxa"/>
            <w:vMerge w:val="restart"/>
            <w:hideMark/>
          </w:tcPr>
          <w:p w:rsidR="00646510" w:rsidRPr="00AE4ACC" w:rsidRDefault="00646510" w:rsidP="00646510">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1560" w:type="dxa"/>
            <w:gridSpan w:val="4"/>
            <w:hideMark/>
          </w:tcPr>
          <w:p w:rsidR="00646510" w:rsidRPr="00AE4ACC" w:rsidRDefault="00646510" w:rsidP="00646510">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646510" w:rsidRPr="00AE4ACC" w:rsidRDefault="00646510" w:rsidP="00646510">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646510" w:rsidRPr="00AE4ACC" w:rsidRDefault="00646510" w:rsidP="00646510">
            <w:pPr>
              <w:tabs>
                <w:tab w:val="left" w:pos="284"/>
              </w:tabs>
              <w:jc w:val="both"/>
              <w:rPr>
                <w:rFonts w:eastAsia="Calibri"/>
                <w:sz w:val="12"/>
                <w:szCs w:val="12"/>
              </w:rPr>
            </w:pPr>
            <w:r w:rsidRPr="00AE4ACC">
              <w:rPr>
                <w:rFonts w:eastAsia="Calibri"/>
                <w:sz w:val="12"/>
                <w:szCs w:val="12"/>
              </w:rPr>
              <w:t>2019 год*</w:t>
            </w:r>
          </w:p>
        </w:tc>
        <w:tc>
          <w:tcPr>
            <w:tcW w:w="850" w:type="dxa"/>
            <w:gridSpan w:val="6"/>
            <w:hideMark/>
          </w:tcPr>
          <w:p w:rsidR="00646510" w:rsidRPr="00AE4ACC" w:rsidRDefault="00646510" w:rsidP="00646510">
            <w:pPr>
              <w:tabs>
                <w:tab w:val="left" w:pos="284"/>
              </w:tabs>
              <w:jc w:val="both"/>
              <w:rPr>
                <w:rFonts w:eastAsia="Calibri"/>
                <w:sz w:val="12"/>
                <w:szCs w:val="12"/>
              </w:rPr>
            </w:pPr>
            <w:r w:rsidRPr="00AE4ACC">
              <w:rPr>
                <w:rFonts w:eastAsia="Calibri"/>
                <w:sz w:val="12"/>
                <w:szCs w:val="12"/>
              </w:rPr>
              <w:t>2020 год*</w:t>
            </w:r>
          </w:p>
        </w:tc>
      </w:tr>
      <w:tr w:rsidR="00646510" w:rsidRPr="00AE4ACC" w:rsidTr="00646510">
        <w:trPr>
          <w:gridAfter w:val="1"/>
          <w:wAfter w:w="28" w:type="dxa"/>
          <w:cantSplit/>
          <w:trHeight w:val="1583"/>
        </w:trPr>
        <w:tc>
          <w:tcPr>
            <w:tcW w:w="2835" w:type="dxa"/>
            <w:vMerge/>
            <w:hideMark/>
          </w:tcPr>
          <w:p w:rsidR="00646510" w:rsidRPr="00AE4ACC" w:rsidRDefault="00646510" w:rsidP="00646510">
            <w:pPr>
              <w:tabs>
                <w:tab w:val="left" w:pos="284"/>
              </w:tabs>
              <w:jc w:val="both"/>
              <w:rPr>
                <w:rFonts w:eastAsia="Calibri"/>
                <w:sz w:val="12"/>
                <w:szCs w:val="12"/>
              </w:rPr>
            </w:pPr>
          </w:p>
        </w:tc>
        <w:tc>
          <w:tcPr>
            <w:tcW w:w="284" w:type="dxa"/>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567"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gridSpan w:val="2"/>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646510" w:rsidRPr="00AE4ACC" w:rsidTr="00646510">
        <w:trPr>
          <w:gridAfter w:val="1"/>
          <w:wAfter w:w="28" w:type="dxa"/>
          <w:cantSplit/>
          <w:trHeight w:val="553"/>
        </w:trPr>
        <w:tc>
          <w:tcPr>
            <w:tcW w:w="2835" w:type="dxa"/>
            <w:hideMark/>
          </w:tcPr>
          <w:p w:rsidR="00646510" w:rsidRPr="00646510" w:rsidRDefault="00646510" w:rsidP="00646510">
            <w:pPr>
              <w:jc w:val="left"/>
              <w:rPr>
                <w:sz w:val="12"/>
                <w:szCs w:val="12"/>
              </w:rPr>
            </w:pPr>
            <w:r w:rsidRPr="00646510">
              <w:rPr>
                <w:sz w:val="12"/>
                <w:szCs w:val="12"/>
              </w:rPr>
              <w:t xml:space="preserve">ВСЕГО, в </w:t>
            </w:r>
            <w:proofErr w:type="spellStart"/>
            <w:r w:rsidRPr="00646510">
              <w:rPr>
                <w:sz w:val="12"/>
                <w:szCs w:val="12"/>
              </w:rPr>
              <w:t>т.ч</w:t>
            </w:r>
            <w:proofErr w:type="spellEnd"/>
            <w:r w:rsidRPr="00646510">
              <w:rPr>
                <w:sz w:val="12"/>
                <w:szCs w:val="12"/>
              </w:rPr>
              <w:t>:</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gridAfter w:val="1"/>
          <w:wAfter w:w="28" w:type="dxa"/>
          <w:cantSplit/>
          <w:trHeight w:val="547"/>
        </w:trPr>
        <w:tc>
          <w:tcPr>
            <w:tcW w:w="2835" w:type="dxa"/>
            <w:noWrap/>
            <w:hideMark/>
          </w:tcPr>
          <w:p w:rsidR="00646510" w:rsidRPr="00646510" w:rsidRDefault="00646510" w:rsidP="00646510">
            <w:pPr>
              <w:jc w:val="left"/>
              <w:rPr>
                <w:sz w:val="12"/>
                <w:szCs w:val="12"/>
              </w:rPr>
            </w:pPr>
            <w:r w:rsidRPr="00646510">
              <w:rPr>
                <w:sz w:val="12"/>
                <w:szCs w:val="12"/>
              </w:rPr>
              <w:t>СП Кармало-Аделяково</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gridAfter w:val="1"/>
          <w:wAfter w:w="28" w:type="dxa"/>
          <w:cantSplit/>
          <w:trHeight w:val="555"/>
        </w:trPr>
        <w:tc>
          <w:tcPr>
            <w:tcW w:w="2835" w:type="dxa"/>
            <w:hideMark/>
          </w:tcPr>
          <w:p w:rsidR="00646510" w:rsidRPr="00646510" w:rsidRDefault="00646510" w:rsidP="00646510">
            <w:pPr>
              <w:jc w:val="left"/>
              <w:rPr>
                <w:sz w:val="12"/>
                <w:szCs w:val="12"/>
              </w:rPr>
            </w:pPr>
            <w:r w:rsidRPr="00646510">
              <w:rPr>
                <w:sz w:val="12"/>
                <w:szCs w:val="12"/>
              </w:rPr>
              <w:t xml:space="preserve">Строительство моста через реку </w:t>
            </w:r>
            <w:proofErr w:type="spellStart"/>
            <w:r w:rsidRPr="00646510">
              <w:rPr>
                <w:sz w:val="12"/>
                <w:szCs w:val="12"/>
              </w:rPr>
              <w:t>Шунгут</w:t>
            </w:r>
            <w:proofErr w:type="spellEnd"/>
            <w:r w:rsidRPr="00646510">
              <w:rPr>
                <w:sz w:val="12"/>
                <w:szCs w:val="12"/>
              </w:rPr>
              <w:t xml:space="preserve"> </w:t>
            </w:r>
            <w:proofErr w:type="spellStart"/>
            <w:r w:rsidRPr="00646510">
              <w:rPr>
                <w:sz w:val="12"/>
                <w:szCs w:val="12"/>
              </w:rPr>
              <w:t>с.Ст.Якушкино</w:t>
            </w:r>
            <w:proofErr w:type="spellEnd"/>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gridAfter w:val="1"/>
          <w:wAfter w:w="28" w:type="dxa"/>
          <w:cantSplit/>
          <w:trHeight w:val="577"/>
        </w:trPr>
        <w:tc>
          <w:tcPr>
            <w:tcW w:w="2835" w:type="dxa"/>
            <w:hideMark/>
          </w:tcPr>
          <w:p w:rsidR="00646510" w:rsidRPr="00646510" w:rsidRDefault="00646510" w:rsidP="00646510">
            <w:pPr>
              <w:jc w:val="left"/>
              <w:rPr>
                <w:sz w:val="12"/>
                <w:szCs w:val="12"/>
              </w:rPr>
            </w:pPr>
            <w:r w:rsidRPr="00646510">
              <w:rPr>
                <w:sz w:val="12"/>
                <w:szCs w:val="12"/>
              </w:rPr>
              <w:t xml:space="preserve">Благоустройство родника </w:t>
            </w:r>
            <w:proofErr w:type="spellStart"/>
            <w:r w:rsidRPr="00646510">
              <w:rPr>
                <w:sz w:val="12"/>
                <w:szCs w:val="12"/>
              </w:rPr>
              <w:t>с.К-Аделяково</w:t>
            </w:r>
            <w:proofErr w:type="spellEnd"/>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gridAfter w:val="1"/>
          <w:wAfter w:w="28" w:type="dxa"/>
          <w:cantSplit/>
          <w:trHeight w:val="661"/>
        </w:trPr>
        <w:tc>
          <w:tcPr>
            <w:tcW w:w="2835" w:type="dxa"/>
          </w:tcPr>
          <w:p w:rsidR="00646510" w:rsidRPr="00646510" w:rsidRDefault="00646510" w:rsidP="00646510">
            <w:pPr>
              <w:jc w:val="left"/>
              <w:rPr>
                <w:sz w:val="12"/>
                <w:szCs w:val="12"/>
              </w:rPr>
            </w:pPr>
            <w:r w:rsidRPr="00646510">
              <w:rPr>
                <w:sz w:val="12"/>
                <w:szCs w:val="12"/>
              </w:rPr>
              <w:t xml:space="preserve">Строительство контейнерной площадки </w:t>
            </w:r>
            <w:proofErr w:type="spellStart"/>
            <w:r w:rsidRPr="00646510">
              <w:rPr>
                <w:sz w:val="12"/>
                <w:szCs w:val="12"/>
              </w:rPr>
              <w:t>с.К-Аделяково</w:t>
            </w:r>
            <w:proofErr w:type="spellEnd"/>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426"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567"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r>
      <w:tr w:rsidR="00646510" w:rsidRPr="00AE4ACC" w:rsidTr="00646510">
        <w:trPr>
          <w:gridAfter w:val="1"/>
          <w:wAfter w:w="28" w:type="dxa"/>
          <w:cantSplit/>
          <w:trHeight w:val="571"/>
        </w:trPr>
        <w:tc>
          <w:tcPr>
            <w:tcW w:w="2835" w:type="dxa"/>
          </w:tcPr>
          <w:p w:rsidR="00646510" w:rsidRPr="00646510" w:rsidRDefault="00646510" w:rsidP="00646510">
            <w:pPr>
              <w:jc w:val="left"/>
              <w:rPr>
                <w:sz w:val="12"/>
                <w:szCs w:val="12"/>
              </w:rPr>
            </w:pPr>
            <w:r w:rsidRPr="00646510">
              <w:rPr>
                <w:sz w:val="12"/>
                <w:szCs w:val="12"/>
              </w:rPr>
              <w:t xml:space="preserve">Ремонт колодца </w:t>
            </w:r>
            <w:proofErr w:type="spellStart"/>
            <w:r w:rsidRPr="00646510">
              <w:rPr>
                <w:sz w:val="12"/>
                <w:szCs w:val="12"/>
              </w:rPr>
              <w:t>с.Ст.Якушкино</w:t>
            </w:r>
            <w:proofErr w:type="spellEnd"/>
            <w:r w:rsidRPr="00646510">
              <w:rPr>
                <w:sz w:val="12"/>
                <w:szCs w:val="12"/>
              </w:rPr>
              <w:t xml:space="preserve">, </w:t>
            </w:r>
            <w:proofErr w:type="spellStart"/>
            <w:r w:rsidRPr="00646510">
              <w:rPr>
                <w:sz w:val="12"/>
                <w:szCs w:val="12"/>
              </w:rPr>
              <w:t>ул.Набережная</w:t>
            </w:r>
            <w:proofErr w:type="spellEnd"/>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426"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567"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4"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c>
          <w:tcPr>
            <w:tcW w:w="283" w:type="dxa"/>
            <w:gridSpan w:val="2"/>
            <w:noWrap/>
            <w:textDirection w:val="tbRl"/>
          </w:tcPr>
          <w:p w:rsidR="00646510" w:rsidRPr="003256D5" w:rsidRDefault="00646510" w:rsidP="00646510">
            <w:pPr>
              <w:ind w:left="113" w:right="113"/>
              <w:jc w:val="left"/>
              <w:rPr>
                <w:sz w:val="12"/>
                <w:szCs w:val="12"/>
              </w:rPr>
            </w:pPr>
            <w:r w:rsidRPr="003256D5">
              <w:rPr>
                <w:sz w:val="12"/>
                <w:szCs w:val="12"/>
              </w:rPr>
              <w:t>0,00</w:t>
            </w:r>
          </w:p>
        </w:tc>
      </w:tr>
      <w:tr w:rsidR="00646510" w:rsidRPr="00AE4ACC" w:rsidTr="00646510">
        <w:trPr>
          <w:gridAfter w:val="1"/>
          <w:wAfter w:w="28" w:type="dxa"/>
          <w:trHeight w:val="239"/>
        </w:trPr>
        <w:tc>
          <w:tcPr>
            <w:tcW w:w="2835" w:type="dxa"/>
            <w:vMerge w:val="restart"/>
            <w:hideMark/>
          </w:tcPr>
          <w:p w:rsidR="00646510" w:rsidRPr="00AE4ACC" w:rsidRDefault="00646510" w:rsidP="00646510">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2127" w:type="dxa"/>
            <w:gridSpan w:val="6"/>
          </w:tcPr>
          <w:p w:rsidR="00646510" w:rsidRPr="00AE4ACC" w:rsidRDefault="00646510" w:rsidP="00646510">
            <w:pPr>
              <w:tabs>
                <w:tab w:val="left" w:pos="284"/>
              </w:tabs>
              <w:jc w:val="both"/>
              <w:rPr>
                <w:rFonts w:eastAsia="Calibri"/>
                <w:sz w:val="12"/>
                <w:szCs w:val="12"/>
              </w:rPr>
            </w:pPr>
            <w:r w:rsidRPr="00AE4ACC">
              <w:rPr>
                <w:rFonts w:eastAsia="Calibri"/>
                <w:sz w:val="12"/>
                <w:szCs w:val="12"/>
              </w:rPr>
              <w:t>2021 год*</w:t>
            </w:r>
          </w:p>
        </w:tc>
        <w:tc>
          <w:tcPr>
            <w:tcW w:w="850" w:type="dxa"/>
            <w:gridSpan w:val="3"/>
          </w:tcPr>
          <w:p w:rsidR="00646510" w:rsidRPr="00AE4ACC" w:rsidRDefault="00646510" w:rsidP="00646510">
            <w:pPr>
              <w:tabs>
                <w:tab w:val="left" w:pos="284"/>
              </w:tabs>
              <w:jc w:val="both"/>
              <w:rPr>
                <w:rFonts w:eastAsia="Calibri"/>
                <w:sz w:val="12"/>
                <w:szCs w:val="12"/>
              </w:rPr>
            </w:pPr>
            <w:r w:rsidRPr="00AE4ACC">
              <w:rPr>
                <w:rFonts w:eastAsia="Calibri"/>
                <w:sz w:val="12"/>
                <w:szCs w:val="12"/>
              </w:rPr>
              <w:t>2022 год*</w:t>
            </w:r>
          </w:p>
        </w:tc>
        <w:tc>
          <w:tcPr>
            <w:tcW w:w="851" w:type="dxa"/>
            <w:gridSpan w:val="3"/>
          </w:tcPr>
          <w:p w:rsidR="00646510" w:rsidRPr="00AE4ACC" w:rsidRDefault="00646510" w:rsidP="00646510">
            <w:pPr>
              <w:tabs>
                <w:tab w:val="left" w:pos="284"/>
              </w:tabs>
              <w:jc w:val="both"/>
              <w:rPr>
                <w:rFonts w:eastAsia="Calibri"/>
                <w:sz w:val="12"/>
                <w:szCs w:val="12"/>
              </w:rPr>
            </w:pPr>
            <w:r w:rsidRPr="00AE4ACC">
              <w:rPr>
                <w:rFonts w:eastAsia="Calibri"/>
                <w:sz w:val="12"/>
                <w:szCs w:val="12"/>
              </w:rPr>
              <w:t>2023 год*</w:t>
            </w:r>
          </w:p>
        </w:tc>
        <w:tc>
          <w:tcPr>
            <w:tcW w:w="850" w:type="dxa"/>
            <w:gridSpan w:val="6"/>
          </w:tcPr>
          <w:p w:rsidR="00646510" w:rsidRPr="00AE4ACC" w:rsidRDefault="00646510" w:rsidP="00646510">
            <w:pPr>
              <w:tabs>
                <w:tab w:val="left" w:pos="284"/>
              </w:tabs>
              <w:jc w:val="both"/>
              <w:rPr>
                <w:rFonts w:eastAsia="Calibri"/>
                <w:sz w:val="12"/>
                <w:szCs w:val="12"/>
              </w:rPr>
            </w:pPr>
            <w:r w:rsidRPr="00AE4ACC">
              <w:rPr>
                <w:rFonts w:eastAsia="Calibri"/>
                <w:sz w:val="12"/>
                <w:szCs w:val="12"/>
              </w:rPr>
              <w:t>2024 год*</w:t>
            </w:r>
          </w:p>
        </w:tc>
      </w:tr>
      <w:tr w:rsidR="00646510" w:rsidRPr="00AE4ACC" w:rsidTr="00646510">
        <w:trPr>
          <w:cantSplit/>
          <w:trHeight w:val="1334"/>
        </w:trPr>
        <w:tc>
          <w:tcPr>
            <w:tcW w:w="2835" w:type="dxa"/>
            <w:vMerge/>
            <w:hideMark/>
          </w:tcPr>
          <w:p w:rsidR="00646510" w:rsidRPr="00AE4ACC" w:rsidRDefault="00646510" w:rsidP="00646510">
            <w:pPr>
              <w:tabs>
                <w:tab w:val="left" w:pos="284"/>
              </w:tabs>
              <w:jc w:val="both"/>
              <w:rPr>
                <w:rFonts w:eastAsia="Calibri"/>
                <w:sz w:val="12"/>
                <w:szCs w:val="12"/>
              </w:rPr>
            </w:pPr>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310"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Итого</w:t>
            </w:r>
          </w:p>
        </w:tc>
        <w:tc>
          <w:tcPr>
            <w:tcW w:w="303"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36"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646510" w:rsidRPr="00AE4ACC" w:rsidTr="00646510">
        <w:trPr>
          <w:cantSplit/>
          <w:trHeight w:val="651"/>
        </w:trPr>
        <w:tc>
          <w:tcPr>
            <w:tcW w:w="2835" w:type="dxa"/>
            <w:hideMark/>
          </w:tcPr>
          <w:p w:rsidR="00646510" w:rsidRPr="00646510" w:rsidRDefault="00646510" w:rsidP="00646510">
            <w:pPr>
              <w:jc w:val="left"/>
              <w:rPr>
                <w:sz w:val="12"/>
                <w:szCs w:val="12"/>
              </w:rPr>
            </w:pPr>
            <w:r w:rsidRPr="00646510">
              <w:rPr>
                <w:sz w:val="12"/>
                <w:szCs w:val="12"/>
              </w:rPr>
              <w:t xml:space="preserve">ВСЕГО, в </w:t>
            </w:r>
            <w:proofErr w:type="spellStart"/>
            <w:r w:rsidRPr="00646510">
              <w:rPr>
                <w:sz w:val="12"/>
                <w:szCs w:val="12"/>
              </w:rPr>
              <w:t>т.ч</w:t>
            </w:r>
            <w:proofErr w:type="spellEnd"/>
            <w:r w:rsidRPr="00646510">
              <w:rPr>
                <w:sz w:val="12"/>
                <w:szCs w:val="12"/>
              </w:rPr>
              <w:t>:</w:t>
            </w:r>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cantSplit/>
          <w:trHeight w:val="626"/>
        </w:trPr>
        <w:tc>
          <w:tcPr>
            <w:tcW w:w="2835" w:type="dxa"/>
            <w:noWrap/>
            <w:hideMark/>
          </w:tcPr>
          <w:p w:rsidR="00646510" w:rsidRPr="00646510" w:rsidRDefault="00646510" w:rsidP="00646510">
            <w:pPr>
              <w:jc w:val="left"/>
              <w:rPr>
                <w:sz w:val="12"/>
                <w:szCs w:val="12"/>
              </w:rPr>
            </w:pPr>
            <w:r w:rsidRPr="00646510">
              <w:rPr>
                <w:sz w:val="12"/>
                <w:szCs w:val="12"/>
              </w:rPr>
              <w:t>СП Кармало-Аделяково</w:t>
            </w:r>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r>
      <w:tr w:rsidR="00646510" w:rsidRPr="00AE4ACC" w:rsidTr="00646510">
        <w:trPr>
          <w:cantSplit/>
          <w:trHeight w:val="626"/>
        </w:trPr>
        <w:tc>
          <w:tcPr>
            <w:tcW w:w="2835" w:type="dxa"/>
            <w:hideMark/>
          </w:tcPr>
          <w:p w:rsidR="00646510" w:rsidRPr="00646510" w:rsidRDefault="00646510" w:rsidP="00646510">
            <w:pPr>
              <w:jc w:val="left"/>
              <w:rPr>
                <w:sz w:val="12"/>
                <w:szCs w:val="12"/>
              </w:rPr>
            </w:pPr>
            <w:r w:rsidRPr="00646510">
              <w:rPr>
                <w:sz w:val="12"/>
                <w:szCs w:val="12"/>
              </w:rPr>
              <w:t xml:space="preserve">Строительство моста через реку </w:t>
            </w:r>
            <w:proofErr w:type="spellStart"/>
            <w:r w:rsidRPr="00646510">
              <w:rPr>
                <w:sz w:val="12"/>
                <w:szCs w:val="12"/>
              </w:rPr>
              <w:t>Шунгут</w:t>
            </w:r>
            <w:proofErr w:type="spellEnd"/>
            <w:r w:rsidRPr="00646510">
              <w:rPr>
                <w:sz w:val="12"/>
                <w:szCs w:val="12"/>
              </w:rPr>
              <w:t xml:space="preserve"> </w:t>
            </w:r>
            <w:proofErr w:type="spellStart"/>
            <w:r w:rsidRPr="00646510">
              <w:rPr>
                <w:sz w:val="12"/>
                <w:szCs w:val="12"/>
              </w:rPr>
              <w:t>с.Ст.Якушкино</w:t>
            </w:r>
            <w:proofErr w:type="spellEnd"/>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r>
      <w:tr w:rsidR="00646510" w:rsidRPr="00AE4ACC" w:rsidTr="00646510">
        <w:trPr>
          <w:cantSplit/>
          <w:trHeight w:val="549"/>
        </w:trPr>
        <w:tc>
          <w:tcPr>
            <w:tcW w:w="2835" w:type="dxa"/>
            <w:hideMark/>
          </w:tcPr>
          <w:p w:rsidR="00646510" w:rsidRPr="00646510" w:rsidRDefault="00646510" w:rsidP="00646510">
            <w:pPr>
              <w:jc w:val="left"/>
              <w:rPr>
                <w:sz w:val="12"/>
                <w:szCs w:val="12"/>
              </w:rPr>
            </w:pPr>
            <w:r w:rsidRPr="00646510">
              <w:rPr>
                <w:sz w:val="12"/>
                <w:szCs w:val="12"/>
              </w:rPr>
              <w:t xml:space="preserve">Благоустройство родника </w:t>
            </w:r>
            <w:proofErr w:type="spellStart"/>
            <w:r w:rsidRPr="00646510">
              <w:rPr>
                <w:sz w:val="12"/>
                <w:szCs w:val="12"/>
              </w:rPr>
              <w:t>с.К-Аделяково</w:t>
            </w:r>
            <w:proofErr w:type="spellEnd"/>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r>
      <w:tr w:rsidR="00646510" w:rsidRPr="00AE4ACC" w:rsidTr="00646510">
        <w:trPr>
          <w:cantSplit/>
          <w:trHeight w:val="549"/>
        </w:trPr>
        <w:tc>
          <w:tcPr>
            <w:tcW w:w="2835" w:type="dxa"/>
          </w:tcPr>
          <w:p w:rsidR="00646510" w:rsidRPr="00646510" w:rsidRDefault="00646510" w:rsidP="00646510">
            <w:pPr>
              <w:jc w:val="left"/>
              <w:rPr>
                <w:sz w:val="12"/>
                <w:szCs w:val="12"/>
              </w:rPr>
            </w:pPr>
            <w:r w:rsidRPr="00646510">
              <w:rPr>
                <w:sz w:val="12"/>
                <w:szCs w:val="12"/>
              </w:rPr>
              <w:t xml:space="preserve">Строительство контейнерной площадки </w:t>
            </w:r>
            <w:proofErr w:type="spellStart"/>
            <w:r w:rsidRPr="00646510">
              <w:rPr>
                <w:sz w:val="12"/>
                <w:szCs w:val="12"/>
              </w:rPr>
              <w:t>с.К-Аделяково</w:t>
            </w:r>
            <w:proofErr w:type="spellEnd"/>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r>
      <w:tr w:rsidR="00646510" w:rsidRPr="00AE4ACC" w:rsidTr="00646510">
        <w:trPr>
          <w:cantSplit/>
          <w:trHeight w:val="549"/>
        </w:trPr>
        <w:tc>
          <w:tcPr>
            <w:tcW w:w="2835" w:type="dxa"/>
          </w:tcPr>
          <w:p w:rsidR="00646510" w:rsidRPr="00646510" w:rsidRDefault="00646510" w:rsidP="00646510">
            <w:pPr>
              <w:jc w:val="left"/>
              <w:rPr>
                <w:sz w:val="12"/>
                <w:szCs w:val="12"/>
              </w:rPr>
            </w:pPr>
            <w:r w:rsidRPr="00646510">
              <w:rPr>
                <w:sz w:val="12"/>
                <w:szCs w:val="12"/>
              </w:rPr>
              <w:t xml:space="preserve">Ремонт колодца </w:t>
            </w:r>
            <w:proofErr w:type="spellStart"/>
            <w:r w:rsidRPr="00646510">
              <w:rPr>
                <w:sz w:val="12"/>
                <w:szCs w:val="12"/>
              </w:rPr>
              <w:t>с.Ст.Якушкино</w:t>
            </w:r>
            <w:proofErr w:type="spellEnd"/>
            <w:r w:rsidRPr="00646510">
              <w:rPr>
                <w:sz w:val="12"/>
                <w:szCs w:val="12"/>
              </w:rPr>
              <w:t xml:space="preserve">, </w:t>
            </w:r>
            <w:proofErr w:type="spellStart"/>
            <w:r w:rsidRPr="00646510">
              <w:rPr>
                <w:sz w:val="12"/>
                <w:szCs w:val="12"/>
              </w:rPr>
              <w:t>ул.Набережная</w:t>
            </w:r>
            <w:proofErr w:type="spellEnd"/>
          </w:p>
        </w:tc>
        <w:tc>
          <w:tcPr>
            <w:tcW w:w="1560" w:type="dxa"/>
            <w:gridSpan w:val="4"/>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646510" w:rsidRPr="00AE4ACC" w:rsidRDefault="00646510" w:rsidP="00646510">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646510" w:rsidRPr="00AE4ACC" w:rsidRDefault="00646510" w:rsidP="00646510">
            <w:pPr>
              <w:tabs>
                <w:tab w:val="left" w:pos="284"/>
              </w:tabs>
              <w:ind w:left="113" w:right="113"/>
              <w:jc w:val="both"/>
              <w:rPr>
                <w:rFonts w:eastAsia="Calibri"/>
                <w:sz w:val="12"/>
                <w:szCs w:val="12"/>
              </w:rPr>
            </w:pPr>
            <w:r w:rsidRPr="00AE4ACC">
              <w:rPr>
                <w:rFonts w:eastAsia="Calibri"/>
                <w:sz w:val="12"/>
                <w:szCs w:val="12"/>
              </w:rPr>
              <w:t>0,00</w:t>
            </w:r>
          </w:p>
        </w:tc>
      </w:tr>
    </w:tbl>
    <w:p w:rsidR="00646510" w:rsidRPr="00AE4ACC" w:rsidRDefault="00646510" w:rsidP="00646510">
      <w:pPr>
        <w:tabs>
          <w:tab w:val="left" w:pos="284"/>
        </w:tabs>
        <w:spacing w:after="0" w:line="240" w:lineRule="auto"/>
        <w:jc w:val="both"/>
        <w:rPr>
          <w:rFonts w:ascii="Times New Roman" w:eastAsia="Calibri" w:hAnsi="Times New Roman" w:cs="Times New Roman"/>
          <w:sz w:val="12"/>
          <w:szCs w:val="12"/>
        </w:rPr>
      </w:pPr>
    </w:p>
    <w:p w:rsidR="00646510" w:rsidRPr="00AE4ACC"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646510" w:rsidRPr="00AE4ACC"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46510" w:rsidRPr="00AE4ACC" w:rsidRDefault="00646510" w:rsidP="00646510">
      <w:pPr>
        <w:tabs>
          <w:tab w:val="left" w:pos="284"/>
        </w:tabs>
        <w:spacing w:after="0" w:line="240" w:lineRule="auto"/>
        <w:jc w:val="both"/>
        <w:rPr>
          <w:rFonts w:ascii="Times New Roman" w:eastAsia="Calibri" w:hAnsi="Times New Roman" w:cs="Times New Roman"/>
          <w:sz w:val="12"/>
          <w:szCs w:val="12"/>
        </w:rPr>
      </w:pPr>
    </w:p>
    <w:p w:rsidR="00646510" w:rsidRPr="00AE4ACC" w:rsidRDefault="00646510" w:rsidP="00646510">
      <w:pPr>
        <w:tabs>
          <w:tab w:val="left" w:pos="284"/>
          <w:tab w:val="left" w:pos="3828"/>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АДМИНИСТРАЦИЯ</w:t>
      </w:r>
    </w:p>
    <w:p w:rsidR="00646510" w:rsidRPr="00AE4ACC" w:rsidRDefault="00646510" w:rsidP="00646510">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СЕЛЬСКОГО ПОСЕЛЕНИЯ </w:t>
      </w:r>
      <w:r w:rsidRPr="00646510">
        <w:rPr>
          <w:rFonts w:ascii="Times New Roman" w:eastAsia="Calibri" w:hAnsi="Times New Roman" w:cs="Times New Roman"/>
          <w:b/>
          <w:sz w:val="12"/>
          <w:szCs w:val="12"/>
        </w:rPr>
        <w:t>КАЛИНОВКА</w:t>
      </w:r>
    </w:p>
    <w:p w:rsidR="00646510" w:rsidRPr="00AE4ACC" w:rsidRDefault="00646510" w:rsidP="00646510">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МУНИЦИПАЛЬНОГО РАЙОНА СЕРГИЕВСКИЙ</w:t>
      </w:r>
    </w:p>
    <w:p w:rsidR="00646510" w:rsidRPr="00AE4ACC" w:rsidRDefault="00646510" w:rsidP="00646510">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САМАРСКОЙ ОБЛАСТИ</w:t>
      </w:r>
    </w:p>
    <w:p w:rsidR="00646510" w:rsidRPr="00AE4ACC" w:rsidRDefault="00646510" w:rsidP="00646510">
      <w:pPr>
        <w:tabs>
          <w:tab w:val="left" w:pos="284"/>
        </w:tabs>
        <w:spacing w:after="0" w:line="240" w:lineRule="auto"/>
        <w:jc w:val="center"/>
        <w:rPr>
          <w:rFonts w:ascii="Times New Roman" w:eastAsia="Calibri" w:hAnsi="Times New Roman" w:cs="Times New Roman"/>
          <w:sz w:val="12"/>
          <w:szCs w:val="12"/>
        </w:rPr>
      </w:pPr>
    </w:p>
    <w:p w:rsidR="00646510" w:rsidRPr="00AE4ACC" w:rsidRDefault="00646510" w:rsidP="00646510">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ПОСТАНОВЛЕНИЕ</w:t>
      </w:r>
    </w:p>
    <w:p w:rsidR="00646510" w:rsidRPr="00AE4ACC" w:rsidRDefault="00646510" w:rsidP="006465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AE4ACC">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№24</w:t>
      </w:r>
    </w:p>
    <w:p w:rsidR="00646510" w:rsidRDefault="00646510" w:rsidP="00646510">
      <w:pPr>
        <w:tabs>
          <w:tab w:val="left" w:pos="284"/>
        </w:tabs>
        <w:spacing w:after="0" w:line="240" w:lineRule="auto"/>
        <w:jc w:val="center"/>
        <w:rPr>
          <w:rFonts w:ascii="Times New Roman" w:eastAsia="Calibri" w:hAnsi="Times New Roman" w:cs="Times New Roman"/>
          <w:b/>
          <w:sz w:val="12"/>
          <w:szCs w:val="12"/>
        </w:rPr>
      </w:pPr>
      <w:r w:rsidRPr="00646510">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Калиновка </w:t>
      </w:r>
    </w:p>
    <w:p w:rsidR="00646510" w:rsidRDefault="00646510" w:rsidP="00646510">
      <w:pPr>
        <w:tabs>
          <w:tab w:val="left" w:pos="284"/>
        </w:tabs>
        <w:spacing w:after="0" w:line="240" w:lineRule="auto"/>
        <w:jc w:val="center"/>
        <w:rPr>
          <w:rFonts w:ascii="Times New Roman" w:eastAsia="Calibri" w:hAnsi="Times New Roman" w:cs="Times New Roman"/>
          <w:b/>
          <w:sz w:val="12"/>
          <w:szCs w:val="12"/>
        </w:rPr>
      </w:pPr>
      <w:r w:rsidRPr="00646510">
        <w:rPr>
          <w:rFonts w:ascii="Times New Roman" w:eastAsia="Calibri" w:hAnsi="Times New Roman" w:cs="Times New Roman"/>
          <w:b/>
          <w:sz w:val="12"/>
          <w:szCs w:val="12"/>
        </w:rPr>
        <w:t xml:space="preserve"> муниципального района Сергиевский №66 от 28.12.2017г. «Об утверждении муниципальной программы сельского поселения Калиновка  муниципального района Сергиевский «Формирование комфортной городской среды на 2018-2022 годы»</w:t>
      </w:r>
    </w:p>
    <w:p w:rsidR="00646510" w:rsidRPr="00AE4ACC" w:rsidRDefault="00646510" w:rsidP="00646510">
      <w:pPr>
        <w:tabs>
          <w:tab w:val="left" w:pos="284"/>
        </w:tabs>
        <w:spacing w:after="0" w:line="240" w:lineRule="auto"/>
        <w:rPr>
          <w:rFonts w:ascii="Times New Roman" w:eastAsia="Calibri" w:hAnsi="Times New Roman" w:cs="Times New Roman"/>
          <w:b/>
          <w:sz w:val="12"/>
          <w:szCs w:val="12"/>
        </w:rPr>
      </w:pP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Калиновка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ПОСТАНОВЛЯЕТ:</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 Внести изменения в Постановление администрации сельского поселения Калиновка муниципального района Сергиевский №66 от 28.12.2017 года «Об утверждении муниципальной программы сельского поселения Калиновка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Калиновка муниципального района Сергиевский Самарской области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 Опубликовать настоящее Постановление в газете «Сергиевский вестник».</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646510" w:rsidRPr="00646510" w:rsidRDefault="00646510" w:rsidP="00646510">
      <w:pPr>
        <w:tabs>
          <w:tab w:val="left" w:pos="284"/>
        </w:tabs>
        <w:spacing w:after="0" w:line="240" w:lineRule="auto"/>
        <w:jc w:val="right"/>
        <w:rPr>
          <w:rFonts w:ascii="Times New Roman" w:eastAsia="Calibri" w:hAnsi="Times New Roman" w:cs="Times New Roman"/>
          <w:sz w:val="12"/>
          <w:szCs w:val="12"/>
        </w:rPr>
      </w:pPr>
      <w:r w:rsidRPr="00646510">
        <w:rPr>
          <w:rFonts w:ascii="Times New Roman" w:eastAsia="Calibri" w:hAnsi="Times New Roman" w:cs="Times New Roman"/>
          <w:sz w:val="12"/>
          <w:szCs w:val="12"/>
        </w:rPr>
        <w:t>Глава сельского поселения Калиновка</w:t>
      </w:r>
    </w:p>
    <w:p w:rsidR="00646510" w:rsidRDefault="00646510" w:rsidP="00646510">
      <w:pPr>
        <w:tabs>
          <w:tab w:val="left" w:pos="284"/>
        </w:tabs>
        <w:spacing w:after="0" w:line="240" w:lineRule="auto"/>
        <w:jc w:val="right"/>
        <w:rPr>
          <w:rFonts w:ascii="Times New Roman" w:eastAsia="Calibri" w:hAnsi="Times New Roman" w:cs="Times New Roman"/>
          <w:sz w:val="12"/>
          <w:szCs w:val="12"/>
        </w:rPr>
      </w:pPr>
      <w:r w:rsidRPr="00646510">
        <w:rPr>
          <w:rFonts w:ascii="Times New Roman" w:eastAsia="Calibri" w:hAnsi="Times New Roman" w:cs="Times New Roman"/>
          <w:sz w:val="12"/>
          <w:szCs w:val="12"/>
        </w:rPr>
        <w:t>муниципального района Сергиевский</w:t>
      </w:r>
    </w:p>
    <w:p w:rsidR="00646510" w:rsidRPr="00646510" w:rsidRDefault="00646510" w:rsidP="00646510">
      <w:pPr>
        <w:tabs>
          <w:tab w:val="left" w:pos="284"/>
        </w:tabs>
        <w:spacing w:after="0" w:line="240" w:lineRule="auto"/>
        <w:jc w:val="right"/>
        <w:rPr>
          <w:rFonts w:ascii="Times New Roman" w:eastAsia="Calibri" w:hAnsi="Times New Roman" w:cs="Times New Roman"/>
          <w:sz w:val="12"/>
          <w:szCs w:val="12"/>
        </w:rPr>
      </w:pPr>
      <w:r w:rsidRPr="00646510">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46510">
        <w:rPr>
          <w:rFonts w:ascii="Times New Roman" w:eastAsia="Calibri" w:hAnsi="Times New Roman" w:cs="Times New Roman"/>
          <w:sz w:val="12"/>
          <w:szCs w:val="12"/>
        </w:rPr>
        <w:t>Беспалов</w:t>
      </w:r>
    </w:p>
    <w:p w:rsidR="00646510" w:rsidRPr="00646510" w:rsidRDefault="00646510" w:rsidP="00646510">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Приложение №1</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Постановлению администрации</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сельского поселения Калиновка</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 от «20</w:t>
      </w:r>
      <w:r w:rsidRPr="00646510">
        <w:rPr>
          <w:rFonts w:ascii="Times New Roman" w:eastAsia="Calibri" w:hAnsi="Times New Roman" w:cs="Times New Roman"/>
          <w:i/>
          <w:sz w:val="12"/>
          <w:szCs w:val="12"/>
        </w:rPr>
        <w:t>» мая 2019г.</w:t>
      </w: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МУНИЦИПАЛЬНАЯ ПРОГРАММА</w:t>
      </w: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«ФОРМИРОВАНИЕ КОМФОРТНОЙ ГОРОДСКОЙ СРЕДЫ</w:t>
      </w: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НА 2018-2024 ГОДЫ»</w:t>
      </w: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НА ТЕРРИТОРИИ СЕЛЬСКОГО ПОСЕЛЕНИЯ КАЛИНОВКА МУНИЦИПАЛЬНОГО РАЙОНА</w:t>
      </w:r>
    </w:p>
    <w:p w:rsidR="00646510" w:rsidRP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СЕРГИЕВСКИЙ САМАРСКОЙ ОБЛАСТИ</w:t>
      </w:r>
    </w:p>
    <w:p w:rsidR="00614617" w:rsidRDefault="00614617" w:rsidP="00646510">
      <w:pPr>
        <w:tabs>
          <w:tab w:val="left" w:pos="284"/>
        </w:tabs>
        <w:spacing w:after="0" w:line="240" w:lineRule="auto"/>
        <w:jc w:val="center"/>
        <w:rPr>
          <w:rFonts w:ascii="Times New Roman" w:eastAsia="Calibri" w:hAnsi="Times New Roman" w:cs="Times New Roman"/>
          <w:sz w:val="12"/>
          <w:szCs w:val="12"/>
        </w:rPr>
      </w:pPr>
    </w:p>
    <w:p w:rsidR="00646510" w:rsidRDefault="00646510" w:rsidP="00646510">
      <w:pPr>
        <w:tabs>
          <w:tab w:val="left" w:pos="284"/>
        </w:tabs>
        <w:spacing w:after="0" w:line="240" w:lineRule="auto"/>
        <w:jc w:val="center"/>
        <w:rPr>
          <w:rFonts w:ascii="Times New Roman" w:eastAsia="Calibri" w:hAnsi="Times New Roman" w:cs="Times New Roman"/>
          <w:sz w:val="12"/>
          <w:szCs w:val="12"/>
        </w:rPr>
      </w:pPr>
      <w:r w:rsidRPr="00646510">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Наименование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Калиновка муниципального района Сергиевский Самарской области</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Муниципальный заказчик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Администрация сельского поселения Калиновка муниципального района Сергиевский </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Разработчик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Исполнитель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Цели и задачи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Цели:</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Повышение  уровня комфорта городской среды на территории сельского поселения Калиновка муниципального района Сергиевский.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Задачи: </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Калиновка муниципального района Сергиевский;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Калиновка  муниципального района Сергиевский;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Калиновка муниципального района Сергиевский</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Сроки и этапы реализации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2018-2024 годы</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646510" w:rsidRPr="00646510" w:rsidRDefault="00646510" w:rsidP="00646510">
            <w:pPr>
              <w:numPr>
                <w:ilvl w:val="0"/>
                <w:numId w:val="29"/>
              </w:num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46510" w:rsidRPr="00646510" w:rsidRDefault="00646510" w:rsidP="00646510">
            <w:pPr>
              <w:numPr>
                <w:ilvl w:val="0"/>
                <w:numId w:val="29"/>
              </w:num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r w:rsidRPr="00646510">
              <w:rPr>
                <w:rFonts w:ascii="Times New Roman" w:eastAsia="Calibri" w:hAnsi="Times New Roman" w:cs="Times New Roman"/>
                <w:sz w:val="12"/>
                <w:szCs w:val="12"/>
              </w:rPr>
              <w:lastRenderedPageBreak/>
              <w:t>территорий относительно планового количества.</w:t>
            </w:r>
          </w:p>
          <w:p w:rsidR="00646510" w:rsidRPr="00646510" w:rsidRDefault="00646510" w:rsidP="00646510">
            <w:pPr>
              <w:numPr>
                <w:ilvl w:val="0"/>
                <w:numId w:val="29"/>
              </w:num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lastRenderedPageBreak/>
              <w:t>Перечень подпрограмм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Нет</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Планируемый общий объем финансирования Программы составит: 1 579 992,91* рублей, в </w:t>
            </w:r>
            <w:proofErr w:type="spellStart"/>
            <w:r w:rsidRPr="00646510">
              <w:rPr>
                <w:rFonts w:ascii="Times New Roman" w:eastAsia="Calibri" w:hAnsi="Times New Roman" w:cs="Times New Roman"/>
                <w:sz w:val="12"/>
                <w:szCs w:val="12"/>
              </w:rPr>
              <w:t>т.ч</w:t>
            </w:r>
            <w:proofErr w:type="spellEnd"/>
            <w:r w:rsidRPr="00646510">
              <w:rPr>
                <w:rFonts w:ascii="Times New Roman" w:eastAsia="Calibri" w:hAnsi="Times New Roman" w:cs="Times New Roman"/>
                <w:sz w:val="12"/>
                <w:szCs w:val="12"/>
              </w:rPr>
              <w:t>.:</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местного бюджета –78 999,65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областного бюджета –1500 993,26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федерального бюджета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В том числе по годам*:</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2018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2019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2020 год – 1 579 992,91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2021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2022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2023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2024 год – 0,00 рублей*.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прогноз финансирования.</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646510" w:rsidRPr="00646510" w:rsidTr="00646510">
        <w:trPr>
          <w:trHeight w:val="20"/>
        </w:trPr>
        <w:tc>
          <w:tcPr>
            <w:tcW w:w="2410"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Калиновка муниципального района Сергиевский.</w:t>
            </w:r>
          </w:p>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Контроль за целевым и эффективным использованием средств сельского поселения Калиновка муниципального района Сергиевский осуществляется администрацией сельского поселения Калиновка, органами муниципального контроля муниципального района Сергиевский.</w:t>
            </w:r>
          </w:p>
        </w:tc>
      </w:tr>
    </w:tbl>
    <w:p w:rsidR="00646510" w:rsidRDefault="00646510" w:rsidP="00EC3D1F">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1.</w:t>
      </w:r>
      <w:r w:rsidRPr="00646510">
        <w:rPr>
          <w:rFonts w:ascii="Times New Roman" w:eastAsia="Calibri" w:hAnsi="Times New Roman" w:cs="Times New Roman"/>
          <w:b/>
          <w:sz w:val="12"/>
          <w:szCs w:val="12"/>
        </w:rPr>
        <w:tab/>
        <w:t>Характеристика текущего состояния сферы благоустройства сельского поселения Калиновка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Сельское поселение Калиновка муниципального района Сергиевский Самарской области расположено в западной части муниципального района Сергиевский Самарской области.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В состав поселения входит следующие населенные пункты: село Калиновка, село </w:t>
      </w:r>
      <w:proofErr w:type="spellStart"/>
      <w:r w:rsidRPr="00646510">
        <w:rPr>
          <w:rFonts w:ascii="Times New Roman" w:eastAsia="Calibri" w:hAnsi="Times New Roman" w:cs="Times New Roman"/>
          <w:sz w:val="12"/>
          <w:szCs w:val="12"/>
        </w:rPr>
        <w:t>Карабаевка</w:t>
      </w:r>
      <w:proofErr w:type="spellEnd"/>
      <w:r w:rsidRPr="00646510">
        <w:rPr>
          <w:rFonts w:ascii="Times New Roman" w:eastAsia="Calibri" w:hAnsi="Times New Roman" w:cs="Times New Roman"/>
          <w:sz w:val="12"/>
          <w:szCs w:val="12"/>
        </w:rPr>
        <w:t xml:space="preserve">, село </w:t>
      </w:r>
      <w:proofErr w:type="spellStart"/>
      <w:r w:rsidRPr="00646510">
        <w:rPr>
          <w:rFonts w:ascii="Times New Roman" w:eastAsia="Calibri" w:hAnsi="Times New Roman" w:cs="Times New Roman"/>
          <w:sz w:val="12"/>
          <w:szCs w:val="12"/>
        </w:rPr>
        <w:t>Ендурайкино</w:t>
      </w:r>
      <w:proofErr w:type="spellEnd"/>
      <w:r w:rsidRPr="00646510">
        <w:rPr>
          <w:rFonts w:ascii="Times New Roman" w:eastAsia="Calibri" w:hAnsi="Times New Roman" w:cs="Times New Roman"/>
          <w:sz w:val="12"/>
          <w:szCs w:val="12"/>
        </w:rPr>
        <w:t>.</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Численность сельского поселения Калиновка составляет 1356 человек.</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 сельском поселении Калиновка по состоянию на 01.01.2017 года расположено 2 многоквартирных жилых дома, дворовая территория к которым не благоустроенная.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Анализ сферы благоустройства показал, что в сельском поселении Калиновка муниципального района Сергиевский проводится работа по благоустройству дворовых территорий и территорий общего пользования.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Калиновка муниципального района Сергиевский от 25.10.2017 года  № 24 правила благоустройства территории сельского поселения Калиновка муниципального района Сергиевский. Ежегодно в правила вносятся изменения с учетом новых требований по содержанию территорий.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Для достижения поставленной цели планируется решение следующих задач:</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4.</w:t>
      </w:r>
      <w:r w:rsidRPr="00646510">
        <w:rPr>
          <w:rFonts w:ascii="Times New Roman" w:eastAsia="Calibri" w:hAnsi="Times New Roman" w:cs="Times New Roman"/>
          <w:b/>
          <w:sz w:val="12"/>
          <w:szCs w:val="12"/>
        </w:rPr>
        <w:tab/>
        <w:t>Важнейшие целевые индикаторы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Для оценки эффективности реализации задач Программы  сельского поселения Калиновка муниципального района Сергиевский   «Формирование комфортной городской среды  на 2018-2024 годы»  используются следующие индикаторы и показатели: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w:t>
      </w:r>
      <w:r w:rsidRPr="00646510">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w:t>
      </w:r>
      <w:r w:rsidRPr="00646510">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w:t>
      </w:r>
      <w:r w:rsidRPr="00646510">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lastRenderedPageBreak/>
        <w:t>Перечень целевых индикаторов (показателей), характеризующих ежегодный ход и итоги реализации Программы, определен в Приложении №1 к Программе.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5.</w:t>
      </w:r>
      <w:r w:rsidRPr="00646510">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646510">
        <w:rPr>
          <w:rFonts w:ascii="Times New Roman" w:eastAsia="Calibri" w:hAnsi="Times New Roman" w:cs="Times New Roman"/>
          <w:sz w:val="12"/>
          <w:szCs w:val="12"/>
        </w:rPr>
        <w:t>софинансирования</w:t>
      </w:r>
      <w:proofErr w:type="spellEnd"/>
      <w:r w:rsidRPr="00646510">
        <w:rPr>
          <w:rFonts w:ascii="Times New Roman" w:eastAsia="Calibri" w:hAnsi="Times New Roman" w:cs="Times New Roman"/>
          <w:sz w:val="12"/>
          <w:szCs w:val="12"/>
        </w:rPr>
        <w:t xml:space="preserve"> мероприятий по реализации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Планируемый общий объем финансирования Программы составит: 1 579 992,91* рублей, в </w:t>
      </w:r>
      <w:proofErr w:type="spellStart"/>
      <w:r w:rsidRPr="00646510">
        <w:rPr>
          <w:rFonts w:ascii="Times New Roman" w:eastAsia="Calibri" w:hAnsi="Times New Roman" w:cs="Times New Roman"/>
          <w:sz w:val="12"/>
          <w:szCs w:val="12"/>
        </w:rPr>
        <w:t>т.ч</w:t>
      </w:r>
      <w:proofErr w:type="spellEnd"/>
      <w:r w:rsidRPr="00646510">
        <w:rPr>
          <w:rFonts w:ascii="Times New Roman" w:eastAsia="Calibri" w:hAnsi="Times New Roman" w:cs="Times New Roman"/>
          <w:sz w:val="12"/>
          <w:szCs w:val="12"/>
        </w:rPr>
        <w:t>.:</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местного бюджета –78 999,65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областного бюджета –1500 993,26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средства федерального бюджета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 том числе по годам*:</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2018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2019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2020 год – 1 579 992,91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2021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2022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2023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2024 год – 0,00 рублей*.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прогноз финансирования.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6.</w:t>
      </w:r>
      <w:r w:rsidRPr="00646510">
        <w:rPr>
          <w:rFonts w:ascii="Times New Roman" w:eastAsia="Calibri" w:hAnsi="Times New Roman" w:cs="Times New Roman"/>
          <w:b/>
          <w:sz w:val="12"/>
          <w:szCs w:val="12"/>
        </w:rPr>
        <w:tab/>
        <w:t>Перечень программных мероприятий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Калиновка муниципального района Сергиевский приведен в Приложении №3 к Программе.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Калиновка муниципального района Сергиевский приведены в Приложении №4 к Программе.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Орган местного самоуправления вправе: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lastRenderedPageBreak/>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Адресный перечень дворовых территорий многоквартирных домов сельского поселения Калиновка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Перечень общественных территорий сельского поселения Калиновка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7.</w:t>
      </w:r>
      <w:r w:rsidRPr="00646510">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Калиновка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w:t>
      </w:r>
      <w:r>
        <w:rPr>
          <w:rFonts w:ascii="Times New Roman" w:eastAsia="Calibri" w:hAnsi="Times New Roman" w:cs="Times New Roman"/>
          <w:sz w:val="12"/>
          <w:szCs w:val="12"/>
        </w:rPr>
        <w:t>ойству территорий.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8.</w:t>
      </w:r>
      <w:r w:rsidRPr="00646510">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Администрация сельского поселения Калиновка муниципального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-осуществляет контроль за выполнением мероприятий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Реализация муниципальной программы осуществляется на основе: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Калиновка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b/>
          <w:sz w:val="12"/>
          <w:szCs w:val="12"/>
        </w:rPr>
      </w:pPr>
      <w:r w:rsidRPr="00646510">
        <w:rPr>
          <w:rFonts w:ascii="Times New Roman" w:eastAsia="Calibri" w:hAnsi="Times New Roman" w:cs="Times New Roman"/>
          <w:b/>
          <w:sz w:val="12"/>
          <w:szCs w:val="12"/>
        </w:rPr>
        <w:t>9.</w:t>
      </w:r>
      <w:r w:rsidRPr="00646510">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Калиновка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646510" w:rsidRDefault="0006416B" w:rsidP="0064651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0" type="#_x0000_t75" style="position:absolute;left:0;text-align:left;margin-left:95.95pt;margin-top:18.75pt;width:114.55pt;height:49.45pt;z-index:251704320;mso-wrap-distance-left:9.05pt;mso-wrap-distance-right:9.05pt" filled="t">
            <v:fill color2="black"/>
            <v:imagedata r:id="rId24" o:title=""/>
          </v:shape>
          <o:OLEObject Type="Embed" ProgID="Equation.3" ShapeID="_x0000_s1070" DrawAspect="Content" ObjectID="_1620806075" r:id="rId59"/>
        </w:pict>
      </w:r>
      <w:r w:rsidR="00646510" w:rsidRPr="00646510">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614617" w:rsidRDefault="00614617" w:rsidP="00EC3D1F">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r w:rsidRPr="00646510">
        <w:rPr>
          <w:rFonts w:ascii="Times New Roman" w:eastAsia="Calibri" w:hAnsi="Times New Roman" w:cs="Times New Roman"/>
          <w:sz w:val="12"/>
          <w:szCs w:val="12"/>
        </w:rPr>
        <w:t>где:</w: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r w:rsidRPr="00646510">
        <w:rPr>
          <w:rFonts w:ascii="Times New Roman" w:eastAsia="Calibri" w:hAnsi="Times New Roman" w:cs="Times New Roman"/>
          <w:sz w:val="12"/>
          <w:szCs w:val="12"/>
          <w:lang w:val="en-US"/>
        </w:rPr>
        <w:t>N</w:t>
      </w:r>
      <w:r w:rsidRPr="00646510">
        <w:rPr>
          <w:rFonts w:ascii="Times New Roman" w:eastAsia="Calibri" w:hAnsi="Times New Roman" w:cs="Times New Roman"/>
          <w:sz w:val="12"/>
          <w:szCs w:val="12"/>
        </w:rPr>
        <w:t xml:space="preserve"> </w:t>
      </w:r>
      <w:r w:rsidRPr="00646510">
        <w:rPr>
          <w:rFonts w:ascii="Times New Roman" w:eastAsia="Calibri" w:hAnsi="Times New Roman" w:cs="Times New Roman"/>
          <w:sz w:val="12"/>
          <w:szCs w:val="12"/>
        </w:rPr>
        <w:tab/>
      </w:r>
      <w:r w:rsidRPr="00646510">
        <w:rPr>
          <w:rFonts w:ascii="Times New Roman" w:eastAsia="Calibri" w:hAnsi="Times New Roman" w:cs="Times New Roman"/>
          <w:sz w:val="12"/>
          <w:szCs w:val="12"/>
        </w:rPr>
        <w:tab/>
        <w:t>- общее число целевых показателей (индикаторов);</w:t>
      </w:r>
    </w:p>
    <w:p w:rsidR="00646510" w:rsidRPr="00646510" w:rsidRDefault="0006416B" w:rsidP="0064651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6" type="#_x0000_t75" style="position:absolute;margin-left:1.25pt;margin-top:5.2pt;width:24.05pt;height:16.9pt;z-index:251700224;mso-wrap-distance-left:9.05pt;mso-wrap-distance-right:9.05pt" filled="t">
            <v:fill color2="black"/>
            <v:imagedata r:id="rId26" o:title=""/>
          </v:shape>
          <o:OLEObject Type="Embed" ProgID="Equation.3" ShapeID="_x0000_s1066" DrawAspect="Content" ObjectID="_1620806076" r:id="rId60"/>
        </w:pic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r w:rsidRPr="00646510">
        <w:rPr>
          <w:rFonts w:ascii="Times New Roman" w:eastAsia="Calibri" w:hAnsi="Times New Roman" w:cs="Times New Roman"/>
          <w:sz w:val="12"/>
          <w:szCs w:val="12"/>
        </w:rPr>
        <w:tab/>
      </w:r>
      <w:r w:rsidRPr="00646510">
        <w:rPr>
          <w:rFonts w:ascii="Times New Roman" w:eastAsia="Calibri" w:hAnsi="Times New Roman" w:cs="Times New Roman"/>
          <w:sz w:val="12"/>
          <w:szCs w:val="12"/>
        </w:rPr>
        <w:tab/>
        <w:t xml:space="preserve">- плановое значение </w:t>
      </w:r>
      <w:r w:rsidRPr="00646510">
        <w:rPr>
          <w:rFonts w:ascii="Times New Roman" w:eastAsia="Calibri" w:hAnsi="Times New Roman" w:cs="Times New Roman"/>
          <w:sz w:val="12"/>
          <w:szCs w:val="12"/>
          <w:lang w:val="en-US"/>
        </w:rPr>
        <w:t>n</w:t>
      </w:r>
      <w:r w:rsidRPr="00646510">
        <w:rPr>
          <w:rFonts w:ascii="Times New Roman" w:eastAsia="Calibri" w:hAnsi="Times New Roman" w:cs="Times New Roman"/>
          <w:sz w:val="12"/>
          <w:szCs w:val="12"/>
        </w:rPr>
        <w:t>-го целевого показателя (индикатора);</w: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06416B" w:rsidP="0064651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7" type="#_x0000_t75" style="position:absolute;margin-left:1.25pt;margin-top:5pt;width:24.05pt;height:16.05pt;z-index:251701248;mso-wrap-distance-left:9.05pt;mso-wrap-distance-right:9.05pt" filled="t">
            <v:fill color2="black"/>
            <v:imagedata r:id="rId28" o:title=""/>
          </v:shape>
          <o:OLEObject Type="Embed" ProgID="Equation.3" ShapeID="_x0000_s1067" DrawAspect="Content" ObjectID="_1620806077" r:id="rId61"/>
        </w:pic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r w:rsidRPr="00646510">
        <w:rPr>
          <w:rFonts w:ascii="Times New Roman" w:eastAsia="Calibri" w:hAnsi="Times New Roman" w:cs="Times New Roman"/>
          <w:sz w:val="12"/>
          <w:szCs w:val="12"/>
        </w:rPr>
        <w:tab/>
      </w:r>
      <w:r w:rsidRPr="00646510">
        <w:rPr>
          <w:rFonts w:ascii="Times New Roman" w:eastAsia="Calibri" w:hAnsi="Times New Roman" w:cs="Times New Roman"/>
          <w:sz w:val="12"/>
          <w:szCs w:val="12"/>
        </w:rPr>
        <w:tab/>
        <w:t xml:space="preserve">- текущее значение </w:t>
      </w:r>
      <w:r w:rsidRPr="00646510">
        <w:rPr>
          <w:rFonts w:ascii="Times New Roman" w:eastAsia="Calibri" w:hAnsi="Times New Roman" w:cs="Times New Roman"/>
          <w:sz w:val="12"/>
          <w:szCs w:val="12"/>
          <w:lang w:val="en-US"/>
        </w:rPr>
        <w:t>n</w:t>
      </w:r>
      <w:r w:rsidRPr="00646510">
        <w:rPr>
          <w:rFonts w:ascii="Times New Roman" w:eastAsia="Calibri" w:hAnsi="Times New Roman" w:cs="Times New Roman"/>
          <w:sz w:val="12"/>
          <w:szCs w:val="12"/>
        </w:rPr>
        <w:t>-го целевого показателя (индикатора);</w: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06416B" w:rsidP="0064651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8" type="#_x0000_t75" style="position:absolute;margin-left:1.25pt;margin-top:5.6pt;width:24.05pt;height:15.15pt;z-index:251702272;mso-wrap-distance-left:9.05pt;mso-wrap-distance-right:9.05pt" filled="t">
            <v:fill color2="black"/>
            <v:imagedata r:id="rId30" o:title=""/>
          </v:shape>
          <o:OLEObject Type="Embed" ProgID="Equation.3" ShapeID="_x0000_s1068" DrawAspect="Content" ObjectID="_1620806078" r:id="rId62"/>
        </w:pic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r w:rsidRPr="00646510">
        <w:rPr>
          <w:rFonts w:ascii="Times New Roman" w:eastAsia="Calibri" w:hAnsi="Times New Roman" w:cs="Times New Roman"/>
          <w:sz w:val="12"/>
          <w:szCs w:val="12"/>
        </w:rPr>
        <w:tab/>
      </w:r>
      <w:r w:rsidRPr="00646510">
        <w:rPr>
          <w:rFonts w:ascii="Times New Roman" w:eastAsia="Calibri" w:hAnsi="Times New Roman" w:cs="Times New Roman"/>
          <w:sz w:val="12"/>
          <w:szCs w:val="12"/>
        </w:rPr>
        <w:tab/>
        <w:t>- плановая сумма финансирования по Программе;</w: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06416B" w:rsidP="0064651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69" type="#_x0000_t75" style="position:absolute;margin-left:1.25pt;margin-top:2.75pt;width:30.7pt;height:18.7pt;z-index:251703296;mso-wrap-distance-left:9.05pt;mso-wrap-distance-right:9.05pt" filled="t">
            <v:fill color2="black"/>
            <v:imagedata r:id="rId32" o:title=""/>
          </v:shape>
          <o:OLEObject Type="Embed" ProgID="Equation.3" ShapeID="_x0000_s1069" DrawAspect="Content" ObjectID="_1620806079" r:id="rId63"/>
        </w:pict>
      </w:r>
      <w:r w:rsidR="00646510" w:rsidRPr="00646510">
        <w:rPr>
          <w:rFonts w:ascii="Times New Roman" w:eastAsia="Calibri" w:hAnsi="Times New Roman" w:cs="Times New Roman"/>
          <w:sz w:val="12"/>
          <w:szCs w:val="12"/>
        </w:rPr>
        <w:tab/>
        <w:t>-             - сумма финансирования (расходов) на текущую дату.</w:t>
      </w: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lastRenderedPageBreak/>
        <w:t xml:space="preserve">Для расчета комплексного показателя эффективности </w:t>
      </w:r>
      <w:r w:rsidRPr="00646510">
        <w:rPr>
          <w:rFonts w:ascii="Times New Roman" w:eastAsia="Calibri" w:hAnsi="Times New Roman" w:cs="Times New Roman"/>
          <w:sz w:val="12"/>
          <w:szCs w:val="12"/>
          <w:lang w:val="en-US"/>
        </w:rPr>
        <w:t>R</w:t>
      </w:r>
      <w:r w:rsidRPr="00646510">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646510" w:rsidRPr="00646510" w:rsidRDefault="00646510" w:rsidP="00646510">
      <w:pPr>
        <w:tabs>
          <w:tab w:val="left" w:pos="284"/>
        </w:tabs>
        <w:spacing w:after="0" w:line="240" w:lineRule="auto"/>
        <w:ind w:firstLine="284"/>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xml:space="preserve">При значении комплексного показателя эффективности </w:t>
      </w:r>
      <w:r w:rsidRPr="00646510">
        <w:rPr>
          <w:rFonts w:ascii="Times New Roman" w:eastAsia="Calibri" w:hAnsi="Times New Roman" w:cs="Times New Roman"/>
          <w:sz w:val="12"/>
          <w:szCs w:val="12"/>
          <w:lang w:val="en-US"/>
        </w:rPr>
        <w:t>R</w:t>
      </w:r>
      <w:r w:rsidRPr="00646510">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646510" w:rsidRPr="00646510" w:rsidRDefault="00646510" w:rsidP="00646510">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646510" w:rsidRPr="00646510" w:rsidRDefault="00646510" w:rsidP="00646510">
      <w:pPr>
        <w:spacing w:after="0" w:line="240" w:lineRule="auto"/>
        <w:jc w:val="center"/>
        <w:rPr>
          <w:rFonts w:ascii="Times New Roman" w:eastAsia="Calibri" w:hAnsi="Times New Roman" w:cs="Times New Roman"/>
          <w:b/>
          <w:sz w:val="12"/>
          <w:szCs w:val="12"/>
        </w:rPr>
      </w:pPr>
      <w:r w:rsidRPr="00646510">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646510" w:rsidRPr="00646510" w:rsidTr="00646510">
        <w:trPr>
          <w:trHeight w:val="20"/>
        </w:trPr>
        <w:tc>
          <w:tcPr>
            <w:tcW w:w="3078" w:type="dxa"/>
            <w:noWrap/>
            <w:hideMark/>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Наименование показателя</w:t>
            </w:r>
          </w:p>
        </w:tc>
        <w:tc>
          <w:tcPr>
            <w:tcW w:w="698"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proofErr w:type="spellStart"/>
            <w:r w:rsidRPr="00646510">
              <w:rPr>
                <w:rFonts w:ascii="Times New Roman" w:eastAsia="Calibri" w:hAnsi="Times New Roman" w:cs="Times New Roman"/>
                <w:sz w:val="12"/>
                <w:szCs w:val="12"/>
              </w:rPr>
              <w:t>Ед.изм</w:t>
            </w:r>
            <w:proofErr w:type="spellEnd"/>
            <w:r w:rsidRPr="00646510">
              <w:rPr>
                <w:rFonts w:ascii="Times New Roman" w:eastAsia="Calibri" w:hAnsi="Times New Roman" w:cs="Times New Roman"/>
                <w:sz w:val="12"/>
                <w:szCs w:val="12"/>
              </w:rPr>
              <w:t>.</w:t>
            </w:r>
          </w:p>
        </w:tc>
        <w:tc>
          <w:tcPr>
            <w:tcW w:w="563"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2018</w:t>
            </w:r>
          </w:p>
        </w:tc>
        <w:tc>
          <w:tcPr>
            <w:tcW w:w="563"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2019</w:t>
            </w:r>
          </w:p>
        </w:tc>
        <w:tc>
          <w:tcPr>
            <w:tcW w:w="563"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2020</w:t>
            </w:r>
          </w:p>
        </w:tc>
        <w:tc>
          <w:tcPr>
            <w:tcW w:w="563"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2021</w:t>
            </w:r>
          </w:p>
        </w:tc>
        <w:tc>
          <w:tcPr>
            <w:tcW w:w="563"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2022</w:t>
            </w:r>
          </w:p>
        </w:tc>
        <w:tc>
          <w:tcPr>
            <w:tcW w:w="515"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2023</w:t>
            </w:r>
          </w:p>
        </w:tc>
        <w:tc>
          <w:tcPr>
            <w:tcW w:w="407"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2024</w:t>
            </w:r>
          </w:p>
        </w:tc>
      </w:tr>
      <w:tr w:rsidR="00646510" w:rsidRPr="00646510" w:rsidTr="00646510">
        <w:trPr>
          <w:trHeight w:val="20"/>
        </w:trPr>
        <w:tc>
          <w:tcPr>
            <w:tcW w:w="3078" w:type="dxa"/>
            <w:hideMark/>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ед.</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515"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c>
          <w:tcPr>
            <w:tcW w:w="407"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w:t>
            </w:r>
          </w:p>
        </w:tc>
      </w:tr>
      <w:tr w:rsidR="00646510" w:rsidRPr="00646510" w:rsidTr="00646510">
        <w:trPr>
          <w:trHeight w:val="20"/>
        </w:trPr>
        <w:tc>
          <w:tcPr>
            <w:tcW w:w="3078" w:type="dxa"/>
            <w:hideMark/>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100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15"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407"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r>
      <w:tr w:rsidR="00646510" w:rsidRPr="00646510" w:rsidTr="00646510">
        <w:trPr>
          <w:trHeight w:val="20"/>
        </w:trPr>
        <w:tc>
          <w:tcPr>
            <w:tcW w:w="3078" w:type="dxa"/>
            <w:hideMark/>
          </w:tcPr>
          <w:p w:rsidR="00646510" w:rsidRPr="00646510" w:rsidRDefault="00646510" w:rsidP="00646510">
            <w:pPr>
              <w:tabs>
                <w:tab w:val="left" w:pos="284"/>
              </w:tabs>
              <w:rPr>
                <w:rFonts w:ascii="Times New Roman" w:eastAsia="Calibri" w:hAnsi="Times New Roman" w:cs="Times New Roman"/>
                <w:sz w:val="12"/>
                <w:szCs w:val="12"/>
              </w:rPr>
            </w:pPr>
            <w:r w:rsidRPr="00646510">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6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515"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c>
          <w:tcPr>
            <w:tcW w:w="407" w:type="dxa"/>
            <w:noWrap/>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w:t>
            </w:r>
          </w:p>
        </w:tc>
      </w:tr>
    </w:tbl>
    <w:p w:rsidR="00646510" w:rsidRDefault="00646510" w:rsidP="00EC3D1F">
      <w:pPr>
        <w:tabs>
          <w:tab w:val="left" w:pos="284"/>
        </w:tabs>
        <w:spacing w:after="0" w:line="240" w:lineRule="auto"/>
        <w:jc w:val="both"/>
        <w:rPr>
          <w:rFonts w:ascii="Times New Roman" w:eastAsia="Calibri" w:hAnsi="Times New Roman" w:cs="Times New Roman"/>
          <w:sz w:val="12"/>
          <w:szCs w:val="12"/>
        </w:rPr>
      </w:pP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646510" w:rsidRPr="00646510" w:rsidRDefault="00646510" w:rsidP="00646510">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646510" w:rsidRPr="00646510" w:rsidRDefault="00646510" w:rsidP="00646510">
      <w:pPr>
        <w:tabs>
          <w:tab w:val="left" w:pos="284"/>
        </w:tabs>
        <w:spacing w:after="0" w:line="240" w:lineRule="auto"/>
        <w:jc w:val="center"/>
        <w:rPr>
          <w:rFonts w:ascii="Times New Roman" w:eastAsia="Calibri" w:hAnsi="Times New Roman" w:cs="Times New Roman"/>
          <w:b/>
          <w:sz w:val="12"/>
          <w:szCs w:val="12"/>
        </w:rPr>
      </w:pPr>
      <w:r w:rsidRPr="00646510">
        <w:rPr>
          <w:rFonts w:ascii="Times New Roman" w:eastAsia="Calibri" w:hAnsi="Times New Roman" w:cs="Times New Roman"/>
          <w:b/>
          <w:sz w:val="12"/>
          <w:szCs w:val="12"/>
        </w:rPr>
        <w:t>Объемы и источники финансирования программных мероприятий</w:t>
      </w:r>
    </w:p>
    <w:p w:rsidR="00646510" w:rsidRDefault="00646510" w:rsidP="00646510">
      <w:pPr>
        <w:tabs>
          <w:tab w:val="left" w:pos="284"/>
        </w:tabs>
        <w:spacing w:after="0" w:line="240" w:lineRule="auto"/>
        <w:jc w:val="right"/>
        <w:rPr>
          <w:rFonts w:ascii="Times New Roman" w:eastAsia="Calibri" w:hAnsi="Times New Roman" w:cs="Times New Roman"/>
          <w:sz w:val="12"/>
          <w:szCs w:val="12"/>
        </w:rPr>
      </w:pPr>
      <w:r w:rsidRPr="00646510">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283"/>
        <w:gridCol w:w="1208"/>
        <w:gridCol w:w="342"/>
        <w:gridCol w:w="342"/>
        <w:gridCol w:w="342"/>
        <w:gridCol w:w="342"/>
        <w:gridCol w:w="342"/>
        <w:gridCol w:w="342"/>
        <w:gridCol w:w="342"/>
        <w:gridCol w:w="342"/>
        <w:gridCol w:w="342"/>
        <w:gridCol w:w="342"/>
        <w:gridCol w:w="342"/>
        <w:gridCol w:w="342"/>
        <w:gridCol w:w="342"/>
        <w:gridCol w:w="342"/>
        <w:gridCol w:w="236"/>
      </w:tblGrid>
      <w:tr w:rsidR="00646510" w:rsidRPr="00646510" w:rsidTr="00DE6F4C">
        <w:trPr>
          <w:trHeight w:val="199"/>
        </w:trPr>
        <w:tc>
          <w:tcPr>
            <w:tcW w:w="1283" w:type="dxa"/>
            <w:vMerge w:val="restart"/>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Наименование мероприятий</w:t>
            </w:r>
          </w:p>
        </w:tc>
        <w:tc>
          <w:tcPr>
            <w:tcW w:w="2234" w:type="dxa"/>
            <w:gridSpan w:val="4"/>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ВСЕГО</w:t>
            </w:r>
          </w:p>
        </w:tc>
        <w:tc>
          <w:tcPr>
            <w:tcW w:w="1368" w:type="dxa"/>
            <w:gridSpan w:val="4"/>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2018 год</w:t>
            </w:r>
          </w:p>
        </w:tc>
        <w:tc>
          <w:tcPr>
            <w:tcW w:w="1368" w:type="dxa"/>
            <w:gridSpan w:val="4"/>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2019 год</w:t>
            </w:r>
          </w:p>
        </w:tc>
        <w:tc>
          <w:tcPr>
            <w:tcW w:w="1262" w:type="dxa"/>
            <w:gridSpan w:val="4"/>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2020 год</w:t>
            </w:r>
          </w:p>
        </w:tc>
      </w:tr>
      <w:tr w:rsidR="00646510" w:rsidRPr="00646510" w:rsidTr="00646510">
        <w:trPr>
          <w:cantSplit/>
          <w:trHeight w:val="1513"/>
        </w:trPr>
        <w:tc>
          <w:tcPr>
            <w:tcW w:w="1283" w:type="dxa"/>
            <w:vMerge/>
            <w:hideMark/>
          </w:tcPr>
          <w:p w:rsidR="00646510" w:rsidRPr="00646510" w:rsidRDefault="00646510" w:rsidP="00646510">
            <w:pPr>
              <w:tabs>
                <w:tab w:val="left" w:pos="284"/>
              </w:tabs>
              <w:jc w:val="both"/>
              <w:rPr>
                <w:rFonts w:ascii="Times New Roman" w:eastAsia="Calibri" w:hAnsi="Times New Roman" w:cs="Times New Roman"/>
                <w:sz w:val="12"/>
                <w:szCs w:val="12"/>
              </w:rPr>
            </w:pP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r>
      <w:tr w:rsidR="00646510" w:rsidRPr="00646510" w:rsidTr="00DE6F4C">
        <w:trPr>
          <w:cantSplit/>
          <w:trHeight w:val="465"/>
        </w:trPr>
        <w:tc>
          <w:tcPr>
            <w:tcW w:w="128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r>
      <w:tr w:rsidR="00646510" w:rsidRPr="00646510" w:rsidTr="00DE6F4C">
        <w:trPr>
          <w:cantSplit/>
          <w:trHeight w:val="982"/>
        </w:trPr>
        <w:tc>
          <w:tcPr>
            <w:tcW w:w="128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1 579 992,91</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78 999,65</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1 500 993,26</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1 579 992,91</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78 999,65</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1 500 993,26</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r>
      <w:tr w:rsidR="00646510" w:rsidRPr="00646510" w:rsidTr="00DE6F4C">
        <w:trPr>
          <w:cantSplit/>
          <w:trHeight w:val="983"/>
        </w:trPr>
        <w:tc>
          <w:tcPr>
            <w:tcW w:w="1283" w:type="dxa"/>
            <w:hideMark/>
          </w:tcPr>
          <w:p w:rsidR="00646510" w:rsidRPr="00646510" w:rsidRDefault="00646510" w:rsidP="00646510">
            <w:pPr>
              <w:tabs>
                <w:tab w:val="left" w:pos="284"/>
              </w:tabs>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1 579 992,91</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78 999,65</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1 500 993,26</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1 579 992,91</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78 999,65</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1 500 993,26</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r>
      <w:tr w:rsidR="00646510" w:rsidRPr="00646510" w:rsidTr="00DE6F4C">
        <w:trPr>
          <w:cantSplit/>
          <w:trHeight w:val="274"/>
        </w:trPr>
        <w:tc>
          <w:tcPr>
            <w:tcW w:w="1283" w:type="dxa"/>
            <w:vMerge w:val="restart"/>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Наименование мероприятий</w:t>
            </w:r>
          </w:p>
        </w:tc>
        <w:tc>
          <w:tcPr>
            <w:tcW w:w="2234" w:type="dxa"/>
            <w:gridSpan w:val="4"/>
            <w:hideMark/>
          </w:tcPr>
          <w:p w:rsidR="00646510" w:rsidRPr="00646510" w:rsidRDefault="00646510" w:rsidP="00DE6F4C">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2021 год</w:t>
            </w:r>
          </w:p>
        </w:tc>
        <w:tc>
          <w:tcPr>
            <w:tcW w:w="1368" w:type="dxa"/>
            <w:gridSpan w:val="4"/>
            <w:hideMark/>
          </w:tcPr>
          <w:p w:rsidR="00646510" w:rsidRPr="00646510" w:rsidRDefault="00646510" w:rsidP="00DE6F4C">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2022 год</w:t>
            </w:r>
          </w:p>
        </w:tc>
        <w:tc>
          <w:tcPr>
            <w:tcW w:w="1368" w:type="dxa"/>
            <w:gridSpan w:val="4"/>
            <w:hideMark/>
          </w:tcPr>
          <w:p w:rsidR="00646510" w:rsidRPr="00646510" w:rsidRDefault="00646510" w:rsidP="00DE6F4C">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2023 год</w:t>
            </w:r>
          </w:p>
        </w:tc>
        <w:tc>
          <w:tcPr>
            <w:tcW w:w="1262" w:type="dxa"/>
            <w:gridSpan w:val="4"/>
            <w:hideMark/>
          </w:tcPr>
          <w:p w:rsidR="00646510" w:rsidRPr="00646510" w:rsidRDefault="00646510" w:rsidP="00DE6F4C">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2024 год</w:t>
            </w:r>
          </w:p>
        </w:tc>
      </w:tr>
      <w:tr w:rsidR="00646510" w:rsidRPr="00646510" w:rsidTr="00DE6F4C">
        <w:trPr>
          <w:cantSplit/>
          <w:trHeight w:val="1539"/>
        </w:trPr>
        <w:tc>
          <w:tcPr>
            <w:tcW w:w="1283" w:type="dxa"/>
            <w:vMerge/>
            <w:hideMark/>
          </w:tcPr>
          <w:p w:rsidR="00646510" w:rsidRPr="00646510" w:rsidRDefault="00646510" w:rsidP="00646510">
            <w:pPr>
              <w:tabs>
                <w:tab w:val="left" w:pos="284"/>
              </w:tabs>
              <w:jc w:val="both"/>
              <w:rPr>
                <w:rFonts w:ascii="Times New Roman" w:eastAsia="Calibri" w:hAnsi="Times New Roman" w:cs="Times New Roman"/>
                <w:sz w:val="12"/>
                <w:szCs w:val="12"/>
              </w:rPr>
            </w:pP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местный бюджет*</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областной бюджет*</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федеральный бюджет*</w:t>
            </w:r>
          </w:p>
        </w:tc>
      </w:tr>
      <w:tr w:rsidR="00646510" w:rsidRPr="00646510" w:rsidTr="00DE6F4C">
        <w:trPr>
          <w:cantSplit/>
          <w:trHeight w:val="568"/>
        </w:trPr>
        <w:tc>
          <w:tcPr>
            <w:tcW w:w="128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lastRenderedPageBreak/>
              <w:t>Благоустройство дворовых территории</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r>
      <w:tr w:rsidR="00646510" w:rsidRPr="00646510" w:rsidTr="00DE6F4C">
        <w:trPr>
          <w:cantSplit/>
          <w:trHeight w:val="561"/>
        </w:trPr>
        <w:tc>
          <w:tcPr>
            <w:tcW w:w="1283" w:type="dxa"/>
            <w:hideMark/>
          </w:tcPr>
          <w:p w:rsidR="00646510" w:rsidRPr="00646510" w:rsidRDefault="00646510" w:rsidP="00646510">
            <w:pPr>
              <w:tabs>
                <w:tab w:val="left" w:pos="284"/>
              </w:tabs>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0,00</w:t>
            </w:r>
          </w:p>
        </w:tc>
      </w:tr>
      <w:tr w:rsidR="00646510" w:rsidRPr="00646510" w:rsidTr="00DE6F4C">
        <w:trPr>
          <w:cantSplit/>
          <w:trHeight w:val="555"/>
        </w:trPr>
        <w:tc>
          <w:tcPr>
            <w:tcW w:w="1283" w:type="dxa"/>
            <w:hideMark/>
          </w:tcPr>
          <w:p w:rsidR="00646510" w:rsidRPr="00646510" w:rsidRDefault="00646510" w:rsidP="00646510">
            <w:pPr>
              <w:tabs>
                <w:tab w:val="left" w:pos="284"/>
              </w:tabs>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ИТОГО</w:t>
            </w:r>
          </w:p>
        </w:tc>
        <w:tc>
          <w:tcPr>
            <w:tcW w:w="1208"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342"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c>
          <w:tcPr>
            <w:tcW w:w="236" w:type="dxa"/>
            <w:textDirection w:val="tbRl"/>
            <w:hideMark/>
          </w:tcPr>
          <w:p w:rsidR="00646510" w:rsidRPr="00646510" w:rsidRDefault="00646510" w:rsidP="00646510">
            <w:pPr>
              <w:tabs>
                <w:tab w:val="left" w:pos="284"/>
              </w:tabs>
              <w:ind w:left="113" w:right="113"/>
              <w:jc w:val="both"/>
              <w:rPr>
                <w:rFonts w:ascii="Times New Roman" w:eastAsia="Calibri" w:hAnsi="Times New Roman" w:cs="Times New Roman"/>
                <w:bCs/>
                <w:sz w:val="12"/>
                <w:szCs w:val="12"/>
              </w:rPr>
            </w:pPr>
            <w:r w:rsidRPr="00646510">
              <w:rPr>
                <w:rFonts w:ascii="Times New Roman" w:eastAsia="Calibri" w:hAnsi="Times New Roman" w:cs="Times New Roman"/>
                <w:bCs/>
                <w:sz w:val="12"/>
                <w:szCs w:val="12"/>
              </w:rPr>
              <w:t>0,00</w:t>
            </w:r>
          </w:p>
        </w:tc>
      </w:tr>
    </w:tbl>
    <w:p w:rsidR="00646510" w:rsidRDefault="00646510" w:rsidP="00EC3D1F">
      <w:pPr>
        <w:tabs>
          <w:tab w:val="left" w:pos="284"/>
        </w:tabs>
        <w:spacing w:after="0" w:line="240" w:lineRule="auto"/>
        <w:jc w:val="both"/>
        <w:rPr>
          <w:rFonts w:ascii="Times New Roman" w:eastAsia="Calibri" w:hAnsi="Times New Roman" w:cs="Times New Roman"/>
          <w:sz w:val="12"/>
          <w:szCs w:val="12"/>
        </w:rPr>
      </w:pPr>
    </w:p>
    <w:p w:rsidR="00646510" w:rsidRDefault="00646510" w:rsidP="00EC3D1F">
      <w:pPr>
        <w:tabs>
          <w:tab w:val="left" w:pos="284"/>
        </w:tabs>
        <w:spacing w:after="0" w:line="240" w:lineRule="auto"/>
        <w:jc w:val="both"/>
        <w:rPr>
          <w:rFonts w:ascii="Times New Roman" w:eastAsia="Calibri" w:hAnsi="Times New Roman" w:cs="Times New Roman"/>
          <w:sz w:val="12"/>
          <w:szCs w:val="12"/>
        </w:rPr>
      </w:pPr>
      <w:r w:rsidRPr="00646510">
        <w:rPr>
          <w:rFonts w:ascii="Times New Roman" w:eastAsia="Calibri" w:hAnsi="Times New Roman" w:cs="Times New Roman"/>
          <w:sz w:val="12"/>
          <w:szCs w:val="12"/>
        </w:rPr>
        <w:t>* прогноз финансирования</w:t>
      </w:r>
      <w:r w:rsidRPr="00646510">
        <w:rPr>
          <w:rFonts w:ascii="Times New Roman" w:eastAsia="Calibri" w:hAnsi="Times New Roman" w:cs="Times New Roman"/>
          <w:sz w:val="12"/>
          <w:szCs w:val="12"/>
        </w:rPr>
        <w:tab/>
      </w:r>
    </w:p>
    <w:p w:rsidR="00646510" w:rsidRDefault="00646510" w:rsidP="00EC3D1F">
      <w:pPr>
        <w:tabs>
          <w:tab w:val="left" w:pos="284"/>
        </w:tabs>
        <w:spacing w:after="0" w:line="240" w:lineRule="auto"/>
        <w:jc w:val="both"/>
        <w:rPr>
          <w:rFonts w:ascii="Times New Roman" w:eastAsia="Calibri" w:hAnsi="Times New Roman" w:cs="Times New Roman"/>
          <w:sz w:val="12"/>
          <w:szCs w:val="12"/>
        </w:rPr>
      </w:pP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DE6F4C" w:rsidRPr="00DE6F4C" w:rsidRDefault="00DE6F4C" w:rsidP="00DE6F4C">
      <w:pPr>
        <w:tabs>
          <w:tab w:val="left" w:pos="284"/>
        </w:tabs>
        <w:spacing w:after="0" w:line="240" w:lineRule="auto"/>
        <w:jc w:val="center"/>
        <w:rPr>
          <w:rFonts w:ascii="Times New Roman" w:eastAsia="Calibri" w:hAnsi="Times New Roman" w:cs="Times New Roman"/>
          <w:b/>
          <w:sz w:val="12"/>
          <w:szCs w:val="12"/>
        </w:rPr>
      </w:pPr>
      <w:r w:rsidRPr="00DE6F4C">
        <w:rPr>
          <w:rFonts w:ascii="Times New Roman" w:eastAsia="Calibri" w:hAnsi="Times New Roman" w:cs="Times New Roman"/>
          <w:b/>
          <w:sz w:val="12"/>
          <w:szCs w:val="12"/>
        </w:rPr>
        <w:t>МИНИМАЛЬНЫЙ И ДОПОЛНИТЕЛЬНЫЙ ПЕРЕЧЕНЬ ВИДОВ РАБОТ</w:t>
      </w:r>
    </w:p>
    <w:p w:rsidR="00DE6F4C" w:rsidRPr="00DE6F4C" w:rsidRDefault="00DE6F4C" w:rsidP="00DE6F4C">
      <w:pPr>
        <w:tabs>
          <w:tab w:val="left" w:pos="284"/>
        </w:tabs>
        <w:spacing w:after="0" w:line="240" w:lineRule="auto"/>
        <w:jc w:val="center"/>
        <w:rPr>
          <w:rFonts w:ascii="Times New Roman" w:eastAsia="Calibri" w:hAnsi="Times New Roman" w:cs="Times New Roman"/>
          <w:b/>
          <w:sz w:val="12"/>
          <w:szCs w:val="12"/>
        </w:rPr>
      </w:pPr>
      <w:r w:rsidRPr="00DE6F4C">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DE6F4C" w:rsidRPr="00DE6F4C" w:rsidRDefault="00DE6F4C" w:rsidP="00DE6F4C">
      <w:pPr>
        <w:tabs>
          <w:tab w:val="left" w:pos="284"/>
        </w:tabs>
        <w:spacing w:after="0" w:line="240" w:lineRule="auto"/>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ab/>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u w:val="single"/>
        </w:rPr>
      </w:pPr>
      <w:r w:rsidRPr="00DE6F4C">
        <w:rPr>
          <w:rFonts w:ascii="Times New Roman" w:eastAsia="Calibri" w:hAnsi="Times New Roman" w:cs="Times New Roman"/>
          <w:sz w:val="12"/>
          <w:szCs w:val="12"/>
          <w:u w:val="single"/>
        </w:rPr>
        <w:t>К минимальному перечню относятся: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установка скамеек;</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установка урн;</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обеспечение освещением;</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ремонт дворовых проездов.</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u w:val="single"/>
        </w:rPr>
      </w:pPr>
      <w:r w:rsidRPr="00DE6F4C">
        <w:rPr>
          <w:rFonts w:ascii="Times New Roman" w:eastAsia="Calibri" w:hAnsi="Times New Roman" w:cs="Times New Roman"/>
          <w:sz w:val="12"/>
          <w:szCs w:val="12"/>
          <w:u w:val="single"/>
        </w:rPr>
        <w:t>К дополнительному перечню относятся: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оборудование детскими и (или) спортивными площадками;</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оборудование детских и (или) спортивных площадок;</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оборудование автомобильными парковками;</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озеленение территории;</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ремонт и (или) обустройство контейнерных площадок;</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ремонт и (или) обустройство тротуаров и пешеходных дорожек;</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ремонт или устройство ограждения;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устройство площадок для выгула домашних животных;</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устройство пандусов;</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обустройство и (или) устройство площадок для сушки белья;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646510" w:rsidRDefault="00646510" w:rsidP="00DE6F4C">
      <w:pPr>
        <w:tabs>
          <w:tab w:val="left" w:pos="284"/>
        </w:tabs>
        <w:spacing w:after="0" w:line="240" w:lineRule="auto"/>
        <w:ind w:firstLine="284"/>
        <w:jc w:val="both"/>
        <w:rPr>
          <w:rFonts w:ascii="Times New Roman" w:eastAsia="Calibri" w:hAnsi="Times New Roman" w:cs="Times New Roman"/>
          <w:sz w:val="12"/>
          <w:szCs w:val="12"/>
        </w:rPr>
      </w:pP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DE6F4C"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p>
    <w:p w:rsidR="00DE6F4C" w:rsidRPr="00DE6F4C" w:rsidRDefault="00DE6F4C" w:rsidP="00DE6F4C">
      <w:pPr>
        <w:tabs>
          <w:tab w:val="left" w:pos="284"/>
        </w:tabs>
        <w:spacing w:after="0" w:line="240" w:lineRule="auto"/>
        <w:jc w:val="center"/>
        <w:rPr>
          <w:rFonts w:ascii="Times New Roman" w:eastAsia="Calibri" w:hAnsi="Times New Roman" w:cs="Times New Roman"/>
          <w:sz w:val="12"/>
          <w:szCs w:val="12"/>
        </w:rPr>
      </w:pPr>
      <w:r w:rsidRPr="00DE6F4C">
        <w:rPr>
          <w:rFonts w:ascii="Times New Roman" w:eastAsia="Calibri" w:hAnsi="Times New Roman" w:cs="Times New Roman"/>
          <w:b/>
          <w:sz w:val="12"/>
          <w:szCs w:val="12"/>
        </w:rPr>
        <w:t>ПОРЯДОК И ФОРМА УЧАСТИЯ  ЗАИНТЕРЕСОВАННЫХ ЛИЦ В ВЫПОЛНЕНИИ РАБОТ</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646510" w:rsidRDefault="00646510" w:rsidP="00DE6F4C">
      <w:pPr>
        <w:tabs>
          <w:tab w:val="left" w:pos="284"/>
        </w:tabs>
        <w:spacing w:after="0" w:line="240" w:lineRule="auto"/>
        <w:ind w:firstLine="284"/>
        <w:jc w:val="both"/>
        <w:rPr>
          <w:rFonts w:ascii="Times New Roman" w:eastAsia="Calibri" w:hAnsi="Times New Roman" w:cs="Times New Roman"/>
          <w:sz w:val="12"/>
          <w:szCs w:val="12"/>
        </w:rPr>
      </w:pP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DE6F4C"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lastRenderedPageBreak/>
        <w:t>муниципального района  Сергиевский</w:t>
      </w:r>
    </w:p>
    <w:p w:rsidR="00DE6F4C" w:rsidRDefault="00DE6F4C" w:rsidP="00DE6F4C">
      <w:pPr>
        <w:tabs>
          <w:tab w:val="left" w:pos="284"/>
        </w:tabs>
        <w:spacing w:after="0" w:line="240" w:lineRule="auto"/>
        <w:jc w:val="right"/>
        <w:rPr>
          <w:rFonts w:ascii="Times New Roman" w:eastAsia="Calibri" w:hAnsi="Times New Roman" w:cs="Times New Roman"/>
          <w:i/>
          <w:sz w:val="12"/>
          <w:szCs w:val="12"/>
        </w:rPr>
      </w:pPr>
    </w:p>
    <w:p w:rsidR="00DE6F4C" w:rsidRPr="00DE6F4C" w:rsidRDefault="00DE6F4C" w:rsidP="00DE6F4C">
      <w:pPr>
        <w:tabs>
          <w:tab w:val="left" w:pos="284"/>
        </w:tabs>
        <w:spacing w:after="0" w:line="240" w:lineRule="auto"/>
        <w:jc w:val="center"/>
        <w:rPr>
          <w:rFonts w:ascii="Times New Roman" w:eastAsia="Calibri" w:hAnsi="Times New Roman" w:cs="Times New Roman"/>
          <w:b/>
          <w:sz w:val="12"/>
          <w:szCs w:val="12"/>
        </w:rPr>
      </w:pPr>
      <w:r w:rsidRPr="00DE6F4C">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DE6F4C" w:rsidRP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DE6F4C">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DE6F4C" w:rsidRPr="00DE6F4C" w:rsidRDefault="00DE6F4C" w:rsidP="00DE6F4C">
      <w:pPr>
        <w:tabs>
          <w:tab w:val="left" w:pos="284"/>
        </w:tabs>
        <w:spacing w:after="0" w:line="240" w:lineRule="auto"/>
        <w:jc w:val="both"/>
        <w:rPr>
          <w:rFonts w:ascii="Times New Roman" w:eastAsia="Calibri" w:hAnsi="Times New Roman" w:cs="Times New Roman"/>
          <w:sz w:val="12"/>
          <w:szCs w:val="12"/>
        </w:rPr>
      </w:pP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DE6F4C"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DE6F4C" w:rsidRPr="00AE4ACC" w:rsidRDefault="00DE6F4C" w:rsidP="00DE6F4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DE6F4C" w:rsidRPr="00AE4ACC" w:rsidRDefault="00DE6F4C" w:rsidP="00DE6F4C">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DE6F4C" w:rsidRPr="00AE4ACC" w:rsidTr="00041788">
        <w:trPr>
          <w:trHeight w:val="151"/>
        </w:trPr>
        <w:tc>
          <w:tcPr>
            <w:tcW w:w="1701" w:type="dxa"/>
            <w:vMerge w:val="restart"/>
            <w:hideMark/>
          </w:tcPr>
          <w:p w:rsidR="00DE6F4C" w:rsidRPr="00AE4ACC" w:rsidRDefault="00DE6F4C" w:rsidP="0004178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DE6F4C" w:rsidRPr="00AE4ACC" w:rsidRDefault="00DE6F4C" w:rsidP="00041788">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DE6F4C" w:rsidRPr="00AE4ACC" w:rsidRDefault="00DE6F4C" w:rsidP="00041788">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DE6F4C" w:rsidRPr="00AE4ACC" w:rsidRDefault="00DE6F4C" w:rsidP="00041788">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DE6F4C" w:rsidRPr="00AE4ACC" w:rsidRDefault="00DE6F4C" w:rsidP="00041788">
            <w:pPr>
              <w:tabs>
                <w:tab w:val="left" w:pos="284"/>
              </w:tabs>
              <w:jc w:val="both"/>
              <w:rPr>
                <w:rFonts w:eastAsia="Calibri"/>
                <w:sz w:val="12"/>
                <w:szCs w:val="12"/>
              </w:rPr>
            </w:pPr>
            <w:r w:rsidRPr="00AE4ACC">
              <w:rPr>
                <w:rFonts w:eastAsia="Calibri"/>
                <w:sz w:val="12"/>
                <w:szCs w:val="12"/>
              </w:rPr>
              <w:t>2020 год*</w:t>
            </w:r>
          </w:p>
        </w:tc>
      </w:tr>
      <w:tr w:rsidR="00DE6F4C" w:rsidRPr="00AE4ACC" w:rsidTr="00041788">
        <w:trPr>
          <w:cantSplit/>
          <w:trHeight w:val="1501"/>
        </w:trPr>
        <w:tc>
          <w:tcPr>
            <w:tcW w:w="1701" w:type="dxa"/>
            <w:vMerge/>
            <w:hideMark/>
          </w:tcPr>
          <w:p w:rsidR="00DE6F4C" w:rsidRPr="00AE4ACC" w:rsidRDefault="00DE6F4C" w:rsidP="00041788">
            <w:pPr>
              <w:tabs>
                <w:tab w:val="left" w:pos="284"/>
              </w:tabs>
              <w:jc w:val="both"/>
              <w:rPr>
                <w:rFonts w:eastAsia="Calibri"/>
                <w:sz w:val="12"/>
                <w:szCs w:val="12"/>
              </w:rPr>
            </w:pPr>
          </w:p>
        </w:tc>
        <w:tc>
          <w:tcPr>
            <w:tcW w:w="1276"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DE6F4C" w:rsidRPr="00AE4ACC" w:rsidTr="00041788">
        <w:trPr>
          <w:cantSplit/>
          <w:trHeight w:val="519"/>
        </w:trPr>
        <w:tc>
          <w:tcPr>
            <w:tcW w:w="1701" w:type="dxa"/>
            <w:hideMark/>
          </w:tcPr>
          <w:p w:rsidR="00DE6F4C" w:rsidRPr="00DE6F4C" w:rsidRDefault="00DE6F4C" w:rsidP="00DE6F4C">
            <w:pPr>
              <w:jc w:val="left"/>
              <w:rPr>
                <w:sz w:val="12"/>
                <w:szCs w:val="12"/>
              </w:rPr>
            </w:pPr>
            <w:r w:rsidRPr="00DE6F4C">
              <w:rPr>
                <w:sz w:val="12"/>
                <w:szCs w:val="12"/>
              </w:rPr>
              <w:t xml:space="preserve">ВСЕГО, в </w:t>
            </w:r>
            <w:proofErr w:type="spellStart"/>
            <w:r w:rsidRPr="00DE6F4C">
              <w:rPr>
                <w:sz w:val="12"/>
                <w:szCs w:val="12"/>
              </w:rPr>
              <w:t>т.ч</w:t>
            </w:r>
            <w:proofErr w:type="spellEnd"/>
            <w:r w:rsidRPr="00DE6F4C">
              <w:rPr>
                <w:sz w:val="12"/>
                <w:szCs w:val="12"/>
              </w:rPr>
              <w:t>:</w:t>
            </w:r>
          </w:p>
        </w:tc>
        <w:tc>
          <w:tcPr>
            <w:tcW w:w="1276"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r>
      <w:tr w:rsidR="00DE6F4C" w:rsidRPr="00AE4ACC" w:rsidTr="00041788">
        <w:trPr>
          <w:cantSplit/>
          <w:trHeight w:val="555"/>
        </w:trPr>
        <w:tc>
          <w:tcPr>
            <w:tcW w:w="1701" w:type="dxa"/>
            <w:noWrap/>
            <w:hideMark/>
          </w:tcPr>
          <w:p w:rsidR="00DE6F4C" w:rsidRPr="00DE6F4C" w:rsidRDefault="00DE6F4C" w:rsidP="00DE6F4C">
            <w:pPr>
              <w:jc w:val="left"/>
              <w:rPr>
                <w:sz w:val="12"/>
                <w:szCs w:val="12"/>
              </w:rPr>
            </w:pPr>
            <w:r w:rsidRPr="00DE6F4C">
              <w:rPr>
                <w:sz w:val="12"/>
                <w:szCs w:val="12"/>
              </w:rPr>
              <w:t>СП Калиновка</w:t>
            </w:r>
          </w:p>
        </w:tc>
        <w:tc>
          <w:tcPr>
            <w:tcW w:w="1276"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r>
      <w:tr w:rsidR="00DE6F4C" w:rsidRPr="00AE4ACC" w:rsidTr="00041788">
        <w:trPr>
          <w:cantSplit/>
          <w:trHeight w:val="563"/>
        </w:trPr>
        <w:tc>
          <w:tcPr>
            <w:tcW w:w="1701" w:type="dxa"/>
            <w:hideMark/>
          </w:tcPr>
          <w:p w:rsidR="00DE6F4C" w:rsidRPr="003256D5" w:rsidRDefault="00DE6F4C" w:rsidP="00041788">
            <w:pPr>
              <w:jc w:val="left"/>
              <w:rPr>
                <w:sz w:val="12"/>
                <w:szCs w:val="12"/>
              </w:rPr>
            </w:pPr>
          </w:p>
        </w:tc>
        <w:tc>
          <w:tcPr>
            <w:tcW w:w="1276"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r>
      <w:tr w:rsidR="00DE6F4C" w:rsidRPr="00AE4ACC" w:rsidTr="00041788">
        <w:trPr>
          <w:cantSplit/>
          <w:trHeight w:val="557"/>
        </w:trPr>
        <w:tc>
          <w:tcPr>
            <w:tcW w:w="1701" w:type="dxa"/>
            <w:hideMark/>
          </w:tcPr>
          <w:p w:rsidR="00DE6F4C" w:rsidRPr="003256D5" w:rsidRDefault="00DE6F4C" w:rsidP="00041788">
            <w:pPr>
              <w:jc w:val="left"/>
              <w:rPr>
                <w:sz w:val="12"/>
                <w:szCs w:val="12"/>
              </w:rPr>
            </w:pPr>
          </w:p>
        </w:tc>
        <w:tc>
          <w:tcPr>
            <w:tcW w:w="1276"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r>
      <w:tr w:rsidR="00DE6F4C" w:rsidRPr="00AE4ACC" w:rsidTr="00041788">
        <w:trPr>
          <w:trHeight w:val="64"/>
        </w:trPr>
        <w:tc>
          <w:tcPr>
            <w:tcW w:w="1701" w:type="dxa"/>
            <w:vMerge w:val="restart"/>
            <w:hideMark/>
          </w:tcPr>
          <w:p w:rsidR="00DE6F4C" w:rsidRPr="00AE4ACC" w:rsidRDefault="00DE6F4C" w:rsidP="0004178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DE6F4C" w:rsidRPr="00AE4ACC" w:rsidRDefault="00DE6F4C" w:rsidP="00041788">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DE6F4C" w:rsidRPr="00AE4ACC" w:rsidRDefault="00DE6F4C" w:rsidP="00041788">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DE6F4C" w:rsidRPr="00AE4ACC" w:rsidRDefault="00DE6F4C" w:rsidP="00041788">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DE6F4C" w:rsidRPr="00AE4ACC" w:rsidRDefault="00DE6F4C" w:rsidP="00041788">
            <w:pPr>
              <w:tabs>
                <w:tab w:val="left" w:pos="284"/>
              </w:tabs>
              <w:jc w:val="both"/>
              <w:rPr>
                <w:rFonts w:eastAsia="Calibri"/>
                <w:sz w:val="12"/>
                <w:szCs w:val="12"/>
              </w:rPr>
            </w:pPr>
            <w:r w:rsidRPr="00AE4ACC">
              <w:rPr>
                <w:rFonts w:eastAsia="Calibri"/>
                <w:sz w:val="12"/>
                <w:szCs w:val="12"/>
              </w:rPr>
              <w:t>2024 год*</w:t>
            </w:r>
          </w:p>
        </w:tc>
      </w:tr>
      <w:tr w:rsidR="00DE6F4C" w:rsidRPr="00AE4ACC" w:rsidTr="00041788">
        <w:trPr>
          <w:cantSplit/>
          <w:trHeight w:val="1490"/>
        </w:trPr>
        <w:tc>
          <w:tcPr>
            <w:tcW w:w="1701" w:type="dxa"/>
            <w:vMerge/>
            <w:hideMark/>
          </w:tcPr>
          <w:p w:rsidR="00DE6F4C" w:rsidRPr="00AE4ACC" w:rsidRDefault="00DE6F4C" w:rsidP="00041788">
            <w:pPr>
              <w:tabs>
                <w:tab w:val="left" w:pos="284"/>
              </w:tabs>
              <w:jc w:val="both"/>
              <w:rPr>
                <w:rFonts w:eastAsia="Calibri"/>
                <w:sz w:val="12"/>
                <w:szCs w:val="12"/>
              </w:rPr>
            </w:pPr>
          </w:p>
        </w:tc>
        <w:tc>
          <w:tcPr>
            <w:tcW w:w="1276"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DE6F4C" w:rsidRPr="00AE4ACC" w:rsidTr="00041788">
        <w:trPr>
          <w:cantSplit/>
          <w:trHeight w:val="484"/>
        </w:trPr>
        <w:tc>
          <w:tcPr>
            <w:tcW w:w="1701" w:type="dxa"/>
            <w:hideMark/>
          </w:tcPr>
          <w:p w:rsidR="00DE6F4C" w:rsidRPr="00DE6F4C" w:rsidRDefault="00DE6F4C" w:rsidP="00041788">
            <w:pPr>
              <w:jc w:val="left"/>
              <w:rPr>
                <w:sz w:val="12"/>
                <w:szCs w:val="12"/>
              </w:rPr>
            </w:pPr>
            <w:r w:rsidRPr="00DE6F4C">
              <w:rPr>
                <w:sz w:val="12"/>
                <w:szCs w:val="12"/>
              </w:rPr>
              <w:t xml:space="preserve">ВСЕГО, в </w:t>
            </w:r>
            <w:proofErr w:type="spellStart"/>
            <w:r w:rsidRPr="00DE6F4C">
              <w:rPr>
                <w:sz w:val="12"/>
                <w:szCs w:val="12"/>
              </w:rPr>
              <w:t>т.ч</w:t>
            </w:r>
            <w:proofErr w:type="spellEnd"/>
            <w:r w:rsidRPr="00DE6F4C">
              <w:rPr>
                <w:sz w:val="12"/>
                <w:szCs w:val="12"/>
              </w:rPr>
              <w:t>:</w:t>
            </w:r>
          </w:p>
        </w:tc>
        <w:tc>
          <w:tcPr>
            <w:tcW w:w="1276"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r>
      <w:tr w:rsidR="00DE6F4C" w:rsidRPr="00AE4ACC" w:rsidTr="00041788">
        <w:trPr>
          <w:cantSplit/>
          <w:trHeight w:val="484"/>
        </w:trPr>
        <w:tc>
          <w:tcPr>
            <w:tcW w:w="1701" w:type="dxa"/>
            <w:noWrap/>
            <w:hideMark/>
          </w:tcPr>
          <w:p w:rsidR="00DE6F4C" w:rsidRPr="00DE6F4C" w:rsidRDefault="00DE6F4C" w:rsidP="00041788">
            <w:pPr>
              <w:jc w:val="left"/>
              <w:rPr>
                <w:sz w:val="12"/>
                <w:szCs w:val="12"/>
              </w:rPr>
            </w:pPr>
            <w:r w:rsidRPr="00DE6F4C">
              <w:rPr>
                <w:sz w:val="12"/>
                <w:szCs w:val="12"/>
              </w:rPr>
              <w:lastRenderedPageBreak/>
              <w:t>СП Калиновка</w:t>
            </w:r>
          </w:p>
        </w:tc>
        <w:tc>
          <w:tcPr>
            <w:tcW w:w="1276"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r>
      <w:tr w:rsidR="00DE6F4C" w:rsidRPr="00AE4ACC" w:rsidTr="00041788">
        <w:trPr>
          <w:cantSplit/>
          <w:trHeight w:val="561"/>
        </w:trPr>
        <w:tc>
          <w:tcPr>
            <w:tcW w:w="1701" w:type="dxa"/>
            <w:hideMark/>
          </w:tcPr>
          <w:p w:rsidR="00DE6F4C" w:rsidRPr="003256D5" w:rsidRDefault="00DE6F4C" w:rsidP="00041788">
            <w:pPr>
              <w:jc w:val="left"/>
              <w:rPr>
                <w:sz w:val="12"/>
                <w:szCs w:val="12"/>
              </w:rPr>
            </w:pPr>
          </w:p>
        </w:tc>
        <w:tc>
          <w:tcPr>
            <w:tcW w:w="1276"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r>
      <w:tr w:rsidR="00DE6F4C" w:rsidRPr="00AE4ACC" w:rsidTr="00041788">
        <w:trPr>
          <w:cantSplit/>
          <w:trHeight w:val="555"/>
        </w:trPr>
        <w:tc>
          <w:tcPr>
            <w:tcW w:w="1701" w:type="dxa"/>
            <w:hideMark/>
          </w:tcPr>
          <w:p w:rsidR="00DE6F4C" w:rsidRPr="003256D5" w:rsidRDefault="00DE6F4C" w:rsidP="00041788">
            <w:pPr>
              <w:jc w:val="left"/>
              <w:rPr>
                <w:sz w:val="12"/>
                <w:szCs w:val="12"/>
              </w:rPr>
            </w:pPr>
          </w:p>
        </w:tc>
        <w:tc>
          <w:tcPr>
            <w:tcW w:w="1276"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E6F4C" w:rsidRPr="00AE4ACC" w:rsidRDefault="00DE6F4C" w:rsidP="0004178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E6F4C" w:rsidRPr="00AE4ACC" w:rsidRDefault="00DE6F4C" w:rsidP="00041788">
            <w:pPr>
              <w:tabs>
                <w:tab w:val="left" w:pos="284"/>
              </w:tabs>
              <w:ind w:left="113" w:right="113"/>
              <w:jc w:val="both"/>
              <w:rPr>
                <w:rFonts w:eastAsia="Calibri"/>
                <w:sz w:val="12"/>
                <w:szCs w:val="12"/>
              </w:rPr>
            </w:pPr>
            <w:r w:rsidRPr="00AE4ACC">
              <w:rPr>
                <w:rFonts w:eastAsia="Calibri"/>
                <w:sz w:val="12"/>
                <w:szCs w:val="12"/>
              </w:rPr>
              <w:t>0,00</w:t>
            </w:r>
          </w:p>
        </w:tc>
      </w:tr>
    </w:tbl>
    <w:p w:rsidR="00DE6F4C" w:rsidRPr="00AE4ACC" w:rsidRDefault="00DE6F4C" w:rsidP="00DE6F4C">
      <w:pPr>
        <w:tabs>
          <w:tab w:val="left" w:pos="284"/>
        </w:tabs>
        <w:spacing w:after="0" w:line="240" w:lineRule="auto"/>
        <w:jc w:val="both"/>
        <w:rPr>
          <w:rFonts w:ascii="Times New Roman" w:eastAsia="Calibri" w:hAnsi="Times New Roman" w:cs="Times New Roman"/>
          <w:sz w:val="12"/>
          <w:szCs w:val="12"/>
        </w:rPr>
      </w:pPr>
    </w:p>
    <w:p w:rsidR="00DE6F4C" w:rsidRPr="00AE4AC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DE6F4C"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46510" w:rsidRDefault="00646510" w:rsidP="00EC3D1F">
      <w:pPr>
        <w:tabs>
          <w:tab w:val="left" w:pos="284"/>
        </w:tabs>
        <w:spacing w:after="0" w:line="240" w:lineRule="auto"/>
        <w:jc w:val="both"/>
        <w:rPr>
          <w:rFonts w:ascii="Times New Roman" w:eastAsia="Calibri" w:hAnsi="Times New Roman" w:cs="Times New Roman"/>
          <w:sz w:val="12"/>
          <w:szCs w:val="12"/>
        </w:rPr>
      </w:pP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к муниципальной программе "Формирование комфортной городской среды</w:t>
      </w:r>
    </w:p>
    <w:p w:rsidR="00DE6F4C" w:rsidRPr="00646510"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на 2018-2024 годы" на территории сельского поселения Калиновка</w:t>
      </w:r>
    </w:p>
    <w:p w:rsidR="00DE6F4C" w:rsidRDefault="00DE6F4C" w:rsidP="00DE6F4C">
      <w:pPr>
        <w:tabs>
          <w:tab w:val="left" w:pos="284"/>
        </w:tabs>
        <w:spacing w:after="0" w:line="240" w:lineRule="auto"/>
        <w:jc w:val="right"/>
        <w:rPr>
          <w:rFonts w:ascii="Times New Roman" w:eastAsia="Calibri" w:hAnsi="Times New Roman" w:cs="Times New Roman"/>
          <w:i/>
          <w:sz w:val="12"/>
          <w:szCs w:val="12"/>
        </w:rPr>
      </w:pPr>
      <w:r w:rsidRPr="00646510">
        <w:rPr>
          <w:rFonts w:ascii="Times New Roman" w:eastAsia="Calibri" w:hAnsi="Times New Roman" w:cs="Times New Roman"/>
          <w:i/>
          <w:sz w:val="12"/>
          <w:szCs w:val="12"/>
        </w:rPr>
        <w:t>муниципального района  Сергиевский</w:t>
      </w:r>
    </w:p>
    <w:p w:rsidR="00DE6F4C" w:rsidRPr="00614617" w:rsidRDefault="00DE6F4C" w:rsidP="00DE6F4C">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410"/>
        <w:gridCol w:w="709"/>
        <w:gridCol w:w="425"/>
        <w:gridCol w:w="425"/>
        <w:gridCol w:w="426"/>
        <w:gridCol w:w="283"/>
        <w:gridCol w:w="284"/>
        <w:gridCol w:w="283"/>
        <w:gridCol w:w="284"/>
        <w:gridCol w:w="283"/>
        <w:gridCol w:w="284"/>
        <w:gridCol w:w="283"/>
        <w:gridCol w:w="284"/>
        <w:gridCol w:w="26"/>
        <w:gridCol w:w="257"/>
        <w:gridCol w:w="56"/>
        <w:gridCol w:w="228"/>
        <w:gridCol w:w="75"/>
        <w:gridCol w:w="208"/>
        <w:gridCol w:w="28"/>
      </w:tblGrid>
      <w:tr w:rsidR="00DE6F4C" w:rsidRPr="00614617" w:rsidTr="00DE6F4C">
        <w:trPr>
          <w:gridAfter w:val="1"/>
          <w:wAfter w:w="28" w:type="dxa"/>
          <w:trHeight w:val="212"/>
        </w:trPr>
        <w:tc>
          <w:tcPr>
            <w:tcW w:w="2410" w:type="dxa"/>
            <w:vMerge w:val="restart"/>
            <w:hideMark/>
          </w:tcPr>
          <w:p w:rsidR="00DE6F4C" w:rsidRPr="00614617" w:rsidRDefault="00DE6F4C" w:rsidP="00041788">
            <w:pPr>
              <w:tabs>
                <w:tab w:val="left" w:pos="284"/>
              </w:tabs>
              <w:jc w:val="both"/>
              <w:rPr>
                <w:rFonts w:eastAsia="Calibri"/>
                <w:sz w:val="12"/>
                <w:szCs w:val="12"/>
              </w:rPr>
            </w:pPr>
            <w:r w:rsidRPr="00614617">
              <w:rPr>
                <w:rFonts w:eastAsia="Calibri"/>
                <w:sz w:val="12"/>
                <w:szCs w:val="12"/>
              </w:rPr>
              <w:t>Перечень общественных территорий</w:t>
            </w:r>
          </w:p>
        </w:tc>
        <w:tc>
          <w:tcPr>
            <w:tcW w:w="1985" w:type="dxa"/>
            <w:gridSpan w:val="4"/>
            <w:hideMark/>
          </w:tcPr>
          <w:p w:rsidR="00DE6F4C" w:rsidRPr="00614617" w:rsidRDefault="00DE6F4C" w:rsidP="00041788">
            <w:pPr>
              <w:tabs>
                <w:tab w:val="left" w:pos="284"/>
              </w:tabs>
              <w:jc w:val="both"/>
              <w:rPr>
                <w:rFonts w:eastAsia="Calibri"/>
                <w:bCs/>
                <w:sz w:val="12"/>
                <w:szCs w:val="12"/>
              </w:rPr>
            </w:pPr>
            <w:r w:rsidRPr="00614617">
              <w:rPr>
                <w:rFonts w:eastAsia="Calibri"/>
                <w:bCs/>
                <w:sz w:val="12"/>
                <w:szCs w:val="12"/>
              </w:rPr>
              <w:t>Всего*</w:t>
            </w:r>
          </w:p>
        </w:tc>
        <w:tc>
          <w:tcPr>
            <w:tcW w:w="1134" w:type="dxa"/>
            <w:gridSpan w:val="4"/>
            <w:hideMark/>
          </w:tcPr>
          <w:p w:rsidR="00DE6F4C" w:rsidRPr="00614617" w:rsidRDefault="00DE6F4C" w:rsidP="00041788">
            <w:pPr>
              <w:tabs>
                <w:tab w:val="left" w:pos="284"/>
              </w:tabs>
              <w:jc w:val="both"/>
              <w:rPr>
                <w:rFonts w:eastAsia="Calibri"/>
                <w:sz w:val="12"/>
                <w:szCs w:val="12"/>
              </w:rPr>
            </w:pPr>
            <w:r w:rsidRPr="00614617">
              <w:rPr>
                <w:rFonts w:eastAsia="Calibri"/>
                <w:sz w:val="12"/>
                <w:szCs w:val="12"/>
              </w:rPr>
              <w:t>2018 год</w:t>
            </w:r>
          </w:p>
        </w:tc>
        <w:tc>
          <w:tcPr>
            <w:tcW w:w="1134" w:type="dxa"/>
            <w:gridSpan w:val="4"/>
            <w:hideMark/>
          </w:tcPr>
          <w:p w:rsidR="00DE6F4C" w:rsidRPr="00614617" w:rsidRDefault="00DE6F4C" w:rsidP="00041788">
            <w:pPr>
              <w:tabs>
                <w:tab w:val="left" w:pos="284"/>
              </w:tabs>
              <w:jc w:val="both"/>
              <w:rPr>
                <w:rFonts w:eastAsia="Calibri"/>
                <w:sz w:val="12"/>
                <w:szCs w:val="12"/>
              </w:rPr>
            </w:pPr>
            <w:r w:rsidRPr="00614617">
              <w:rPr>
                <w:rFonts w:eastAsia="Calibri"/>
                <w:sz w:val="12"/>
                <w:szCs w:val="12"/>
              </w:rPr>
              <w:t>2019 год*</w:t>
            </w:r>
          </w:p>
        </w:tc>
        <w:tc>
          <w:tcPr>
            <w:tcW w:w="850" w:type="dxa"/>
            <w:gridSpan w:val="6"/>
            <w:hideMark/>
          </w:tcPr>
          <w:p w:rsidR="00DE6F4C" w:rsidRPr="00614617" w:rsidRDefault="00DE6F4C" w:rsidP="00041788">
            <w:pPr>
              <w:tabs>
                <w:tab w:val="left" w:pos="284"/>
              </w:tabs>
              <w:jc w:val="both"/>
              <w:rPr>
                <w:rFonts w:eastAsia="Calibri"/>
                <w:sz w:val="12"/>
                <w:szCs w:val="12"/>
              </w:rPr>
            </w:pPr>
            <w:r w:rsidRPr="00614617">
              <w:rPr>
                <w:rFonts w:eastAsia="Calibri"/>
                <w:sz w:val="12"/>
                <w:szCs w:val="12"/>
              </w:rPr>
              <w:t>2020 год*</w:t>
            </w:r>
          </w:p>
        </w:tc>
      </w:tr>
      <w:tr w:rsidR="00DE6F4C" w:rsidRPr="00614617" w:rsidTr="00DE6F4C">
        <w:trPr>
          <w:gridAfter w:val="1"/>
          <w:wAfter w:w="28" w:type="dxa"/>
          <w:cantSplit/>
          <w:trHeight w:val="1583"/>
        </w:trPr>
        <w:tc>
          <w:tcPr>
            <w:tcW w:w="2410" w:type="dxa"/>
            <w:vMerge/>
            <w:hideMark/>
          </w:tcPr>
          <w:p w:rsidR="00DE6F4C" w:rsidRPr="00614617" w:rsidRDefault="00DE6F4C" w:rsidP="00041788">
            <w:pPr>
              <w:tabs>
                <w:tab w:val="left" w:pos="284"/>
              </w:tabs>
              <w:jc w:val="both"/>
              <w:rPr>
                <w:rFonts w:eastAsia="Calibri"/>
                <w:sz w:val="12"/>
                <w:szCs w:val="12"/>
              </w:rPr>
            </w:pPr>
          </w:p>
        </w:tc>
        <w:tc>
          <w:tcPr>
            <w:tcW w:w="709" w:type="dxa"/>
            <w:textDirection w:val="tbRl"/>
            <w:hideMark/>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425"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425"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426"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textDirection w:val="tbRl"/>
            <w:hideMark/>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textDirection w:val="tbRl"/>
            <w:hideMark/>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федеральный бюджет*</w:t>
            </w:r>
          </w:p>
        </w:tc>
        <w:tc>
          <w:tcPr>
            <w:tcW w:w="283" w:type="dxa"/>
            <w:gridSpan w:val="2"/>
            <w:textDirection w:val="tbRl"/>
            <w:hideMark/>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gridSpan w:val="2"/>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gridSpan w:val="2"/>
            <w:textDirection w:val="tbRl"/>
            <w:hideMark/>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r>
      <w:tr w:rsidR="00DE6F4C" w:rsidRPr="00614617" w:rsidTr="00DE6F4C">
        <w:trPr>
          <w:gridAfter w:val="1"/>
          <w:wAfter w:w="28" w:type="dxa"/>
          <w:cantSplit/>
          <w:trHeight w:val="629"/>
        </w:trPr>
        <w:tc>
          <w:tcPr>
            <w:tcW w:w="2410" w:type="dxa"/>
            <w:hideMark/>
          </w:tcPr>
          <w:p w:rsidR="00DE6F4C" w:rsidRPr="00DE6F4C" w:rsidRDefault="00DE6F4C" w:rsidP="00DE6F4C">
            <w:pPr>
              <w:jc w:val="left"/>
              <w:rPr>
                <w:sz w:val="12"/>
                <w:szCs w:val="12"/>
              </w:rPr>
            </w:pPr>
            <w:r w:rsidRPr="00DE6F4C">
              <w:rPr>
                <w:sz w:val="12"/>
                <w:szCs w:val="12"/>
              </w:rPr>
              <w:t xml:space="preserve">ВСЕГО, в </w:t>
            </w:r>
            <w:proofErr w:type="spellStart"/>
            <w:r w:rsidRPr="00DE6F4C">
              <w:rPr>
                <w:sz w:val="12"/>
                <w:szCs w:val="12"/>
              </w:rPr>
              <w:t>т.ч</w:t>
            </w:r>
            <w:proofErr w:type="spellEnd"/>
            <w:r w:rsidRPr="00DE6F4C">
              <w:rPr>
                <w:sz w:val="12"/>
                <w:szCs w:val="12"/>
              </w:rPr>
              <w:t>:</w:t>
            </w:r>
          </w:p>
        </w:tc>
        <w:tc>
          <w:tcPr>
            <w:tcW w:w="709" w:type="dxa"/>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c>
          <w:tcPr>
            <w:tcW w:w="426"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284"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r>
      <w:tr w:rsidR="00DE6F4C" w:rsidRPr="00614617" w:rsidTr="00DE6F4C">
        <w:trPr>
          <w:gridAfter w:val="1"/>
          <w:wAfter w:w="28" w:type="dxa"/>
          <w:cantSplit/>
          <w:trHeight w:val="695"/>
        </w:trPr>
        <w:tc>
          <w:tcPr>
            <w:tcW w:w="2410" w:type="dxa"/>
            <w:noWrap/>
            <w:hideMark/>
          </w:tcPr>
          <w:p w:rsidR="00DE6F4C" w:rsidRPr="00DE6F4C" w:rsidRDefault="00DE6F4C" w:rsidP="00DE6F4C">
            <w:pPr>
              <w:jc w:val="left"/>
              <w:rPr>
                <w:sz w:val="12"/>
                <w:szCs w:val="12"/>
              </w:rPr>
            </w:pPr>
            <w:r w:rsidRPr="00DE6F4C">
              <w:rPr>
                <w:sz w:val="12"/>
                <w:szCs w:val="12"/>
              </w:rPr>
              <w:t>СП Калиновка</w:t>
            </w:r>
          </w:p>
        </w:tc>
        <w:tc>
          <w:tcPr>
            <w:tcW w:w="709" w:type="dxa"/>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c>
          <w:tcPr>
            <w:tcW w:w="426"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284"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r>
      <w:tr w:rsidR="00DE6F4C" w:rsidRPr="00614617" w:rsidTr="00DE6F4C">
        <w:trPr>
          <w:gridAfter w:val="1"/>
          <w:wAfter w:w="28" w:type="dxa"/>
          <w:cantSplit/>
          <w:trHeight w:val="705"/>
        </w:trPr>
        <w:tc>
          <w:tcPr>
            <w:tcW w:w="2410" w:type="dxa"/>
            <w:hideMark/>
          </w:tcPr>
          <w:p w:rsidR="00DE6F4C" w:rsidRPr="00DE6F4C" w:rsidRDefault="00DE6F4C" w:rsidP="00DE6F4C">
            <w:pPr>
              <w:jc w:val="left"/>
              <w:rPr>
                <w:sz w:val="12"/>
                <w:szCs w:val="12"/>
              </w:rPr>
            </w:pPr>
            <w:r w:rsidRPr="00DE6F4C">
              <w:rPr>
                <w:sz w:val="12"/>
                <w:szCs w:val="12"/>
              </w:rPr>
              <w:t xml:space="preserve">Благоустройство сквера возле школы по </w:t>
            </w:r>
            <w:proofErr w:type="spellStart"/>
            <w:r w:rsidRPr="00DE6F4C">
              <w:rPr>
                <w:sz w:val="12"/>
                <w:szCs w:val="12"/>
              </w:rPr>
              <w:t>ул.Каськова</w:t>
            </w:r>
            <w:proofErr w:type="spellEnd"/>
          </w:p>
        </w:tc>
        <w:tc>
          <w:tcPr>
            <w:tcW w:w="709" w:type="dxa"/>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425" w:type="dxa"/>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c>
          <w:tcPr>
            <w:tcW w:w="426"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4" w:type="dxa"/>
            <w:noWrap/>
            <w:textDirection w:val="tbRl"/>
            <w:hideMark/>
          </w:tcPr>
          <w:p w:rsidR="00DE6F4C" w:rsidRPr="00DE6F4C" w:rsidRDefault="00DE6F4C" w:rsidP="00DE6F4C">
            <w:pPr>
              <w:ind w:left="113" w:right="113"/>
              <w:jc w:val="left"/>
              <w:rPr>
                <w:sz w:val="12"/>
                <w:szCs w:val="12"/>
              </w:rPr>
            </w:pPr>
            <w:r w:rsidRPr="00DE6F4C">
              <w:rPr>
                <w:sz w:val="12"/>
                <w:szCs w:val="12"/>
              </w:rPr>
              <w:t>0,00</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1 579 992,91</w:t>
            </w:r>
          </w:p>
        </w:tc>
        <w:tc>
          <w:tcPr>
            <w:tcW w:w="284"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78 999,65</w:t>
            </w:r>
          </w:p>
        </w:tc>
        <w:tc>
          <w:tcPr>
            <w:tcW w:w="283" w:type="dxa"/>
            <w:gridSpan w:val="2"/>
            <w:noWrap/>
            <w:textDirection w:val="tbRl"/>
            <w:hideMark/>
          </w:tcPr>
          <w:p w:rsidR="00DE6F4C" w:rsidRPr="00DE6F4C" w:rsidRDefault="00DE6F4C" w:rsidP="00DE6F4C">
            <w:pPr>
              <w:ind w:left="113" w:right="113"/>
              <w:jc w:val="left"/>
              <w:rPr>
                <w:sz w:val="12"/>
                <w:szCs w:val="12"/>
              </w:rPr>
            </w:pPr>
            <w:r w:rsidRPr="00DE6F4C">
              <w:rPr>
                <w:sz w:val="12"/>
                <w:szCs w:val="12"/>
              </w:rPr>
              <w:t>1 500 993,26</w:t>
            </w:r>
          </w:p>
        </w:tc>
      </w:tr>
      <w:tr w:rsidR="00DE6F4C" w:rsidRPr="00614617" w:rsidTr="00DE6F4C">
        <w:trPr>
          <w:gridAfter w:val="1"/>
          <w:wAfter w:w="28" w:type="dxa"/>
          <w:trHeight w:val="239"/>
        </w:trPr>
        <w:tc>
          <w:tcPr>
            <w:tcW w:w="2410" w:type="dxa"/>
            <w:vMerge w:val="restart"/>
            <w:hideMark/>
          </w:tcPr>
          <w:p w:rsidR="00DE6F4C" w:rsidRPr="00614617" w:rsidRDefault="00DE6F4C" w:rsidP="00041788">
            <w:pPr>
              <w:tabs>
                <w:tab w:val="left" w:pos="284"/>
              </w:tabs>
              <w:jc w:val="both"/>
              <w:rPr>
                <w:rFonts w:eastAsia="Calibri"/>
                <w:sz w:val="12"/>
                <w:szCs w:val="12"/>
              </w:rPr>
            </w:pPr>
            <w:r w:rsidRPr="00614617">
              <w:rPr>
                <w:rFonts w:eastAsia="Calibri"/>
                <w:sz w:val="12"/>
                <w:szCs w:val="12"/>
              </w:rPr>
              <w:t>Перечень общественных территорий</w:t>
            </w:r>
          </w:p>
        </w:tc>
        <w:tc>
          <w:tcPr>
            <w:tcW w:w="2552" w:type="dxa"/>
            <w:gridSpan w:val="6"/>
          </w:tcPr>
          <w:p w:rsidR="00DE6F4C" w:rsidRPr="00614617" w:rsidRDefault="00DE6F4C" w:rsidP="00041788">
            <w:pPr>
              <w:tabs>
                <w:tab w:val="left" w:pos="284"/>
              </w:tabs>
              <w:jc w:val="both"/>
              <w:rPr>
                <w:rFonts w:eastAsia="Calibri"/>
                <w:sz w:val="12"/>
                <w:szCs w:val="12"/>
              </w:rPr>
            </w:pPr>
            <w:r w:rsidRPr="00614617">
              <w:rPr>
                <w:rFonts w:eastAsia="Calibri"/>
                <w:sz w:val="12"/>
                <w:szCs w:val="12"/>
              </w:rPr>
              <w:t>2021 год*</w:t>
            </w:r>
          </w:p>
        </w:tc>
        <w:tc>
          <w:tcPr>
            <w:tcW w:w="850" w:type="dxa"/>
            <w:gridSpan w:val="3"/>
          </w:tcPr>
          <w:p w:rsidR="00DE6F4C" w:rsidRPr="00614617" w:rsidRDefault="00DE6F4C" w:rsidP="00041788">
            <w:pPr>
              <w:tabs>
                <w:tab w:val="left" w:pos="284"/>
              </w:tabs>
              <w:jc w:val="both"/>
              <w:rPr>
                <w:rFonts w:eastAsia="Calibri"/>
                <w:sz w:val="12"/>
                <w:szCs w:val="12"/>
              </w:rPr>
            </w:pPr>
            <w:r w:rsidRPr="00614617">
              <w:rPr>
                <w:rFonts w:eastAsia="Calibri"/>
                <w:sz w:val="12"/>
                <w:szCs w:val="12"/>
              </w:rPr>
              <w:t>2022 год*</w:t>
            </w:r>
          </w:p>
        </w:tc>
        <w:tc>
          <w:tcPr>
            <w:tcW w:w="851" w:type="dxa"/>
            <w:gridSpan w:val="3"/>
          </w:tcPr>
          <w:p w:rsidR="00DE6F4C" w:rsidRPr="00614617" w:rsidRDefault="00DE6F4C" w:rsidP="00041788">
            <w:pPr>
              <w:tabs>
                <w:tab w:val="left" w:pos="284"/>
              </w:tabs>
              <w:jc w:val="both"/>
              <w:rPr>
                <w:rFonts w:eastAsia="Calibri"/>
                <w:sz w:val="12"/>
                <w:szCs w:val="12"/>
              </w:rPr>
            </w:pPr>
            <w:r w:rsidRPr="00614617">
              <w:rPr>
                <w:rFonts w:eastAsia="Calibri"/>
                <w:sz w:val="12"/>
                <w:szCs w:val="12"/>
              </w:rPr>
              <w:t>2023 год*</w:t>
            </w:r>
          </w:p>
        </w:tc>
        <w:tc>
          <w:tcPr>
            <w:tcW w:w="850" w:type="dxa"/>
            <w:gridSpan w:val="6"/>
          </w:tcPr>
          <w:p w:rsidR="00DE6F4C" w:rsidRPr="00614617" w:rsidRDefault="00DE6F4C" w:rsidP="00041788">
            <w:pPr>
              <w:tabs>
                <w:tab w:val="left" w:pos="284"/>
              </w:tabs>
              <w:jc w:val="both"/>
              <w:rPr>
                <w:rFonts w:eastAsia="Calibri"/>
                <w:sz w:val="12"/>
                <w:szCs w:val="12"/>
              </w:rPr>
            </w:pPr>
            <w:r w:rsidRPr="00614617">
              <w:rPr>
                <w:rFonts w:eastAsia="Calibri"/>
                <w:sz w:val="12"/>
                <w:szCs w:val="12"/>
              </w:rPr>
              <w:t>2024 год*</w:t>
            </w:r>
          </w:p>
        </w:tc>
      </w:tr>
      <w:tr w:rsidR="00DE6F4C" w:rsidRPr="00614617" w:rsidTr="00DE6F4C">
        <w:trPr>
          <w:cantSplit/>
          <w:trHeight w:val="1334"/>
        </w:trPr>
        <w:tc>
          <w:tcPr>
            <w:tcW w:w="2410" w:type="dxa"/>
            <w:vMerge/>
            <w:hideMark/>
          </w:tcPr>
          <w:p w:rsidR="00DE6F4C" w:rsidRPr="00614617" w:rsidRDefault="00DE6F4C" w:rsidP="00041788">
            <w:pPr>
              <w:tabs>
                <w:tab w:val="left" w:pos="284"/>
              </w:tabs>
              <w:jc w:val="both"/>
              <w:rPr>
                <w:rFonts w:eastAsia="Calibri"/>
                <w:sz w:val="12"/>
                <w:szCs w:val="12"/>
              </w:rPr>
            </w:pPr>
          </w:p>
        </w:tc>
        <w:tc>
          <w:tcPr>
            <w:tcW w:w="1985" w:type="dxa"/>
            <w:gridSpan w:val="4"/>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4"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4"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310"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c>
          <w:tcPr>
            <w:tcW w:w="31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Итого</w:t>
            </w:r>
          </w:p>
        </w:tc>
        <w:tc>
          <w:tcPr>
            <w:tcW w:w="303"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местный бюджет*</w:t>
            </w:r>
          </w:p>
        </w:tc>
        <w:tc>
          <w:tcPr>
            <w:tcW w:w="236"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областной бюджет*</w:t>
            </w:r>
          </w:p>
        </w:tc>
      </w:tr>
      <w:tr w:rsidR="00DE6F4C" w:rsidRPr="00614617" w:rsidTr="00DE6F4C">
        <w:trPr>
          <w:cantSplit/>
          <w:trHeight w:val="651"/>
        </w:trPr>
        <w:tc>
          <w:tcPr>
            <w:tcW w:w="2410" w:type="dxa"/>
            <w:hideMark/>
          </w:tcPr>
          <w:p w:rsidR="00DE6F4C" w:rsidRPr="00DE6F4C" w:rsidRDefault="00DE6F4C" w:rsidP="00041788">
            <w:pPr>
              <w:jc w:val="left"/>
              <w:rPr>
                <w:sz w:val="12"/>
                <w:szCs w:val="12"/>
              </w:rPr>
            </w:pPr>
            <w:r w:rsidRPr="00DE6F4C">
              <w:rPr>
                <w:sz w:val="12"/>
                <w:szCs w:val="12"/>
              </w:rPr>
              <w:t xml:space="preserve">ВСЕГО, в </w:t>
            </w:r>
            <w:proofErr w:type="spellStart"/>
            <w:r w:rsidRPr="00DE6F4C">
              <w:rPr>
                <w:sz w:val="12"/>
                <w:szCs w:val="12"/>
              </w:rPr>
              <w:t>т.ч</w:t>
            </w:r>
            <w:proofErr w:type="spellEnd"/>
            <w:r w:rsidRPr="00DE6F4C">
              <w:rPr>
                <w:sz w:val="12"/>
                <w:szCs w:val="12"/>
              </w:rPr>
              <w:t>:</w:t>
            </w:r>
          </w:p>
        </w:tc>
        <w:tc>
          <w:tcPr>
            <w:tcW w:w="1985" w:type="dxa"/>
            <w:gridSpan w:val="4"/>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10"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1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36"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r>
      <w:tr w:rsidR="00DE6F4C" w:rsidRPr="00614617" w:rsidTr="00DE6F4C">
        <w:trPr>
          <w:cantSplit/>
          <w:trHeight w:val="626"/>
        </w:trPr>
        <w:tc>
          <w:tcPr>
            <w:tcW w:w="2410" w:type="dxa"/>
            <w:noWrap/>
            <w:hideMark/>
          </w:tcPr>
          <w:p w:rsidR="00DE6F4C" w:rsidRPr="00DE6F4C" w:rsidRDefault="00DE6F4C" w:rsidP="00041788">
            <w:pPr>
              <w:jc w:val="left"/>
              <w:rPr>
                <w:sz w:val="12"/>
                <w:szCs w:val="12"/>
              </w:rPr>
            </w:pPr>
            <w:r w:rsidRPr="00DE6F4C">
              <w:rPr>
                <w:sz w:val="12"/>
                <w:szCs w:val="12"/>
              </w:rPr>
              <w:t>СП Калиновка</w:t>
            </w:r>
          </w:p>
        </w:tc>
        <w:tc>
          <w:tcPr>
            <w:tcW w:w="1985" w:type="dxa"/>
            <w:gridSpan w:val="4"/>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10"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1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36"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r>
      <w:tr w:rsidR="00DE6F4C" w:rsidRPr="00614617" w:rsidTr="00DE6F4C">
        <w:trPr>
          <w:cantSplit/>
          <w:trHeight w:val="626"/>
        </w:trPr>
        <w:tc>
          <w:tcPr>
            <w:tcW w:w="2410" w:type="dxa"/>
            <w:hideMark/>
          </w:tcPr>
          <w:p w:rsidR="00DE6F4C" w:rsidRPr="00DE6F4C" w:rsidRDefault="00DE6F4C" w:rsidP="00041788">
            <w:pPr>
              <w:jc w:val="left"/>
              <w:rPr>
                <w:sz w:val="12"/>
                <w:szCs w:val="12"/>
              </w:rPr>
            </w:pPr>
            <w:r w:rsidRPr="00DE6F4C">
              <w:rPr>
                <w:sz w:val="12"/>
                <w:szCs w:val="12"/>
              </w:rPr>
              <w:lastRenderedPageBreak/>
              <w:t xml:space="preserve">Благоустройство сквера возле школы по </w:t>
            </w:r>
            <w:proofErr w:type="spellStart"/>
            <w:r w:rsidRPr="00DE6F4C">
              <w:rPr>
                <w:sz w:val="12"/>
                <w:szCs w:val="12"/>
              </w:rPr>
              <w:t>ул.Каськова</w:t>
            </w:r>
            <w:proofErr w:type="spellEnd"/>
          </w:p>
        </w:tc>
        <w:tc>
          <w:tcPr>
            <w:tcW w:w="1985" w:type="dxa"/>
            <w:gridSpan w:val="4"/>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284" w:type="dxa"/>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283" w:type="dxa"/>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310"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313" w:type="dxa"/>
            <w:gridSpan w:val="2"/>
            <w:textDirection w:val="tbRl"/>
          </w:tcPr>
          <w:p w:rsidR="00DE6F4C" w:rsidRPr="00614617" w:rsidRDefault="00DE6F4C" w:rsidP="00041788">
            <w:pPr>
              <w:tabs>
                <w:tab w:val="left" w:pos="284"/>
              </w:tabs>
              <w:ind w:left="113" w:right="113"/>
              <w:jc w:val="both"/>
              <w:rPr>
                <w:rFonts w:eastAsia="Calibri"/>
                <w:bCs/>
                <w:sz w:val="12"/>
                <w:szCs w:val="12"/>
              </w:rPr>
            </w:pPr>
            <w:r w:rsidRPr="00614617">
              <w:rPr>
                <w:rFonts w:eastAsia="Calibri"/>
                <w:bCs/>
                <w:sz w:val="12"/>
                <w:szCs w:val="12"/>
              </w:rPr>
              <w:t>0,00</w:t>
            </w:r>
          </w:p>
        </w:tc>
        <w:tc>
          <w:tcPr>
            <w:tcW w:w="303"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c>
          <w:tcPr>
            <w:tcW w:w="236" w:type="dxa"/>
            <w:gridSpan w:val="2"/>
            <w:textDirection w:val="tbRl"/>
          </w:tcPr>
          <w:p w:rsidR="00DE6F4C" w:rsidRPr="00614617" w:rsidRDefault="00DE6F4C" w:rsidP="00041788">
            <w:pPr>
              <w:tabs>
                <w:tab w:val="left" w:pos="284"/>
              </w:tabs>
              <w:ind w:left="113" w:right="113"/>
              <w:jc w:val="both"/>
              <w:rPr>
                <w:rFonts w:eastAsia="Calibri"/>
                <w:sz w:val="12"/>
                <w:szCs w:val="12"/>
              </w:rPr>
            </w:pPr>
            <w:r w:rsidRPr="00614617">
              <w:rPr>
                <w:rFonts w:eastAsia="Calibri"/>
                <w:sz w:val="12"/>
                <w:szCs w:val="12"/>
              </w:rPr>
              <w:t>0,00</w:t>
            </w:r>
          </w:p>
        </w:tc>
      </w:tr>
    </w:tbl>
    <w:p w:rsidR="00DE6F4C" w:rsidRPr="00614617" w:rsidRDefault="00DE6F4C" w:rsidP="00DE6F4C">
      <w:pPr>
        <w:tabs>
          <w:tab w:val="left" w:pos="284"/>
        </w:tabs>
        <w:spacing w:after="0" w:line="240" w:lineRule="auto"/>
        <w:jc w:val="both"/>
        <w:rPr>
          <w:rFonts w:ascii="Times New Roman" w:eastAsia="Calibri" w:hAnsi="Times New Roman" w:cs="Times New Roman"/>
          <w:sz w:val="12"/>
          <w:szCs w:val="12"/>
        </w:rPr>
      </w:pPr>
    </w:p>
    <w:p w:rsidR="00DE6F4C" w:rsidRPr="00614617"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*Прогноз финансирования</w:t>
      </w:r>
    </w:p>
    <w:p w:rsidR="00DE6F4C" w:rsidRPr="00614617" w:rsidRDefault="00DE6F4C" w:rsidP="00DE6F4C">
      <w:pPr>
        <w:tabs>
          <w:tab w:val="left" w:pos="284"/>
        </w:tabs>
        <w:spacing w:after="0" w:line="240" w:lineRule="auto"/>
        <w:ind w:firstLine="284"/>
        <w:jc w:val="both"/>
        <w:rPr>
          <w:rFonts w:ascii="Times New Roman" w:eastAsia="Calibri" w:hAnsi="Times New Roman" w:cs="Times New Roman"/>
          <w:sz w:val="12"/>
          <w:szCs w:val="12"/>
        </w:rPr>
      </w:pPr>
      <w:r w:rsidRPr="00614617">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DE6F4C" w:rsidRPr="00614617" w:rsidRDefault="00DE6F4C" w:rsidP="00DE6F4C">
      <w:pPr>
        <w:tabs>
          <w:tab w:val="left" w:pos="284"/>
        </w:tabs>
        <w:spacing w:after="0" w:line="240" w:lineRule="auto"/>
        <w:jc w:val="both"/>
        <w:rPr>
          <w:rFonts w:ascii="Times New Roman" w:eastAsia="Calibri" w:hAnsi="Times New Roman" w:cs="Times New Roman"/>
          <w:sz w:val="12"/>
          <w:szCs w:val="12"/>
        </w:rPr>
      </w:pPr>
    </w:p>
    <w:p w:rsidR="00DE6F4C" w:rsidRPr="00614617" w:rsidRDefault="00DE6F4C" w:rsidP="00DE6F4C">
      <w:pPr>
        <w:tabs>
          <w:tab w:val="left" w:pos="284"/>
          <w:tab w:val="left" w:pos="3828"/>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АДМИНИСТРАЦИЯ</w:t>
      </w:r>
    </w:p>
    <w:p w:rsidR="00DE6F4C" w:rsidRPr="00614617" w:rsidRDefault="00DE6F4C" w:rsidP="00DE6F4C">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 xml:space="preserve">СЕЛЬСКОГО ПОСЕЛЕНИЯ </w:t>
      </w:r>
      <w:r w:rsidRPr="00DE6F4C">
        <w:rPr>
          <w:rFonts w:ascii="Times New Roman" w:eastAsia="Calibri" w:hAnsi="Times New Roman" w:cs="Times New Roman"/>
          <w:b/>
          <w:sz w:val="12"/>
          <w:szCs w:val="12"/>
        </w:rPr>
        <w:t xml:space="preserve">КАНДАБУЛАК  </w:t>
      </w:r>
    </w:p>
    <w:p w:rsidR="00DE6F4C" w:rsidRPr="00614617" w:rsidRDefault="00DE6F4C" w:rsidP="00DE6F4C">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МУНИЦИПАЛЬНОГО РАЙОНА СЕРГИЕВСКИЙ</w:t>
      </w:r>
    </w:p>
    <w:p w:rsidR="00DE6F4C" w:rsidRPr="00614617" w:rsidRDefault="00DE6F4C" w:rsidP="00DE6F4C">
      <w:pPr>
        <w:tabs>
          <w:tab w:val="left" w:pos="284"/>
        </w:tabs>
        <w:spacing w:after="0" w:line="240" w:lineRule="auto"/>
        <w:jc w:val="center"/>
        <w:rPr>
          <w:rFonts w:ascii="Times New Roman" w:eastAsia="Calibri" w:hAnsi="Times New Roman" w:cs="Times New Roman"/>
          <w:b/>
          <w:sz w:val="12"/>
          <w:szCs w:val="12"/>
        </w:rPr>
      </w:pPr>
      <w:r w:rsidRPr="00614617">
        <w:rPr>
          <w:rFonts w:ascii="Times New Roman" w:eastAsia="Calibri" w:hAnsi="Times New Roman" w:cs="Times New Roman"/>
          <w:b/>
          <w:sz w:val="12"/>
          <w:szCs w:val="12"/>
        </w:rPr>
        <w:t>САМАРСКОЙ ОБЛАСТИ</w:t>
      </w:r>
    </w:p>
    <w:p w:rsidR="00DE6F4C" w:rsidRPr="00614617" w:rsidRDefault="00DE6F4C" w:rsidP="00DE6F4C">
      <w:pPr>
        <w:tabs>
          <w:tab w:val="left" w:pos="284"/>
        </w:tabs>
        <w:spacing w:after="0" w:line="240" w:lineRule="auto"/>
        <w:jc w:val="center"/>
        <w:rPr>
          <w:rFonts w:ascii="Times New Roman" w:eastAsia="Calibri" w:hAnsi="Times New Roman" w:cs="Times New Roman"/>
          <w:sz w:val="12"/>
          <w:szCs w:val="12"/>
        </w:rPr>
      </w:pPr>
    </w:p>
    <w:p w:rsidR="00DE6F4C" w:rsidRPr="00614617" w:rsidRDefault="00DE6F4C" w:rsidP="00DE6F4C">
      <w:pPr>
        <w:tabs>
          <w:tab w:val="left" w:pos="284"/>
        </w:tabs>
        <w:spacing w:after="0" w:line="240" w:lineRule="auto"/>
        <w:jc w:val="center"/>
        <w:rPr>
          <w:rFonts w:ascii="Times New Roman" w:eastAsia="Calibri" w:hAnsi="Times New Roman" w:cs="Times New Roman"/>
          <w:sz w:val="12"/>
          <w:szCs w:val="12"/>
        </w:rPr>
      </w:pPr>
      <w:r w:rsidRPr="00614617">
        <w:rPr>
          <w:rFonts w:ascii="Times New Roman" w:eastAsia="Calibri" w:hAnsi="Times New Roman" w:cs="Times New Roman"/>
          <w:sz w:val="12"/>
          <w:szCs w:val="12"/>
        </w:rPr>
        <w:t>ПОСТАНОВЛЕНИЕ</w:t>
      </w:r>
    </w:p>
    <w:p w:rsidR="00DE6F4C" w:rsidRPr="00614617" w:rsidRDefault="00DE6F4C" w:rsidP="00DE6F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614617">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№23</w:t>
      </w:r>
    </w:p>
    <w:p w:rsidR="00DE6F4C" w:rsidRDefault="00DE6F4C" w:rsidP="00DE6F4C">
      <w:pPr>
        <w:tabs>
          <w:tab w:val="left" w:pos="284"/>
        </w:tabs>
        <w:spacing w:after="0" w:line="240" w:lineRule="auto"/>
        <w:jc w:val="center"/>
        <w:rPr>
          <w:rFonts w:ascii="Times New Roman" w:eastAsia="Calibri" w:hAnsi="Times New Roman" w:cs="Times New Roman"/>
          <w:b/>
          <w:sz w:val="12"/>
          <w:szCs w:val="12"/>
        </w:rPr>
      </w:pPr>
      <w:r w:rsidRPr="00DE6F4C">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Кандабулак  </w:t>
      </w:r>
    </w:p>
    <w:p w:rsidR="00DE6F4C" w:rsidRDefault="00DE6F4C" w:rsidP="00DE6F4C">
      <w:pPr>
        <w:tabs>
          <w:tab w:val="left" w:pos="284"/>
        </w:tabs>
        <w:spacing w:after="0" w:line="240" w:lineRule="auto"/>
        <w:jc w:val="center"/>
        <w:rPr>
          <w:rFonts w:ascii="Times New Roman" w:eastAsia="Calibri" w:hAnsi="Times New Roman" w:cs="Times New Roman"/>
          <w:b/>
          <w:sz w:val="12"/>
          <w:szCs w:val="12"/>
        </w:rPr>
      </w:pPr>
      <w:r w:rsidRPr="00DE6F4C">
        <w:rPr>
          <w:rFonts w:ascii="Times New Roman" w:eastAsia="Calibri" w:hAnsi="Times New Roman" w:cs="Times New Roman"/>
          <w:b/>
          <w:sz w:val="12"/>
          <w:szCs w:val="12"/>
        </w:rPr>
        <w:t>муниципального района Сергиевский №62 от 28.12.2017 г. «Об утверждении муниципальной программы сельского поселения Кандабулак  муниципального района Сергиевский «Формирование комфортной городской среды на 2018-2022 годы»</w:t>
      </w:r>
    </w:p>
    <w:p w:rsidR="00DE6F4C" w:rsidRPr="00614617" w:rsidRDefault="00DE6F4C" w:rsidP="00DE6F4C">
      <w:pPr>
        <w:tabs>
          <w:tab w:val="left" w:pos="284"/>
        </w:tabs>
        <w:spacing w:after="0" w:line="240" w:lineRule="auto"/>
        <w:rPr>
          <w:rFonts w:ascii="Times New Roman" w:eastAsia="Calibri" w:hAnsi="Times New Roman" w:cs="Times New Roman"/>
          <w:b/>
          <w:sz w:val="12"/>
          <w:szCs w:val="12"/>
        </w:rPr>
      </w:pP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Кандабулак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ПОСТАНОВЛЯЕТ:</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1. Внести изменения в Постановление администрации сельского поселения Кандабулак муниципального района Сергиевский №62 от 28.12.2017 года «Об утверждении муниципальной программы сельского поселения Кандабулак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Кандабулак муниципального района Сергиевский Самарской области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 Опубликовать настоящее Постановление в газете «Сергиевский вестник».</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F10E08" w:rsidRPr="00F10E08" w:rsidRDefault="00F10E08" w:rsidP="00F10E08">
      <w:pPr>
        <w:tabs>
          <w:tab w:val="left" w:pos="284"/>
        </w:tabs>
        <w:spacing w:after="0" w:line="240" w:lineRule="auto"/>
        <w:jc w:val="right"/>
        <w:rPr>
          <w:rFonts w:ascii="Times New Roman" w:eastAsia="Calibri" w:hAnsi="Times New Roman" w:cs="Times New Roman"/>
          <w:sz w:val="12"/>
          <w:szCs w:val="12"/>
        </w:rPr>
      </w:pPr>
      <w:r w:rsidRPr="00F10E08">
        <w:rPr>
          <w:rFonts w:ascii="Times New Roman" w:eastAsia="Calibri" w:hAnsi="Times New Roman" w:cs="Times New Roman"/>
          <w:sz w:val="12"/>
          <w:szCs w:val="12"/>
        </w:rPr>
        <w:t>Глава сельского поселения Кандабулак</w:t>
      </w:r>
    </w:p>
    <w:p w:rsidR="00F10E08" w:rsidRDefault="00F10E08" w:rsidP="00F10E08">
      <w:pPr>
        <w:tabs>
          <w:tab w:val="left" w:pos="284"/>
        </w:tabs>
        <w:spacing w:after="0" w:line="240" w:lineRule="auto"/>
        <w:jc w:val="right"/>
        <w:rPr>
          <w:rFonts w:ascii="Times New Roman" w:eastAsia="Calibri" w:hAnsi="Times New Roman" w:cs="Times New Roman"/>
          <w:sz w:val="12"/>
          <w:szCs w:val="12"/>
        </w:rPr>
      </w:pPr>
      <w:r w:rsidRPr="00F10E08">
        <w:rPr>
          <w:rFonts w:ascii="Times New Roman" w:eastAsia="Calibri" w:hAnsi="Times New Roman" w:cs="Times New Roman"/>
          <w:sz w:val="12"/>
          <w:szCs w:val="12"/>
        </w:rPr>
        <w:t>муниципального района Сергиевский</w:t>
      </w:r>
    </w:p>
    <w:p w:rsidR="00F10E08" w:rsidRDefault="00F10E08" w:rsidP="00F10E08">
      <w:pPr>
        <w:tabs>
          <w:tab w:val="left" w:pos="284"/>
        </w:tabs>
        <w:spacing w:after="0" w:line="240" w:lineRule="auto"/>
        <w:jc w:val="right"/>
        <w:rPr>
          <w:rFonts w:ascii="Times New Roman" w:eastAsia="Calibri" w:hAnsi="Times New Roman" w:cs="Times New Roman"/>
          <w:sz w:val="12"/>
          <w:szCs w:val="12"/>
        </w:rPr>
      </w:pPr>
      <w:r w:rsidRPr="00F10E08">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F10E08">
        <w:rPr>
          <w:rFonts w:ascii="Times New Roman" w:eastAsia="Calibri" w:hAnsi="Times New Roman" w:cs="Times New Roman"/>
          <w:sz w:val="12"/>
          <w:szCs w:val="12"/>
        </w:rPr>
        <w:t>Мартынов</w:t>
      </w:r>
    </w:p>
    <w:p w:rsidR="00F10E08" w:rsidRPr="00F10E08" w:rsidRDefault="00F10E08" w:rsidP="00F10E08">
      <w:pPr>
        <w:tabs>
          <w:tab w:val="left" w:pos="284"/>
        </w:tabs>
        <w:spacing w:after="0" w:line="240" w:lineRule="auto"/>
        <w:jc w:val="right"/>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Приложение №1</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Постановлению администрации</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сельского поселения Кандабулак</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F10E0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21</w:t>
      </w:r>
      <w:r w:rsidRPr="00F10E08">
        <w:rPr>
          <w:rFonts w:ascii="Times New Roman" w:eastAsia="Calibri" w:hAnsi="Times New Roman" w:cs="Times New Roman"/>
          <w:i/>
          <w:sz w:val="12"/>
          <w:szCs w:val="12"/>
        </w:rPr>
        <w:t>» мая 2019г.</w:t>
      </w:r>
    </w:p>
    <w:p w:rsidR="00F10E08" w:rsidRPr="00F10E08"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МУНИЦИПАЛЬНАЯ ПРОГРАММА</w:t>
      </w:r>
    </w:p>
    <w:p w:rsidR="00F10E08" w:rsidRPr="00F10E08" w:rsidRDefault="00F10E08" w:rsidP="00F10E08">
      <w:pPr>
        <w:tabs>
          <w:tab w:val="left" w:pos="284"/>
        </w:tabs>
        <w:spacing w:after="0" w:line="240" w:lineRule="auto"/>
        <w:jc w:val="center"/>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«ФОРМИРОВАНИЕ КОМФОРТНОЙ ГОРОДСКОЙ СРЕДЫ</w:t>
      </w:r>
    </w:p>
    <w:p w:rsidR="00F10E08" w:rsidRPr="00F10E08"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НА 2018-2024 ГОДЫ»</w:t>
      </w:r>
    </w:p>
    <w:p w:rsidR="00F10E08" w:rsidRPr="00F10E08"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НА ТЕРРИТОРИИ СЕЛЬСКОГО ПОСЕЛЕНИЯ КАНДАБУЛАК МУНИЦИПАЛЬНОГО РАЙОНА</w:t>
      </w:r>
    </w:p>
    <w:p w:rsidR="00646510"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СЕРГИЕВСКИЙ САМАРСКОЙ ОБЛАСТИ</w:t>
      </w:r>
    </w:p>
    <w:p w:rsidR="00041788" w:rsidRDefault="00041788" w:rsidP="00F10E08">
      <w:pPr>
        <w:tabs>
          <w:tab w:val="left" w:pos="284"/>
        </w:tabs>
        <w:spacing w:after="0" w:line="240" w:lineRule="auto"/>
        <w:jc w:val="center"/>
        <w:rPr>
          <w:rFonts w:ascii="Times New Roman" w:eastAsia="Calibri" w:hAnsi="Times New Roman" w:cs="Times New Roman"/>
          <w:sz w:val="12"/>
          <w:szCs w:val="12"/>
        </w:rPr>
      </w:pPr>
    </w:p>
    <w:p w:rsidR="00041788" w:rsidRDefault="00F10E08" w:rsidP="00F10E08">
      <w:pPr>
        <w:tabs>
          <w:tab w:val="left" w:pos="284"/>
        </w:tabs>
        <w:spacing w:after="0" w:line="240" w:lineRule="auto"/>
        <w:jc w:val="center"/>
        <w:rPr>
          <w:rFonts w:ascii="Times New Roman" w:eastAsia="Calibri" w:hAnsi="Times New Roman" w:cs="Times New Roman"/>
          <w:sz w:val="12"/>
          <w:szCs w:val="12"/>
        </w:rPr>
      </w:pPr>
      <w:r w:rsidRPr="00F10E08">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Наименование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Кандабулак муниципального района Сергиевский Самарской области</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Муниципальный заказчик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Администрация сельского поселения Кандабулак муниципального района Сергиевский </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Разработчик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Исполнитель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Цели и задачи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Цели:</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Повышение  уровня комфорта городской среды на территории сельского поселения Кандабулак муниципального района Сергиевский.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Задачи: </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Кандабулак муниципального района Сергиевский;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Кандабулак  муниципального района Сергиевский;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Кандабулак муниципального района Сергиевский</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Сроки и этапы реализации </w:t>
            </w:r>
            <w:r w:rsidRPr="00F10E08">
              <w:rPr>
                <w:rFonts w:ascii="Times New Roman" w:eastAsia="Calibri" w:hAnsi="Times New Roman" w:cs="Times New Roman"/>
                <w:sz w:val="12"/>
                <w:szCs w:val="12"/>
              </w:rPr>
              <w:lastRenderedPageBreak/>
              <w:t>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lastRenderedPageBreak/>
              <w:t>2018-2024 годы</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lastRenderedPageBreak/>
              <w:t>Важнейшие целевые индикаторы и показатели муниципальной программы</w:t>
            </w:r>
          </w:p>
        </w:tc>
        <w:tc>
          <w:tcPr>
            <w:tcW w:w="5245" w:type="dxa"/>
          </w:tcPr>
          <w:p w:rsidR="00F10E08" w:rsidRPr="00F10E08" w:rsidRDefault="00F10E08" w:rsidP="00F10E08">
            <w:pPr>
              <w:numPr>
                <w:ilvl w:val="0"/>
                <w:numId w:val="29"/>
              </w:num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F10E08" w:rsidRPr="00F10E08" w:rsidRDefault="00F10E08" w:rsidP="00F10E08">
            <w:pPr>
              <w:numPr>
                <w:ilvl w:val="0"/>
                <w:numId w:val="29"/>
              </w:num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F10E08" w:rsidRPr="00F10E08" w:rsidRDefault="00F10E08" w:rsidP="00F10E08">
            <w:pPr>
              <w:numPr>
                <w:ilvl w:val="0"/>
                <w:numId w:val="29"/>
              </w:num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Перечень подпрограмм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Нет</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Объемы и источники финансирования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F10E08">
              <w:rPr>
                <w:rFonts w:ascii="Times New Roman" w:eastAsia="Calibri" w:hAnsi="Times New Roman" w:cs="Times New Roman"/>
                <w:sz w:val="12"/>
                <w:szCs w:val="12"/>
              </w:rPr>
              <w:t>т.ч</w:t>
            </w:r>
            <w:proofErr w:type="spellEnd"/>
            <w:r w:rsidRPr="00F10E08">
              <w:rPr>
                <w:rFonts w:ascii="Times New Roman" w:eastAsia="Calibri" w:hAnsi="Times New Roman" w:cs="Times New Roman"/>
                <w:sz w:val="12"/>
                <w:szCs w:val="12"/>
              </w:rPr>
              <w:t>.:</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местного бюджета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областного бюджета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федерального бюджета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В том числе по годам*:</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2018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2019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2020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2021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2022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2023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2024 год – 0,00 рублей*.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прогноз финансирования.</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F10E08" w:rsidRPr="00F10E08" w:rsidTr="00F10E08">
        <w:trPr>
          <w:trHeight w:val="20"/>
        </w:trPr>
        <w:tc>
          <w:tcPr>
            <w:tcW w:w="2268"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Кандабулак муниципального района Сергиевский.</w:t>
            </w:r>
          </w:p>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Контроль за целевым и эффективным использованием средств сельского поселения Кандабулак муниципального района Сергиевский осуществляется администрацией сельского поселения Кандабулак, органами муниципального контроля муниципального района Сергиевский.</w:t>
            </w:r>
          </w:p>
        </w:tc>
      </w:tr>
    </w:tbl>
    <w:p w:rsidR="00041788" w:rsidRDefault="00041788" w:rsidP="00EC3D1F">
      <w:pPr>
        <w:tabs>
          <w:tab w:val="left" w:pos="284"/>
        </w:tabs>
        <w:spacing w:after="0" w:line="240" w:lineRule="auto"/>
        <w:jc w:val="both"/>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1.</w:t>
      </w:r>
      <w:r w:rsidRPr="00F10E08">
        <w:rPr>
          <w:rFonts w:ascii="Times New Roman" w:eastAsia="Calibri" w:hAnsi="Times New Roman" w:cs="Times New Roman"/>
          <w:b/>
          <w:sz w:val="12"/>
          <w:szCs w:val="12"/>
        </w:rPr>
        <w:tab/>
        <w:t>Характеристика текущего состояния сферы благоустройства сельского поселения Кандабулак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Сельское поселение Кандабулак муниципального района Сергиевский Самарской области расположено в западной части муниципального района Сергиевский Самарской области.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Село Кандабулак расположено в пойме реки Кандабулак, окружено началом Уральских гор, покрытых лесами. В селе расположено здание пансионата (в бывшем здании земской больницы) 1913 года постройки, здание администрации 1913 года постройки. Но основной достопримечательностью села Кандабулак является церковь.</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состав поселения входит следующие населенные пункты: село Кандабулак, село Спасское, село Большая Лозовка.</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Численность сельского поселения Кандабулак составляет 1138 человек.</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сельском поселении Кандабулак по состоянию на 01.01.2017 года расположено 2 многоквартирных жилых дома, дворовая территория к которым не благоустроенная.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Анализ сферы благоустройства показал, что в сельском поселении Кандабулак муниципального района Сергиевский проводится работа по благоустройству дворовых территорий и территорий общего пользования.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Кандабулак муниципального района Сергиевский от 25.10.2017 года  № 22 правила благоустройства территории сельского поселения Кандабулак муниципального района Сергиевский. Ежегодно в правила вносятся изменения с учетом новых требований по содержанию территорий.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2.</w:t>
      </w:r>
      <w:r w:rsidRPr="00F10E08">
        <w:rPr>
          <w:rFonts w:ascii="Times New Roman" w:eastAsia="Calibri" w:hAnsi="Times New Roman" w:cs="Times New Roman"/>
          <w:b/>
          <w:sz w:val="12"/>
          <w:szCs w:val="12"/>
        </w:rPr>
        <w:tab/>
        <w:t>Цели и зад</w:t>
      </w:r>
      <w:r>
        <w:rPr>
          <w:rFonts w:ascii="Times New Roman" w:eastAsia="Calibri" w:hAnsi="Times New Roman" w:cs="Times New Roman"/>
          <w:b/>
          <w:sz w:val="12"/>
          <w:szCs w:val="12"/>
        </w:rPr>
        <w:t>ачи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Для достижения поставленной цели планируется решение следующих задач:</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lastRenderedPageBreak/>
        <w:t>4.</w:t>
      </w:r>
      <w:r w:rsidRPr="00F10E08">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Для оценки эффективности реализации задач Программы  сельского поселения Кандабулак муниципального района Сергиевский   «Формирование комфортной городской среды  на 2018-2024 годы»  используются следующие индикаторы и показатели: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w:t>
      </w:r>
      <w:r w:rsidRPr="00F10E0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w:t>
      </w:r>
      <w:r w:rsidRPr="00F10E08">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w:t>
      </w:r>
      <w:r w:rsidRPr="00F10E0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w:t>
      </w:r>
      <w:r>
        <w:rPr>
          <w:rFonts w:ascii="Times New Roman" w:eastAsia="Calibri" w:hAnsi="Times New Roman" w:cs="Times New Roman"/>
          <w:sz w:val="12"/>
          <w:szCs w:val="12"/>
        </w:rPr>
        <w:t>нового количества.</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5.</w:t>
      </w:r>
      <w:r w:rsidRPr="00F10E08">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F10E08">
        <w:rPr>
          <w:rFonts w:ascii="Times New Roman" w:eastAsia="Calibri" w:hAnsi="Times New Roman" w:cs="Times New Roman"/>
          <w:sz w:val="12"/>
          <w:szCs w:val="12"/>
        </w:rPr>
        <w:t>софинансирования</w:t>
      </w:r>
      <w:proofErr w:type="spellEnd"/>
      <w:r w:rsidRPr="00F10E08">
        <w:rPr>
          <w:rFonts w:ascii="Times New Roman" w:eastAsia="Calibri" w:hAnsi="Times New Roman" w:cs="Times New Roman"/>
          <w:sz w:val="12"/>
          <w:szCs w:val="12"/>
        </w:rPr>
        <w:t xml:space="preserve"> мероприятий по реализации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F10E08">
        <w:rPr>
          <w:rFonts w:ascii="Times New Roman" w:eastAsia="Calibri" w:hAnsi="Times New Roman" w:cs="Times New Roman"/>
          <w:sz w:val="12"/>
          <w:szCs w:val="12"/>
        </w:rPr>
        <w:t>т.ч</w:t>
      </w:r>
      <w:proofErr w:type="spellEnd"/>
      <w:r w:rsidRPr="00F10E08">
        <w:rPr>
          <w:rFonts w:ascii="Times New Roman" w:eastAsia="Calibri" w:hAnsi="Times New Roman" w:cs="Times New Roman"/>
          <w:sz w:val="12"/>
          <w:szCs w:val="12"/>
        </w:rPr>
        <w:t>.:</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местного бюджета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областного бюджета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средства федерального бюджета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том числе по годам*:</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2018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2019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2020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2021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2022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2023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2024 год – 0,00 рублей*.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прогноз финансирования.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6.</w:t>
      </w:r>
      <w:r w:rsidRPr="00F10E08">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Кандабулак муниципального района Сергиевский приведен в Приложении №3 к Программе.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Кандабулак муниципального района Сергиевский приведены в Приложении №4 к Программе.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Орган местного самоуправления вправе: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lastRenderedPageBreak/>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Адресный перечень дворовых территорий многоквартирных домов сельского поселения Кандабулак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Перечень общественных территорий сельского поселения Кандабулак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7.</w:t>
      </w:r>
      <w:r w:rsidRPr="00F10E08">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повышению уровня благоустроенности дворовых территорий многоквартирных домов и общественных территорий сельского поселения Кандабулак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8.</w:t>
      </w:r>
      <w:r w:rsidRPr="00F10E08">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Администрация сельского поселения Кандабулак муниципального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осуществляет контроль за выполнением мероприятий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проводит анализ выполнения и готовит отчеты о выполнении Программы, включая меры по повышению эффективности ее реализации;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несет ответственность за достижение цели и решение задач, за обеспечение утвержденных значений показателей в ходе реализации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Реализация муниципальной программы осуществляется на основе: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условий, порядка, правил, утвержденных федеральными, областными и муниципальными нормативными правовыми актами.</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Кандабулак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b/>
          <w:sz w:val="12"/>
          <w:szCs w:val="12"/>
        </w:rPr>
      </w:pPr>
      <w:r w:rsidRPr="00F10E08">
        <w:rPr>
          <w:rFonts w:ascii="Times New Roman" w:eastAsia="Calibri" w:hAnsi="Times New Roman" w:cs="Times New Roman"/>
          <w:b/>
          <w:sz w:val="12"/>
          <w:szCs w:val="12"/>
        </w:rPr>
        <w:t>9.</w:t>
      </w:r>
      <w:r w:rsidRPr="00F10E08">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Кандабулак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4178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F10E08" w:rsidRDefault="0006416B"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5" type="#_x0000_t75" style="position:absolute;left:0;text-align:left;margin-left:93.55pt;margin-top:.45pt;width:114.55pt;height:49.45pt;z-index:251710464;mso-wrap-distance-left:9.05pt;mso-wrap-distance-right:9.05pt" filled="t">
            <v:fill color2="black"/>
            <v:imagedata r:id="rId24" o:title=""/>
          </v:shape>
          <o:OLEObject Type="Embed" ProgID="Equation.3" ShapeID="_x0000_s1075" DrawAspect="Content" ObjectID="_1620806080" r:id="rId64"/>
        </w:pict>
      </w:r>
    </w:p>
    <w:p w:rsidR="00F10E08" w:rsidRPr="00F10E08" w:rsidRDefault="00F10E08" w:rsidP="00F10E08">
      <w:pPr>
        <w:tabs>
          <w:tab w:val="left" w:pos="284"/>
        </w:tabs>
        <w:spacing w:after="0" w:line="240" w:lineRule="auto"/>
        <w:jc w:val="both"/>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r w:rsidRPr="00F10E08">
        <w:rPr>
          <w:rFonts w:ascii="Times New Roman" w:eastAsia="Calibri" w:hAnsi="Times New Roman" w:cs="Times New Roman"/>
          <w:sz w:val="12"/>
          <w:szCs w:val="12"/>
        </w:rPr>
        <w:t>где:</w: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r w:rsidRPr="00F10E08">
        <w:rPr>
          <w:rFonts w:ascii="Times New Roman" w:eastAsia="Calibri" w:hAnsi="Times New Roman" w:cs="Times New Roman"/>
          <w:sz w:val="12"/>
          <w:szCs w:val="12"/>
          <w:lang w:val="en-US"/>
        </w:rPr>
        <w:t>N</w:t>
      </w:r>
      <w:r w:rsidRPr="00F10E08">
        <w:rPr>
          <w:rFonts w:ascii="Times New Roman" w:eastAsia="Calibri" w:hAnsi="Times New Roman" w:cs="Times New Roman"/>
          <w:sz w:val="12"/>
          <w:szCs w:val="12"/>
        </w:rPr>
        <w:t xml:space="preserve"> </w:t>
      </w:r>
      <w:r w:rsidRPr="00F10E08">
        <w:rPr>
          <w:rFonts w:ascii="Times New Roman" w:eastAsia="Calibri" w:hAnsi="Times New Roman" w:cs="Times New Roman"/>
          <w:sz w:val="12"/>
          <w:szCs w:val="12"/>
        </w:rPr>
        <w:tab/>
      </w:r>
      <w:r w:rsidRPr="00F10E08">
        <w:rPr>
          <w:rFonts w:ascii="Times New Roman" w:eastAsia="Calibri" w:hAnsi="Times New Roman" w:cs="Times New Roman"/>
          <w:sz w:val="12"/>
          <w:szCs w:val="12"/>
        </w:rPr>
        <w:tab/>
        <w:t>- общее число целевых показателей (индикаторов);</w:t>
      </w:r>
    </w:p>
    <w:p w:rsidR="00F10E08" w:rsidRPr="00F10E08" w:rsidRDefault="0006416B" w:rsidP="00F10E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1" type="#_x0000_t75" style="position:absolute;margin-left:1.25pt;margin-top:5.2pt;width:24.05pt;height:16.9pt;z-index:251706368;mso-wrap-distance-left:9.05pt;mso-wrap-distance-right:9.05pt" filled="t">
            <v:fill color2="black"/>
            <v:imagedata r:id="rId26" o:title=""/>
          </v:shape>
          <o:OLEObject Type="Embed" ProgID="Equation.3" ShapeID="_x0000_s1071" DrawAspect="Content" ObjectID="_1620806081" r:id="rId65"/>
        </w:pic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r w:rsidRPr="00F10E08">
        <w:rPr>
          <w:rFonts w:ascii="Times New Roman" w:eastAsia="Calibri" w:hAnsi="Times New Roman" w:cs="Times New Roman"/>
          <w:sz w:val="12"/>
          <w:szCs w:val="12"/>
        </w:rPr>
        <w:tab/>
      </w:r>
      <w:r w:rsidRPr="00F10E08">
        <w:rPr>
          <w:rFonts w:ascii="Times New Roman" w:eastAsia="Calibri" w:hAnsi="Times New Roman" w:cs="Times New Roman"/>
          <w:sz w:val="12"/>
          <w:szCs w:val="12"/>
        </w:rPr>
        <w:tab/>
        <w:t xml:space="preserve">- плановое значение </w:t>
      </w:r>
      <w:r w:rsidRPr="00F10E08">
        <w:rPr>
          <w:rFonts w:ascii="Times New Roman" w:eastAsia="Calibri" w:hAnsi="Times New Roman" w:cs="Times New Roman"/>
          <w:sz w:val="12"/>
          <w:szCs w:val="12"/>
          <w:lang w:val="en-US"/>
        </w:rPr>
        <w:t>n</w:t>
      </w:r>
      <w:r w:rsidRPr="00F10E08">
        <w:rPr>
          <w:rFonts w:ascii="Times New Roman" w:eastAsia="Calibri" w:hAnsi="Times New Roman" w:cs="Times New Roman"/>
          <w:sz w:val="12"/>
          <w:szCs w:val="12"/>
        </w:rPr>
        <w:t>-го целевого показателя (индикатора);</w: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06416B" w:rsidP="00F10E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2" type="#_x0000_t75" style="position:absolute;margin-left:1.25pt;margin-top:5pt;width:24.05pt;height:16.05pt;z-index:251707392;mso-wrap-distance-left:9.05pt;mso-wrap-distance-right:9.05pt" filled="t">
            <v:fill color2="black"/>
            <v:imagedata r:id="rId28" o:title=""/>
          </v:shape>
          <o:OLEObject Type="Embed" ProgID="Equation.3" ShapeID="_x0000_s1072" DrawAspect="Content" ObjectID="_1620806082" r:id="rId66"/>
        </w:pic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r w:rsidRPr="00F10E08">
        <w:rPr>
          <w:rFonts w:ascii="Times New Roman" w:eastAsia="Calibri" w:hAnsi="Times New Roman" w:cs="Times New Roman"/>
          <w:sz w:val="12"/>
          <w:szCs w:val="12"/>
        </w:rPr>
        <w:tab/>
      </w:r>
      <w:r w:rsidRPr="00F10E08">
        <w:rPr>
          <w:rFonts w:ascii="Times New Roman" w:eastAsia="Calibri" w:hAnsi="Times New Roman" w:cs="Times New Roman"/>
          <w:sz w:val="12"/>
          <w:szCs w:val="12"/>
        </w:rPr>
        <w:tab/>
        <w:t xml:space="preserve">- текущее значение </w:t>
      </w:r>
      <w:r w:rsidRPr="00F10E08">
        <w:rPr>
          <w:rFonts w:ascii="Times New Roman" w:eastAsia="Calibri" w:hAnsi="Times New Roman" w:cs="Times New Roman"/>
          <w:sz w:val="12"/>
          <w:szCs w:val="12"/>
          <w:lang w:val="en-US"/>
        </w:rPr>
        <w:t>n</w:t>
      </w:r>
      <w:r w:rsidRPr="00F10E08">
        <w:rPr>
          <w:rFonts w:ascii="Times New Roman" w:eastAsia="Calibri" w:hAnsi="Times New Roman" w:cs="Times New Roman"/>
          <w:sz w:val="12"/>
          <w:szCs w:val="12"/>
        </w:rPr>
        <w:t>-го целевого показателя (индикатора);</w: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06416B" w:rsidP="00F10E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3" type="#_x0000_t75" style="position:absolute;margin-left:1.25pt;margin-top:5.6pt;width:24.05pt;height:15.15pt;z-index:251708416;mso-wrap-distance-left:9.05pt;mso-wrap-distance-right:9.05pt" filled="t">
            <v:fill color2="black"/>
            <v:imagedata r:id="rId30" o:title=""/>
          </v:shape>
          <o:OLEObject Type="Embed" ProgID="Equation.3" ShapeID="_x0000_s1073" DrawAspect="Content" ObjectID="_1620806083" r:id="rId67"/>
        </w:pic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r w:rsidRPr="00F10E08">
        <w:rPr>
          <w:rFonts w:ascii="Times New Roman" w:eastAsia="Calibri" w:hAnsi="Times New Roman" w:cs="Times New Roman"/>
          <w:sz w:val="12"/>
          <w:szCs w:val="12"/>
        </w:rPr>
        <w:lastRenderedPageBreak/>
        <w:tab/>
      </w:r>
      <w:r w:rsidRPr="00F10E08">
        <w:rPr>
          <w:rFonts w:ascii="Times New Roman" w:eastAsia="Calibri" w:hAnsi="Times New Roman" w:cs="Times New Roman"/>
          <w:sz w:val="12"/>
          <w:szCs w:val="12"/>
        </w:rPr>
        <w:tab/>
        <w:t>- плановая сумма финансирования по Программе;</w: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06416B" w:rsidP="00F10E0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4" type="#_x0000_t75" style="position:absolute;margin-left:1.25pt;margin-top:2.75pt;width:30.7pt;height:18.7pt;z-index:251709440;mso-wrap-distance-left:9.05pt;mso-wrap-distance-right:9.05pt" filled="t">
            <v:fill color2="black"/>
            <v:imagedata r:id="rId32" o:title=""/>
          </v:shape>
          <o:OLEObject Type="Embed" ProgID="Equation.3" ShapeID="_x0000_s1074" DrawAspect="Content" ObjectID="_1620806084" r:id="rId68"/>
        </w:pict>
      </w:r>
      <w:r w:rsidR="00F10E08" w:rsidRPr="00F10E08">
        <w:rPr>
          <w:rFonts w:ascii="Times New Roman" w:eastAsia="Calibri" w:hAnsi="Times New Roman" w:cs="Times New Roman"/>
          <w:sz w:val="12"/>
          <w:szCs w:val="12"/>
        </w:rPr>
        <w:tab/>
        <w:t>-             - сумма финансирования (расходов) на текущую дату.</w:t>
      </w: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Для расчета комплексного показателя эффективности </w:t>
      </w:r>
      <w:r w:rsidRPr="00F10E08">
        <w:rPr>
          <w:rFonts w:ascii="Times New Roman" w:eastAsia="Calibri" w:hAnsi="Times New Roman" w:cs="Times New Roman"/>
          <w:sz w:val="12"/>
          <w:szCs w:val="12"/>
          <w:lang w:val="en-US"/>
        </w:rPr>
        <w:t>R</w:t>
      </w:r>
      <w:r w:rsidRPr="00F10E08">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F10E08" w:rsidRPr="00F10E08" w:rsidRDefault="00F10E08" w:rsidP="00F10E08">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xml:space="preserve">При значении комплексного показателя эффективности </w:t>
      </w:r>
      <w:r w:rsidRPr="00F10E08">
        <w:rPr>
          <w:rFonts w:ascii="Times New Roman" w:eastAsia="Calibri" w:hAnsi="Times New Roman" w:cs="Times New Roman"/>
          <w:sz w:val="12"/>
          <w:szCs w:val="12"/>
          <w:lang w:val="en-US"/>
        </w:rPr>
        <w:t>R</w:t>
      </w:r>
      <w:r w:rsidRPr="00F10E0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F10E08" w:rsidRPr="00F10E08" w:rsidRDefault="00F10E08" w:rsidP="00F10E08">
      <w:pPr>
        <w:tabs>
          <w:tab w:val="left" w:pos="284"/>
        </w:tabs>
        <w:spacing w:after="0" w:line="240" w:lineRule="auto"/>
        <w:jc w:val="both"/>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F10E08" w:rsidRPr="00F10E08" w:rsidRDefault="00F10E08" w:rsidP="00F10E08">
      <w:pPr>
        <w:tabs>
          <w:tab w:val="left" w:pos="284"/>
        </w:tabs>
        <w:spacing w:after="0" w:line="240" w:lineRule="auto"/>
        <w:jc w:val="center"/>
        <w:rPr>
          <w:rFonts w:ascii="Times New Roman" w:eastAsia="Calibri" w:hAnsi="Times New Roman" w:cs="Times New Roman"/>
          <w:b/>
          <w:sz w:val="12"/>
          <w:szCs w:val="12"/>
        </w:rPr>
      </w:pPr>
      <w:r w:rsidRPr="00F10E08">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F10E08" w:rsidRPr="00F10E08" w:rsidTr="00F10E08">
        <w:trPr>
          <w:trHeight w:val="20"/>
        </w:trPr>
        <w:tc>
          <w:tcPr>
            <w:tcW w:w="3078"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Наименование показателя</w:t>
            </w:r>
          </w:p>
        </w:tc>
        <w:tc>
          <w:tcPr>
            <w:tcW w:w="698" w:type="dxa"/>
            <w:noWrap/>
            <w:hideMark/>
          </w:tcPr>
          <w:p w:rsidR="00F10E08" w:rsidRPr="00F10E08" w:rsidRDefault="00F10E08" w:rsidP="00F10E08">
            <w:pPr>
              <w:tabs>
                <w:tab w:val="left" w:pos="284"/>
              </w:tabs>
              <w:rPr>
                <w:rFonts w:ascii="Times New Roman" w:eastAsia="Calibri" w:hAnsi="Times New Roman" w:cs="Times New Roman"/>
                <w:sz w:val="12"/>
                <w:szCs w:val="12"/>
              </w:rPr>
            </w:pPr>
            <w:proofErr w:type="spellStart"/>
            <w:r w:rsidRPr="00F10E08">
              <w:rPr>
                <w:rFonts w:ascii="Times New Roman" w:eastAsia="Calibri" w:hAnsi="Times New Roman" w:cs="Times New Roman"/>
                <w:sz w:val="12"/>
                <w:szCs w:val="12"/>
              </w:rPr>
              <w:t>Ед.изм</w:t>
            </w:r>
            <w:proofErr w:type="spellEnd"/>
            <w:r w:rsidRPr="00F10E08">
              <w:rPr>
                <w:rFonts w:ascii="Times New Roman" w:eastAsia="Calibri" w:hAnsi="Times New Roman" w:cs="Times New Roman"/>
                <w:sz w:val="12"/>
                <w:szCs w:val="12"/>
              </w:rPr>
              <w:t>.</w:t>
            </w:r>
          </w:p>
        </w:tc>
        <w:tc>
          <w:tcPr>
            <w:tcW w:w="563"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2018</w:t>
            </w:r>
          </w:p>
        </w:tc>
        <w:tc>
          <w:tcPr>
            <w:tcW w:w="563"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2019</w:t>
            </w:r>
          </w:p>
        </w:tc>
        <w:tc>
          <w:tcPr>
            <w:tcW w:w="563"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2020</w:t>
            </w:r>
          </w:p>
        </w:tc>
        <w:tc>
          <w:tcPr>
            <w:tcW w:w="563"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2021</w:t>
            </w:r>
          </w:p>
        </w:tc>
        <w:tc>
          <w:tcPr>
            <w:tcW w:w="563"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2022</w:t>
            </w:r>
          </w:p>
        </w:tc>
        <w:tc>
          <w:tcPr>
            <w:tcW w:w="515"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2023</w:t>
            </w:r>
          </w:p>
        </w:tc>
        <w:tc>
          <w:tcPr>
            <w:tcW w:w="407"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2024</w:t>
            </w:r>
          </w:p>
        </w:tc>
      </w:tr>
      <w:tr w:rsidR="00F10E08" w:rsidRPr="00F10E08" w:rsidTr="00F10E08">
        <w:trPr>
          <w:trHeight w:val="20"/>
        </w:trPr>
        <w:tc>
          <w:tcPr>
            <w:tcW w:w="3078"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ед.</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515"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c>
          <w:tcPr>
            <w:tcW w:w="407"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1</w:t>
            </w:r>
          </w:p>
        </w:tc>
      </w:tr>
      <w:tr w:rsidR="00F10E08" w:rsidRPr="00F10E08" w:rsidTr="00F10E08">
        <w:trPr>
          <w:trHeight w:val="20"/>
        </w:trPr>
        <w:tc>
          <w:tcPr>
            <w:tcW w:w="3078"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15"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407"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r>
      <w:tr w:rsidR="00F10E08" w:rsidRPr="00F10E08" w:rsidTr="00F10E08">
        <w:trPr>
          <w:trHeight w:val="20"/>
        </w:trPr>
        <w:tc>
          <w:tcPr>
            <w:tcW w:w="3078"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63" w:type="dxa"/>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515"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c>
          <w:tcPr>
            <w:tcW w:w="407" w:type="dxa"/>
            <w:noWrap/>
            <w:hideMark/>
          </w:tcPr>
          <w:p w:rsidR="00F10E08" w:rsidRPr="00F10E08" w:rsidRDefault="00F10E08" w:rsidP="00F10E08">
            <w:pPr>
              <w:tabs>
                <w:tab w:val="left" w:pos="284"/>
              </w:tabs>
              <w:rPr>
                <w:rFonts w:ascii="Times New Roman" w:eastAsia="Calibri" w:hAnsi="Times New Roman" w:cs="Times New Roman"/>
                <w:sz w:val="12"/>
                <w:szCs w:val="12"/>
              </w:rPr>
            </w:pPr>
            <w:r w:rsidRPr="00F10E08">
              <w:rPr>
                <w:rFonts w:ascii="Times New Roman" w:eastAsia="Calibri" w:hAnsi="Times New Roman" w:cs="Times New Roman"/>
                <w:sz w:val="12"/>
                <w:szCs w:val="12"/>
              </w:rPr>
              <w:t>0</w:t>
            </w:r>
          </w:p>
        </w:tc>
      </w:tr>
    </w:tbl>
    <w:p w:rsidR="00041788" w:rsidRDefault="00041788" w:rsidP="00EC3D1F">
      <w:pPr>
        <w:tabs>
          <w:tab w:val="left" w:pos="284"/>
        </w:tabs>
        <w:spacing w:after="0" w:line="240" w:lineRule="auto"/>
        <w:jc w:val="both"/>
        <w:rPr>
          <w:rFonts w:ascii="Times New Roman" w:eastAsia="Calibri" w:hAnsi="Times New Roman" w:cs="Times New Roman"/>
          <w:sz w:val="12"/>
          <w:szCs w:val="12"/>
        </w:rPr>
      </w:pP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F10E08" w:rsidRPr="00F10E08" w:rsidRDefault="00F10E08" w:rsidP="00F10E08">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F10E08" w:rsidRDefault="00F10E08" w:rsidP="00F10E08">
      <w:pPr>
        <w:tabs>
          <w:tab w:val="left" w:pos="284"/>
        </w:tabs>
        <w:spacing w:after="0" w:line="240" w:lineRule="auto"/>
        <w:jc w:val="center"/>
        <w:rPr>
          <w:rFonts w:ascii="Times New Roman" w:eastAsia="Calibri" w:hAnsi="Times New Roman" w:cs="Times New Roman"/>
          <w:b/>
          <w:sz w:val="12"/>
          <w:szCs w:val="12"/>
        </w:rPr>
      </w:pPr>
      <w:r w:rsidRPr="00F10E08">
        <w:rPr>
          <w:rFonts w:ascii="Times New Roman" w:eastAsia="Calibri" w:hAnsi="Times New Roman" w:cs="Times New Roman"/>
          <w:b/>
          <w:sz w:val="12"/>
          <w:szCs w:val="12"/>
        </w:rPr>
        <w:t>Объемы и источники финансирования программных мероприятий</w:t>
      </w:r>
    </w:p>
    <w:p w:rsidR="00F10E08" w:rsidRPr="00F10E08" w:rsidRDefault="00F10E08" w:rsidP="00F10E08">
      <w:pPr>
        <w:tabs>
          <w:tab w:val="left" w:pos="284"/>
        </w:tabs>
        <w:spacing w:after="0" w:line="240" w:lineRule="auto"/>
        <w:jc w:val="right"/>
        <w:rPr>
          <w:rFonts w:ascii="Times New Roman" w:eastAsia="Calibri" w:hAnsi="Times New Roman" w:cs="Times New Roman"/>
          <w:sz w:val="12"/>
          <w:szCs w:val="12"/>
        </w:rPr>
      </w:pPr>
      <w:r w:rsidRPr="00F10E08">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283"/>
        <w:gridCol w:w="1208"/>
        <w:gridCol w:w="342"/>
        <w:gridCol w:w="342"/>
        <w:gridCol w:w="342"/>
        <w:gridCol w:w="342"/>
        <w:gridCol w:w="342"/>
        <w:gridCol w:w="342"/>
        <w:gridCol w:w="342"/>
        <w:gridCol w:w="342"/>
        <w:gridCol w:w="342"/>
        <w:gridCol w:w="342"/>
        <w:gridCol w:w="342"/>
        <w:gridCol w:w="342"/>
        <w:gridCol w:w="342"/>
        <w:gridCol w:w="342"/>
        <w:gridCol w:w="236"/>
      </w:tblGrid>
      <w:tr w:rsidR="00F10E08" w:rsidRPr="00F10E08" w:rsidTr="00F10E08">
        <w:trPr>
          <w:trHeight w:val="20"/>
        </w:trPr>
        <w:tc>
          <w:tcPr>
            <w:tcW w:w="1283" w:type="dxa"/>
            <w:vMerge w:val="restart"/>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Наименование мероприятий</w:t>
            </w:r>
          </w:p>
        </w:tc>
        <w:tc>
          <w:tcPr>
            <w:tcW w:w="2234"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ВСЕГО</w:t>
            </w:r>
          </w:p>
        </w:tc>
        <w:tc>
          <w:tcPr>
            <w:tcW w:w="1368"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2018 год</w:t>
            </w:r>
          </w:p>
        </w:tc>
        <w:tc>
          <w:tcPr>
            <w:tcW w:w="1368"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2019 год</w:t>
            </w:r>
          </w:p>
        </w:tc>
        <w:tc>
          <w:tcPr>
            <w:tcW w:w="1262"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2020 год</w:t>
            </w:r>
          </w:p>
        </w:tc>
      </w:tr>
      <w:tr w:rsidR="00F10E08" w:rsidRPr="00F10E08" w:rsidTr="00F10E08">
        <w:trPr>
          <w:cantSplit/>
          <w:trHeight w:val="1565"/>
        </w:trPr>
        <w:tc>
          <w:tcPr>
            <w:tcW w:w="1283" w:type="dxa"/>
            <w:vMerge/>
            <w:hideMark/>
          </w:tcPr>
          <w:p w:rsidR="00F10E08" w:rsidRPr="00F10E08" w:rsidRDefault="00F10E08" w:rsidP="00F10E08">
            <w:pPr>
              <w:tabs>
                <w:tab w:val="left" w:pos="284"/>
              </w:tabs>
              <w:jc w:val="both"/>
              <w:rPr>
                <w:rFonts w:ascii="Times New Roman" w:eastAsia="Calibri" w:hAnsi="Times New Roman" w:cs="Times New Roman"/>
                <w:sz w:val="12"/>
                <w:szCs w:val="12"/>
              </w:rPr>
            </w:pP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r>
      <w:tr w:rsidR="00F10E08" w:rsidRPr="00F10E08" w:rsidTr="00F10E08">
        <w:trPr>
          <w:cantSplit/>
          <w:trHeight w:val="553"/>
        </w:trPr>
        <w:tc>
          <w:tcPr>
            <w:tcW w:w="1283" w:type="dxa"/>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r>
      <w:tr w:rsidR="00F10E08" w:rsidRPr="00F10E08" w:rsidTr="00F10E08">
        <w:trPr>
          <w:cantSplit/>
          <w:trHeight w:val="547"/>
        </w:trPr>
        <w:tc>
          <w:tcPr>
            <w:tcW w:w="1283" w:type="dxa"/>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r>
      <w:tr w:rsidR="00F10E08" w:rsidRPr="00F10E08" w:rsidTr="00F10E08">
        <w:trPr>
          <w:cantSplit/>
          <w:trHeight w:val="569"/>
        </w:trPr>
        <w:tc>
          <w:tcPr>
            <w:tcW w:w="1283" w:type="dxa"/>
            <w:hideMark/>
          </w:tcPr>
          <w:p w:rsidR="00F10E08" w:rsidRPr="00F10E08" w:rsidRDefault="00F10E08" w:rsidP="00F10E08">
            <w:pPr>
              <w:tabs>
                <w:tab w:val="left" w:pos="284"/>
              </w:tabs>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r>
      <w:tr w:rsidR="00F10E08" w:rsidRPr="00F10E08" w:rsidTr="00F10E08">
        <w:trPr>
          <w:cantSplit/>
          <w:trHeight w:val="279"/>
        </w:trPr>
        <w:tc>
          <w:tcPr>
            <w:tcW w:w="1283" w:type="dxa"/>
            <w:vMerge w:val="restart"/>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Наименование мероприятий</w:t>
            </w:r>
          </w:p>
        </w:tc>
        <w:tc>
          <w:tcPr>
            <w:tcW w:w="2234"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2021 год</w:t>
            </w:r>
          </w:p>
        </w:tc>
        <w:tc>
          <w:tcPr>
            <w:tcW w:w="1368"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2022 год</w:t>
            </w:r>
          </w:p>
        </w:tc>
        <w:tc>
          <w:tcPr>
            <w:tcW w:w="1368"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2023 год</w:t>
            </w:r>
          </w:p>
        </w:tc>
        <w:tc>
          <w:tcPr>
            <w:tcW w:w="1262" w:type="dxa"/>
            <w:gridSpan w:val="4"/>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2024 год</w:t>
            </w:r>
          </w:p>
        </w:tc>
      </w:tr>
      <w:tr w:rsidR="00F10E08" w:rsidRPr="00F10E08" w:rsidTr="00F10E08">
        <w:trPr>
          <w:cantSplit/>
          <w:trHeight w:val="1404"/>
        </w:trPr>
        <w:tc>
          <w:tcPr>
            <w:tcW w:w="1283" w:type="dxa"/>
            <w:vMerge/>
            <w:hideMark/>
          </w:tcPr>
          <w:p w:rsidR="00F10E08" w:rsidRPr="00F10E08" w:rsidRDefault="00F10E08" w:rsidP="00F10E08">
            <w:pPr>
              <w:tabs>
                <w:tab w:val="left" w:pos="284"/>
              </w:tabs>
              <w:jc w:val="both"/>
              <w:rPr>
                <w:rFonts w:ascii="Times New Roman" w:eastAsia="Calibri" w:hAnsi="Times New Roman" w:cs="Times New Roman"/>
                <w:sz w:val="12"/>
                <w:szCs w:val="12"/>
              </w:rPr>
            </w:pP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местный бюджет*</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областной бюджет*</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федеральный бюджет*</w:t>
            </w:r>
          </w:p>
        </w:tc>
      </w:tr>
      <w:tr w:rsidR="00F10E08" w:rsidRPr="00F10E08" w:rsidTr="00D85F8A">
        <w:trPr>
          <w:cantSplit/>
          <w:trHeight w:val="626"/>
        </w:trPr>
        <w:tc>
          <w:tcPr>
            <w:tcW w:w="1283" w:type="dxa"/>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lastRenderedPageBreak/>
              <w:t>Благоустройство дворовых территории</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r>
      <w:tr w:rsidR="00F10E08" w:rsidRPr="00F10E08" w:rsidTr="00D85F8A">
        <w:trPr>
          <w:cantSplit/>
          <w:trHeight w:val="549"/>
        </w:trPr>
        <w:tc>
          <w:tcPr>
            <w:tcW w:w="1283" w:type="dxa"/>
            <w:hideMark/>
          </w:tcPr>
          <w:p w:rsidR="00F10E08" w:rsidRPr="00F10E08" w:rsidRDefault="00F10E08" w:rsidP="00F10E08">
            <w:pPr>
              <w:tabs>
                <w:tab w:val="left" w:pos="284"/>
              </w:tabs>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0,00</w:t>
            </w:r>
          </w:p>
        </w:tc>
      </w:tr>
      <w:tr w:rsidR="00F10E08" w:rsidRPr="00F10E08" w:rsidTr="00D85F8A">
        <w:trPr>
          <w:cantSplit/>
          <w:trHeight w:val="571"/>
        </w:trPr>
        <w:tc>
          <w:tcPr>
            <w:tcW w:w="1283" w:type="dxa"/>
            <w:hideMark/>
          </w:tcPr>
          <w:p w:rsidR="00F10E08" w:rsidRPr="00F10E08" w:rsidRDefault="00F10E08" w:rsidP="00F10E08">
            <w:pPr>
              <w:tabs>
                <w:tab w:val="left" w:pos="284"/>
              </w:tabs>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ИТОГО</w:t>
            </w:r>
          </w:p>
        </w:tc>
        <w:tc>
          <w:tcPr>
            <w:tcW w:w="1208"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342"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c>
          <w:tcPr>
            <w:tcW w:w="236" w:type="dxa"/>
            <w:textDirection w:val="tbRl"/>
            <w:hideMark/>
          </w:tcPr>
          <w:p w:rsidR="00F10E08" w:rsidRPr="00F10E08" w:rsidRDefault="00F10E08" w:rsidP="00F10E08">
            <w:pPr>
              <w:tabs>
                <w:tab w:val="left" w:pos="284"/>
              </w:tabs>
              <w:ind w:left="113" w:right="113"/>
              <w:jc w:val="both"/>
              <w:rPr>
                <w:rFonts w:ascii="Times New Roman" w:eastAsia="Calibri" w:hAnsi="Times New Roman" w:cs="Times New Roman"/>
                <w:bCs/>
                <w:sz w:val="12"/>
                <w:szCs w:val="12"/>
              </w:rPr>
            </w:pPr>
            <w:r w:rsidRPr="00F10E08">
              <w:rPr>
                <w:rFonts w:ascii="Times New Roman" w:eastAsia="Calibri" w:hAnsi="Times New Roman" w:cs="Times New Roman"/>
                <w:bCs/>
                <w:sz w:val="12"/>
                <w:szCs w:val="12"/>
              </w:rPr>
              <w:t>0,00</w:t>
            </w:r>
          </w:p>
        </w:tc>
      </w:tr>
    </w:tbl>
    <w:p w:rsidR="00F10E08" w:rsidRDefault="00F10E08" w:rsidP="00EC3D1F">
      <w:pPr>
        <w:tabs>
          <w:tab w:val="left" w:pos="284"/>
        </w:tabs>
        <w:spacing w:after="0" w:line="240" w:lineRule="auto"/>
        <w:jc w:val="both"/>
        <w:rPr>
          <w:rFonts w:ascii="Times New Roman" w:eastAsia="Calibri" w:hAnsi="Times New Roman" w:cs="Times New Roman"/>
          <w:sz w:val="12"/>
          <w:szCs w:val="12"/>
        </w:rPr>
      </w:pPr>
    </w:p>
    <w:p w:rsidR="00041788" w:rsidRDefault="00F10E08" w:rsidP="00D85F8A">
      <w:pPr>
        <w:tabs>
          <w:tab w:val="left" w:pos="284"/>
        </w:tabs>
        <w:spacing w:after="0" w:line="240" w:lineRule="auto"/>
        <w:ind w:firstLine="284"/>
        <w:jc w:val="both"/>
        <w:rPr>
          <w:rFonts w:ascii="Times New Roman" w:eastAsia="Calibri" w:hAnsi="Times New Roman" w:cs="Times New Roman"/>
          <w:sz w:val="12"/>
          <w:szCs w:val="12"/>
        </w:rPr>
      </w:pPr>
      <w:r w:rsidRPr="00F10E08">
        <w:rPr>
          <w:rFonts w:ascii="Times New Roman" w:eastAsia="Calibri" w:hAnsi="Times New Roman" w:cs="Times New Roman"/>
          <w:sz w:val="12"/>
          <w:szCs w:val="12"/>
        </w:rPr>
        <w:t>* прогноз финансирования</w:t>
      </w:r>
      <w:r w:rsidRPr="00F10E08">
        <w:rPr>
          <w:rFonts w:ascii="Times New Roman" w:eastAsia="Calibri" w:hAnsi="Times New Roman" w:cs="Times New Roman"/>
          <w:sz w:val="12"/>
          <w:szCs w:val="12"/>
        </w:rPr>
        <w:tab/>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D85F8A" w:rsidRPr="00D85F8A" w:rsidRDefault="00D85F8A" w:rsidP="00D85F8A">
      <w:pPr>
        <w:tabs>
          <w:tab w:val="left" w:pos="284"/>
        </w:tabs>
        <w:spacing w:after="0" w:line="240" w:lineRule="auto"/>
        <w:jc w:val="center"/>
        <w:rPr>
          <w:rFonts w:ascii="Times New Roman" w:eastAsia="Calibri" w:hAnsi="Times New Roman" w:cs="Times New Roman"/>
          <w:b/>
          <w:sz w:val="12"/>
          <w:szCs w:val="12"/>
        </w:rPr>
      </w:pPr>
      <w:r w:rsidRPr="00D85F8A">
        <w:rPr>
          <w:rFonts w:ascii="Times New Roman" w:eastAsia="Calibri" w:hAnsi="Times New Roman" w:cs="Times New Roman"/>
          <w:b/>
          <w:sz w:val="12"/>
          <w:szCs w:val="12"/>
        </w:rPr>
        <w:t>МИНИМАЛЬНЫЙ И ДОПОЛНИТЕЛЬНЫЙ ПЕРЕЧЕНЬ ВИДОВ РАБОТ</w:t>
      </w:r>
    </w:p>
    <w:p w:rsidR="00D85F8A" w:rsidRPr="00D85F8A" w:rsidRDefault="00D85F8A" w:rsidP="00D85F8A">
      <w:pPr>
        <w:tabs>
          <w:tab w:val="left" w:pos="284"/>
        </w:tabs>
        <w:spacing w:after="0" w:line="240" w:lineRule="auto"/>
        <w:jc w:val="center"/>
        <w:rPr>
          <w:rFonts w:ascii="Times New Roman" w:eastAsia="Calibri" w:hAnsi="Times New Roman" w:cs="Times New Roman"/>
          <w:b/>
          <w:sz w:val="12"/>
          <w:szCs w:val="12"/>
        </w:rPr>
      </w:pPr>
      <w:r w:rsidRPr="00D85F8A">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D85F8A" w:rsidRPr="00D85F8A" w:rsidRDefault="00D85F8A" w:rsidP="00D85F8A">
      <w:pPr>
        <w:tabs>
          <w:tab w:val="left" w:pos="284"/>
        </w:tabs>
        <w:spacing w:after="0" w:line="240" w:lineRule="auto"/>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ab/>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Благоустройство дворовых терри</w:t>
      </w:r>
      <w:r>
        <w:rPr>
          <w:rFonts w:ascii="Times New Roman" w:eastAsia="Calibri" w:hAnsi="Times New Roman" w:cs="Times New Roman"/>
          <w:sz w:val="12"/>
          <w:szCs w:val="12"/>
        </w:rPr>
        <w:t>торий многоквартирных домов осу</w:t>
      </w:r>
      <w:r w:rsidRPr="00D85F8A">
        <w:rPr>
          <w:rFonts w:ascii="Times New Roman" w:eastAsia="Calibri" w:hAnsi="Times New Roman" w:cs="Times New Roman"/>
          <w:sz w:val="12"/>
          <w:szCs w:val="12"/>
        </w:rPr>
        <w:t>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К минимальному перечню относятся: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установка скамеек;</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установка урн;</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обеспечение освещением;</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ремонт дворовых проездов.</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К дополнительному перечню относятся: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оборудование детскими и (или) спортивными площадками;</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оборудование детских и (или) спортивных площадок;</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оборудование автомобильными парковками;</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озеленение территории;</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ремонт и (или) обустройство контейнерных площадок;</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ремонт и (или) обустройство тротуаров и пешеходных дорожек;</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ремонт или устройство ограждения;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устройство площадок для выгула домашних животных;</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устройство пандусов;</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обустройство и (или) устройство площадок для сушки белья;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041788"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 xml:space="preserve">Виды работ, предусмотренные </w:t>
      </w:r>
      <w:r>
        <w:rPr>
          <w:rFonts w:ascii="Times New Roman" w:eastAsia="Calibri" w:hAnsi="Times New Roman" w:cs="Times New Roman"/>
          <w:sz w:val="12"/>
          <w:szCs w:val="12"/>
        </w:rPr>
        <w:t>минимальным и дополнительным пе</w:t>
      </w:r>
      <w:r w:rsidRPr="00D85F8A">
        <w:rPr>
          <w:rFonts w:ascii="Times New Roman" w:eastAsia="Calibri" w:hAnsi="Times New Roman" w:cs="Times New Roman"/>
          <w:sz w:val="12"/>
          <w:szCs w:val="12"/>
        </w:rPr>
        <w:t>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041788" w:rsidRDefault="00041788" w:rsidP="00EC3D1F">
      <w:pPr>
        <w:tabs>
          <w:tab w:val="left" w:pos="284"/>
        </w:tabs>
        <w:spacing w:after="0" w:line="240" w:lineRule="auto"/>
        <w:jc w:val="both"/>
        <w:rPr>
          <w:rFonts w:ascii="Times New Roman" w:eastAsia="Calibri" w:hAnsi="Times New Roman" w:cs="Times New Roman"/>
          <w:sz w:val="12"/>
          <w:szCs w:val="12"/>
        </w:rPr>
      </w:pP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D85F8A" w:rsidRPr="00D85F8A" w:rsidRDefault="00D85F8A" w:rsidP="00D85F8A">
      <w:pPr>
        <w:tabs>
          <w:tab w:val="left" w:pos="284"/>
        </w:tabs>
        <w:spacing w:after="0" w:line="240" w:lineRule="auto"/>
        <w:jc w:val="center"/>
        <w:rPr>
          <w:rFonts w:ascii="Times New Roman" w:eastAsia="Calibri" w:hAnsi="Times New Roman" w:cs="Times New Roman"/>
          <w:sz w:val="12"/>
          <w:szCs w:val="12"/>
        </w:rPr>
      </w:pPr>
      <w:r w:rsidRPr="00D85F8A">
        <w:rPr>
          <w:rFonts w:ascii="Times New Roman" w:eastAsia="Calibri" w:hAnsi="Times New Roman" w:cs="Times New Roman"/>
          <w:b/>
          <w:sz w:val="12"/>
          <w:szCs w:val="12"/>
        </w:rPr>
        <w:t>ПОРЯДОК И ФОРМА УЧАСТИЯ  ЗАИНТЕРЕСОВАННЫХ ЛИЦ В ВЫПОЛНЕНИИ РАБОТ</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10E08" w:rsidRDefault="00F10E08" w:rsidP="00D85F8A">
      <w:pPr>
        <w:tabs>
          <w:tab w:val="left" w:pos="284"/>
        </w:tabs>
        <w:spacing w:after="0" w:line="240" w:lineRule="auto"/>
        <w:jc w:val="both"/>
        <w:rPr>
          <w:rFonts w:ascii="Times New Roman" w:eastAsia="Calibri" w:hAnsi="Times New Roman" w:cs="Times New Roman"/>
          <w:sz w:val="12"/>
          <w:szCs w:val="12"/>
        </w:rPr>
      </w:pP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D85F8A" w:rsidRPr="00D85F8A" w:rsidRDefault="00D85F8A" w:rsidP="00D85F8A">
      <w:pPr>
        <w:tabs>
          <w:tab w:val="left" w:pos="284"/>
        </w:tabs>
        <w:spacing w:after="0" w:line="240" w:lineRule="auto"/>
        <w:jc w:val="center"/>
        <w:rPr>
          <w:rFonts w:ascii="Times New Roman" w:eastAsia="Calibri" w:hAnsi="Times New Roman" w:cs="Times New Roman"/>
          <w:b/>
          <w:sz w:val="12"/>
          <w:szCs w:val="12"/>
        </w:rPr>
      </w:pPr>
      <w:r w:rsidRPr="00D85F8A">
        <w:rPr>
          <w:rFonts w:ascii="Times New Roman" w:eastAsia="Calibri" w:hAnsi="Times New Roman" w:cs="Times New Roman"/>
          <w:b/>
          <w:sz w:val="12"/>
          <w:szCs w:val="12"/>
        </w:rPr>
        <w:lastRenderedPageBreak/>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D85F8A" w:rsidRP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D85F8A">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41788" w:rsidRDefault="00041788" w:rsidP="00D85F8A">
      <w:pPr>
        <w:tabs>
          <w:tab w:val="left" w:pos="284"/>
        </w:tabs>
        <w:spacing w:after="0" w:line="240" w:lineRule="auto"/>
        <w:jc w:val="both"/>
        <w:rPr>
          <w:rFonts w:ascii="Times New Roman" w:eastAsia="Calibri" w:hAnsi="Times New Roman" w:cs="Times New Roman"/>
          <w:sz w:val="12"/>
          <w:szCs w:val="12"/>
        </w:rPr>
      </w:pP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D85F8A" w:rsidRPr="00AE4ACC" w:rsidTr="00DA71A8">
        <w:trPr>
          <w:trHeight w:val="151"/>
        </w:trPr>
        <w:tc>
          <w:tcPr>
            <w:tcW w:w="1701" w:type="dxa"/>
            <w:vMerge w:val="restart"/>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D85F8A" w:rsidRPr="00AE4ACC" w:rsidRDefault="00D85F8A" w:rsidP="00DA71A8">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2020 год*</w:t>
            </w:r>
          </w:p>
        </w:tc>
      </w:tr>
      <w:tr w:rsidR="00D85F8A" w:rsidRPr="00AE4ACC" w:rsidTr="00DA71A8">
        <w:trPr>
          <w:cantSplit/>
          <w:trHeight w:val="1501"/>
        </w:trPr>
        <w:tc>
          <w:tcPr>
            <w:tcW w:w="1701" w:type="dxa"/>
            <w:vMerge/>
            <w:hideMark/>
          </w:tcPr>
          <w:p w:rsidR="00D85F8A" w:rsidRPr="00AE4ACC" w:rsidRDefault="00D85F8A" w:rsidP="00DA71A8">
            <w:pPr>
              <w:tabs>
                <w:tab w:val="left" w:pos="284"/>
              </w:tabs>
              <w:jc w:val="both"/>
              <w:rPr>
                <w:rFonts w:eastAsia="Calibri"/>
                <w:sz w:val="12"/>
                <w:szCs w:val="12"/>
              </w:rPr>
            </w:pPr>
          </w:p>
        </w:tc>
        <w:tc>
          <w:tcPr>
            <w:tcW w:w="1276"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D85F8A" w:rsidRPr="00AE4ACC" w:rsidTr="00DA71A8">
        <w:trPr>
          <w:cantSplit/>
          <w:trHeight w:val="519"/>
        </w:trPr>
        <w:tc>
          <w:tcPr>
            <w:tcW w:w="1701" w:type="dxa"/>
            <w:hideMark/>
          </w:tcPr>
          <w:p w:rsidR="00D85F8A" w:rsidRPr="00D85F8A" w:rsidRDefault="00D85F8A" w:rsidP="00D85F8A">
            <w:pPr>
              <w:jc w:val="left"/>
              <w:rPr>
                <w:sz w:val="12"/>
                <w:szCs w:val="12"/>
              </w:rPr>
            </w:pPr>
            <w:r w:rsidRPr="00D85F8A">
              <w:rPr>
                <w:sz w:val="12"/>
                <w:szCs w:val="12"/>
              </w:rPr>
              <w:t xml:space="preserve">ВСЕГО, в </w:t>
            </w:r>
            <w:proofErr w:type="spellStart"/>
            <w:r w:rsidRPr="00D85F8A">
              <w:rPr>
                <w:sz w:val="12"/>
                <w:szCs w:val="12"/>
              </w:rPr>
              <w:t>т.ч</w:t>
            </w:r>
            <w:proofErr w:type="spellEnd"/>
            <w:r w:rsidRPr="00D85F8A">
              <w:rPr>
                <w:sz w:val="12"/>
                <w:szCs w:val="12"/>
              </w:rPr>
              <w:t>:</w:t>
            </w:r>
          </w:p>
        </w:tc>
        <w:tc>
          <w:tcPr>
            <w:tcW w:w="1276"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555"/>
        </w:trPr>
        <w:tc>
          <w:tcPr>
            <w:tcW w:w="1701" w:type="dxa"/>
            <w:noWrap/>
            <w:hideMark/>
          </w:tcPr>
          <w:p w:rsidR="00D85F8A" w:rsidRPr="00D85F8A" w:rsidRDefault="00D85F8A" w:rsidP="00D85F8A">
            <w:pPr>
              <w:jc w:val="left"/>
              <w:rPr>
                <w:sz w:val="12"/>
                <w:szCs w:val="12"/>
              </w:rPr>
            </w:pPr>
            <w:r w:rsidRPr="00D85F8A">
              <w:rPr>
                <w:sz w:val="12"/>
                <w:szCs w:val="12"/>
              </w:rPr>
              <w:t>СП Кандабулак</w:t>
            </w:r>
          </w:p>
        </w:tc>
        <w:tc>
          <w:tcPr>
            <w:tcW w:w="127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563"/>
        </w:trPr>
        <w:tc>
          <w:tcPr>
            <w:tcW w:w="1701" w:type="dxa"/>
            <w:hideMark/>
          </w:tcPr>
          <w:p w:rsidR="00D85F8A" w:rsidRPr="003256D5" w:rsidRDefault="00D85F8A" w:rsidP="00DA71A8">
            <w:pPr>
              <w:jc w:val="left"/>
              <w:rPr>
                <w:sz w:val="12"/>
                <w:szCs w:val="12"/>
              </w:rPr>
            </w:pPr>
          </w:p>
        </w:tc>
        <w:tc>
          <w:tcPr>
            <w:tcW w:w="127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57"/>
        </w:trPr>
        <w:tc>
          <w:tcPr>
            <w:tcW w:w="1701" w:type="dxa"/>
            <w:hideMark/>
          </w:tcPr>
          <w:p w:rsidR="00D85F8A" w:rsidRPr="003256D5" w:rsidRDefault="00D85F8A" w:rsidP="00DA71A8">
            <w:pPr>
              <w:jc w:val="left"/>
              <w:rPr>
                <w:sz w:val="12"/>
                <w:szCs w:val="12"/>
              </w:rPr>
            </w:pPr>
          </w:p>
        </w:tc>
        <w:tc>
          <w:tcPr>
            <w:tcW w:w="127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trHeight w:val="64"/>
        </w:trPr>
        <w:tc>
          <w:tcPr>
            <w:tcW w:w="1701" w:type="dxa"/>
            <w:vMerge w:val="restart"/>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D85F8A" w:rsidRPr="00AE4ACC" w:rsidRDefault="00D85F8A" w:rsidP="00DA71A8">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D85F8A" w:rsidRPr="00AE4ACC" w:rsidRDefault="00D85F8A" w:rsidP="00DA71A8">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D85F8A" w:rsidRPr="00AE4ACC" w:rsidRDefault="00D85F8A" w:rsidP="00DA71A8">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D85F8A" w:rsidRPr="00AE4ACC" w:rsidRDefault="00D85F8A" w:rsidP="00DA71A8">
            <w:pPr>
              <w:tabs>
                <w:tab w:val="left" w:pos="284"/>
              </w:tabs>
              <w:jc w:val="both"/>
              <w:rPr>
                <w:rFonts w:eastAsia="Calibri"/>
                <w:sz w:val="12"/>
                <w:szCs w:val="12"/>
              </w:rPr>
            </w:pPr>
            <w:r w:rsidRPr="00AE4ACC">
              <w:rPr>
                <w:rFonts w:eastAsia="Calibri"/>
                <w:sz w:val="12"/>
                <w:szCs w:val="12"/>
              </w:rPr>
              <w:t>2024 год*</w:t>
            </w:r>
          </w:p>
        </w:tc>
      </w:tr>
      <w:tr w:rsidR="00D85F8A" w:rsidRPr="00AE4ACC" w:rsidTr="00DA71A8">
        <w:trPr>
          <w:cantSplit/>
          <w:trHeight w:val="1490"/>
        </w:trPr>
        <w:tc>
          <w:tcPr>
            <w:tcW w:w="1701" w:type="dxa"/>
            <w:vMerge/>
            <w:hideMark/>
          </w:tcPr>
          <w:p w:rsidR="00D85F8A" w:rsidRPr="00AE4ACC" w:rsidRDefault="00D85F8A" w:rsidP="00DA71A8">
            <w:pPr>
              <w:tabs>
                <w:tab w:val="left" w:pos="284"/>
              </w:tabs>
              <w:jc w:val="both"/>
              <w:rPr>
                <w:rFonts w:eastAsia="Calibri"/>
                <w:sz w:val="12"/>
                <w:szCs w:val="12"/>
              </w:rPr>
            </w:pPr>
          </w:p>
        </w:tc>
        <w:tc>
          <w:tcPr>
            <w:tcW w:w="1276"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D85F8A" w:rsidRPr="00AE4ACC" w:rsidTr="00DA71A8">
        <w:trPr>
          <w:cantSplit/>
          <w:trHeight w:val="484"/>
        </w:trPr>
        <w:tc>
          <w:tcPr>
            <w:tcW w:w="1701" w:type="dxa"/>
            <w:hideMark/>
          </w:tcPr>
          <w:p w:rsidR="00D85F8A" w:rsidRPr="00D85F8A" w:rsidRDefault="00D85F8A" w:rsidP="00DA71A8">
            <w:pPr>
              <w:jc w:val="left"/>
              <w:rPr>
                <w:sz w:val="12"/>
                <w:szCs w:val="12"/>
              </w:rPr>
            </w:pPr>
            <w:r w:rsidRPr="00D85F8A">
              <w:rPr>
                <w:sz w:val="12"/>
                <w:szCs w:val="12"/>
              </w:rPr>
              <w:t xml:space="preserve">ВСЕГО, в </w:t>
            </w:r>
            <w:proofErr w:type="spellStart"/>
            <w:r w:rsidRPr="00D85F8A">
              <w:rPr>
                <w:sz w:val="12"/>
                <w:szCs w:val="12"/>
              </w:rPr>
              <w:t>т.ч</w:t>
            </w:r>
            <w:proofErr w:type="spellEnd"/>
            <w:r w:rsidRPr="00D85F8A">
              <w:rPr>
                <w:sz w:val="12"/>
                <w:szCs w:val="12"/>
              </w:rPr>
              <w:t>:</w:t>
            </w:r>
          </w:p>
        </w:tc>
        <w:tc>
          <w:tcPr>
            <w:tcW w:w="1276"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484"/>
        </w:trPr>
        <w:tc>
          <w:tcPr>
            <w:tcW w:w="1701" w:type="dxa"/>
            <w:noWrap/>
            <w:hideMark/>
          </w:tcPr>
          <w:p w:rsidR="00D85F8A" w:rsidRPr="00D85F8A" w:rsidRDefault="00D85F8A" w:rsidP="00DA71A8">
            <w:pPr>
              <w:jc w:val="left"/>
              <w:rPr>
                <w:sz w:val="12"/>
                <w:szCs w:val="12"/>
              </w:rPr>
            </w:pPr>
            <w:r w:rsidRPr="00D85F8A">
              <w:rPr>
                <w:sz w:val="12"/>
                <w:szCs w:val="12"/>
              </w:rPr>
              <w:t>СП Кандабулак</w:t>
            </w:r>
          </w:p>
        </w:tc>
        <w:tc>
          <w:tcPr>
            <w:tcW w:w="1276"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561"/>
        </w:trPr>
        <w:tc>
          <w:tcPr>
            <w:tcW w:w="1701" w:type="dxa"/>
            <w:hideMark/>
          </w:tcPr>
          <w:p w:rsidR="00D85F8A" w:rsidRPr="003256D5" w:rsidRDefault="00D85F8A" w:rsidP="00DA71A8">
            <w:pPr>
              <w:jc w:val="left"/>
              <w:rPr>
                <w:sz w:val="12"/>
                <w:szCs w:val="12"/>
              </w:rPr>
            </w:pPr>
          </w:p>
        </w:tc>
        <w:tc>
          <w:tcPr>
            <w:tcW w:w="1276"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55"/>
        </w:trPr>
        <w:tc>
          <w:tcPr>
            <w:tcW w:w="1701" w:type="dxa"/>
            <w:hideMark/>
          </w:tcPr>
          <w:p w:rsidR="00D85F8A" w:rsidRPr="003256D5" w:rsidRDefault="00D85F8A" w:rsidP="00DA71A8">
            <w:pPr>
              <w:jc w:val="left"/>
              <w:rPr>
                <w:sz w:val="12"/>
                <w:szCs w:val="12"/>
              </w:rPr>
            </w:pPr>
          </w:p>
        </w:tc>
        <w:tc>
          <w:tcPr>
            <w:tcW w:w="1276"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bl>
    <w:p w:rsidR="00D85F8A" w:rsidRPr="00AE4ACC" w:rsidRDefault="00D85F8A" w:rsidP="00D85F8A">
      <w:pPr>
        <w:tabs>
          <w:tab w:val="left" w:pos="284"/>
        </w:tabs>
        <w:spacing w:after="0" w:line="240" w:lineRule="auto"/>
        <w:jc w:val="both"/>
        <w:rPr>
          <w:rFonts w:ascii="Times New Roman" w:eastAsia="Calibri" w:hAnsi="Times New Roman" w:cs="Times New Roman"/>
          <w:sz w:val="12"/>
          <w:szCs w:val="12"/>
        </w:rPr>
      </w:pPr>
    </w:p>
    <w:p w:rsidR="00D85F8A" w:rsidRPr="00AE4ACC"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D85F8A"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41788" w:rsidRDefault="00041788" w:rsidP="00EC3D1F">
      <w:pPr>
        <w:tabs>
          <w:tab w:val="left" w:pos="284"/>
        </w:tabs>
        <w:spacing w:after="0" w:line="240" w:lineRule="auto"/>
        <w:jc w:val="both"/>
        <w:rPr>
          <w:rFonts w:ascii="Times New Roman" w:eastAsia="Calibri" w:hAnsi="Times New Roman" w:cs="Times New Roman"/>
          <w:sz w:val="12"/>
          <w:szCs w:val="12"/>
        </w:rPr>
      </w:pP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к муниципальной программе "Формирование комфортной городской среды</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на 2018-2024 годы" на территории сельского поселения Кандабулак</w:t>
      </w:r>
    </w:p>
    <w:p w:rsidR="00D85F8A" w:rsidRPr="00F10E08" w:rsidRDefault="00D85F8A" w:rsidP="00D85F8A">
      <w:pPr>
        <w:tabs>
          <w:tab w:val="left" w:pos="284"/>
        </w:tabs>
        <w:spacing w:after="0" w:line="240" w:lineRule="auto"/>
        <w:jc w:val="right"/>
        <w:rPr>
          <w:rFonts w:ascii="Times New Roman" w:eastAsia="Calibri" w:hAnsi="Times New Roman" w:cs="Times New Roman"/>
          <w:i/>
          <w:sz w:val="12"/>
          <w:szCs w:val="12"/>
        </w:rPr>
      </w:pPr>
      <w:r w:rsidRPr="00F10E08">
        <w:rPr>
          <w:rFonts w:ascii="Times New Roman" w:eastAsia="Calibri" w:hAnsi="Times New Roman" w:cs="Times New Roman"/>
          <w:i/>
          <w:sz w:val="12"/>
          <w:szCs w:val="12"/>
        </w:rPr>
        <w:t>муниципального района  Сергиевский</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D85F8A" w:rsidRPr="00AE4ACC" w:rsidTr="00DA71A8">
        <w:trPr>
          <w:gridAfter w:val="1"/>
          <w:wAfter w:w="28" w:type="dxa"/>
          <w:trHeight w:val="212"/>
        </w:trPr>
        <w:tc>
          <w:tcPr>
            <w:tcW w:w="2835" w:type="dxa"/>
            <w:vMerge w:val="restart"/>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1560" w:type="dxa"/>
            <w:gridSpan w:val="4"/>
            <w:hideMark/>
          </w:tcPr>
          <w:p w:rsidR="00D85F8A" w:rsidRPr="00AE4ACC" w:rsidRDefault="00D85F8A" w:rsidP="00DA71A8">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2019 год*</w:t>
            </w:r>
          </w:p>
        </w:tc>
        <w:tc>
          <w:tcPr>
            <w:tcW w:w="850" w:type="dxa"/>
            <w:gridSpan w:val="6"/>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2020 год*</w:t>
            </w:r>
          </w:p>
        </w:tc>
      </w:tr>
      <w:tr w:rsidR="00D85F8A" w:rsidRPr="00AE4ACC" w:rsidTr="00DA71A8">
        <w:trPr>
          <w:gridAfter w:val="1"/>
          <w:wAfter w:w="28" w:type="dxa"/>
          <w:cantSplit/>
          <w:trHeight w:val="1583"/>
        </w:trPr>
        <w:tc>
          <w:tcPr>
            <w:tcW w:w="2835" w:type="dxa"/>
            <w:vMerge/>
            <w:hideMark/>
          </w:tcPr>
          <w:p w:rsidR="00D85F8A" w:rsidRPr="00AE4ACC" w:rsidRDefault="00D85F8A" w:rsidP="00DA71A8">
            <w:pPr>
              <w:tabs>
                <w:tab w:val="left" w:pos="284"/>
              </w:tabs>
              <w:jc w:val="both"/>
              <w:rPr>
                <w:rFonts w:eastAsia="Calibri"/>
                <w:sz w:val="12"/>
                <w:szCs w:val="12"/>
              </w:rPr>
            </w:pPr>
          </w:p>
        </w:tc>
        <w:tc>
          <w:tcPr>
            <w:tcW w:w="284"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567"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gridSpan w:val="2"/>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D85F8A" w:rsidRPr="00AE4ACC" w:rsidTr="00DA71A8">
        <w:trPr>
          <w:gridAfter w:val="1"/>
          <w:wAfter w:w="28" w:type="dxa"/>
          <w:cantSplit/>
          <w:trHeight w:val="553"/>
        </w:trPr>
        <w:tc>
          <w:tcPr>
            <w:tcW w:w="2835" w:type="dxa"/>
            <w:hideMark/>
          </w:tcPr>
          <w:p w:rsidR="00D85F8A" w:rsidRPr="00D85F8A" w:rsidRDefault="00D85F8A" w:rsidP="00D85F8A">
            <w:pPr>
              <w:jc w:val="left"/>
              <w:rPr>
                <w:sz w:val="12"/>
                <w:szCs w:val="12"/>
              </w:rPr>
            </w:pPr>
            <w:r w:rsidRPr="00D85F8A">
              <w:rPr>
                <w:sz w:val="12"/>
                <w:szCs w:val="12"/>
              </w:rPr>
              <w:t xml:space="preserve">ВСЕГО, в </w:t>
            </w:r>
            <w:proofErr w:type="spellStart"/>
            <w:r w:rsidRPr="00D85F8A">
              <w:rPr>
                <w:sz w:val="12"/>
                <w:szCs w:val="12"/>
              </w:rPr>
              <w:t>т.ч</w:t>
            </w:r>
            <w:proofErr w:type="spellEnd"/>
            <w:r w:rsidRPr="00D85F8A">
              <w:rPr>
                <w:sz w:val="12"/>
                <w:szCs w:val="12"/>
              </w:rPr>
              <w:t>:</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gridAfter w:val="1"/>
          <w:wAfter w:w="28" w:type="dxa"/>
          <w:cantSplit/>
          <w:trHeight w:val="547"/>
        </w:trPr>
        <w:tc>
          <w:tcPr>
            <w:tcW w:w="2835" w:type="dxa"/>
            <w:noWrap/>
            <w:hideMark/>
          </w:tcPr>
          <w:p w:rsidR="00D85F8A" w:rsidRPr="00D85F8A" w:rsidRDefault="00D85F8A" w:rsidP="00D85F8A">
            <w:pPr>
              <w:jc w:val="left"/>
              <w:rPr>
                <w:sz w:val="12"/>
                <w:szCs w:val="12"/>
              </w:rPr>
            </w:pPr>
            <w:r w:rsidRPr="00D85F8A">
              <w:rPr>
                <w:sz w:val="12"/>
                <w:szCs w:val="12"/>
              </w:rPr>
              <w:t>СП Кандабулак</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gridAfter w:val="1"/>
          <w:wAfter w:w="28" w:type="dxa"/>
          <w:cantSplit/>
          <w:trHeight w:val="555"/>
        </w:trPr>
        <w:tc>
          <w:tcPr>
            <w:tcW w:w="2835" w:type="dxa"/>
            <w:hideMark/>
          </w:tcPr>
          <w:p w:rsidR="00D85F8A" w:rsidRPr="00D85F8A" w:rsidRDefault="00D85F8A" w:rsidP="00D85F8A">
            <w:pPr>
              <w:jc w:val="left"/>
              <w:rPr>
                <w:sz w:val="12"/>
                <w:szCs w:val="12"/>
              </w:rPr>
            </w:pPr>
            <w:r w:rsidRPr="00D85F8A">
              <w:rPr>
                <w:sz w:val="12"/>
                <w:szCs w:val="12"/>
              </w:rPr>
              <w:t xml:space="preserve">Благоустройство территории СДК </w:t>
            </w:r>
            <w:proofErr w:type="spellStart"/>
            <w:r w:rsidRPr="00D85F8A">
              <w:rPr>
                <w:sz w:val="12"/>
                <w:szCs w:val="12"/>
              </w:rPr>
              <w:t>с.Спасское</w:t>
            </w:r>
            <w:proofErr w:type="spellEnd"/>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gridAfter w:val="1"/>
          <w:wAfter w:w="28" w:type="dxa"/>
          <w:cantSplit/>
          <w:trHeight w:val="577"/>
        </w:trPr>
        <w:tc>
          <w:tcPr>
            <w:tcW w:w="2835" w:type="dxa"/>
            <w:hideMark/>
          </w:tcPr>
          <w:p w:rsidR="00D85F8A" w:rsidRPr="00D85F8A" w:rsidRDefault="00D85F8A" w:rsidP="00D85F8A">
            <w:pPr>
              <w:jc w:val="left"/>
              <w:rPr>
                <w:sz w:val="12"/>
                <w:szCs w:val="12"/>
              </w:rPr>
            </w:pPr>
            <w:r w:rsidRPr="00D85F8A">
              <w:rPr>
                <w:sz w:val="12"/>
                <w:szCs w:val="12"/>
              </w:rPr>
              <w:t xml:space="preserve">Установка контейнерных площадок в </w:t>
            </w:r>
            <w:proofErr w:type="spellStart"/>
            <w:r w:rsidRPr="00D85F8A">
              <w:rPr>
                <w:sz w:val="12"/>
                <w:szCs w:val="12"/>
              </w:rPr>
              <w:t>с.Кандабулак</w:t>
            </w:r>
            <w:proofErr w:type="spellEnd"/>
            <w:r w:rsidRPr="00D85F8A">
              <w:rPr>
                <w:sz w:val="12"/>
                <w:szCs w:val="12"/>
              </w:rPr>
              <w:t xml:space="preserve"> и </w:t>
            </w:r>
            <w:proofErr w:type="spellStart"/>
            <w:r w:rsidRPr="00D85F8A">
              <w:rPr>
                <w:sz w:val="12"/>
                <w:szCs w:val="12"/>
              </w:rPr>
              <w:t>с.Спасское</w:t>
            </w:r>
            <w:proofErr w:type="spellEnd"/>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gridAfter w:val="1"/>
          <w:wAfter w:w="28" w:type="dxa"/>
          <w:cantSplit/>
          <w:trHeight w:val="661"/>
        </w:trPr>
        <w:tc>
          <w:tcPr>
            <w:tcW w:w="2835" w:type="dxa"/>
          </w:tcPr>
          <w:p w:rsidR="00D85F8A" w:rsidRPr="00D85F8A" w:rsidRDefault="00D85F8A" w:rsidP="00D85F8A">
            <w:pPr>
              <w:jc w:val="left"/>
              <w:rPr>
                <w:sz w:val="12"/>
                <w:szCs w:val="12"/>
              </w:rPr>
            </w:pPr>
            <w:r w:rsidRPr="00D85F8A">
              <w:rPr>
                <w:sz w:val="12"/>
                <w:szCs w:val="12"/>
              </w:rPr>
              <w:t xml:space="preserve">Ремонт колодца </w:t>
            </w:r>
            <w:proofErr w:type="spellStart"/>
            <w:r w:rsidRPr="00D85F8A">
              <w:rPr>
                <w:sz w:val="12"/>
                <w:szCs w:val="12"/>
              </w:rPr>
              <w:t>ул.Набережная</w:t>
            </w:r>
            <w:proofErr w:type="spellEnd"/>
            <w:r w:rsidRPr="00D85F8A">
              <w:rPr>
                <w:sz w:val="12"/>
                <w:szCs w:val="12"/>
              </w:rPr>
              <w:t xml:space="preserve"> в </w:t>
            </w:r>
            <w:proofErr w:type="spellStart"/>
            <w:r w:rsidRPr="00D85F8A">
              <w:rPr>
                <w:sz w:val="12"/>
                <w:szCs w:val="12"/>
              </w:rPr>
              <w:t>с.Кандабулак</w:t>
            </w:r>
            <w:proofErr w:type="spellEnd"/>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426"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567"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r>
      <w:tr w:rsidR="00D85F8A" w:rsidRPr="00AE4ACC" w:rsidTr="00DA71A8">
        <w:trPr>
          <w:gridAfter w:val="1"/>
          <w:wAfter w:w="28" w:type="dxa"/>
          <w:cantSplit/>
          <w:trHeight w:val="571"/>
        </w:trPr>
        <w:tc>
          <w:tcPr>
            <w:tcW w:w="2835" w:type="dxa"/>
          </w:tcPr>
          <w:p w:rsidR="00D85F8A" w:rsidRPr="00D85F8A" w:rsidRDefault="00D85F8A" w:rsidP="00D85F8A">
            <w:pPr>
              <w:jc w:val="left"/>
              <w:rPr>
                <w:sz w:val="12"/>
                <w:szCs w:val="12"/>
              </w:rPr>
            </w:pPr>
            <w:r w:rsidRPr="00D85F8A">
              <w:rPr>
                <w:sz w:val="12"/>
                <w:szCs w:val="12"/>
              </w:rPr>
              <w:t xml:space="preserve">Отсыпка землей территории ФАП </w:t>
            </w:r>
            <w:proofErr w:type="spellStart"/>
            <w:r w:rsidRPr="00D85F8A">
              <w:rPr>
                <w:sz w:val="12"/>
                <w:szCs w:val="12"/>
              </w:rPr>
              <w:t>с.Кандабулак</w:t>
            </w:r>
            <w:proofErr w:type="spellEnd"/>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426"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567"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r>
      <w:tr w:rsidR="00D85F8A" w:rsidRPr="00AE4ACC" w:rsidTr="00DA71A8">
        <w:trPr>
          <w:gridAfter w:val="1"/>
          <w:wAfter w:w="28" w:type="dxa"/>
          <w:cantSplit/>
          <w:trHeight w:val="571"/>
        </w:trPr>
        <w:tc>
          <w:tcPr>
            <w:tcW w:w="2835" w:type="dxa"/>
          </w:tcPr>
          <w:p w:rsidR="00D85F8A" w:rsidRPr="00D85F8A" w:rsidRDefault="00D85F8A" w:rsidP="00D85F8A">
            <w:pPr>
              <w:jc w:val="left"/>
              <w:rPr>
                <w:sz w:val="12"/>
                <w:szCs w:val="12"/>
              </w:rPr>
            </w:pPr>
            <w:r w:rsidRPr="00D85F8A">
              <w:rPr>
                <w:sz w:val="12"/>
                <w:szCs w:val="12"/>
              </w:rPr>
              <w:t xml:space="preserve">Благоустройство детской площадки в </w:t>
            </w:r>
            <w:proofErr w:type="spellStart"/>
            <w:r w:rsidRPr="00D85F8A">
              <w:rPr>
                <w:sz w:val="12"/>
                <w:szCs w:val="12"/>
              </w:rPr>
              <w:t>с.Кандабулак</w:t>
            </w:r>
            <w:proofErr w:type="spellEnd"/>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426"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567"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4"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c>
          <w:tcPr>
            <w:tcW w:w="283" w:type="dxa"/>
            <w:gridSpan w:val="2"/>
            <w:noWrap/>
            <w:textDirection w:val="tbRl"/>
          </w:tcPr>
          <w:p w:rsidR="00D85F8A" w:rsidRPr="003256D5" w:rsidRDefault="00D85F8A" w:rsidP="00DA71A8">
            <w:pPr>
              <w:ind w:left="113" w:right="113"/>
              <w:jc w:val="left"/>
              <w:rPr>
                <w:sz w:val="12"/>
                <w:szCs w:val="12"/>
              </w:rPr>
            </w:pPr>
            <w:r w:rsidRPr="003256D5">
              <w:rPr>
                <w:sz w:val="12"/>
                <w:szCs w:val="12"/>
              </w:rPr>
              <w:t>0,00</w:t>
            </w:r>
          </w:p>
        </w:tc>
      </w:tr>
      <w:tr w:rsidR="00D85F8A" w:rsidRPr="00AE4ACC" w:rsidTr="00DA71A8">
        <w:trPr>
          <w:gridAfter w:val="1"/>
          <w:wAfter w:w="28" w:type="dxa"/>
          <w:trHeight w:val="239"/>
        </w:trPr>
        <w:tc>
          <w:tcPr>
            <w:tcW w:w="2835" w:type="dxa"/>
            <w:vMerge w:val="restart"/>
            <w:hideMark/>
          </w:tcPr>
          <w:p w:rsidR="00D85F8A" w:rsidRPr="00AE4ACC" w:rsidRDefault="00D85F8A" w:rsidP="00DA71A8">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2127" w:type="dxa"/>
            <w:gridSpan w:val="6"/>
          </w:tcPr>
          <w:p w:rsidR="00D85F8A" w:rsidRPr="00AE4ACC" w:rsidRDefault="00D85F8A" w:rsidP="00DA71A8">
            <w:pPr>
              <w:tabs>
                <w:tab w:val="left" w:pos="284"/>
              </w:tabs>
              <w:jc w:val="both"/>
              <w:rPr>
                <w:rFonts w:eastAsia="Calibri"/>
                <w:sz w:val="12"/>
                <w:szCs w:val="12"/>
              </w:rPr>
            </w:pPr>
            <w:r w:rsidRPr="00AE4ACC">
              <w:rPr>
                <w:rFonts w:eastAsia="Calibri"/>
                <w:sz w:val="12"/>
                <w:szCs w:val="12"/>
              </w:rPr>
              <w:t>2021 год*</w:t>
            </w:r>
          </w:p>
        </w:tc>
        <w:tc>
          <w:tcPr>
            <w:tcW w:w="850" w:type="dxa"/>
            <w:gridSpan w:val="3"/>
          </w:tcPr>
          <w:p w:rsidR="00D85F8A" w:rsidRPr="00AE4ACC" w:rsidRDefault="00D85F8A" w:rsidP="00DA71A8">
            <w:pPr>
              <w:tabs>
                <w:tab w:val="left" w:pos="284"/>
              </w:tabs>
              <w:jc w:val="both"/>
              <w:rPr>
                <w:rFonts w:eastAsia="Calibri"/>
                <w:sz w:val="12"/>
                <w:szCs w:val="12"/>
              </w:rPr>
            </w:pPr>
            <w:r w:rsidRPr="00AE4ACC">
              <w:rPr>
                <w:rFonts w:eastAsia="Calibri"/>
                <w:sz w:val="12"/>
                <w:szCs w:val="12"/>
              </w:rPr>
              <w:t>2022 год*</w:t>
            </w:r>
          </w:p>
        </w:tc>
        <w:tc>
          <w:tcPr>
            <w:tcW w:w="851" w:type="dxa"/>
            <w:gridSpan w:val="3"/>
          </w:tcPr>
          <w:p w:rsidR="00D85F8A" w:rsidRPr="00AE4ACC" w:rsidRDefault="00D85F8A" w:rsidP="00DA71A8">
            <w:pPr>
              <w:tabs>
                <w:tab w:val="left" w:pos="284"/>
              </w:tabs>
              <w:jc w:val="both"/>
              <w:rPr>
                <w:rFonts w:eastAsia="Calibri"/>
                <w:sz w:val="12"/>
                <w:szCs w:val="12"/>
              </w:rPr>
            </w:pPr>
            <w:r w:rsidRPr="00AE4ACC">
              <w:rPr>
                <w:rFonts w:eastAsia="Calibri"/>
                <w:sz w:val="12"/>
                <w:szCs w:val="12"/>
              </w:rPr>
              <w:t>2023 год*</w:t>
            </w:r>
          </w:p>
        </w:tc>
        <w:tc>
          <w:tcPr>
            <w:tcW w:w="850" w:type="dxa"/>
            <w:gridSpan w:val="6"/>
          </w:tcPr>
          <w:p w:rsidR="00D85F8A" w:rsidRPr="00AE4ACC" w:rsidRDefault="00D85F8A" w:rsidP="00DA71A8">
            <w:pPr>
              <w:tabs>
                <w:tab w:val="left" w:pos="284"/>
              </w:tabs>
              <w:jc w:val="both"/>
              <w:rPr>
                <w:rFonts w:eastAsia="Calibri"/>
                <w:sz w:val="12"/>
                <w:szCs w:val="12"/>
              </w:rPr>
            </w:pPr>
            <w:r w:rsidRPr="00AE4ACC">
              <w:rPr>
                <w:rFonts w:eastAsia="Calibri"/>
                <w:sz w:val="12"/>
                <w:szCs w:val="12"/>
              </w:rPr>
              <w:t>2024 год*</w:t>
            </w:r>
          </w:p>
        </w:tc>
      </w:tr>
      <w:tr w:rsidR="00D85F8A" w:rsidRPr="00AE4ACC" w:rsidTr="00DA71A8">
        <w:trPr>
          <w:cantSplit/>
          <w:trHeight w:val="1334"/>
        </w:trPr>
        <w:tc>
          <w:tcPr>
            <w:tcW w:w="2835" w:type="dxa"/>
            <w:vMerge/>
            <w:hideMark/>
          </w:tcPr>
          <w:p w:rsidR="00D85F8A" w:rsidRPr="00AE4ACC" w:rsidRDefault="00D85F8A" w:rsidP="00DA71A8">
            <w:pPr>
              <w:tabs>
                <w:tab w:val="left" w:pos="284"/>
              </w:tabs>
              <w:jc w:val="both"/>
              <w:rPr>
                <w:rFonts w:eastAsia="Calibri"/>
                <w:sz w:val="12"/>
                <w:szCs w:val="12"/>
              </w:rPr>
            </w:pPr>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Итого</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D85F8A" w:rsidRPr="00AE4ACC" w:rsidTr="00DA71A8">
        <w:trPr>
          <w:cantSplit/>
          <w:trHeight w:val="651"/>
        </w:trPr>
        <w:tc>
          <w:tcPr>
            <w:tcW w:w="2835" w:type="dxa"/>
            <w:hideMark/>
          </w:tcPr>
          <w:p w:rsidR="00D85F8A" w:rsidRPr="00D85F8A" w:rsidRDefault="00D85F8A" w:rsidP="00DA71A8">
            <w:pPr>
              <w:jc w:val="left"/>
              <w:rPr>
                <w:sz w:val="12"/>
                <w:szCs w:val="12"/>
              </w:rPr>
            </w:pPr>
            <w:r w:rsidRPr="00D85F8A">
              <w:rPr>
                <w:sz w:val="12"/>
                <w:szCs w:val="12"/>
              </w:rPr>
              <w:lastRenderedPageBreak/>
              <w:t xml:space="preserve">ВСЕГО, в </w:t>
            </w:r>
            <w:proofErr w:type="spellStart"/>
            <w:r w:rsidRPr="00D85F8A">
              <w:rPr>
                <w:sz w:val="12"/>
                <w:szCs w:val="12"/>
              </w:rPr>
              <w:t>т.ч</w:t>
            </w:r>
            <w:proofErr w:type="spellEnd"/>
            <w:r w:rsidRPr="00D85F8A">
              <w:rPr>
                <w:sz w:val="12"/>
                <w:szCs w:val="12"/>
              </w:rPr>
              <w:t>:</w:t>
            </w:r>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626"/>
        </w:trPr>
        <w:tc>
          <w:tcPr>
            <w:tcW w:w="2835" w:type="dxa"/>
            <w:noWrap/>
            <w:hideMark/>
          </w:tcPr>
          <w:p w:rsidR="00D85F8A" w:rsidRPr="00D85F8A" w:rsidRDefault="00D85F8A" w:rsidP="00DA71A8">
            <w:pPr>
              <w:jc w:val="left"/>
              <w:rPr>
                <w:sz w:val="12"/>
                <w:szCs w:val="12"/>
              </w:rPr>
            </w:pPr>
            <w:r w:rsidRPr="00D85F8A">
              <w:rPr>
                <w:sz w:val="12"/>
                <w:szCs w:val="12"/>
              </w:rPr>
              <w:t>СП Кандабулак</w:t>
            </w:r>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r>
      <w:tr w:rsidR="00D85F8A" w:rsidRPr="00AE4ACC" w:rsidTr="00DA71A8">
        <w:trPr>
          <w:cantSplit/>
          <w:trHeight w:val="626"/>
        </w:trPr>
        <w:tc>
          <w:tcPr>
            <w:tcW w:w="2835" w:type="dxa"/>
            <w:hideMark/>
          </w:tcPr>
          <w:p w:rsidR="00D85F8A" w:rsidRPr="00D85F8A" w:rsidRDefault="00D85F8A" w:rsidP="00DA71A8">
            <w:pPr>
              <w:jc w:val="left"/>
              <w:rPr>
                <w:sz w:val="12"/>
                <w:szCs w:val="12"/>
              </w:rPr>
            </w:pPr>
            <w:r w:rsidRPr="00D85F8A">
              <w:rPr>
                <w:sz w:val="12"/>
                <w:szCs w:val="12"/>
              </w:rPr>
              <w:t xml:space="preserve">Благоустройство территории СДК </w:t>
            </w:r>
            <w:proofErr w:type="spellStart"/>
            <w:r w:rsidRPr="00D85F8A">
              <w:rPr>
                <w:sz w:val="12"/>
                <w:szCs w:val="12"/>
              </w:rPr>
              <w:t>с.Спасское</w:t>
            </w:r>
            <w:proofErr w:type="spellEnd"/>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49"/>
        </w:trPr>
        <w:tc>
          <w:tcPr>
            <w:tcW w:w="2835" w:type="dxa"/>
            <w:hideMark/>
          </w:tcPr>
          <w:p w:rsidR="00D85F8A" w:rsidRPr="00D85F8A" w:rsidRDefault="00D85F8A" w:rsidP="00DA71A8">
            <w:pPr>
              <w:jc w:val="left"/>
              <w:rPr>
                <w:sz w:val="12"/>
                <w:szCs w:val="12"/>
              </w:rPr>
            </w:pPr>
            <w:r w:rsidRPr="00D85F8A">
              <w:rPr>
                <w:sz w:val="12"/>
                <w:szCs w:val="12"/>
              </w:rPr>
              <w:t xml:space="preserve">Установка контейнерных площадок в </w:t>
            </w:r>
            <w:proofErr w:type="spellStart"/>
            <w:r w:rsidRPr="00D85F8A">
              <w:rPr>
                <w:sz w:val="12"/>
                <w:szCs w:val="12"/>
              </w:rPr>
              <w:t>с.Кандабулак</w:t>
            </w:r>
            <w:proofErr w:type="spellEnd"/>
            <w:r w:rsidRPr="00D85F8A">
              <w:rPr>
                <w:sz w:val="12"/>
                <w:szCs w:val="12"/>
              </w:rPr>
              <w:t xml:space="preserve"> и </w:t>
            </w:r>
            <w:proofErr w:type="spellStart"/>
            <w:r w:rsidRPr="00D85F8A">
              <w:rPr>
                <w:sz w:val="12"/>
                <w:szCs w:val="12"/>
              </w:rPr>
              <w:t>с.Спасское</w:t>
            </w:r>
            <w:proofErr w:type="spellEnd"/>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49"/>
        </w:trPr>
        <w:tc>
          <w:tcPr>
            <w:tcW w:w="2835" w:type="dxa"/>
          </w:tcPr>
          <w:p w:rsidR="00D85F8A" w:rsidRPr="00D85F8A" w:rsidRDefault="00D85F8A" w:rsidP="00DA71A8">
            <w:pPr>
              <w:jc w:val="left"/>
              <w:rPr>
                <w:sz w:val="12"/>
                <w:szCs w:val="12"/>
              </w:rPr>
            </w:pPr>
            <w:r w:rsidRPr="00D85F8A">
              <w:rPr>
                <w:sz w:val="12"/>
                <w:szCs w:val="12"/>
              </w:rPr>
              <w:t xml:space="preserve">Ремонт колодца </w:t>
            </w:r>
            <w:proofErr w:type="spellStart"/>
            <w:r w:rsidRPr="00D85F8A">
              <w:rPr>
                <w:sz w:val="12"/>
                <w:szCs w:val="12"/>
              </w:rPr>
              <w:t>ул.Набережная</w:t>
            </w:r>
            <w:proofErr w:type="spellEnd"/>
            <w:r w:rsidRPr="00D85F8A">
              <w:rPr>
                <w:sz w:val="12"/>
                <w:szCs w:val="12"/>
              </w:rPr>
              <w:t xml:space="preserve"> в </w:t>
            </w:r>
            <w:proofErr w:type="spellStart"/>
            <w:r w:rsidRPr="00D85F8A">
              <w:rPr>
                <w:sz w:val="12"/>
                <w:szCs w:val="12"/>
              </w:rPr>
              <w:t>с.Кандабулак</w:t>
            </w:r>
            <w:proofErr w:type="spellEnd"/>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49"/>
        </w:trPr>
        <w:tc>
          <w:tcPr>
            <w:tcW w:w="2835" w:type="dxa"/>
          </w:tcPr>
          <w:p w:rsidR="00D85F8A" w:rsidRPr="00D85F8A" w:rsidRDefault="00D85F8A" w:rsidP="00DA71A8">
            <w:pPr>
              <w:jc w:val="left"/>
              <w:rPr>
                <w:sz w:val="12"/>
                <w:szCs w:val="12"/>
              </w:rPr>
            </w:pPr>
            <w:r w:rsidRPr="00D85F8A">
              <w:rPr>
                <w:sz w:val="12"/>
                <w:szCs w:val="12"/>
              </w:rPr>
              <w:t xml:space="preserve">Отсыпка землей территории ФАП </w:t>
            </w:r>
            <w:proofErr w:type="spellStart"/>
            <w:r w:rsidRPr="00D85F8A">
              <w:rPr>
                <w:sz w:val="12"/>
                <w:szCs w:val="12"/>
              </w:rPr>
              <w:t>с.Кандабулак</w:t>
            </w:r>
            <w:proofErr w:type="spellEnd"/>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r w:rsidR="00D85F8A" w:rsidRPr="00AE4ACC" w:rsidTr="00DA71A8">
        <w:trPr>
          <w:cantSplit/>
          <w:trHeight w:val="549"/>
        </w:trPr>
        <w:tc>
          <w:tcPr>
            <w:tcW w:w="2835" w:type="dxa"/>
          </w:tcPr>
          <w:p w:rsidR="00D85F8A" w:rsidRPr="00D85F8A" w:rsidRDefault="00D85F8A" w:rsidP="00DA71A8">
            <w:pPr>
              <w:jc w:val="left"/>
              <w:rPr>
                <w:sz w:val="12"/>
                <w:szCs w:val="12"/>
              </w:rPr>
            </w:pPr>
            <w:r w:rsidRPr="00D85F8A">
              <w:rPr>
                <w:sz w:val="12"/>
                <w:szCs w:val="12"/>
              </w:rPr>
              <w:t xml:space="preserve">Благоустройство детской площадки в </w:t>
            </w:r>
            <w:proofErr w:type="spellStart"/>
            <w:r w:rsidRPr="00D85F8A">
              <w:rPr>
                <w:sz w:val="12"/>
                <w:szCs w:val="12"/>
              </w:rPr>
              <w:t>с.Кандабулак</w:t>
            </w:r>
            <w:proofErr w:type="spellEnd"/>
          </w:p>
        </w:tc>
        <w:tc>
          <w:tcPr>
            <w:tcW w:w="1560" w:type="dxa"/>
            <w:gridSpan w:val="4"/>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D85F8A" w:rsidRPr="00AE4ACC" w:rsidRDefault="00D85F8A" w:rsidP="00DA71A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D85F8A" w:rsidRPr="00AE4ACC" w:rsidRDefault="00D85F8A" w:rsidP="00DA71A8">
            <w:pPr>
              <w:tabs>
                <w:tab w:val="left" w:pos="284"/>
              </w:tabs>
              <w:ind w:left="113" w:right="113"/>
              <w:jc w:val="both"/>
              <w:rPr>
                <w:rFonts w:eastAsia="Calibri"/>
                <w:sz w:val="12"/>
                <w:szCs w:val="12"/>
              </w:rPr>
            </w:pPr>
            <w:r w:rsidRPr="00AE4ACC">
              <w:rPr>
                <w:rFonts w:eastAsia="Calibri"/>
                <w:sz w:val="12"/>
                <w:szCs w:val="12"/>
              </w:rPr>
              <w:t>0,00</w:t>
            </w:r>
          </w:p>
        </w:tc>
      </w:tr>
    </w:tbl>
    <w:p w:rsidR="00D85F8A" w:rsidRPr="00AE4ACC" w:rsidRDefault="00D85F8A" w:rsidP="00D85F8A">
      <w:pPr>
        <w:tabs>
          <w:tab w:val="left" w:pos="284"/>
        </w:tabs>
        <w:spacing w:after="0" w:line="240" w:lineRule="auto"/>
        <w:jc w:val="both"/>
        <w:rPr>
          <w:rFonts w:ascii="Times New Roman" w:eastAsia="Calibri" w:hAnsi="Times New Roman" w:cs="Times New Roman"/>
          <w:sz w:val="12"/>
          <w:szCs w:val="12"/>
        </w:rPr>
      </w:pPr>
    </w:p>
    <w:p w:rsidR="00D85F8A" w:rsidRPr="00AE4ACC"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D85F8A" w:rsidRPr="00AE4ACC" w:rsidRDefault="00D85F8A" w:rsidP="00D85F8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D85F8A" w:rsidRPr="00AE4ACC" w:rsidRDefault="00D85F8A" w:rsidP="00D85F8A">
      <w:pPr>
        <w:tabs>
          <w:tab w:val="left" w:pos="284"/>
        </w:tabs>
        <w:spacing w:after="0" w:line="240" w:lineRule="auto"/>
        <w:jc w:val="both"/>
        <w:rPr>
          <w:rFonts w:ascii="Times New Roman" w:eastAsia="Calibri" w:hAnsi="Times New Roman" w:cs="Times New Roman"/>
          <w:sz w:val="12"/>
          <w:szCs w:val="12"/>
        </w:rPr>
      </w:pPr>
    </w:p>
    <w:p w:rsidR="00D85F8A" w:rsidRPr="00AE4ACC" w:rsidRDefault="00D85F8A" w:rsidP="00D85F8A">
      <w:pPr>
        <w:tabs>
          <w:tab w:val="left" w:pos="284"/>
          <w:tab w:val="left" w:pos="3828"/>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АДМИНИСТРАЦИЯ</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СЕЛЬСКОГО ПОСЕЛЕНИЯ </w:t>
      </w:r>
      <w:r w:rsidR="00DA71A8" w:rsidRPr="00DA71A8">
        <w:rPr>
          <w:rFonts w:ascii="Times New Roman" w:eastAsia="Calibri" w:hAnsi="Times New Roman" w:cs="Times New Roman"/>
          <w:b/>
          <w:sz w:val="12"/>
          <w:szCs w:val="12"/>
        </w:rPr>
        <w:t xml:space="preserve">КРАСНОСЕЛЬСКОЕ  </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МУНИЦИПАЛЬНОГО РАЙОНА СЕРГИЕВСКИЙ</w:t>
      </w:r>
    </w:p>
    <w:p w:rsidR="00D85F8A" w:rsidRPr="00AE4ACC" w:rsidRDefault="00D85F8A" w:rsidP="00D85F8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САМАРСКОЙ ОБЛАСТИ</w:t>
      </w:r>
    </w:p>
    <w:p w:rsidR="00D85F8A" w:rsidRPr="00AE4ACC" w:rsidRDefault="00D85F8A" w:rsidP="00D85F8A">
      <w:pPr>
        <w:tabs>
          <w:tab w:val="left" w:pos="284"/>
        </w:tabs>
        <w:spacing w:after="0" w:line="240" w:lineRule="auto"/>
        <w:jc w:val="center"/>
        <w:rPr>
          <w:rFonts w:ascii="Times New Roman" w:eastAsia="Calibri" w:hAnsi="Times New Roman" w:cs="Times New Roman"/>
          <w:sz w:val="12"/>
          <w:szCs w:val="12"/>
        </w:rPr>
      </w:pPr>
    </w:p>
    <w:p w:rsidR="00D85F8A" w:rsidRPr="00AE4ACC" w:rsidRDefault="00D85F8A" w:rsidP="00D85F8A">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ПОСТАНОВЛЕНИЕ</w:t>
      </w:r>
    </w:p>
    <w:p w:rsidR="00D85F8A" w:rsidRPr="00AE4ACC" w:rsidRDefault="00DA71A8" w:rsidP="00D85F8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D85F8A" w:rsidRPr="00AE4ACC">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№22</w:t>
      </w:r>
    </w:p>
    <w:p w:rsidR="00DA71A8" w:rsidRDefault="00DA71A8" w:rsidP="00DA71A8">
      <w:pPr>
        <w:tabs>
          <w:tab w:val="left" w:pos="284"/>
        </w:tabs>
        <w:spacing w:after="0" w:line="240" w:lineRule="auto"/>
        <w:jc w:val="center"/>
        <w:rPr>
          <w:rFonts w:ascii="Times New Roman" w:eastAsia="Calibri" w:hAnsi="Times New Roman" w:cs="Times New Roman"/>
          <w:b/>
          <w:sz w:val="12"/>
          <w:szCs w:val="12"/>
        </w:rPr>
      </w:pPr>
      <w:r w:rsidRPr="00DA71A8">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Красносельское </w:t>
      </w:r>
    </w:p>
    <w:p w:rsidR="00D85F8A" w:rsidRDefault="00DA71A8" w:rsidP="00DA71A8">
      <w:pPr>
        <w:tabs>
          <w:tab w:val="left" w:pos="284"/>
        </w:tabs>
        <w:spacing w:after="0" w:line="240" w:lineRule="auto"/>
        <w:jc w:val="center"/>
        <w:rPr>
          <w:rFonts w:ascii="Times New Roman" w:eastAsia="Calibri" w:hAnsi="Times New Roman" w:cs="Times New Roman"/>
          <w:b/>
          <w:sz w:val="12"/>
          <w:szCs w:val="12"/>
        </w:rPr>
      </w:pPr>
      <w:r w:rsidRPr="00DA71A8">
        <w:rPr>
          <w:rFonts w:ascii="Times New Roman" w:eastAsia="Calibri" w:hAnsi="Times New Roman" w:cs="Times New Roman"/>
          <w:b/>
          <w:sz w:val="12"/>
          <w:szCs w:val="12"/>
        </w:rPr>
        <w:t xml:space="preserve"> муниципального района Сергиевский №66 от 28.12.2017г. «Об утверждении муниципальной программы сельского поселения Красносельское  муниципального района Сергиевский «Формирование комфортной городской среды на 2018-2022 годы»</w:t>
      </w:r>
    </w:p>
    <w:p w:rsidR="00DA71A8" w:rsidRPr="00AE4ACC" w:rsidRDefault="00DA71A8" w:rsidP="00D85F8A">
      <w:pPr>
        <w:tabs>
          <w:tab w:val="left" w:pos="284"/>
        </w:tabs>
        <w:spacing w:after="0" w:line="240" w:lineRule="auto"/>
        <w:rPr>
          <w:rFonts w:ascii="Times New Roman" w:eastAsia="Calibri" w:hAnsi="Times New Roman" w:cs="Times New Roman"/>
          <w:b/>
          <w:sz w:val="12"/>
          <w:szCs w:val="12"/>
        </w:rPr>
      </w:pP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Красносельское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ПОСТАНОВЛЯЕТ:</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 Внести изменения в Постановление администрации сельского поселения Красносельское муниципального района Сергиевский №66 от 28.12.2017 года «Об утверждении муниципальной программы сельского поселения Красносельское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Красносельское муниципального района Сергиевский Самарской области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 Опубликовать настоящее Постановление в газете «Сергиевский вестник».</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4. Контроль за выполнением настоящего пост</w:t>
      </w:r>
      <w:r>
        <w:rPr>
          <w:rFonts w:ascii="Times New Roman" w:eastAsia="Calibri" w:hAnsi="Times New Roman" w:cs="Times New Roman"/>
          <w:sz w:val="12"/>
          <w:szCs w:val="12"/>
        </w:rPr>
        <w:t>ановления оставляю за собой.</w:t>
      </w:r>
    </w:p>
    <w:p w:rsidR="00DA71A8" w:rsidRPr="00DA71A8" w:rsidRDefault="00DA71A8" w:rsidP="00DA71A8">
      <w:pPr>
        <w:tabs>
          <w:tab w:val="left" w:pos="284"/>
        </w:tabs>
        <w:spacing w:after="0" w:line="240" w:lineRule="auto"/>
        <w:jc w:val="right"/>
        <w:rPr>
          <w:rFonts w:ascii="Times New Roman" w:eastAsia="Calibri" w:hAnsi="Times New Roman" w:cs="Times New Roman"/>
          <w:sz w:val="12"/>
          <w:szCs w:val="12"/>
        </w:rPr>
      </w:pPr>
      <w:r w:rsidRPr="00DA71A8">
        <w:rPr>
          <w:rFonts w:ascii="Times New Roman" w:eastAsia="Calibri" w:hAnsi="Times New Roman" w:cs="Times New Roman"/>
          <w:sz w:val="12"/>
          <w:szCs w:val="12"/>
        </w:rPr>
        <w:t>Глава сельского поселения Красносельское</w:t>
      </w:r>
    </w:p>
    <w:p w:rsidR="00DA71A8" w:rsidRDefault="00DA71A8" w:rsidP="00DA71A8">
      <w:pPr>
        <w:tabs>
          <w:tab w:val="left" w:pos="284"/>
        </w:tabs>
        <w:spacing w:after="0" w:line="240" w:lineRule="auto"/>
        <w:jc w:val="right"/>
        <w:rPr>
          <w:rFonts w:ascii="Times New Roman" w:eastAsia="Calibri" w:hAnsi="Times New Roman" w:cs="Times New Roman"/>
          <w:sz w:val="12"/>
          <w:szCs w:val="12"/>
        </w:rPr>
      </w:pPr>
      <w:r w:rsidRPr="00DA71A8">
        <w:rPr>
          <w:rFonts w:ascii="Times New Roman" w:eastAsia="Calibri" w:hAnsi="Times New Roman" w:cs="Times New Roman"/>
          <w:sz w:val="12"/>
          <w:szCs w:val="12"/>
        </w:rPr>
        <w:t>муниципального района Сергиевский</w:t>
      </w:r>
    </w:p>
    <w:p w:rsidR="00DA71A8" w:rsidRDefault="00DA71A8" w:rsidP="00DA71A8">
      <w:pPr>
        <w:tabs>
          <w:tab w:val="left" w:pos="284"/>
        </w:tabs>
        <w:spacing w:after="0" w:line="240" w:lineRule="auto"/>
        <w:jc w:val="right"/>
        <w:rPr>
          <w:rFonts w:ascii="Times New Roman" w:eastAsia="Calibri" w:hAnsi="Times New Roman" w:cs="Times New Roman"/>
          <w:sz w:val="12"/>
          <w:szCs w:val="12"/>
        </w:rPr>
      </w:pPr>
      <w:r w:rsidRPr="00DA71A8">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DA71A8">
        <w:rPr>
          <w:rFonts w:ascii="Times New Roman" w:eastAsia="Calibri" w:hAnsi="Times New Roman" w:cs="Times New Roman"/>
          <w:sz w:val="12"/>
          <w:szCs w:val="12"/>
        </w:rPr>
        <w:t>Вершков</w:t>
      </w:r>
    </w:p>
    <w:p w:rsidR="00DA71A8" w:rsidRPr="00DA71A8" w:rsidRDefault="00DA71A8" w:rsidP="00DA71A8">
      <w:pPr>
        <w:tabs>
          <w:tab w:val="left" w:pos="284"/>
        </w:tabs>
        <w:spacing w:after="0" w:line="240" w:lineRule="auto"/>
        <w:jc w:val="right"/>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Приложение №1</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Постановлению администрации</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сельского поселения Красносельское</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DA71A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DA71A8">
        <w:rPr>
          <w:rFonts w:ascii="Times New Roman" w:eastAsia="Calibri" w:hAnsi="Times New Roman" w:cs="Times New Roman"/>
          <w:i/>
          <w:sz w:val="12"/>
          <w:szCs w:val="12"/>
        </w:rPr>
        <w:t>» мая 2019г.</w:t>
      </w: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t>МУНИЦИПАЛЬНАЯ ПРОГРАММА</w:t>
      </w: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t>«ФОРМИРОВАНИЕ КОМФОРТНОЙ ГОРОДСКОЙ СРЕДЫ</w:t>
      </w: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t>НА 2018-2024 ГОДЫ»</w:t>
      </w: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t>НА ТЕРРИТОРИИ СЕЛЬСКОГО ПОСЕЛЕНИЯ КРАСНОСЕЛЬСКОЕ МУНИЦИПАЛЬНОГО РАЙОНА</w:t>
      </w:r>
    </w:p>
    <w:p w:rsidR="00DA71A8" w:rsidRP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t>СЕРГИЕВСКИЙ САМАРСКОЙ ОБЛАСТИ</w:t>
      </w:r>
    </w:p>
    <w:p w:rsidR="00DA71A8" w:rsidRDefault="00DA71A8" w:rsidP="00DA71A8">
      <w:pPr>
        <w:tabs>
          <w:tab w:val="left" w:pos="284"/>
        </w:tabs>
        <w:spacing w:after="0" w:line="240" w:lineRule="auto"/>
        <w:jc w:val="center"/>
        <w:rPr>
          <w:rFonts w:ascii="Times New Roman" w:eastAsia="Calibri" w:hAnsi="Times New Roman" w:cs="Times New Roman"/>
          <w:sz w:val="12"/>
          <w:szCs w:val="12"/>
        </w:rPr>
      </w:pPr>
      <w:r w:rsidRPr="00DA71A8">
        <w:rPr>
          <w:rFonts w:ascii="Times New Roman" w:eastAsia="Calibri" w:hAnsi="Times New Roman" w:cs="Times New Roman"/>
          <w:sz w:val="12"/>
          <w:szCs w:val="12"/>
        </w:rPr>
        <w:lastRenderedPageBreak/>
        <w:t>ПАСПОРТ ПРОГРАММЫ</w:t>
      </w:r>
    </w:p>
    <w:tbl>
      <w:tblPr>
        <w:tblStyle w:val="213"/>
        <w:tblW w:w="7513" w:type="dxa"/>
        <w:tblInd w:w="108" w:type="dxa"/>
        <w:tblLayout w:type="fixed"/>
        <w:tblLook w:val="0000" w:firstRow="0" w:lastRow="0" w:firstColumn="0" w:lastColumn="0" w:noHBand="0" w:noVBand="0"/>
      </w:tblPr>
      <w:tblGrid>
        <w:gridCol w:w="2127"/>
        <w:gridCol w:w="5386"/>
      </w:tblGrid>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Наименование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Красносельское муниципального района Сергиевский Самарской области</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Муниципальный заказчик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Администрация сельского поселения Красносельское муниципального района Сергиевский </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Разработчик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Исполнитель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Цели и задачи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Цели:</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Повышение  уровня комфорта городской среды на территории сельского поселения Красносельское муниципального района Сергиевский.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Задачи: </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Красносельское муниципального района Сергиевский;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Красносельское  муниципального района Сергиевский;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Красносельское муниципального района Сергиевский</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Сроки и этапы реализации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2018-2024 годы</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386" w:type="dxa"/>
          </w:tcPr>
          <w:p w:rsidR="00DA71A8" w:rsidRPr="00DA71A8" w:rsidRDefault="00DA71A8" w:rsidP="00DA71A8">
            <w:pPr>
              <w:numPr>
                <w:ilvl w:val="0"/>
                <w:numId w:val="29"/>
              </w:num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DA71A8" w:rsidRPr="00DA71A8" w:rsidRDefault="00DA71A8" w:rsidP="00DA71A8">
            <w:pPr>
              <w:numPr>
                <w:ilvl w:val="0"/>
                <w:numId w:val="29"/>
              </w:num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DA71A8" w:rsidRPr="00DA71A8" w:rsidRDefault="00DA71A8" w:rsidP="00DA71A8">
            <w:pPr>
              <w:numPr>
                <w:ilvl w:val="0"/>
                <w:numId w:val="29"/>
              </w:num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Перечень подпрограмм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Нет</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Объемы и источники финансирования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DA71A8">
              <w:rPr>
                <w:rFonts w:ascii="Times New Roman" w:eastAsia="Calibri" w:hAnsi="Times New Roman" w:cs="Times New Roman"/>
                <w:sz w:val="12"/>
                <w:szCs w:val="12"/>
              </w:rPr>
              <w:t>т.ч</w:t>
            </w:r>
            <w:proofErr w:type="spellEnd"/>
            <w:r w:rsidRPr="00DA71A8">
              <w:rPr>
                <w:rFonts w:ascii="Times New Roman" w:eastAsia="Calibri" w:hAnsi="Times New Roman" w:cs="Times New Roman"/>
                <w:sz w:val="12"/>
                <w:szCs w:val="12"/>
              </w:rPr>
              <w:t>.:</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местного бюджета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областного бюджета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федерального бюджета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В том числе по годам*:</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2018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2019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2020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2021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2022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2023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2024 год – 0,00 рублей*.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прогноз финансирования.</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DA71A8" w:rsidRPr="00DA71A8" w:rsidTr="00DA71A8">
        <w:trPr>
          <w:trHeight w:val="20"/>
        </w:trPr>
        <w:tc>
          <w:tcPr>
            <w:tcW w:w="2127"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386" w:type="dxa"/>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Красносельское муниципального района Сергиевский.</w:t>
            </w:r>
          </w:p>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Контроль за целевым и эффективным использованием средств сельского поселения Красносельское муниципального района Сергиевский осуществляется администрацией сельского поселения Красносельское, органами муниципального контроля муниципального района Сергиевский.</w:t>
            </w:r>
          </w:p>
        </w:tc>
      </w:tr>
    </w:tbl>
    <w:p w:rsidR="00DA71A8" w:rsidRPr="00DA71A8" w:rsidRDefault="00DA71A8" w:rsidP="00DA71A8">
      <w:pPr>
        <w:tabs>
          <w:tab w:val="left" w:pos="284"/>
        </w:tabs>
        <w:spacing w:after="0" w:line="240" w:lineRule="auto"/>
        <w:jc w:val="both"/>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1.</w:t>
      </w:r>
      <w:r w:rsidRPr="00DA71A8">
        <w:rPr>
          <w:rFonts w:ascii="Times New Roman" w:eastAsia="Calibri" w:hAnsi="Times New Roman" w:cs="Times New Roman"/>
          <w:b/>
          <w:sz w:val="12"/>
          <w:szCs w:val="12"/>
        </w:rPr>
        <w:tab/>
        <w:t>Характеристика текущего состояния сферы благоустройства сельского поселения Красносельское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Поселение Красносельское было организовано жителями соседнего села деревни </w:t>
      </w:r>
      <w:proofErr w:type="spellStart"/>
      <w:r w:rsidRPr="00DA71A8">
        <w:rPr>
          <w:rFonts w:ascii="Times New Roman" w:eastAsia="Calibri" w:hAnsi="Times New Roman" w:cs="Times New Roman"/>
          <w:sz w:val="12"/>
          <w:szCs w:val="12"/>
        </w:rPr>
        <w:t>Китовка</w:t>
      </w:r>
      <w:proofErr w:type="spellEnd"/>
      <w:r w:rsidRPr="00DA71A8">
        <w:rPr>
          <w:rFonts w:ascii="Times New Roman" w:eastAsia="Calibri" w:hAnsi="Times New Roman" w:cs="Times New Roman"/>
          <w:sz w:val="12"/>
          <w:szCs w:val="12"/>
        </w:rPr>
        <w:t xml:space="preserve"> в 1919 году. На горе Полит жили в землянках. Вначале занимались только земледелием, позднее скотоводством.</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Общая площадь сельского поселения Красносельское составляет 17 487,9 га. Численность населения по данным на 01.01.2017 года составляет 836 человек.</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В состав сельского поселения Красносельское входят следующие населенные пункты: поселок Ровный, поселок Малые Ключи, село </w:t>
      </w:r>
      <w:proofErr w:type="spellStart"/>
      <w:r w:rsidRPr="00DA71A8">
        <w:rPr>
          <w:rFonts w:ascii="Times New Roman" w:eastAsia="Calibri" w:hAnsi="Times New Roman" w:cs="Times New Roman"/>
          <w:sz w:val="12"/>
          <w:szCs w:val="12"/>
        </w:rPr>
        <w:t>Мамыково</w:t>
      </w:r>
      <w:proofErr w:type="spellEnd"/>
      <w:r w:rsidRPr="00DA71A8">
        <w:rPr>
          <w:rFonts w:ascii="Times New Roman" w:eastAsia="Calibri" w:hAnsi="Times New Roman" w:cs="Times New Roman"/>
          <w:sz w:val="12"/>
          <w:szCs w:val="12"/>
        </w:rPr>
        <w:t xml:space="preserve"> и село Королевка</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 сельском поселении Красносельское по состоянию на 01.01.2017 года расположено 6 многоквартирных жилых домов, дворовая территория к которым не благоустроенная.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Анализ сферы благоустройства показал, что в сельском поселении Красносельское муниципального района Сергиевский проводится работа по благоустройству дворовых территорий и территорий общего пользования.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w:t>
      </w:r>
      <w:r w:rsidRPr="00DA71A8">
        <w:rPr>
          <w:rFonts w:ascii="Times New Roman" w:eastAsia="Calibri" w:hAnsi="Times New Roman" w:cs="Times New Roman"/>
          <w:sz w:val="12"/>
          <w:szCs w:val="12"/>
        </w:rPr>
        <w:lastRenderedPageBreak/>
        <w:t>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Красносельское муниципального района Сергиевский от 25.10.2017 года  № 23 правила благоустройства территории сельского поселения Красносельское муниципального района Сергиевский. Ежегодно в правила вносятся изменения с учетом новых требований по содержанию территорий.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Для достижения поставленной цели планируется решение следующих задач:</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3.</w:t>
      </w:r>
      <w:r w:rsidRPr="00DA71A8">
        <w:rPr>
          <w:rFonts w:ascii="Times New Roman" w:eastAsia="Calibri" w:hAnsi="Times New Roman" w:cs="Times New Roman"/>
          <w:b/>
          <w:sz w:val="12"/>
          <w:szCs w:val="12"/>
        </w:rPr>
        <w:tab/>
        <w:t>Срок реализации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4.</w:t>
      </w:r>
      <w:r w:rsidRPr="00DA71A8">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Для оценки эффективности реализации задач Программы  сельского поселения Красносельское муниципального района Сергиевский   «Формирование комфортной городской среды  на 2018-2024 годы»  используются следующие индикаторы и показатели: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w:t>
      </w:r>
      <w:r w:rsidRPr="00DA71A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w:t>
      </w:r>
      <w:r w:rsidRPr="00DA71A8">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w:t>
      </w:r>
      <w:r w:rsidRPr="00DA71A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5.</w:t>
      </w:r>
      <w:r w:rsidRPr="00DA71A8">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DA71A8">
        <w:rPr>
          <w:rFonts w:ascii="Times New Roman" w:eastAsia="Calibri" w:hAnsi="Times New Roman" w:cs="Times New Roman"/>
          <w:sz w:val="12"/>
          <w:szCs w:val="12"/>
        </w:rPr>
        <w:t>софинансирования</w:t>
      </w:r>
      <w:proofErr w:type="spellEnd"/>
      <w:r w:rsidRPr="00DA71A8">
        <w:rPr>
          <w:rFonts w:ascii="Times New Roman" w:eastAsia="Calibri" w:hAnsi="Times New Roman" w:cs="Times New Roman"/>
          <w:sz w:val="12"/>
          <w:szCs w:val="12"/>
        </w:rPr>
        <w:t xml:space="preserve"> мероприятий по реализации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DA71A8">
        <w:rPr>
          <w:rFonts w:ascii="Times New Roman" w:eastAsia="Calibri" w:hAnsi="Times New Roman" w:cs="Times New Roman"/>
          <w:sz w:val="12"/>
          <w:szCs w:val="12"/>
        </w:rPr>
        <w:t>т.ч</w:t>
      </w:r>
      <w:proofErr w:type="spellEnd"/>
      <w:r w:rsidRPr="00DA71A8">
        <w:rPr>
          <w:rFonts w:ascii="Times New Roman" w:eastAsia="Calibri" w:hAnsi="Times New Roman" w:cs="Times New Roman"/>
          <w:sz w:val="12"/>
          <w:szCs w:val="12"/>
        </w:rPr>
        <w:t>.:</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местного бюджета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областного бюджета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средства федерального бюджета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 том числе по годам*:</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2018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2019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2020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2021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2022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2023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2024 год – 0,00 рублей*.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прогноз финансирования.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6.</w:t>
      </w:r>
      <w:r w:rsidRPr="00DA71A8">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Красносельское муниципального района Сергиевский приведен в Приложении №3 к Программе.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w:t>
      </w:r>
      <w:r w:rsidRPr="00DA71A8">
        <w:rPr>
          <w:rFonts w:ascii="Times New Roman" w:eastAsia="Calibri" w:hAnsi="Times New Roman" w:cs="Times New Roman"/>
          <w:sz w:val="12"/>
          <w:szCs w:val="12"/>
        </w:rPr>
        <w:lastRenderedPageBreak/>
        <w:t>выполнении работ по благоустройству дворовых территорий  многоквартирных домов и общественных территорий сельского поселения Красносельское муниципального района Сергиевский приведены в Приложении №4 к Программе.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Орган местного самоуправления вправе: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Адресный перечень дворовых территорий многоквартирных домов сельского поселения Красносельское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Перечень общественных территорий сельского поселения Красносельское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7.</w:t>
      </w:r>
      <w:r w:rsidRPr="00DA71A8">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Красносельское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t>8.</w:t>
      </w:r>
      <w:r w:rsidRPr="00DA71A8">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-осуществляет контроль за выполнением мероприятий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Реализация муниципальной программы осуществляется на основе: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Красносельское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b/>
          <w:sz w:val="12"/>
          <w:szCs w:val="12"/>
        </w:rPr>
      </w:pPr>
      <w:r w:rsidRPr="00DA71A8">
        <w:rPr>
          <w:rFonts w:ascii="Times New Roman" w:eastAsia="Calibri" w:hAnsi="Times New Roman" w:cs="Times New Roman"/>
          <w:b/>
          <w:sz w:val="12"/>
          <w:szCs w:val="12"/>
        </w:rPr>
        <w:lastRenderedPageBreak/>
        <w:t>9.</w:t>
      </w:r>
      <w:r w:rsidRPr="00DA71A8">
        <w:rPr>
          <w:rFonts w:ascii="Times New Roman" w:eastAsia="Calibri" w:hAnsi="Times New Roman" w:cs="Times New Roman"/>
          <w:b/>
          <w:sz w:val="12"/>
          <w:szCs w:val="12"/>
        </w:rPr>
        <w:tab/>
        <w:t>Методика оценки эффективности реализации муниципальной программы</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Красносельское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DA71A8" w:rsidRPr="00DA71A8" w:rsidRDefault="0006416B" w:rsidP="00DA71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80" type="#_x0000_t75" style="position:absolute;left:0;text-align:left;margin-left:95.05pt;margin-top:18.1pt;width:114.55pt;height:49.45pt;z-index:251716608;mso-wrap-distance-left:9.05pt;mso-wrap-distance-right:9.05pt" filled="t">
            <v:fill color2="black"/>
            <v:imagedata r:id="rId24" o:title=""/>
          </v:shape>
          <o:OLEObject Type="Embed" ProgID="Equation.3" ShapeID="_x0000_s1080" DrawAspect="Content" ObjectID="_1620806085" r:id="rId69"/>
        </w:pict>
      </w:r>
      <w:r w:rsidR="00DA71A8" w:rsidRPr="00DA71A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DA71A8" w:rsidRDefault="00DA71A8" w:rsidP="00EC3D1F">
      <w:pPr>
        <w:tabs>
          <w:tab w:val="left" w:pos="284"/>
        </w:tabs>
        <w:spacing w:after="0" w:line="240" w:lineRule="auto"/>
        <w:jc w:val="both"/>
        <w:rPr>
          <w:rFonts w:ascii="Times New Roman" w:eastAsia="Calibri" w:hAnsi="Times New Roman" w:cs="Times New Roman"/>
          <w:sz w:val="12"/>
          <w:szCs w:val="12"/>
        </w:rPr>
      </w:pPr>
    </w:p>
    <w:p w:rsidR="00DA71A8" w:rsidRPr="00DA71A8" w:rsidRDefault="00DA71A8" w:rsidP="00DA71A8">
      <w:pPr>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jc w:val="both"/>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r w:rsidRPr="00DA71A8">
        <w:rPr>
          <w:rFonts w:ascii="Times New Roman" w:eastAsia="Calibri" w:hAnsi="Times New Roman" w:cs="Times New Roman"/>
          <w:sz w:val="12"/>
          <w:szCs w:val="12"/>
        </w:rPr>
        <w:t>где:</w: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r w:rsidRPr="00DA71A8">
        <w:rPr>
          <w:rFonts w:ascii="Times New Roman" w:eastAsia="Calibri" w:hAnsi="Times New Roman" w:cs="Times New Roman"/>
          <w:sz w:val="12"/>
          <w:szCs w:val="12"/>
          <w:lang w:val="en-US"/>
        </w:rPr>
        <w:t>N</w:t>
      </w:r>
      <w:r w:rsidRPr="00DA71A8">
        <w:rPr>
          <w:rFonts w:ascii="Times New Roman" w:eastAsia="Calibri" w:hAnsi="Times New Roman" w:cs="Times New Roman"/>
          <w:sz w:val="12"/>
          <w:szCs w:val="12"/>
        </w:rPr>
        <w:t xml:space="preserve"> </w:t>
      </w:r>
      <w:r w:rsidRPr="00DA71A8">
        <w:rPr>
          <w:rFonts w:ascii="Times New Roman" w:eastAsia="Calibri" w:hAnsi="Times New Roman" w:cs="Times New Roman"/>
          <w:sz w:val="12"/>
          <w:szCs w:val="12"/>
        </w:rPr>
        <w:tab/>
      </w:r>
      <w:r w:rsidRPr="00DA71A8">
        <w:rPr>
          <w:rFonts w:ascii="Times New Roman" w:eastAsia="Calibri" w:hAnsi="Times New Roman" w:cs="Times New Roman"/>
          <w:sz w:val="12"/>
          <w:szCs w:val="12"/>
        </w:rPr>
        <w:tab/>
        <w:t>- общее число целевых показателей (индикаторов);</w:t>
      </w:r>
    </w:p>
    <w:p w:rsidR="00DA71A8" w:rsidRPr="00DA71A8" w:rsidRDefault="0006416B" w:rsidP="00DA71A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6" type="#_x0000_t75" style="position:absolute;margin-left:1.25pt;margin-top:5.2pt;width:24.05pt;height:16.9pt;z-index:251712512;mso-wrap-distance-left:9.05pt;mso-wrap-distance-right:9.05pt" filled="t">
            <v:fill color2="black"/>
            <v:imagedata r:id="rId26" o:title=""/>
          </v:shape>
          <o:OLEObject Type="Embed" ProgID="Equation.3" ShapeID="_x0000_s1076" DrawAspect="Content" ObjectID="_1620806086" r:id="rId70"/>
        </w:pic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r w:rsidRPr="00DA71A8">
        <w:rPr>
          <w:rFonts w:ascii="Times New Roman" w:eastAsia="Calibri" w:hAnsi="Times New Roman" w:cs="Times New Roman"/>
          <w:sz w:val="12"/>
          <w:szCs w:val="12"/>
        </w:rPr>
        <w:tab/>
      </w:r>
      <w:r w:rsidRPr="00DA71A8">
        <w:rPr>
          <w:rFonts w:ascii="Times New Roman" w:eastAsia="Calibri" w:hAnsi="Times New Roman" w:cs="Times New Roman"/>
          <w:sz w:val="12"/>
          <w:szCs w:val="12"/>
        </w:rPr>
        <w:tab/>
        <w:t xml:space="preserve">- плановое значение </w:t>
      </w:r>
      <w:r w:rsidRPr="00DA71A8">
        <w:rPr>
          <w:rFonts w:ascii="Times New Roman" w:eastAsia="Calibri" w:hAnsi="Times New Roman" w:cs="Times New Roman"/>
          <w:sz w:val="12"/>
          <w:szCs w:val="12"/>
          <w:lang w:val="en-US"/>
        </w:rPr>
        <w:t>n</w:t>
      </w:r>
      <w:r w:rsidRPr="00DA71A8">
        <w:rPr>
          <w:rFonts w:ascii="Times New Roman" w:eastAsia="Calibri" w:hAnsi="Times New Roman" w:cs="Times New Roman"/>
          <w:sz w:val="12"/>
          <w:szCs w:val="12"/>
        </w:rPr>
        <w:t>-го целевого показателя (индикатора);</w: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06416B" w:rsidP="00DA71A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7" type="#_x0000_t75" style="position:absolute;margin-left:1.25pt;margin-top:5pt;width:24.05pt;height:16.05pt;z-index:251713536;mso-wrap-distance-left:9.05pt;mso-wrap-distance-right:9.05pt" filled="t">
            <v:fill color2="black"/>
            <v:imagedata r:id="rId28" o:title=""/>
          </v:shape>
          <o:OLEObject Type="Embed" ProgID="Equation.3" ShapeID="_x0000_s1077" DrawAspect="Content" ObjectID="_1620806087" r:id="rId71"/>
        </w:pic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r w:rsidRPr="00DA71A8">
        <w:rPr>
          <w:rFonts w:ascii="Times New Roman" w:eastAsia="Calibri" w:hAnsi="Times New Roman" w:cs="Times New Roman"/>
          <w:sz w:val="12"/>
          <w:szCs w:val="12"/>
        </w:rPr>
        <w:tab/>
      </w:r>
      <w:r w:rsidRPr="00DA71A8">
        <w:rPr>
          <w:rFonts w:ascii="Times New Roman" w:eastAsia="Calibri" w:hAnsi="Times New Roman" w:cs="Times New Roman"/>
          <w:sz w:val="12"/>
          <w:szCs w:val="12"/>
        </w:rPr>
        <w:tab/>
        <w:t xml:space="preserve">- текущее значение </w:t>
      </w:r>
      <w:r w:rsidRPr="00DA71A8">
        <w:rPr>
          <w:rFonts w:ascii="Times New Roman" w:eastAsia="Calibri" w:hAnsi="Times New Roman" w:cs="Times New Roman"/>
          <w:sz w:val="12"/>
          <w:szCs w:val="12"/>
          <w:lang w:val="en-US"/>
        </w:rPr>
        <w:t>n</w:t>
      </w:r>
      <w:r w:rsidRPr="00DA71A8">
        <w:rPr>
          <w:rFonts w:ascii="Times New Roman" w:eastAsia="Calibri" w:hAnsi="Times New Roman" w:cs="Times New Roman"/>
          <w:sz w:val="12"/>
          <w:szCs w:val="12"/>
        </w:rPr>
        <w:t>-го целевого показателя (индикатора);</w: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06416B" w:rsidP="00DA71A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8" type="#_x0000_t75" style="position:absolute;margin-left:1.25pt;margin-top:5.6pt;width:24.05pt;height:15.15pt;z-index:251714560;mso-wrap-distance-left:9.05pt;mso-wrap-distance-right:9.05pt" filled="t">
            <v:fill color2="black"/>
            <v:imagedata r:id="rId30" o:title=""/>
          </v:shape>
          <o:OLEObject Type="Embed" ProgID="Equation.3" ShapeID="_x0000_s1078" DrawAspect="Content" ObjectID="_1620806088" r:id="rId72"/>
        </w:pic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r w:rsidRPr="00DA71A8">
        <w:rPr>
          <w:rFonts w:ascii="Times New Roman" w:eastAsia="Calibri" w:hAnsi="Times New Roman" w:cs="Times New Roman"/>
          <w:sz w:val="12"/>
          <w:szCs w:val="12"/>
        </w:rPr>
        <w:tab/>
      </w:r>
      <w:r w:rsidRPr="00DA71A8">
        <w:rPr>
          <w:rFonts w:ascii="Times New Roman" w:eastAsia="Calibri" w:hAnsi="Times New Roman" w:cs="Times New Roman"/>
          <w:sz w:val="12"/>
          <w:szCs w:val="12"/>
        </w:rPr>
        <w:tab/>
        <w:t>- плановая сумма финансирования по Программе;</w: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06416B" w:rsidP="00DA71A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79" type="#_x0000_t75" style="position:absolute;margin-left:1.25pt;margin-top:2.75pt;width:30.7pt;height:18.7pt;z-index:251715584;mso-wrap-distance-left:9.05pt;mso-wrap-distance-right:9.05pt" filled="t">
            <v:fill color2="black"/>
            <v:imagedata r:id="rId32" o:title=""/>
          </v:shape>
          <o:OLEObject Type="Embed" ProgID="Equation.3" ShapeID="_x0000_s1079" DrawAspect="Content" ObjectID="_1620806089" r:id="rId73"/>
        </w:pict>
      </w:r>
      <w:r w:rsidR="00DA71A8" w:rsidRPr="00DA71A8">
        <w:rPr>
          <w:rFonts w:ascii="Times New Roman" w:eastAsia="Calibri" w:hAnsi="Times New Roman" w:cs="Times New Roman"/>
          <w:sz w:val="12"/>
          <w:szCs w:val="12"/>
        </w:rPr>
        <w:tab/>
        <w:t>-             - сумма финансирования (расходов) на текущую дату.</w:t>
      </w: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Для расчета комплексного показателя эффективности </w:t>
      </w:r>
      <w:r w:rsidRPr="00DA71A8">
        <w:rPr>
          <w:rFonts w:ascii="Times New Roman" w:eastAsia="Calibri" w:hAnsi="Times New Roman" w:cs="Times New Roman"/>
          <w:sz w:val="12"/>
          <w:szCs w:val="12"/>
          <w:lang w:val="en-US"/>
        </w:rPr>
        <w:t>R</w:t>
      </w:r>
      <w:r w:rsidRPr="00DA71A8">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DA71A8" w:rsidRPr="00DA71A8" w:rsidRDefault="00DA71A8" w:rsidP="00DA71A8">
      <w:pPr>
        <w:tabs>
          <w:tab w:val="left" w:pos="284"/>
        </w:tabs>
        <w:spacing w:after="0" w:line="240" w:lineRule="auto"/>
        <w:ind w:firstLine="284"/>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 xml:space="preserve">При значении комплексного показателя эффективности </w:t>
      </w:r>
      <w:r w:rsidRPr="00DA71A8">
        <w:rPr>
          <w:rFonts w:ascii="Times New Roman" w:eastAsia="Calibri" w:hAnsi="Times New Roman" w:cs="Times New Roman"/>
          <w:sz w:val="12"/>
          <w:szCs w:val="12"/>
          <w:lang w:val="en-US"/>
        </w:rPr>
        <w:t>R</w:t>
      </w:r>
      <w:r w:rsidRPr="00DA71A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DA71A8" w:rsidRDefault="00DA71A8" w:rsidP="00EC3D1F">
      <w:pPr>
        <w:tabs>
          <w:tab w:val="left" w:pos="284"/>
        </w:tabs>
        <w:spacing w:after="0" w:line="240" w:lineRule="auto"/>
        <w:jc w:val="both"/>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DA71A8" w:rsidRPr="00DA71A8" w:rsidRDefault="00DA71A8" w:rsidP="00DA71A8">
      <w:pPr>
        <w:tabs>
          <w:tab w:val="left" w:pos="284"/>
        </w:tabs>
        <w:spacing w:after="0" w:line="240" w:lineRule="auto"/>
        <w:jc w:val="center"/>
        <w:rPr>
          <w:rFonts w:ascii="Times New Roman" w:eastAsia="Calibri" w:hAnsi="Times New Roman" w:cs="Times New Roman"/>
          <w:b/>
          <w:sz w:val="12"/>
          <w:szCs w:val="12"/>
        </w:rPr>
      </w:pPr>
      <w:r w:rsidRPr="00DA71A8">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DA71A8" w:rsidRPr="00DA71A8" w:rsidTr="00DA71A8">
        <w:trPr>
          <w:trHeight w:val="20"/>
        </w:trPr>
        <w:tc>
          <w:tcPr>
            <w:tcW w:w="3078" w:type="dxa"/>
            <w:noWrap/>
            <w:hideMark/>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Наименование показателя</w:t>
            </w:r>
          </w:p>
        </w:tc>
        <w:tc>
          <w:tcPr>
            <w:tcW w:w="698"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proofErr w:type="spellStart"/>
            <w:r w:rsidRPr="00DA71A8">
              <w:rPr>
                <w:rFonts w:ascii="Times New Roman" w:eastAsia="Calibri" w:hAnsi="Times New Roman" w:cs="Times New Roman"/>
                <w:sz w:val="12"/>
                <w:szCs w:val="12"/>
              </w:rPr>
              <w:t>Ед.изм</w:t>
            </w:r>
            <w:proofErr w:type="spellEnd"/>
            <w:r w:rsidRPr="00DA71A8">
              <w:rPr>
                <w:rFonts w:ascii="Times New Roman" w:eastAsia="Calibri" w:hAnsi="Times New Roman" w:cs="Times New Roman"/>
                <w:sz w:val="12"/>
                <w:szCs w:val="12"/>
              </w:rPr>
              <w:t>.</w:t>
            </w:r>
          </w:p>
        </w:tc>
        <w:tc>
          <w:tcPr>
            <w:tcW w:w="563"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2018</w:t>
            </w:r>
          </w:p>
        </w:tc>
        <w:tc>
          <w:tcPr>
            <w:tcW w:w="563"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2019</w:t>
            </w:r>
          </w:p>
        </w:tc>
        <w:tc>
          <w:tcPr>
            <w:tcW w:w="563"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2020</w:t>
            </w:r>
          </w:p>
        </w:tc>
        <w:tc>
          <w:tcPr>
            <w:tcW w:w="563"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2021</w:t>
            </w:r>
          </w:p>
        </w:tc>
        <w:tc>
          <w:tcPr>
            <w:tcW w:w="563"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2022</w:t>
            </w:r>
          </w:p>
        </w:tc>
        <w:tc>
          <w:tcPr>
            <w:tcW w:w="515"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2023</w:t>
            </w:r>
          </w:p>
        </w:tc>
        <w:tc>
          <w:tcPr>
            <w:tcW w:w="407"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2024</w:t>
            </w:r>
          </w:p>
        </w:tc>
      </w:tr>
      <w:tr w:rsidR="00DA71A8" w:rsidRPr="00DA71A8" w:rsidTr="00DA71A8">
        <w:trPr>
          <w:trHeight w:val="20"/>
        </w:trPr>
        <w:tc>
          <w:tcPr>
            <w:tcW w:w="3078" w:type="dxa"/>
            <w:hideMark/>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ед.</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515"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c>
          <w:tcPr>
            <w:tcW w:w="407"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1</w:t>
            </w:r>
          </w:p>
        </w:tc>
      </w:tr>
      <w:tr w:rsidR="00DA71A8" w:rsidRPr="00DA71A8" w:rsidTr="00DA71A8">
        <w:trPr>
          <w:trHeight w:val="20"/>
        </w:trPr>
        <w:tc>
          <w:tcPr>
            <w:tcW w:w="3078" w:type="dxa"/>
            <w:hideMark/>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15"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407"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r>
      <w:tr w:rsidR="00DA71A8" w:rsidRPr="00DA71A8" w:rsidTr="00DA71A8">
        <w:trPr>
          <w:trHeight w:val="20"/>
        </w:trPr>
        <w:tc>
          <w:tcPr>
            <w:tcW w:w="3078" w:type="dxa"/>
            <w:hideMark/>
          </w:tcPr>
          <w:p w:rsidR="00DA71A8" w:rsidRPr="00DA71A8" w:rsidRDefault="00DA71A8" w:rsidP="00DA71A8">
            <w:pPr>
              <w:tabs>
                <w:tab w:val="left" w:pos="284"/>
              </w:tabs>
              <w:rPr>
                <w:rFonts w:ascii="Times New Roman" w:eastAsia="Calibri" w:hAnsi="Times New Roman" w:cs="Times New Roman"/>
                <w:sz w:val="12"/>
                <w:szCs w:val="12"/>
              </w:rPr>
            </w:pPr>
            <w:r w:rsidRPr="00DA71A8">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63"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515"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c>
          <w:tcPr>
            <w:tcW w:w="407" w:type="dxa"/>
            <w:noWrap/>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w:t>
            </w:r>
          </w:p>
        </w:tc>
      </w:tr>
    </w:tbl>
    <w:p w:rsidR="00DA71A8" w:rsidRDefault="00DA71A8" w:rsidP="00EC3D1F">
      <w:pPr>
        <w:tabs>
          <w:tab w:val="left" w:pos="284"/>
        </w:tabs>
        <w:spacing w:after="0" w:line="240" w:lineRule="auto"/>
        <w:jc w:val="both"/>
        <w:rPr>
          <w:rFonts w:ascii="Times New Roman" w:eastAsia="Calibri" w:hAnsi="Times New Roman" w:cs="Times New Roman"/>
          <w:sz w:val="12"/>
          <w:szCs w:val="12"/>
        </w:rPr>
      </w:pP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DA71A8" w:rsidRPr="00DA71A8" w:rsidRDefault="00DA71A8" w:rsidP="00DA71A8">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DA71A8" w:rsidRPr="00DA71A8" w:rsidRDefault="00DA71A8" w:rsidP="00DA71A8">
      <w:pPr>
        <w:tabs>
          <w:tab w:val="left" w:pos="284"/>
        </w:tabs>
        <w:spacing w:after="0" w:line="240" w:lineRule="auto"/>
        <w:jc w:val="center"/>
        <w:rPr>
          <w:rFonts w:ascii="Times New Roman" w:eastAsia="Calibri" w:hAnsi="Times New Roman" w:cs="Times New Roman"/>
          <w:b/>
          <w:sz w:val="12"/>
          <w:szCs w:val="12"/>
        </w:rPr>
      </w:pPr>
      <w:r w:rsidRPr="00DA71A8">
        <w:rPr>
          <w:rFonts w:ascii="Times New Roman" w:eastAsia="Calibri" w:hAnsi="Times New Roman" w:cs="Times New Roman"/>
          <w:b/>
          <w:sz w:val="12"/>
          <w:szCs w:val="12"/>
        </w:rPr>
        <w:t>Объемы и источники финансирования программных мероприятий</w:t>
      </w:r>
    </w:p>
    <w:tbl>
      <w:tblPr>
        <w:tblStyle w:val="af4"/>
        <w:tblW w:w="0" w:type="auto"/>
        <w:tblInd w:w="108" w:type="dxa"/>
        <w:tblLayout w:type="fixed"/>
        <w:tblLook w:val="04A0" w:firstRow="1" w:lastRow="0" w:firstColumn="1" w:lastColumn="0" w:noHBand="0" w:noVBand="1"/>
      </w:tblPr>
      <w:tblGrid>
        <w:gridCol w:w="1242"/>
        <w:gridCol w:w="919"/>
        <w:gridCol w:w="364"/>
        <w:gridCol w:w="364"/>
        <w:gridCol w:w="364"/>
        <w:gridCol w:w="364"/>
        <w:gridCol w:w="364"/>
        <w:gridCol w:w="364"/>
        <w:gridCol w:w="364"/>
        <w:gridCol w:w="364"/>
        <w:gridCol w:w="364"/>
        <w:gridCol w:w="364"/>
        <w:gridCol w:w="364"/>
        <w:gridCol w:w="364"/>
        <w:gridCol w:w="364"/>
        <w:gridCol w:w="364"/>
        <w:gridCol w:w="256"/>
      </w:tblGrid>
      <w:tr w:rsidR="00DA71A8" w:rsidRPr="00DA71A8" w:rsidTr="0006609B">
        <w:trPr>
          <w:trHeight w:val="20"/>
        </w:trPr>
        <w:tc>
          <w:tcPr>
            <w:tcW w:w="1242" w:type="dxa"/>
            <w:vMerge w:val="restart"/>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Наименование мероприятий</w:t>
            </w:r>
          </w:p>
        </w:tc>
        <w:tc>
          <w:tcPr>
            <w:tcW w:w="2011"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ВСЕГО</w:t>
            </w:r>
          </w:p>
        </w:tc>
        <w:tc>
          <w:tcPr>
            <w:tcW w:w="1456"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2018 год</w:t>
            </w:r>
          </w:p>
        </w:tc>
        <w:tc>
          <w:tcPr>
            <w:tcW w:w="1456"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2019 год</w:t>
            </w:r>
          </w:p>
        </w:tc>
        <w:tc>
          <w:tcPr>
            <w:tcW w:w="1348"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2020 год</w:t>
            </w:r>
          </w:p>
        </w:tc>
      </w:tr>
      <w:tr w:rsidR="00DA71A8" w:rsidRPr="00DA71A8" w:rsidTr="0006609B">
        <w:trPr>
          <w:cantSplit/>
          <w:trHeight w:val="1597"/>
        </w:trPr>
        <w:tc>
          <w:tcPr>
            <w:tcW w:w="1242" w:type="dxa"/>
            <w:vMerge/>
            <w:hideMark/>
          </w:tcPr>
          <w:p w:rsidR="00DA71A8" w:rsidRPr="00DA71A8" w:rsidRDefault="00DA71A8" w:rsidP="00DA71A8">
            <w:pPr>
              <w:tabs>
                <w:tab w:val="left" w:pos="284"/>
              </w:tabs>
              <w:jc w:val="both"/>
              <w:rPr>
                <w:rFonts w:ascii="Times New Roman" w:eastAsia="Calibri" w:hAnsi="Times New Roman" w:cs="Times New Roman"/>
                <w:sz w:val="12"/>
                <w:szCs w:val="12"/>
              </w:rPr>
            </w:pP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r>
      <w:tr w:rsidR="00DA71A8" w:rsidRPr="00DA71A8" w:rsidTr="0006609B">
        <w:trPr>
          <w:cantSplit/>
          <w:trHeight w:val="568"/>
        </w:trPr>
        <w:tc>
          <w:tcPr>
            <w:tcW w:w="1242"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lastRenderedPageBreak/>
              <w:t>Благоустройство дворовых территории</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r>
      <w:tr w:rsidR="00DA71A8" w:rsidRPr="00DA71A8" w:rsidTr="0006609B">
        <w:trPr>
          <w:cantSplit/>
          <w:trHeight w:val="561"/>
        </w:trPr>
        <w:tc>
          <w:tcPr>
            <w:tcW w:w="1242"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Благоустройство общественных территорий</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r>
      <w:tr w:rsidR="00DA71A8" w:rsidRPr="00DA71A8" w:rsidTr="0006609B">
        <w:trPr>
          <w:cantSplit/>
          <w:trHeight w:val="555"/>
        </w:trPr>
        <w:tc>
          <w:tcPr>
            <w:tcW w:w="1242" w:type="dxa"/>
            <w:hideMark/>
          </w:tcPr>
          <w:p w:rsidR="00DA71A8" w:rsidRPr="00DA71A8" w:rsidRDefault="00DA71A8" w:rsidP="00DA71A8">
            <w:pPr>
              <w:tabs>
                <w:tab w:val="left" w:pos="284"/>
              </w:tabs>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r>
      <w:tr w:rsidR="00DA71A8" w:rsidRPr="00DA71A8" w:rsidTr="0006609B">
        <w:trPr>
          <w:cantSplit/>
          <w:trHeight w:val="124"/>
        </w:trPr>
        <w:tc>
          <w:tcPr>
            <w:tcW w:w="1242" w:type="dxa"/>
            <w:vMerge w:val="restart"/>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Наименование мероприятий</w:t>
            </w:r>
          </w:p>
        </w:tc>
        <w:tc>
          <w:tcPr>
            <w:tcW w:w="2011"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2021 год</w:t>
            </w:r>
          </w:p>
        </w:tc>
        <w:tc>
          <w:tcPr>
            <w:tcW w:w="1456"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2022 год</w:t>
            </w:r>
          </w:p>
        </w:tc>
        <w:tc>
          <w:tcPr>
            <w:tcW w:w="1456"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2023 год</w:t>
            </w:r>
          </w:p>
        </w:tc>
        <w:tc>
          <w:tcPr>
            <w:tcW w:w="1348" w:type="dxa"/>
            <w:gridSpan w:val="4"/>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2024 год</w:t>
            </w:r>
          </w:p>
        </w:tc>
      </w:tr>
      <w:tr w:rsidR="00DA71A8" w:rsidRPr="00DA71A8" w:rsidTr="0006609B">
        <w:trPr>
          <w:cantSplit/>
          <w:trHeight w:val="1401"/>
        </w:trPr>
        <w:tc>
          <w:tcPr>
            <w:tcW w:w="1242" w:type="dxa"/>
            <w:vMerge/>
            <w:hideMark/>
          </w:tcPr>
          <w:p w:rsidR="00DA71A8" w:rsidRPr="00DA71A8" w:rsidRDefault="00DA71A8" w:rsidP="00DA71A8">
            <w:pPr>
              <w:tabs>
                <w:tab w:val="left" w:pos="284"/>
              </w:tabs>
              <w:jc w:val="both"/>
              <w:rPr>
                <w:rFonts w:ascii="Times New Roman" w:eastAsia="Calibri" w:hAnsi="Times New Roman" w:cs="Times New Roman"/>
                <w:sz w:val="12"/>
                <w:szCs w:val="12"/>
              </w:rPr>
            </w:pP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местный бюджет*</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областной бюджет*</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федеральный бюджет*</w:t>
            </w:r>
          </w:p>
        </w:tc>
      </w:tr>
      <w:tr w:rsidR="00DA71A8" w:rsidRPr="00DA71A8" w:rsidTr="0006609B">
        <w:trPr>
          <w:cantSplit/>
          <w:trHeight w:val="571"/>
        </w:trPr>
        <w:tc>
          <w:tcPr>
            <w:tcW w:w="1242"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Благоустройство дворовых территории</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r>
      <w:tr w:rsidR="00DA71A8" w:rsidRPr="00DA71A8" w:rsidTr="0006609B">
        <w:trPr>
          <w:cantSplit/>
          <w:trHeight w:val="551"/>
        </w:trPr>
        <w:tc>
          <w:tcPr>
            <w:tcW w:w="1242" w:type="dxa"/>
            <w:hideMark/>
          </w:tcPr>
          <w:p w:rsidR="00DA71A8" w:rsidRPr="00DA71A8" w:rsidRDefault="00DA71A8" w:rsidP="00DA71A8">
            <w:pPr>
              <w:tabs>
                <w:tab w:val="left" w:pos="284"/>
              </w:tabs>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Благоустройство общественных территорий</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sz w:val="12"/>
                <w:szCs w:val="12"/>
              </w:rPr>
            </w:pPr>
            <w:r w:rsidRPr="00DA71A8">
              <w:rPr>
                <w:rFonts w:ascii="Times New Roman" w:eastAsia="Calibri" w:hAnsi="Times New Roman" w:cs="Times New Roman"/>
                <w:sz w:val="12"/>
                <w:szCs w:val="12"/>
              </w:rPr>
              <w:t>0,00</w:t>
            </w:r>
          </w:p>
        </w:tc>
      </w:tr>
      <w:tr w:rsidR="00DA71A8" w:rsidRPr="00DA71A8" w:rsidTr="0006609B">
        <w:trPr>
          <w:cantSplit/>
          <w:trHeight w:val="545"/>
        </w:trPr>
        <w:tc>
          <w:tcPr>
            <w:tcW w:w="1242" w:type="dxa"/>
            <w:hideMark/>
          </w:tcPr>
          <w:p w:rsidR="00DA71A8" w:rsidRPr="00DA71A8" w:rsidRDefault="00DA71A8" w:rsidP="00DA71A8">
            <w:pPr>
              <w:tabs>
                <w:tab w:val="left" w:pos="284"/>
              </w:tabs>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ИТОГО</w:t>
            </w:r>
          </w:p>
        </w:tc>
        <w:tc>
          <w:tcPr>
            <w:tcW w:w="919"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364"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c>
          <w:tcPr>
            <w:tcW w:w="256" w:type="dxa"/>
            <w:textDirection w:val="tbRl"/>
            <w:hideMark/>
          </w:tcPr>
          <w:p w:rsidR="00DA71A8" w:rsidRPr="00DA71A8" w:rsidRDefault="00DA71A8" w:rsidP="00DA71A8">
            <w:pPr>
              <w:tabs>
                <w:tab w:val="left" w:pos="284"/>
              </w:tabs>
              <w:ind w:left="113" w:right="113"/>
              <w:jc w:val="both"/>
              <w:rPr>
                <w:rFonts w:ascii="Times New Roman" w:eastAsia="Calibri" w:hAnsi="Times New Roman" w:cs="Times New Roman"/>
                <w:bCs/>
                <w:sz w:val="12"/>
                <w:szCs w:val="12"/>
              </w:rPr>
            </w:pPr>
            <w:r w:rsidRPr="00DA71A8">
              <w:rPr>
                <w:rFonts w:ascii="Times New Roman" w:eastAsia="Calibri" w:hAnsi="Times New Roman" w:cs="Times New Roman"/>
                <w:bCs/>
                <w:sz w:val="12"/>
                <w:szCs w:val="12"/>
              </w:rPr>
              <w:t>0,00</w:t>
            </w:r>
          </w:p>
        </w:tc>
      </w:tr>
    </w:tbl>
    <w:p w:rsidR="00DA71A8" w:rsidRDefault="00DA71A8" w:rsidP="00EC3D1F">
      <w:pPr>
        <w:tabs>
          <w:tab w:val="left" w:pos="284"/>
        </w:tabs>
        <w:spacing w:after="0" w:line="240" w:lineRule="auto"/>
        <w:jc w:val="both"/>
        <w:rPr>
          <w:rFonts w:ascii="Times New Roman" w:eastAsia="Calibri" w:hAnsi="Times New Roman" w:cs="Times New Roman"/>
          <w:sz w:val="12"/>
          <w:szCs w:val="12"/>
        </w:rPr>
      </w:pP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06609B" w:rsidRPr="0006609B" w:rsidRDefault="0006609B" w:rsidP="0006609B">
      <w:pPr>
        <w:tabs>
          <w:tab w:val="left" w:pos="284"/>
        </w:tabs>
        <w:spacing w:after="0" w:line="240" w:lineRule="auto"/>
        <w:jc w:val="center"/>
        <w:rPr>
          <w:rFonts w:ascii="Times New Roman" w:eastAsia="Calibri" w:hAnsi="Times New Roman" w:cs="Times New Roman"/>
          <w:b/>
          <w:sz w:val="12"/>
          <w:szCs w:val="12"/>
        </w:rPr>
      </w:pPr>
      <w:r w:rsidRPr="0006609B">
        <w:rPr>
          <w:rFonts w:ascii="Times New Roman" w:eastAsia="Calibri" w:hAnsi="Times New Roman" w:cs="Times New Roman"/>
          <w:b/>
          <w:sz w:val="12"/>
          <w:szCs w:val="12"/>
        </w:rPr>
        <w:t>МИНИМАЛЬНЫЙ И ДОПОЛНИТЕЛЬНЫЙ ПЕРЕЧЕНЬ ВИДОВ РАБОТ</w:t>
      </w:r>
    </w:p>
    <w:p w:rsidR="0006609B" w:rsidRPr="0006609B" w:rsidRDefault="0006609B" w:rsidP="0006609B">
      <w:pPr>
        <w:tabs>
          <w:tab w:val="left" w:pos="284"/>
        </w:tabs>
        <w:spacing w:after="0" w:line="240" w:lineRule="auto"/>
        <w:jc w:val="center"/>
        <w:rPr>
          <w:rFonts w:ascii="Times New Roman" w:eastAsia="Calibri" w:hAnsi="Times New Roman" w:cs="Times New Roman"/>
          <w:b/>
          <w:sz w:val="12"/>
          <w:szCs w:val="12"/>
        </w:rPr>
      </w:pPr>
      <w:r w:rsidRPr="0006609B">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06609B" w:rsidRPr="0006609B" w:rsidRDefault="0006609B" w:rsidP="0006609B">
      <w:pPr>
        <w:tabs>
          <w:tab w:val="left" w:pos="284"/>
        </w:tabs>
        <w:spacing w:after="0" w:line="240" w:lineRule="auto"/>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ab/>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u w:val="single"/>
        </w:rPr>
      </w:pPr>
      <w:r w:rsidRPr="0006609B">
        <w:rPr>
          <w:rFonts w:ascii="Times New Roman" w:eastAsia="Calibri" w:hAnsi="Times New Roman" w:cs="Times New Roman"/>
          <w:sz w:val="12"/>
          <w:szCs w:val="12"/>
          <w:u w:val="single"/>
        </w:rPr>
        <w:t>К минимальному перечню относятся: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установка скамеек;</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установка урн;</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обеспечение освещением;</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ремонт дворовых проездов.</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u w:val="single"/>
        </w:rPr>
      </w:pPr>
      <w:r w:rsidRPr="0006609B">
        <w:rPr>
          <w:rFonts w:ascii="Times New Roman" w:eastAsia="Calibri" w:hAnsi="Times New Roman" w:cs="Times New Roman"/>
          <w:sz w:val="12"/>
          <w:szCs w:val="12"/>
          <w:u w:val="single"/>
        </w:rPr>
        <w:t>К дополнительному перечню относятся: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оборудование детскими и (или) спортивными площадками;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оборудование детских и (или) спортивных площадок;</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оборудование автомобильными парковками;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озеленение территории;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ремонт и (или) обустройство контейнерных площадок;</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ремонт и (или) обустройство тротуаров и пешеходных дорожек;</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ремонт или устройство ограждения;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устройство площадок для выгула домашних животных;</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устройство пандусов;</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обустройство и (или) устройство площадок для сушки белья;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DA71A8" w:rsidRDefault="00DA71A8" w:rsidP="0006609B">
      <w:pPr>
        <w:tabs>
          <w:tab w:val="left" w:pos="284"/>
        </w:tabs>
        <w:spacing w:after="0" w:line="240" w:lineRule="auto"/>
        <w:jc w:val="both"/>
        <w:rPr>
          <w:rFonts w:ascii="Times New Roman" w:eastAsia="Calibri" w:hAnsi="Times New Roman" w:cs="Times New Roman"/>
          <w:sz w:val="12"/>
          <w:szCs w:val="12"/>
        </w:rPr>
      </w:pP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06609B" w:rsidRPr="0006609B" w:rsidRDefault="0006609B" w:rsidP="0006609B">
      <w:pPr>
        <w:tabs>
          <w:tab w:val="left" w:pos="284"/>
        </w:tabs>
        <w:spacing w:after="0" w:line="240" w:lineRule="auto"/>
        <w:jc w:val="center"/>
        <w:rPr>
          <w:rFonts w:ascii="Times New Roman" w:eastAsia="Calibri" w:hAnsi="Times New Roman" w:cs="Times New Roman"/>
          <w:sz w:val="12"/>
          <w:szCs w:val="12"/>
        </w:rPr>
      </w:pPr>
      <w:r w:rsidRPr="0006609B">
        <w:rPr>
          <w:rFonts w:ascii="Times New Roman" w:eastAsia="Calibri" w:hAnsi="Times New Roman" w:cs="Times New Roman"/>
          <w:b/>
          <w:sz w:val="12"/>
          <w:szCs w:val="12"/>
        </w:rPr>
        <w:t>ПОРЯДОК И ФОРМА УЧАСТИЯ  ЗАИНТЕРЕСОВАННЫХ ЛИЦ В ВЫПОЛНЕНИИ РАБОТ</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lastRenderedPageBreak/>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A71A8" w:rsidRDefault="00DA71A8" w:rsidP="0006609B">
      <w:pPr>
        <w:tabs>
          <w:tab w:val="left" w:pos="284"/>
        </w:tabs>
        <w:spacing w:after="0" w:line="240" w:lineRule="auto"/>
        <w:ind w:firstLine="284"/>
        <w:jc w:val="both"/>
        <w:rPr>
          <w:rFonts w:ascii="Times New Roman" w:eastAsia="Calibri" w:hAnsi="Times New Roman" w:cs="Times New Roman"/>
          <w:sz w:val="12"/>
          <w:szCs w:val="12"/>
        </w:rPr>
      </w:pP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06609B"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p>
    <w:p w:rsidR="0006609B" w:rsidRPr="0006609B" w:rsidRDefault="0006609B" w:rsidP="0006609B">
      <w:pPr>
        <w:tabs>
          <w:tab w:val="left" w:pos="284"/>
        </w:tabs>
        <w:spacing w:after="0" w:line="240" w:lineRule="auto"/>
        <w:jc w:val="center"/>
        <w:rPr>
          <w:rFonts w:ascii="Times New Roman" w:eastAsia="Calibri" w:hAnsi="Times New Roman" w:cs="Times New Roman"/>
          <w:b/>
          <w:sz w:val="12"/>
          <w:szCs w:val="12"/>
        </w:rPr>
      </w:pPr>
      <w:r w:rsidRPr="0006609B">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06609B">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6609B" w:rsidRP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06609B"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06609B" w:rsidRPr="00AE4ACC" w:rsidTr="004946D8">
        <w:trPr>
          <w:trHeight w:val="151"/>
        </w:trPr>
        <w:tc>
          <w:tcPr>
            <w:tcW w:w="1701" w:type="dxa"/>
            <w:vMerge w:val="restart"/>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06609B" w:rsidRPr="00AE4ACC" w:rsidRDefault="0006609B" w:rsidP="004946D8">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2020 год*</w:t>
            </w:r>
          </w:p>
        </w:tc>
      </w:tr>
      <w:tr w:rsidR="0006609B" w:rsidRPr="00AE4ACC" w:rsidTr="004946D8">
        <w:trPr>
          <w:cantSplit/>
          <w:trHeight w:val="1501"/>
        </w:trPr>
        <w:tc>
          <w:tcPr>
            <w:tcW w:w="1701" w:type="dxa"/>
            <w:vMerge/>
            <w:hideMark/>
          </w:tcPr>
          <w:p w:rsidR="0006609B" w:rsidRPr="00AE4ACC" w:rsidRDefault="0006609B" w:rsidP="004946D8">
            <w:pPr>
              <w:tabs>
                <w:tab w:val="left" w:pos="284"/>
              </w:tabs>
              <w:jc w:val="both"/>
              <w:rPr>
                <w:rFonts w:eastAsia="Calibri"/>
                <w:sz w:val="12"/>
                <w:szCs w:val="12"/>
              </w:rPr>
            </w:pPr>
          </w:p>
        </w:tc>
        <w:tc>
          <w:tcPr>
            <w:tcW w:w="1276"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06609B" w:rsidRPr="00AE4ACC" w:rsidTr="004946D8">
        <w:trPr>
          <w:cantSplit/>
          <w:trHeight w:val="519"/>
        </w:trPr>
        <w:tc>
          <w:tcPr>
            <w:tcW w:w="1701" w:type="dxa"/>
            <w:hideMark/>
          </w:tcPr>
          <w:p w:rsidR="0006609B" w:rsidRPr="0006609B" w:rsidRDefault="0006609B" w:rsidP="0006609B">
            <w:pPr>
              <w:jc w:val="left"/>
              <w:rPr>
                <w:sz w:val="12"/>
                <w:szCs w:val="12"/>
              </w:rPr>
            </w:pPr>
            <w:r w:rsidRPr="0006609B">
              <w:rPr>
                <w:sz w:val="12"/>
                <w:szCs w:val="12"/>
              </w:rPr>
              <w:t xml:space="preserve">ВСЕГО, в </w:t>
            </w:r>
            <w:proofErr w:type="spellStart"/>
            <w:r w:rsidRPr="0006609B">
              <w:rPr>
                <w:sz w:val="12"/>
                <w:szCs w:val="12"/>
              </w:rPr>
              <w:t>т.ч</w:t>
            </w:r>
            <w:proofErr w:type="spellEnd"/>
            <w:r w:rsidRPr="0006609B">
              <w:rPr>
                <w:sz w:val="12"/>
                <w:szCs w:val="12"/>
              </w:rPr>
              <w:t>:</w:t>
            </w:r>
          </w:p>
        </w:tc>
        <w:tc>
          <w:tcPr>
            <w:tcW w:w="1276"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555"/>
        </w:trPr>
        <w:tc>
          <w:tcPr>
            <w:tcW w:w="1701" w:type="dxa"/>
            <w:noWrap/>
            <w:hideMark/>
          </w:tcPr>
          <w:p w:rsidR="0006609B" w:rsidRPr="0006609B" w:rsidRDefault="0006609B" w:rsidP="0006609B">
            <w:pPr>
              <w:jc w:val="left"/>
              <w:rPr>
                <w:sz w:val="12"/>
                <w:szCs w:val="12"/>
              </w:rPr>
            </w:pPr>
            <w:r w:rsidRPr="0006609B">
              <w:rPr>
                <w:sz w:val="12"/>
                <w:szCs w:val="12"/>
              </w:rPr>
              <w:t>СП Красносельское</w:t>
            </w:r>
          </w:p>
        </w:tc>
        <w:tc>
          <w:tcPr>
            <w:tcW w:w="127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563"/>
        </w:trPr>
        <w:tc>
          <w:tcPr>
            <w:tcW w:w="1701" w:type="dxa"/>
            <w:hideMark/>
          </w:tcPr>
          <w:p w:rsidR="0006609B" w:rsidRPr="0006609B" w:rsidRDefault="0006609B" w:rsidP="0006609B">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д.1</w:t>
            </w:r>
          </w:p>
        </w:tc>
        <w:tc>
          <w:tcPr>
            <w:tcW w:w="127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7"/>
        </w:trPr>
        <w:tc>
          <w:tcPr>
            <w:tcW w:w="1701" w:type="dxa"/>
            <w:hideMark/>
          </w:tcPr>
          <w:p w:rsidR="0006609B" w:rsidRPr="0006609B" w:rsidRDefault="0006609B" w:rsidP="0006609B">
            <w:pPr>
              <w:jc w:val="left"/>
              <w:rPr>
                <w:sz w:val="12"/>
                <w:szCs w:val="12"/>
              </w:rPr>
            </w:pPr>
            <w:proofErr w:type="spellStart"/>
            <w:r w:rsidRPr="0006609B">
              <w:rPr>
                <w:sz w:val="12"/>
                <w:szCs w:val="12"/>
              </w:rPr>
              <w:lastRenderedPageBreak/>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д.3</w:t>
            </w:r>
          </w:p>
        </w:tc>
        <w:tc>
          <w:tcPr>
            <w:tcW w:w="127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7"/>
        </w:trPr>
        <w:tc>
          <w:tcPr>
            <w:tcW w:w="1701" w:type="dxa"/>
          </w:tcPr>
          <w:p w:rsidR="0006609B" w:rsidRPr="0006609B" w:rsidRDefault="0006609B" w:rsidP="0006609B">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д.5</w:t>
            </w:r>
          </w:p>
        </w:tc>
        <w:tc>
          <w:tcPr>
            <w:tcW w:w="1276"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7"/>
        </w:trPr>
        <w:tc>
          <w:tcPr>
            <w:tcW w:w="1701" w:type="dxa"/>
          </w:tcPr>
          <w:p w:rsidR="0006609B" w:rsidRPr="0006609B" w:rsidRDefault="0006609B" w:rsidP="0006609B">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д.6</w:t>
            </w:r>
          </w:p>
        </w:tc>
        <w:tc>
          <w:tcPr>
            <w:tcW w:w="1276"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7"/>
        </w:trPr>
        <w:tc>
          <w:tcPr>
            <w:tcW w:w="1701" w:type="dxa"/>
          </w:tcPr>
          <w:p w:rsidR="0006609B" w:rsidRPr="0006609B" w:rsidRDefault="0006609B" w:rsidP="0006609B">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д.8</w:t>
            </w:r>
          </w:p>
        </w:tc>
        <w:tc>
          <w:tcPr>
            <w:tcW w:w="1276"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7"/>
        </w:trPr>
        <w:tc>
          <w:tcPr>
            <w:tcW w:w="1701" w:type="dxa"/>
          </w:tcPr>
          <w:p w:rsidR="0006609B" w:rsidRPr="0006609B" w:rsidRDefault="0006609B" w:rsidP="0006609B">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д.9</w:t>
            </w:r>
          </w:p>
        </w:tc>
        <w:tc>
          <w:tcPr>
            <w:tcW w:w="1276"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trHeight w:val="64"/>
        </w:trPr>
        <w:tc>
          <w:tcPr>
            <w:tcW w:w="1701" w:type="dxa"/>
            <w:vMerge w:val="restart"/>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06609B" w:rsidRPr="00AE4ACC" w:rsidRDefault="0006609B" w:rsidP="004946D8">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06609B" w:rsidRPr="00AE4ACC" w:rsidRDefault="0006609B" w:rsidP="004946D8">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06609B" w:rsidRPr="00AE4ACC" w:rsidRDefault="0006609B" w:rsidP="004946D8">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06609B" w:rsidRPr="00AE4ACC" w:rsidRDefault="0006609B" w:rsidP="004946D8">
            <w:pPr>
              <w:tabs>
                <w:tab w:val="left" w:pos="284"/>
              </w:tabs>
              <w:jc w:val="both"/>
              <w:rPr>
                <w:rFonts w:eastAsia="Calibri"/>
                <w:sz w:val="12"/>
                <w:szCs w:val="12"/>
              </w:rPr>
            </w:pPr>
            <w:r w:rsidRPr="00AE4ACC">
              <w:rPr>
                <w:rFonts w:eastAsia="Calibri"/>
                <w:sz w:val="12"/>
                <w:szCs w:val="12"/>
              </w:rPr>
              <w:t>2024 год*</w:t>
            </w:r>
          </w:p>
        </w:tc>
      </w:tr>
      <w:tr w:rsidR="0006609B" w:rsidRPr="00AE4ACC" w:rsidTr="004946D8">
        <w:trPr>
          <w:cantSplit/>
          <w:trHeight w:val="1490"/>
        </w:trPr>
        <w:tc>
          <w:tcPr>
            <w:tcW w:w="1701" w:type="dxa"/>
            <w:vMerge/>
            <w:hideMark/>
          </w:tcPr>
          <w:p w:rsidR="0006609B" w:rsidRPr="00AE4ACC" w:rsidRDefault="0006609B" w:rsidP="004946D8">
            <w:pPr>
              <w:tabs>
                <w:tab w:val="left" w:pos="284"/>
              </w:tabs>
              <w:jc w:val="both"/>
              <w:rPr>
                <w:rFonts w:eastAsia="Calibri"/>
                <w:sz w:val="12"/>
                <w:szCs w:val="12"/>
              </w:rPr>
            </w:pP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06609B" w:rsidRPr="00AE4ACC" w:rsidTr="004946D8">
        <w:trPr>
          <w:cantSplit/>
          <w:trHeight w:val="484"/>
        </w:trPr>
        <w:tc>
          <w:tcPr>
            <w:tcW w:w="1701" w:type="dxa"/>
            <w:hideMark/>
          </w:tcPr>
          <w:p w:rsidR="0006609B" w:rsidRPr="0006609B" w:rsidRDefault="0006609B" w:rsidP="004946D8">
            <w:pPr>
              <w:jc w:val="left"/>
              <w:rPr>
                <w:sz w:val="12"/>
                <w:szCs w:val="12"/>
              </w:rPr>
            </w:pPr>
            <w:r w:rsidRPr="0006609B">
              <w:rPr>
                <w:sz w:val="12"/>
                <w:szCs w:val="12"/>
              </w:rPr>
              <w:t xml:space="preserve">ВСЕГО, в </w:t>
            </w:r>
            <w:proofErr w:type="spellStart"/>
            <w:r w:rsidRPr="0006609B">
              <w:rPr>
                <w:sz w:val="12"/>
                <w:szCs w:val="12"/>
              </w:rPr>
              <w:t>т.ч</w:t>
            </w:r>
            <w:proofErr w:type="spellEnd"/>
            <w:r w:rsidRPr="0006609B">
              <w:rPr>
                <w:sz w:val="12"/>
                <w:szCs w:val="12"/>
              </w:rPr>
              <w:t>:</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484"/>
        </w:trPr>
        <w:tc>
          <w:tcPr>
            <w:tcW w:w="1701" w:type="dxa"/>
            <w:noWrap/>
            <w:hideMark/>
          </w:tcPr>
          <w:p w:rsidR="0006609B" w:rsidRPr="0006609B" w:rsidRDefault="0006609B" w:rsidP="004946D8">
            <w:pPr>
              <w:jc w:val="left"/>
              <w:rPr>
                <w:sz w:val="12"/>
                <w:szCs w:val="12"/>
              </w:rPr>
            </w:pPr>
            <w:r w:rsidRPr="0006609B">
              <w:rPr>
                <w:sz w:val="12"/>
                <w:szCs w:val="12"/>
              </w:rPr>
              <w:t>СП Красносельское</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561"/>
        </w:trPr>
        <w:tc>
          <w:tcPr>
            <w:tcW w:w="1701" w:type="dxa"/>
            <w:hideMark/>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д.1</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5"/>
        </w:trPr>
        <w:tc>
          <w:tcPr>
            <w:tcW w:w="1701" w:type="dxa"/>
            <w:hideMark/>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д.3</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5"/>
        </w:trPr>
        <w:tc>
          <w:tcPr>
            <w:tcW w:w="1701" w:type="dxa"/>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ул.Советская</w:t>
            </w:r>
            <w:proofErr w:type="spellEnd"/>
            <w:r w:rsidRPr="0006609B">
              <w:rPr>
                <w:sz w:val="12"/>
                <w:szCs w:val="12"/>
              </w:rPr>
              <w:t>, д.5</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555"/>
        </w:trPr>
        <w:tc>
          <w:tcPr>
            <w:tcW w:w="1701" w:type="dxa"/>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д.6</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555"/>
        </w:trPr>
        <w:tc>
          <w:tcPr>
            <w:tcW w:w="1701" w:type="dxa"/>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д.8</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55"/>
        </w:trPr>
        <w:tc>
          <w:tcPr>
            <w:tcW w:w="1701" w:type="dxa"/>
          </w:tcPr>
          <w:p w:rsidR="0006609B" w:rsidRPr="0006609B" w:rsidRDefault="0006609B" w:rsidP="004946D8">
            <w:pPr>
              <w:jc w:val="left"/>
              <w:rPr>
                <w:sz w:val="12"/>
                <w:szCs w:val="12"/>
              </w:rPr>
            </w:pPr>
            <w:proofErr w:type="spellStart"/>
            <w:r w:rsidRPr="0006609B">
              <w:rPr>
                <w:sz w:val="12"/>
                <w:szCs w:val="12"/>
              </w:rPr>
              <w:t>с.Красносельское</w:t>
            </w:r>
            <w:proofErr w:type="spellEnd"/>
            <w:r w:rsidRPr="0006609B">
              <w:rPr>
                <w:sz w:val="12"/>
                <w:szCs w:val="12"/>
              </w:rPr>
              <w:t xml:space="preserve">, </w:t>
            </w:r>
            <w:proofErr w:type="spellStart"/>
            <w:r w:rsidRPr="0006609B">
              <w:rPr>
                <w:sz w:val="12"/>
                <w:szCs w:val="12"/>
              </w:rPr>
              <w:t>ул.Школьная</w:t>
            </w:r>
            <w:proofErr w:type="spellEnd"/>
            <w:r w:rsidRPr="0006609B">
              <w:rPr>
                <w:sz w:val="12"/>
                <w:szCs w:val="12"/>
              </w:rPr>
              <w:t>, д.9</w:t>
            </w:r>
          </w:p>
        </w:tc>
        <w:tc>
          <w:tcPr>
            <w:tcW w:w="1276"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bl>
    <w:p w:rsidR="0006609B" w:rsidRPr="00AE4ACC" w:rsidRDefault="0006609B" w:rsidP="0006609B">
      <w:pPr>
        <w:tabs>
          <w:tab w:val="left" w:pos="284"/>
        </w:tabs>
        <w:spacing w:after="0" w:line="240" w:lineRule="auto"/>
        <w:jc w:val="both"/>
        <w:rPr>
          <w:rFonts w:ascii="Times New Roman" w:eastAsia="Calibri" w:hAnsi="Times New Roman" w:cs="Times New Roman"/>
          <w:sz w:val="12"/>
          <w:szCs w:val="12"/>
        </w:rPr>
      </w:pPr>
    </w:p>
    <w:p w:rsidR="0006609B" w:rsidRPr="00AE4ACC"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06609B"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DA71A8" w:rsidRDefault="00DA71A8" w:rsidP="0006609B">
      <w:pPr>
        <w:tabs>
          <w:tab w:val="left" w:pos="284"/>
        </w:tabs>
        <w:spacing w:after="0" w:line="240" w:lineRule="auto"/>
        <w:jc w:val="both"/>
        <w:rPr>
          <w:rFonts w:ascii="Times New Roman" w:eastAsia="Calibri" w:hAnsi="Times New Roman" w:cs="Times New Roman"/>
          <w:sz w:val="12"/>
          <w:szCs w:val="12"/>
        </w:rPr>
      </w:pP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к муниципальной программе "Формирование комфортной городской среды</w:t>
      </w:r>
    </w:p>
    <w:p w:rsidR="0006609B" w:rsidRPr="00DA71A8"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на 2018-2024 годы" на территории сельского поселения Красносельское</w:t>
      </w:r>
    </w:p>
    <w:p w:rsidR="0006609B" w:rsidRDefault="0006609B" w:rsidP="0006609B">
      <w:pPr>
        <w:tabs>
          <w:tab w:val="left" w:pos="284"/>
        </w:tabs>
        <w:spacing w:after="0" w:line="240" w:lineRule="auto"/>
        <w:jc w:val="right"/>
        <w:rPr>
          <w:rFonts w:ascii="Times New Roman" w:eastAsia="Calibri" w:hAnsi="Times New Roman" w:cs="Times New Roman"/>
          <w:i/>
          <w:sz w:val="12"/>
          <w:szCs w:val="12"/>
        </w:rPr>
      </w:pPr>
      <w:r w:rsidRPr="00DA71A8">
        <w:rPr>
          <w:rFonts w:ascii="Times New Roman" w:eastAsia="Calibri" w:hAnsi="Times New Roman" w:cs="Times New Roman"/>
          <w:i/>
          <w:sz w:val="12"/>
          <w:szCs w:val="12"/>
        </w:rPr>
        <w:t>муниципального района  Сергиевский</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06609B" w:rsidRPr="00AE4ACC" w:rsidTr="004946D8">
        <w:trPr>
          <w:gridAfter w:val="1"/>
          <w:wAfter w:w="28" w:type="dxa"/>
          <w:trHeight w:val="212"/>
        </w:trPr>
        <w:tc>
          <w:tcPr>
            <w:tcW w:w="2835" w:type="dxa"/>
            <w:vMerge w:val="restart"/>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lastRenderedPageBreak/>
              <w:t>Перечень общественных территорий</w:t>
            </w:r>
          </w:p>
        </w:tc>
        <w:tc>
          <w:tcPr>
            <w:tcW w:w="1560" w:type="dxa"/>
            <w:gridSpan w:val="4"/>
            <w:hideMark/>
          </w:tcPr>
          <w:p w:rsidR="0006609B" w:rsidRPr="00AE4ACC" w:rsidRDefault="0006609B" w:rsidP="004946D8">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2019 год*</w:t>
            </w:r>
          </w:p>
        </w:tc>
        <w:tc>
          <w:tcPr>
            <w:tcW w:w="850" w:type="dxa"/>
            <w:gridSpan w:val="6"/>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2020 год*</w:t>
            </w:r>
          </w:p>
        </w:tc>
      </w:tr>
      <w:tr w:rsidR="0006609B" w:rsidRPr="00AE4ACC" w:rsidTr="004946D8">
        <w:trPr>
          <w:gridAfter w:val="1"/>
          <w:wAfter w:w="28" w:type="dxa"/>
          <w:cantSplit/>
          <w:trHeight w:val="1583"/>
        </w:trPr>
        <w:tc>
          <w:tcPr>
            <w:tcW w:w="2835" w:type="dxa"/>
            <w:vMerge/>
            <w:hideMark/>
          </w:tcPr>
          <w:p w:rsidR="0006609B" w:rsidRPr="00AE4ACC" w:rsidRDefault="0006609B" w:rsidP="004946D8">
            <w:pPr>
              <w:tabs>
                <w:tab w:val="left" w:pos="284"/>
              </w:tabs>
              <w:jc w:val="both"/>
              <w:rPr>
                <w:rFonts w:eastAsia="Calibri"/>
                <w:sz w:val="12"/>
                <w:szCs w:val="12"/>
              </w:rPr>
            </w:pPr>
          </w:p>
        </w:tc>
        <w:tc>
          <w:tcPr>
            <w:tcW w:w="284"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567"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gridSpan w:val="2"/>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06609B" w:rsidRPr="00AE4ACC" w:rsidTr="004946D8">
        <w:trPr>
          <w:gridAfter w:val="1"/>
          <w:wAfter w:w="28" w:type="dxa"/>
          <w:cantSplit/>
          <w:trHeight w:val="553"/>
        </w:trPr>
        <w:tc>
          <w:tcPr>
            <w:tcW w:w="2835" w:type="dxa"/>
            <w:hideMark/>
          </w:tcPr>
          <w:p w:rsidR="0006609B" w:rsidRPr="0006609B" w:rsidRDefault="0006609B" w:rsidP="0006609B">
            <w:pPr>
              <w:jc w:val="left"/>
              <w:rPr>
                <w:sz w:val="12"/>
                <w:szCs w:val="12"/>
              </w:rPr>
            </w:pPr>
            <w:r w:rsidRPr="0006609B">
              <w:rPr>
                <w:sz w:val="12"/>
                <w:szCs w:val="12"/>
              </w:rPr>
              <w:t xml:space="preserve">ВСЕГО, в </w:t>
            </w:r>
            <w:proofErr w:type="spellStart"/>
            <w:r w:rsidRPr="0006609B">
              <w:rPr>
                <w:sz w:val="12"/>
                <w:szCs w:val="12"/>
              </w:rPr>
              <w:t>т.ч</w:t>
            </w:r>
            <w:proofErr w:type="spellEnd"/>
            <w:r w:rsidRPr="0006609B">
              <w:rPr>
                <w:sz w:val="12"/>
                <w:szCs w:val="12"/>
              </w:rPr>
              <w:t>:</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gridAfter w:val="1"/>
          <w:wAfter w:w="28" w:type="dxa"/>
          <w:cantSplit/>
          <w:trHeight w:val="547"/>
        </w:trPr>
        <w:tc>
          <w:tcPr>
            <w:tcW w:w="2835" w:type="dxa"/>
            <w:noWrap/>
            <w:hideMark/>
          </w:tcPr>
          <w:p w:rsidR="0006609B" w:rsidRPr="0006609B" w:rsidRDefault="0006609B" w:rsidP="0006609B">
            <w:pPr>
              <w:jc w:val="left"/>
              <w:rPr>
                <w:sz w:val="12"/>
                <w:szCs w:val="12"/>
              </w:rPr>
            </w:pPr>
            <w:r w:rsidRPr="0006609B">
              <w:rPr>
                <w:sz w:val="12"/>
                <w:szCs w:val="12"/>
              </w:rPr>
              <w:t>СП Красносельское</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gridAfter w:val="1"/>
          <w:wAfter w:w="28" w:type="dxa"/>
          <w:cantSplit/>
          <w:trHeight w:val="555"/>
        </w:trPr>
        <w:tc>
          <w:tcPr>
            <w:tcW w:w="2835" w:type="dxa"/>
            <w:hideMark/>
          </w:tcPr>
          <w:p w:rsidR="0006609B" w:rsidRPr="0006609B" w:rsidRDefault="0006609B" w:rsidP="0006609B">
            <w:pPr>
              <w:jc w:val="left"/>
              <w:rPr>
                <w:sz w:val="12"/>
                <w:szCs w:val="12"/>
              </w:rPr>
            </w:pPr>
            <w:r w:rsidRPr="0006609B">
              <w:rPr>
                <w:sz w:val="12"/>
                <w:szCs w:val="12"/>
              </w:rPr>
              <w:t xml:space="preserve">Устройство тротуара по </w:t>
            </w:r>
            <w:proofErr w:type="spellStart"/>
            <w:r w:rsidRPr="0006609B">
              <w:rPr>
                <w:sz w:val="12"/>
                <w:szCs w:val="12"/>
              </w:rPr>
              <w:t>пер.Зеленый</w:t>
            </w:r>
            <w:proofErr w:type="spellEnd"/>
            <w:r w:rsidRPr="0006609B">
              <w:rPr>
                <w:sz w:val="12"/>
                <w:szCs w:val="12"/>
              </w:rPr>
              <w:t xml:space="preserve"> от СДК до дома № 13</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gridAfter w:val="1"/>
          <w:wAfter w:w="28" w:type="dxa"/>
          <w:cantSplit/>
          <w:trHeight w:val="577"/>
        </w:trPr>
        <w:tc>
          <w:tcPr>
            <w:tcW w:w="2835" w:type="dxa"/>
            <w:hideMark/>
          </w:tcPr>
          <w:p w:rsidR="0006609B" w:rsidRPr="0006609B" w:rsidRDefault="0006609B" w:rsidP="0006609B">
            <w:pPr>
              <w:jc w:val="left"/>
              <w:rPr>
                <w:sz w:val="12"/>
                <w:szCs w:val="12"/>
              </w:rPr>
            </w:pPr>
            <w:r w:rsidRPr="0006609B">
              <w:rPr>
                <w:sz w:val="12"/>
                <w:szCs w:val="12"/>
              </w:rPr>
              <w:t xml:space="preserve">Устройство </w:t>
            </w:r>
            <w:proofErr w:type="spellStart"/>
            <w:r w:rsidRPr="0006609B">
              <w:rPr>
                <w:sz w:val="12"/>
                <w:szCs w:val="12"/>
              </w:rPr>
              <w:t>тротура</w:t>
            </w:r>
            <w:proofErr w:type="spellEnd"/>
            <w:r w:rsidRPr="0006609B">
              <w:rPr>
                <w:sz w:val="12"/>
                <w:szCs w:val="12"/>
              </w:rPr>
              <w:t xml:space="preserve"> и дороги по </w:t>
            </w:r>
            <w:proofErr w:type="spellStart"/>
            <w:r w:rsidRPr="0006609B">
              <w:rPr>
                <w:sz w:val="12"/>
                <w:szCs w:val="12"/>
              </w:rPr>
              <w:t>ул.Школьной</w:t>
            </w:r>
            <w:proofErr w:type="spellEnd"/>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426"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567"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gridSpan w:val="2"/>
            <w:noWrap/>
            <w:textDirection w:val="tbRl"/>
            <w:hideMark/>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gridAfter w:val="1"/>
          <w:wAfter w:w="28" w:type="dxa"/>
          <w:trHeight w:val="239"/>
        </w:trPr>
        <w:tc>
          <w:tcPr>
            <w:tcW w:w="2835" w:type="dxa"/>
            <w:vMerge w:val="restart"/>
            <w:hideMark/>
          </w:tcPr>
          <w:p w:rsidR="0006609B" w:rsidRPr="00AE4ACC" w:rsidRDefault="0006609B" w:rsidP="004946D8">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2127" w:type="dxa"/>
            <w:gridSpan w:val="6"/>
          </w:tcPr>
          <w:p w:rsidR="0006609B" w:rsidRPr="00AE4ACC" w:rsidRDefault="0006609B" w:rsidP="004946D8">
            <w:pPr>
              <w:tabs>
                <w:tab w:val="left" w:pos="284"/>
              </w:tabs>
              <w:jc w:val="both"/>
              <w:rPr>
                <w:rFonts w:eastAsia="Calibri"/>
                <w:sz w:val="12"/>
                <w:szCs w:val="12"/>
              </w:rPr>
            </w:pPr>
            <w:r w:rsidRPr="00AE4ACC">
              <w:rPr>
                <w:rFonts w:eastAsia="Calibri"/>
                <w:sz w:val="12"/>
                <w:szCs w:val="12"/>
              </w:rPr>
              <w:t>2021 год*</w:t>
            </w:r>
          </w:p>
        </w:tc>
        <w:tc>
          <w:tcPr>
            <w:tcW w:w="850" w:type="dxa"/>
            <w:gridSpan w:val="3"/>
          </w:tcPr>
          <w:p w:rsidR="0006609B" w:rsidRPr="00AE4ACC" w:rsidRDefault="0006609B" w:rsidP="004946D8">
            <w:pPr>
              <w:tabs>
                <w:tab w:val="left" w:pos="284"/>
              </w:tabs>
              <w:jc w:val="both"/>
              <w:rPr>
                <w:rFonts w:eastAsia="Calibri"/>
                <w:sz w:val="12"/>
                <w:szCs w:val="12"/>
              </w:rPr>
            </w:pPr>
            <w:r w:rsidRPr="00AE4ACC">
              <w:rPr>
                <w:rFonts w:eastAsia="Calibri"/>
                <w:sz w:val="12"/>
                <w:szCs w:val="12"/>
              </w:rPr>
              <w:t>2022 год*</w:t>
            </w:r>
          </w:p>
        </w:tc>
        <w:tc>
          <w:tcPr>
            <w:tcW w:w="851" w:type="dxa"/>
            <w:gridSpan w:val="3"/>
          </w:tcPr>
          <w:p w:rsidR="0006609B" w:rsidRPr="00AE4ACC" w:rsidRDefault="0006609B" w:rsidP="004946D8">
            <w:pPr>
              <w:tabs>
                <w:tab w:val="left" w:pos="284"/>
              </w:tabs>
              <w:jc w:val="both"/>
              <w:rPr>
                <w:rFonts w:eastAsia="Calibri"/>
                <w:sz w:val="12"/>
                <w:szCs w:val="12"/>
              </w:rPr>
            </w:pPr>
            <w:r w:rsidRPr="00AE4ACC">
              <w:rPr>
                <w:rFonts w:eastAsia="Calibri"/>
                <w:sz w:val="12"/>
                <w:szCs w:val="12"/>
              </w:rPr>
              <w:t>2023 год*</w:t>
            </w:r>
          </w:p>
        </w:tc>
        <w:tc>
          <w:tcPr>
            <w:tcW w:w="850" w:type="dxa"/>
            <w:gridSpan w:val="6"/>
          </w:tcPr>
          <w:p w:rsidR="0006609B" w:rsidRPr="00AE4ACC" w:rsidRDefault="0006609B" w:rsidP="004946D8">
            <w:pPr>
              <w:tabs>
                <w:tab w:val="left" w:pos="284"/>
              </w:tabs>
              <w:jc w:val="both"/>
              <w:rPr>
                <w:rFonts w:eastAsia="Calibri"/>
                <w:sz w:val="12"/>
                <w:szCs w:val="12"/>
              </w:rPr>
            </w:pPr>
            <w:r w:rsidRPr="00AE4ACC">
              <w:rPr>
                <w:rFonts w:eastAsia="Calibri"/>
                <w:sz w:val="12"/>
                <w:szCs w:val="12"/>
              </w:rPr>
              <w:t>2024 год*</w:t>
            </w:r>
          </w:p>
        </w:tc>
      </w:tr>
      <w:tr w:rsidR="0006609B" w:rsidRPr="00AE4ACC" w:rsidTr="004946D8">
        <w:trPr>
          <w:cantSplit/>
          <w:trHeight w:val="1334"/>
        </w:trPr>
        <w:tc>
          <w:tcPr>
            <w:tcW w:w="2835" w:type="dxa"/>
            <w:vMerge/>
            <w:hideMark/>
          </w:tcPr>
          <w:p w:rsidR="0006609B" w:rsidRPr="00AE4ACC" w:rsidRDefault="0006609B" w:rsidP="004946D8">
            <w:pPr>
              <w:tabs>
                <w:tab w:val="left" w:pos="284"/>
              </w:tabs>
              <w:jc w:val="both"/>
              <w:rPr>
                <w:rFonts w:eastAsia="Calibri"/>
                <w:sz w:val="12"/>
                <w:szCs w:val="12"/>
              </w:rPr>
            </w:pPr>
          </w:p>
        </w:tc>
        <w:tc>
          <w:tcPr>
            <w:tcW w:w="1560" w:type="dxa"/>
            <w:gridSpan w:val="4"/>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310"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31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Итого</w:t>
            </w:r>
          </w:p>
        </w:tc>
        <w:tc>
          <w:tcPr>
            <w:tcW w:w="303"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36"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06609B" w:rsidRPr="00AE4ACC" w:rsidTr="004946D8">
        <w:trPr>
          <w:cantSplit/>
          <w:trHeight w:val="651"/>
        </w:trPr>
        <w:tc>
          <w:tcPr>
            <w:tcW w:w="2835" w:type="dxa"/>
            <w:hideMark/>
          </w:tcPr>
          <w:p w:rsidR="0006609B" w:rsidRPr="0006609B" w:rsidRDefault="0006609B" w:rsidP="004946D8">
            <w:pPr>
              <w:jc w:val="left"/>
              <w:rPr>
                <w:sz w:val="12"/>
                <w:szCs w:val="12"/>
              </w:rPr>
            </w:pPr>
            <w:r w:rsidRPr="0006609B">
              <w:rPr>
                <w:sz w:val="12"/>
                <w:szCs w:val="12"/>
              </w:rPr>
              <w:t xml:space="preserve">ВСЕГО, в </w:t>
            </w:r>
            <w:proofErr w:type="spellStart"/>
            <w:r w:rsidRPr="0006609B">
              <w:rPr>
                <w:sz w:val="12"/>
                <w:szCs w:val="12"/>
              </w:rPr>
              <w:t>т.ч</w:t>
            </w:r>
            <w:proofErr w:type="spellEnd"/>
            <w:r w:rsidRPr="0006609B">
              <w:rPr>
                <w:sz w:val="12"/>
                <w:szCs w:val="12"/>
              </w:rPr>
              <w:t>:</w:t>
            </w:r>
          </w:p>
        </w:tc>
        <w:tc>
          <w:tcPr>
            <w:tcW w:w="1560" w:type="dxa"/>
            <w:gridSpan w:val="4"/>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626"/>
        </w:trPr>
        <w:tc>
          <w:tcPr>
            <w:tcW w:w="2835" w:type="dxa"/>
            <w:noWrap/>
            <w:hideMark/>
          </w:tcPr>
          <w:p w:rsidR="0006609B" w:rsidRPr="0006609B" w:rsidRDefault="0006609B" w:rsidP="004946D8">
            <w:pPr>
              <w:jc w:val="left"/>
              <w:rPr>
                <w:sz w:val="12"/>
                <w:szCs w:val="12"/>
              </w:rPr>
            </w:pPr>
            <w:r w:rsidRPr="0006609B">
              <w:rPr>
                <w:sz w:val="12"/>
                <w:szCs w:val="12"/>
              </w:rPr>
              <w:t>СП Красносельское</w:t>
            </w:r>
          </w:p>
        </w:tc>
        <w:tc>
          <w:tcPr>
            <w:tcW w:w="1560" w:type="dxa"/>
            <w:gridSpan w:val="4"/>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10"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1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36"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r>
      <w:tr w:rsidR="0006609B" w:rsidRPr="00AE4ACC" w:rsidTr="004946D8">
        <w:trPr>
          <w:cantSplit/>
          <w:trHeight w:val="626"/>
        </w:trPr>
        <w:tc>
          <w:tcPr>
            <w:tcW w:w="2835" w:type="dxa"/>
            <w:hideMark/>
          </w:tcPr>
          <w:p w:rsidR="0006609B" w:rsidRPr="0006609B" w:rsidRDefault="0006609B" w:rsidP="004946D8">
            <w:pPr>
              <w:jc w:val="left"/>
              <w:rPr>
                <w:sz w:val="12"/>
                <w:szCs w:val="12"/>
              </w:rPr>
            </w:pPr>
            <w:r w:rsidRPr="0006609B">
              <w:rPr>
                <w:sz w:val="12"/>
                <w:szCs w:val="12"/>
              </w:rPr>
              <w:t xml:space="preserve">Устройство тротуара по </w:t>
            </w:r>
            <w:proofErr w:type="spellStart"/>
            <w:r w:rsidRPr="0006609B">
              <w:rPr>
                <w:sz w:val="12"/>
                <w:szCs w:val="12"/>
              </w:rPr>
              <w:t>пер.Зеленый</w:t>
            </w:r>
            <w:proofErr w:type="spellEnd"/>
            <w:r w:rsidRPr="0006609B">
              <w:rPr>
                <w:sz w:val="12"/>
                <w:szCs w:val="12"/>
              </w:rPr>
              <w:t xml:space="preserve"> от СДК до дома № 13</w:t>
            </w:r>
          </w:p>
        </w:tc>
        <w:tc>
          <w:tcPr>
            <w:tcW w:w="1560" w:type="dxa"/>
            <w:gridSpan w:val="4"/>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r w:rsidR="0006609B" w:rsidRPr="00AE4ACC" w:rsidTr="004946D8">
        <w:trPr>
          <w:cantSplit/>
          <w:trHeight w:val="549"/>
        </w:trPr>
        <w:tc>
          <w:tcPr>
            <w:tcW w:w="2835" w:type="dxa"/>
            <w:hideMark/>
          </w:tcPr>
          <w:p w:rsidR="0006609B" w:rsidRPr="0006609B" w:rsidRDefault="0006609B" w:rsidP="004946D8">
            <w:pPr>
              <w:jc w:val="left"/>
              <w:rPr>
                <w:sz w:val="12"/>
                <w:szCs w:val="12"/>
              </w:rPr>
            </w:pPr>
            <w:r w:rsidRPr="0006609B">
              <w:rPr>
                <w:sz w:val="12"/>
                <w:szCs w:val="12"/>
              </w:rPr>
              <w:t xml:space="preserve">Устройство </w:t>
            </w:r>
            <w:proofErr w:type="spellStart"/>
            <w:r w:rsidRPr="0006609B">
              <w:rPr>
                <w:sz w:val="12"/>
                <w:szCs w:val="12"/>
              </w:rPr>
              <w:t>тротура</w:t>
            </w:r>
            <w:proofErr w:type="spellEnd"/>
            <w:r w:rsidRPr="0006609B">
              <w:rPr>
                <w:sz w:val="12"/>
                <w:szCs w:val="12"/>
              </w:rPr>
              <w:t xml:space="preserve"> и дороги по </w:t>
            </w:r>
            <w:proofErr w:type="spellStart"/>
            <w:r w:rsidRPr="0006609B">
              <w:rPr>
                <w:sz w:val="12"/>
                <w:szCs w:val="12"/>
              </w:rPr>
              <w:t>ул.Школьной</w:t>
            </w:r>
            <w:proofErr w:type="spellEnd"/>
          </w:p>
        </w:tc>
        <w:tc>
          <w:tcPr>
            <w:tcW w:w="1560" w:type="dxa"/>
            <w:gridSpan w:val="4"/>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310"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313" w:type="dxa"/>
            <w:gridSpan w:val="2"/>
            <w:textDirection w:val="tbRl"/>
          </w:tcPr>
          <w:p w:rsidR="0006609B" w:rsidRPr="00AE4ACC" w:rsidRDefault="0006609B" w:rsidP="004946D8">
            <w:pPr>
              <w:tabs>
                <w:tab w:val="left" w:pos="284"/>
              </w:tabs>
              <w:ind w:left="113" w:right="113"/>
              <w:jc w:val="both"/>
              <w:rPr>
                <w:rFonts w:eastAsia="Calibri"/>
                <w:bCs/>
                <w:sz w:val="12"/>
                <w:szCs w:val="12"/>
              </w:rPr>
            </w:pPr>
            <w:r w:rsidRPr="00AE4ACC">
              <w:rPr>
                <w:rFonts w:eastAsia="Calibri"/>
                <w:bCs/>
                <w:sz w:val="12"/>
                <w:szCs w:val="12"/>
              </w:rPr>
              <w:t>0,00</w:t>
            </w:r>
          </w:p>
        </w:tc>
        <w:tc>
          <w:tcPr>
            <w:tcW w:w="303"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c>
          <w:tcPr>
            <w:tcW w:w="236" w:type="dxa"/>
            <w:gridSpan w:val="2"/>
            <w:textDirection w:val="tbRl"/>
          </w:tcPr>
          <w:p w:rsidR="0006609B" w:rsidRPr="00AE4ACC" w:rsidRDefault="0006609B" w:rsidP="004946D8">
            <w:pPr>
              <w:tabs>
                <w:tab w:val="left" w:pos="284"/>
              </w:tabs>
              <w:ind w:left="113" w:right="113"/>
              <w:jc w:val="both"/>
              <w:rPr>
                <w:rFonts w:eastAsia="Calibri"/>
                <w:sz w:val="12"/>
                <w:szCs w:val="12"/>
              </w:rPr>
            </w:pPr>
            <w:r w:rsidRPr="00AE4ACC">
              <w:rPr>
                <w:rFonts w:eastAsia="Calibri"/>
                <w:sz w:val="12"/>
                <w:szCs w:val="12"/>
              </w:rPr>
              <w:t>0,00</w:t>
            </w:r>
          </w:p>
        </w:tc>
      </w:tr>
    </w:tbl>
    <w:p w:rsidR="0006609B" w:rsidRPr="00AE4ACC" w:rsidRDefault="0006609B" w:rsidP="0006609B">
      <w:pPr>
        <w:tabs>
          <w:tab w:val="left" w:pos="284"/>
        </w:tabs>
        <w:spacing w:after="0" w:line="240" w:lineRule="auto"/>
        <w:jc w:val="both"/>
        <w:rPr>
          <w:rFonts w:ascii="Times New Roman" w:eastAsia="Calibri" w:hAnsi="Times New Roman" w:cs="Times New Roman"/>
          <w:sz w:val="12"/>
          <w:szCs w:val="12"/>
        </w:rPr>
      </w:pPr>
    </w:p>
    <w:p w:rsidR="0006609B" w:rsidRPr="00AE4ACC"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06609B" w:rsidRPr="00AE4ACC" w:rsidRDefault="0006609B" w:rsidP="0006609B">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6609B" w:rsidRPr="00AE4ACC" w:rsidRDefault="0006609B" w:rsidP="0006609B">
      <w:pPr>
        <w:tabs>
          <w:tab w:val="left" w:pos="284"/>
        </w:tabs>
        <w:spacing w:after="0" w:line="240" w:lineRule="auto"/>
        <w:jc w:val="both"/>
        <w:rPr>
          <w:rFonts w:ascii="Times New Roman" w:eastAsia="Calibri" w:hAnsi="Times New Roman" w:cs="Times New Roman"/>
          <w:sz w:val="12"/>
          <w:szCs w:val="12"/>
        </w:rPr>
      </w:pPr>
    </w:p>
    <w:p w:rsidR="0006609B" w:rsidRPr="00AE4ACC" w:rsidRDefault="0006609B" w:rsidP="0006609B">
      <w:pPr>
        <w:tabs>
          <w:tab w:val="left" w:pos="284"/>
          <w:tab w:val="left" w:pos="3828"/>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АДМИНИСТРАЦИЯ</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СЕЛЬСКОГО ПОСЕЛЕНИЯ </w:t>
      </w:r>
      <w:r w:rsidR="004946D8" w:rsidRPr="004946D8">
        <w:rPr>
          <w:rFonts w:ascii="Times New Roman" w:eastAsia="Calibri" w:hAnsi="Times New Roman" w:cs="Times New Roman"/>
          <w:b/>
          <w:sz w:val="12"/>
          <w:szCs w:val="12"/>
        </w:rPr>
        <w:t xml:space="preserve">КУТУЗОВСКИЙ  </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МУНИЦИПАЛЬНОГО РАЙОНА СЕРГИЕВСКИЙ</w:t>
      </w:r>
    </w:p>
    <w:p w:rsidR="0006609B" w:rsidRPr="00AE4ACC" w:rsidRDefault="0006609B" w:rsidP="0006609B">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САМАРСКОЙ ОБЛАСТИ</w:t>
      </w:r>
    </w:p>
    <w:p w:rsidR="0006609B" w:rsidRPr="00AE4ACC" w:rsidRDefault="0006609B" w:rsidP="0006609B">
      <w:pPr>
        <w:tabs>
          <w:tab w:val="left" w:pos="284"/>
        </w:tabs>
        <w:spacing w:after="0" w:line="240" w:lineRule="auto"/>
        <w:jc w:val="center"/>
        <w:rPr>
          <w:rFonts w:ascii="Times New Roman" w:eastAsia="Calibri" w:hAnsi="Times New Roman" w:cs="Times New Roman"/>
          <w:sz w:val="12"/>
          <w:szCs w:val="12"/>
        </w:rPr>
      </w:pPr>
    </w:p>
    <w:p w:rsidR="0006609B" w:rsidRPr="00AE4ACC" w:rsidRDefault="0006609B" w:rsidP="0006609B">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ПОСТАНОВЛЕНИЕ</w:t>
      </w:r>
    </w:p>
    <w:p w:rsidR="0006609B" w:rsidRPr="00AE4ACC" w:rsidRDefault="0006609B" w:rsidP="000660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AE4ACC">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№23</w:t>
      </w:r>
    </w:p>
    <w:p w:rsidR="004946D8" w:rsidRDefault="004946D8" w:rsidP="004946D8">
      <w:pPr>
        <w:tabs>
          <w:tab w:val="left" w:pos="284"/>
        </w:tabs>
        <w:spacing w:after="0" w:line="240" w:lineRule="auto"/>
        <w:jc w:val="center"/>
        <w:rPr>
          <w:rFonts w:ascii="Times New Roman" w:eastAsia="Calibri" w:hAnsi="Times New Roman" w:cs="Times New Roman"/>
          <w:b/>
          <w:sz w:val="12"/>
          <w:szCs w:val="12"/>
        </w:rPr>
      </w:pPr>
      <w:r w:rsidRPr="004946D8">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Кутузовский  </w:t>
      </w:r>
    </w:p>
    <w:p w:rsidR="0006609B" w:rsidRDefault="004946D8" w:rsidP="004946D8">
      <w:pPr>
        <w:tabs>
          <w:tab w:val="left" w:pos="284"/>
        </w:tabs>
        <w:spacing w:after="0" w:line="240" w:lineRule="auto"/>
        <w:jc w:val="center"/>
        <w:rPr>
          <w:rFonts w:ascii="Times New Roman" w:eastAsia="Calibri" w:hAnsi="Times New Roman" w:cs="Times New Roman"/>
          <w:b/>
          <w:sz w:val="12"/>
          <w:szCs w:val="12"/>
        </w:rPr>
      </w:pPr>
      <w:r w:rsidRPr="004946D8">
        <w:rPr>
          <w:rFonts w:ascii="Times New Roman" w:eastAsia="Calibri" w:hAnsi="Times New Roman" w:cs="Times New Roman"/>
          <w:b/>
          <w:sz w:val="12"/>
          <w:szCs w:val="12"/>
        </w:rPr>
        <w:t>муниципального района Сергиевский №78 от 28.12.2017г. «Об утверждении муниципальной программы сельского поселения Кутузовский  муниципального района Сергиевский «Формирование комфортной городской среды на 2018-2022 годы»</w:t>
      </w:r>
    </w:p>
    <w:p w:rsidR="004946D8" w:rsidRPr="00AE4ACC" w:rsidRDefault="004946D8" w:rsidP="0006609B">
      <w:pPr>
        <w:tabs>
          <w:tab w:val="left" w:pos="284"/>
        </w:tabs>
        <w:spacing w:after="0" w:line="240" w:lineRule="auto"/>
        <w:rPr>
          <w:rFonts w:ascii="Times New Roman" w:eastAsia="Calibri" w:hAnsi="Times New Roman" w:cs="Times New Roman"/>
          <w:b/>
          <w:sz w:val="12"/>
          <w:szCs w:val="12"/>
        </w:rPr>
      </w:pP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Кутузовский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ПОСТАНОВЛЯЕТ:</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 Внести изменения в Постановление администрации сельского поселения Кутузовский муниципального района Сергиевский №78 от 28.12.2017 года «Об утверждении муниципальной программы сельского поселения Кутузовский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Кутузовский муниципального района Сергиевский Самарской области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 Опубликовать настоящее Постановление в газете «Сергиевский вестник».</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4946D8" w:rsidRPr="004946D8" w:rsidRDefault="004946D8" w:rsidP="004946D8">
      <w:pPr>
        <w:tabs>
          <w:tab w:val="left" w:pos="284"/>
        </w:tabs>
        <w:spacing w:after="0" w:line="240" w:lineRule="auto"/>
        <w:jc w:val="right"/>
        <w:rPr>
          <w:rFonts w:ascii="Times New Roman" w:eastAsia="Calibri" w:hAnsi="Times New Roman" w:cs="Times New Roman"/>
          <w:sz w:val="12"/>
          <w:szCs w:val="12"/>
        </w:rPr>
      </w:pPr>
      <w:r w:rsidRPr="004946D8">
        <w:rPr>
          <w:rFonts w:ascii="Times New Roman" w:eastAsia="Calibri" w:hAnsi="Times New Roman" w:cs="Times New Roman"/>
          <w:sz w:val="12"/>
          <w:szCs w:val="12"/>
        </w:rPr>
        <w:t>Глава сельского поселения Кутузовский</w:t>
      </w:r>
    </w:p>
    <w:p w:rsidR="004946D8" w:rsidRDefault="004946D8" w:rsidP="004946D8">
      <w:pPr>
        <w:tabs>
          <w:tab w:val="left" w:pos="284"/>
        </w:tabs>
        <w:spacing w:after="0" w:line="240" w:lineRule="auto"/>
        <w:jc w:val="right"/>
        <w:rPr>
          <w:rFonts w:ascii="Times New Roman" w:eastAsia="Calibri" w:hAnsi="Times New Roman" w:cs="Times New Roman"/>
          <w:sz w:val="12"/>
          <w:szCs w:val="12"/>
        </w:rPr>
      </w:pPr>
      <w:r w:rsidRPr="004946D8">
        <w:rPr>
          <w:rFonts w:ascii="Times New Roman" w:eastAsia="Calibri" w:hAnsi="Times New Roman" w:cs="Times New Roman"/>
          <w:sz w:val="12"/>
          <w:szCs w:val="12"/>
        </w:rPr>
        <w:t>муниципального района Сергиевский</w:t>
      </w:r>
    </w:p>
    <w:p w:rsidR="004946D8" w:rsidRDefault="004946D8" w:rsidP="004946D8">
      <w:pPr>
        <w:tabs>
          <w:tab w:val="left" w:pos="284"/>
        </w:tabs>
        <w:spacing w:after="0" w:line="240" w:lineRule="auto"/>
        <w:jc w:val="right"/>
        <w:rPr>
          <w:rFonts w:ascii="Times New Roman" w:eastAsia="Calibri" w:hAnsi="Times New Roman" w:cs="Times New Roman"/>
          <w:sz w:val="12"/>
          <w:szCs w:val="12"/>
        </w:rPr>
      </w:pPr>
      <w:r w:rsidRPr="004946D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4946D8">
        <w:rPr>
          <w:rFonts w:ascii="Times New Roman" w:eastAsia="Calibri" w:hAnsi="Times New Roman" w:cs="Times New Roman"/>
          <w:sz w:val="12"/>
          <w:szCs w:val="12"/>
        </w:rPr>
        <w:t>Сабельникова</w:t>
      </w:r>
    </w:p>
    <w:p w:rsidR="004946D8" w:rsidRPr="004946D8" w:rsidRDefault="004946D8" w:rsidP="004946D8">
      <w:pPr>
        <w:tabs>
          <w:tab w:val="left" w:pos="284"/>
        </w:tabs>
        <w:spacing w:after="0" w:line="240" w:lineRule="auto"/>
        <w:jc w:val="right"/>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Приложение №1</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Постановлению администрации</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сельского поселения Кутузовский</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4946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4946D8">
        <w:rPr>
          <w:rFonts w:ascii="Times New Roman" w:eastAsia="Calibri" w:hAnsi="Times New Roman" w:cs="Times New Roman"/>
          <w:i/>
          <w:sz w:val="12"/>
          <w:szCs w:val="12"/>
        </w:rPr>
        <w:t>» мая 2019г.</w:t>
      </w: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МУНИЦИПАЛЬНАЯ ПРОГРАММА</w:t>
      </w: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«ФОРМИРОВАНИЕ КОМФОРТНОЙ ГОРОДСКОЙ СРЕДЫ</w:t>
      </w: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НА 2018-2024 ГОДЫ»</w:t>
      </w: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НА ТЕРРИТОРИИ СЕЛЬСКОГО ПОСЕЛЕНИЯ КУТУЗОВСКИЙ МУНИЦИПАЛЬНОГО РАЙОНА</w:t>
      </w:r>
    </w:p>
    <w:p w:rsid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СЕРГИЕВСКИЙ САМАРСКОЙ ОБЛАСТИ</w:t>
      </w:r>
    </w:p>
    <w:p w:rsidR="004946D8" w:rsidRDefault="004946D8" w:rsidP="004946D8">
      <w:pPr>
        <w:tabs>
          <w:tab w:val="left" w:pos="284"/>
        </w:tabs>
        <w:spacing w:after="0" w:line="240" w:lineRule="auto"/>
        <w:jc w:val="center"/>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center"/>
        <w:rPr>
          <w:rFonts w:ascii="Times New Roman" w:eastAsia="Calibri" w:hAnsi="Times New Roman" w:cs="Times New Roman"/>
          <w:sz w:val="12"/>
          <w:szCs w:val="12"/>
        </w:rPr>
      </w:pPr>
      <w:r w:rsidRPr="004946D8">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Наименование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Кутузовский муниципального района Сергиевский Самарской области</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Муниципальный заказчик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Администрация сельского поселения Кутузовский муниципального района Сергиевский </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Разработчик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Исполнитель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Цели и задачи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Цели:</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Повышение  уровня комфорта городской среды на территории сельского поселения Кутузовский муниципального района Сергиевский.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Задачи: </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Кутузовский муниципального района Сергиевский;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Кутузовский  муниципального района Сергиевский;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Кутузовский муниципального района Сергиевский</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Сроки и этапы реализации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2018-2024 годы</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4946D8" w:rsidRPr="004946D8" w:rsidRDefault="004946D8" w:rsidP="004946D8">
            <w:pPr>
              <w:numPr>
                <w:ilvl w:val="0"/>
                <w:numId w:val="29"/>
              </w:num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4946D8" w:rsidRPr="004946D8" w:rsidRDefault="004946D8" w:rsidP="004946D8">
            <w:pPr>
              <w:numPr>
                <w:ilvl w:val="0"/>
                <w:numId w:val="29"/>
              </w:num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4946D8" w:rsidRPr="004946D8" w:rsidRDefault="004946D8" w:rsidP="004946D8">
            <w:pPr>
              <w:numPr>
                <w:ilvl w:val="0"/>
                <w:numId w:val="29"/>
              </w:num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Перечень подпрограмм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Нет</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4946D8">
              <w:rPr>
                <w:rFonts w:ascii="Times New Roman" w:eastAsia="Calibri" w:hAnsi="Times New Roman" w:cs="Times New Roman"/>
                <w:sz w:val="12"/>
                <w:szCs w:val="12"/>
              </w:rPr>
              <w:t>т.ч</w:t>
            </w:r>
            <w:proofErr w:type="spellEnd"/>
            <w:r w:rsidRPr="004946D8">
              <w:rPr>
                <w:rFonts w:ascii="Times New Roman" w:eastAsia="Calibri" w:hAnsi="Times New Roman" w:cs="Times New Roman"/>
                <w:sz w:val="12"/>
                <w:szCs w:val="12"/>
              </w:rPr>
              <w:t>.:</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местного бюджета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областного бюджета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федерального бюджета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В том числе по годам*:</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2018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2019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2020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2021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2022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2023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2024 год – 0,00 рублей*.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 прогноз финансирования.</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4946D8" w:rsidRPr="004946D8" w:rsidTr="004946D8">
        <w:trPr>
          <w:trHeight w:val="20"/>
        </w:trPr>
        <w:tc>
          <w:tcPr>
            <w:tcW w:w="2410"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Кутузовский муниципального района Сергиевский.</w:t>
            </w:r>
          </w:p>
          <w:p w:rsidR="004946D8" w:rsidRPr="004946D8" w:rsidRDefault="004946D8" w:rsidP="004946D8">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Контроль за целевым и эффективным использованием средств сельского поселения Кутузовский муниципального района Сергиевский осуществляется администрацией сельского поселения Кутузовский, органами муниципального контроля муниципального района Сергиевский.</w:t>
            </w:r>
          </w:p>
        </w:tc>
      </w:tr>
    </w:tbl>
    <w:p w:rsidR="00041788" w:rsidRDefault="00041788" w:rsidP="0006609B">
      <w:pPr>
        <w:tabs>
          <w:tab w:val="left" w:pos="284"/>
        </w:tabs>
        <w:spacing w:after="0" w:line="240" w:lineRule="auto"/>
        <w:jc w:val="both"/>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1.</w:t>
      </w:r>
      <w:r w:rsidRPr="004946D8">
        <w:rPr>
          <w:rFonts w:ascii="Times New Roman" w:eastAsia="Calibri" w:hAnsi="Times New Roman" w:cs="Times New Roman"/>
          <w:b/>
          <w:sz w:val="12"/>
          <w:szCs w:val="12"/>
        </w:rPr>
        <w:tab/>
        <w:t>Характеристика текущего состояния сферы благоустройства сельского поселения Кутузовский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Первый сельский Совет был образован в 1928 году в </w:t>
      </w:r>
      <w:proofErr w:type="spellStart"/>
      <w:r w:rsidRPr="004946D8">
        <w:rPr>
          <w:rFonts w:ascii="Times New Roman" w:eastAsia="Calibri" w:hAnsi="Times New Roman" w:cs="Times New Roman"/>
          <w:sz w:val="12"/>
          <w:szCs w:val="12"/>
        </w:rPr>
        <w:t>с.Славкино</w:t>
      </w:r>
      <w:proofErr w:type="spellEnd"/>
      <w:r w:rsidRPr="004946D8">
        <w:rPr>
          <w:rFonts w:ascii="Times New Roman" w:eastAsia="Calibri" w:hAnsi="Times New Roman" w:cs="Times New Roman"/>
          <w:sz w:val="12"/>
          <w:szCs w:val="12"/>
        </w:rPr>
        <w:t xml:space="preserve"> (</w:t>
      </w:r>
      <w:proofErr w:type="spellStart"/>
      <w:r w:rsidRPr="004946D8">
        <w:rPr>
          <w:rFonts w:ascii="Times New Roman" w:eastAsia="Calibri" w:hAnsi="Times New Roman" w:cs="Times New Roman"/>
          <w:sz w:val="12"/>
          <w:szCs w:val="12"/>
        </w:rPr>
        <w:t>Славкинский</w:t>
      </w:r>
      <w:proofErr w:type="spellEnd"/>
      <w:r w:rsidRPr="004946D8">
        <w:rPr>
          <w:rFonts w:ascii="Times New Roman" w:eastAsia="Calibri" w:hAnsi="Times New Roman" w:cs="Times New Roman"/>
          <w:sz w:val="12"/>
          <w:szCs w:val="12"/>
        </w:rPr>
        <w:t xml:space="preserve"> сельский Совет). В 1959 году переведен в </w:t>
      </w:r>
      <w:proofErr w:type="spellStart"/>
      <w:r w:rsidRPr="004946D8">
        <w:rPr>
          <w:rFonts w:ascii="Times New Roman" w:eastAsia="Calibri" w:hAnsi="Times New Roman" w:cs="Times New Roman"/>
          <w:sz w:val="12"/>
          <w:szCs w:val="12"/>
        </w:rPr>
        <w:t>п.Кутузовский</w:t>
      </w:r>
      <w:proofErr w:type="spellEnd"/>
      <w:r w:rsidRPr="004946D8">
        <w:rPr>
          <w:rFonts w:ascii="Times New Roman" w:eastAsia="Calibri" w:hAnsi="Times New Roman" w:cs="Times New Roman"/>
          <w:sz w:val="12"/>
          <w:szCs w:val="12"/>
        </w:rPr>
        <w:t xml:space="preserve"> (Кутузовский сельский Совет, Кутузовская сельская администрация - 1992г., сельское поселение Кутузовский - 2005г.)</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Сельское поселение Кутузовский расположено на севере Сергиевского района, граничит с землями </w:t>
      </w:r>
      <w:proofErr w:type="spellStart"/>
      <w:r w:rsidRPr="004946D8">
        <w:rPr>
          <w:rFonts w:ascii="Times New Roman" w:eastAsia="Calibri" w:hAnsi="Times New Roman" w:cs="Times New Roman"/>
          <w:sz w:val="12"/>
          <w:szCs w:val="12"/>
        </w:rPr>
        <w:t>Исаклинского</w:t>
      </w:r>
      <w:proofErr w:type="spellEnd"/>
      <w:r w:rsidRPr="004946D8">
        <w:rPr>
          <w:rFonts w:ascii="Times New Roman" w:eastAsia="Calibri" w:hAnsi="Times New Roman" w:cs="Times New Roman"/>
          <w:sz w:val="12"/>
          <w:szCs w:val="12"/>
        </w:rPr>
        <w:t xml:space="preserve">, </w:t>
      </w:r>
      <w:proofErr w:type="spellStart"/>
      <w:r w:rsidRPr="004946D8">
        <w:rPr>
          <w:rFonts w:ascii="Times New Roman" w:eastAsia="Calibri" w:hAnsi="Times New Roman" w:cs="Times New Roman"/>
          <w:sz w:val="12"/>
          <w:szCs w:val="12"/>
        </w:rPr>
        <w:t>Шенталинского</w:t>
      </w:r>
      <w:proofErr w:type="spellEnd"/>
      <w:r w:rsidRPr="004946D8">
        <w:rPr>
          <w:rFonts w:ascii="Times New Roman" w:eastAsia="Calibri" w:hAnsi="Times New Roman" w:cs="Times New Roman"/>
          <w:sz w:val="12"/>
          <w:szCs w:val="12"/>
        </w:rPr>
        <w:t xml:space="preserve"> </w:t>
      </w:r>
      <w:proofErr w:type="spellStart"/>
      <w:r w:rsidRPr="004946D8">
        <w:rPr>
          <w:rFonts w:ascii="Times New Roman" w:eastAsia="Calibri" w:hAnsi="Times New Roman" w:cs="Times New Roman"/>
          <w:sz w:val="12"/>
          <w:szCs w:val="12"/>
        </w:rPr>
        <w:t>Челно-Вершинского</w:t>
      </w:r>
      <w:proofErr w:type="spellEnd"/>
      <w:r w:rsidRPr="004946D8">
        <w:rPr>
          <w:rFonts w:ascii="Times New Roman" w:eastAsia="Calibri" w:hAnsi="Times New Roman" w:cs="Times New Roman"/>
          <w:sz w:val="12"/>
          <w:szCs w:val="12"/>
        </w:rPr>
        <w:t xml:space="preserve"> районов. Лесостепная зона с умеренно-континентальным климатом.</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Общая площадь сельского поселения Кутузовский составляет 21 124 га. Численность населения по данным на 01.01.2017 года составляет 1173 человека.</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В состав сельского поселения Кутузовский входят следующие населенные пункты: хутор Вольница, с. Красный Городок, </w:t>
      </w:r>
      <w:proofErr w:type="spellStart"/>
      <w:r w:rsidRPr="004946D8">
        <w:rPr>
          <w:rFonts w:ascii="Times New Roman" w:eastAsia="Calibri" w:hAnsi="Times New Roman" w:cs="Times New Roman"/>
          <w:sz w:val="12"/>
          <w:szCs w:val="12"/>
        </w:rPr>
        <w:t>п.Круглый</w:t>
      </w:r>
      <w:proofErr w:type="spellEnd"/>
      <w:r w:rsidRPr="004946D8">
        <w:rPr>
          <w:rFonts w:ascii="Times New Roman" w:eastAsia="Calibri" w:hAnsi="Times New Roman" w:cs="Times New Roman"/>
          <w:sz w:val="12"/>
          <w:szCs w:val="12"/>
        </w:rPr>
        <w:t xml:space="preserve"> Куст, </w:t>
      </w:r>
      <w:proofErr w:type="spellStart"/>
      <w:r w:rsidRPr="004946D8">
        <w:rPr>
          <w:rFonts w:ascii="Times New Roman" w:eastAsia="Calibri" w:hAnsi="Times New Roman" w:cs="Times New Roman"/>
          <w:sz w:val="12"/>
          <w:szCs w:val="12"/>
        </w:rPr>
        <w:t>п.Кутузовский</w:t>
      </w:r>
      <w:proofErr w:type="spellEnd"/>
      <w:r w:rsidRPr="004946D8">
        <w:rPr>
          <w:rFonts w:ascii="Times New Roman" w:eastAsia="Calibri" w:hAnsi="Times New Roman" w:cs="Times New Roman"/>
          <w:sz w:val="12"/>
          <w:szCs w:val="12"/>
        </w:rPr>
        <w:t xml:space="preserve">, п. Лесозавод, </w:t>
      </w:r>
      <w:proofErr w:type="spellStart"/>
      <w:r w:rsidRPr="004946D8">
        <w:rPr>
          <w:rFonts w:ascii="Times New Roman" w:eastAsia="Calibri" w:hAnsi="Times New Roman" w:cs="Times New Roman"/>
          <w:sz w:val="12"/>
          <w:szCs w:val="12"/>
        </w:rPr>
        <w:t>с.Славкино</w:t>
      </w:r>
      <w:proofErr w:type="spellEnd"/>
      <w:r w:rsidRPr="004946D8">
        <w:rPr>
          <w:rFonts w:ascii="Times New Roman" w:eastAsia="Calibri" w:hAnsi="Times New Roman" w:cs="Times New Roman"/>
          <w:sz w:val="12"/>
          <w:szCs w:val="12"/>
        </w:rPr>
        <w:t xml:space="preserve">, </w:t>
      </w:r>
      <w:proofErr w:type="spellStart"/>
      <w:r w:rsidRPr="004946D8">
        <w:rPr>
          <w:rFonts w:ascii="Times New Roman" w:eastAsia="Calibri" w:hAnsi="Times New Roman" w:cs="Times New Roman"/>
          <w:sz w:val="12"/>
          <w:szCs w:val="12"/>
        </w:rPr>
        <w:t>п.Шаровка</w:t>
      </w:r>
      <w:proofErr w:type="spellEnd"/>
      <w:r w:rsidRPr="004946D8">
        <w:rPr>
          <w:rFonts w:ascii="Times New Roman" w:eastAsia="Calibri" w:hAnsi="Times New Roman" w:cs="Times New Roman"/>
          <w:sz w:val="12"/>
          <w:szCs w:val="12"/>
        </w:rPr>
        <w:t>. Административный центр – поселок Кутузовский.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 сельском поселении Кутузовский по состоянию на 01.01.2017 года расположено 7 многоквартирных жилых домов, дворовая территория к которым не благоустроенная.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Анализ сферы благоустройства показал, что в сельском поселении Кутузовский муниципального района Сергиевский проводится работа по благоустройству дворовых территорий и территорий общего пользования.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Кутузовский муниципального района Сергиевский от 13.09.2017 года  № 20 правила благоустройства территории сельского поселения Кутузовский муниципального района Сергиевский. Ежегодно в правила вносятся изменения с учетом новых требований по содержанию территорий.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Для достижения поставленной цели планируется решение следующих задач:</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4.</w:t>
      </w:r>
      <w:r w:rsidRPr="004946D8">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Для оценки эффективности реализации задач Программы  сельского поселения Кутузовский муниципального района Сергиевский   «Формирование комфортной городской среды  на 2018-2024 годы»  используются следующие индикаторы и показатели: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w:t>
      </w:r>
      <w:r w:rsidRPr="004946D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w:t>
      </w:r>
      <w:r w:rsidRPr="004946D8">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w:t>
      </w:r>
      <w:r w:rsidRPr="004946D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5.</w:t>
      </w:r>
      <w:r w:rsidRPr="004946D8">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4946D8">
        <w:rPr>
          <w:rFonts w:ascii="Times New Roman" w:eastAsia="Calibri" w:hAnsi="Times New Roman" w:cs="Times New Roman"/>
          <w:sz w:val="12"/>
          <w:szCs w:val="12"/>
        </w:rPr>
        <w:t>софинансирования</w:t>
      </w:r>
      <w:proofErr w:type="spellEnd"/>
      <w:r w:rsidRPr="004946D8">
        <w:rPr>
          <w:rFonts w:ascii="Times New Roman" w:eastAsia="Calibri" w:hAnsi="Times New Roman" w:cs="Times New Roman"/>
          <w:sz w:val="12"/>
          <w:szCs w:val="12"/>
        </w:rPr>
        <w:t xml:space="preserve"> мероприятий по реализации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4946D8">
        <w:rPr>
          <w:rFonts w:ascii="Times New Roman" w:eastAsia="Calibri" w:hAnsi="Times New Roman" w:cs="Times New Roman"/>
          <w:sz w:val="12"/>
          <w:szCs w:val="12"/>
        </w:rPr>
        <w:t>т.ч</w:t>
      </w:r>
      <w:proofErr w:type="spellEnd"/>
      <w:r w:rsidRPr="004946D8">
        <w:rPr>
          <w:rFonts w:ascii="Times New Roman" w:eastAsia="Calibri" w:hAnsi="Times New Roman" w:cs="Times New Roman"/>
          <w:sz w:val="12"/>
          <w:szCs w:val="12"/>
        </w:rPr>
        <w:t>.:</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местного бюджета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областного бюджета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средства федерального бюджета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 том числе по годам*:</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2018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2019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2020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2021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2022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2023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2024 год – 0,00 рублей*.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прогноз финансирования.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6.</w:t>
      </w:r>
      <w:r w:rsidRPr="004946D8">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Кутузовский муниципального района Сергиевский приведен в Приложении №3 к Программе.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Кутузовский муниципального района Сергиевский приведены в Приложении №4 к Программе.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Орган местного самоуправления вправе: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Адресный перечень дворовых территорий многоквартирных домов сельского поселения Кутузовский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Перечень общественных территорий сельского поселения Кутузовский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7.</w:t>
      </w:r>
      <w:r w:rsidRPr="004946D8">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Кутузовский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8.</w:t>
      </w:r>
      <w:r w:rsidRPr="004946D8">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Администрация сельского поселения Кутузовский муниципального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-осуществляет контроль за выполнением мероприятий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Реализация муниципальной программы осуществляется на основе: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Кутузовский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b/>
          <w:sz w:val="12"/>
          <w:szCs w:val="12"/>
        </w:rPr>
      </w:pPr>
      <w:r w:rsidRPr="004946D8">
        <w:rPr>
          <w:rFonts w:ascii="Times New Roman" w:eastAsia="Calibri" w:hAnsi="Times New Roman" w:cs="Times New Roman"/>
          <w:b/>
          <w:sz w:val="12"/>
          <w:szCs w:val="12"/>
        </w:rPr>
        <w:t>9.</w:t>
      </w:r>
      <w:r w:rsidRPr="004946D8">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Кутузовский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41788" w:rsidRDefault="0006416B" w:rsidP="004946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85" type="#_x0000_t75" style="position:absolute;left:0;text-align:left;margin-left:103.9pt;margin-top:19.35pt;width:114.55pt;height:49.45pt;z-index:251722752;mso-wrap-distance-left:9.05pt;mso-wrap-distance-right:9.05pt" filled="t">
            <v:fill color2="black"/>
            <v:imagedata r:id="rId24" o:title=""/>
          </v:shape>
          <o:OLEObject Type="Embed" ProgID="Equation.3" ShapeID="_x0000_s1085" DrawAspect="Content" ObjectID="_1620806090" r:id="rId74"/>
        </w:pict>
      </w:r>
      <w:r w:rsidR="004946D8" w:rsidRPr="004946D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041788" w:rsidRDefault="00041788" w:rsidP="0006609B">
      <w:pPr>
        <w:tabs>
          <w:tab w:val="left" w:pos="284"/>
        </w:tabs>
        <w:spacing w:after="0" w:line="240" w:lineRule="auto"/>
        <w:jc w:val="both"/>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both"/>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r w:rsidRPr="004946D8">
        <w:rPr>
          <w:rFonts w:ascii="Times New Roman" w:eastAsia="Calibri" w:hAnsi="Times New Roman" w:cs="Times New Roman"/>
          <w:sz w:val="12"/>
          <w:szCs w:val="12"/>
        </w:rPr>
        <w:t>где:</w: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r w:rsidRPr="004946D8">
        <w:rPr>
          <w:rFonts w:ascii="Times New Roman" w:eastAsia="Calibri" w:hAnsi="Times New Roman" w:cs="Times New Roman"/>
          <w:sz w:val="12"/>
          <w:szCs w:val="12"/>
          <w:lang w:val="en-US"/>
        </w:rPr>
        <w:t>N</w:t>
      </w:r>
      <w:r w:rsidRPr="004946D8">
        <w:rPr>
          <w:rFonts w:ascii="Times New Roman" w:eastAsia="Calibri" w:hAnsi="Times New Roman" w:cs="Times New Roman"/>
          <w:sz w:val="12"/>
          <w:szCs w:val="12"/>
        </w:rPr>
        <w:t xml:space="preserve"> </w:t>
      </w:r>
      <w:r w:rsidRPr="004946D8">
        <w:rPr>
          <w:rFonts w:ascii="Times New Roman" w:eastAsia="Calibri" w:hAnsi="Times New Roman" w:cs="Times New Roman"/>
          <w:sz w:val="12"/>
          <w:szCs w:val="12"/>
        </w:rPr>
        <w:tab/>
      </w:r>
      <w:r w:rsidRPr="004946D8">
        <w:rPr>
          <w:rFonts w:ascii="Times New Roman" w:eastAsia="Calibri" w:hAnsi="Times New Roman" w:cs="Times New Roman"/>
          <w:sz w:val="12"/>
          <w:szCs w:val="12"/>
        </w:rPr>
        <w:tab/>
        <w:t>- общее число целевых показателей (индикаторов);</w:t>
      </w:r>
    </w:p>
    <w:p w:rsidR="004946D8" w:rsidRPr="004946D8" w:rsidRDefault="0006416B" w:rsidP="004946D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1" type="#_x0000_t75" style="position:absolute;margin-left:1.25pt;margin-top:5.2pt;width:24.05pt;height:16.9pt;z-index:251718656;mso-wrap-distance-left:9.05pt;mso-wrap-distance-right:9.05pt" filled="t">
            <v:fill color2="black"/>
            <v:imagedata r:id="rId26" o:title=""/>
          </v:shape>
          <o:OLEObject Type="Embed" ProgID="Equation.3" ShapeID="_x0000_s1081" DrawAspect="Content" ObjectID="_1620806091" r:id="rId75"/>
        </w:pic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r w:rsidRPr="004946D8">
        <w:rPr>
          <w:rFonts w:ascii="Times New Roman" w:eastAsia="Calibri" w:hAnsi="Times New Roman" w:cs="Times New Roman"/>
          <w:sz w:val="12"/>
          <w:szCs w:val="12"/>
        </w:rPr>
        <w:tab/>
      </w:r>
      <w:r w:rsidRPr="004946D8">
        <w:rPr>
          <w:rFonts w:ascii="Times New Roman" w:eastAsia="Calibri" w:hAnsi="Times New Roman" w:cs="Times New Roman"/>
          <w:sz w:val="12"/>
          <w:szCs w:val="12"/>
        </w:rPr>
        <w:tab/>
        <w:t xml:space="preserve">- плановое значение </w:t>
      </w:r>
      <w:r w:rsidRPr="004946D8">
        <w:rPr>
          <w:rFonts w:ascii="Times New Roman" w:eastAsia="Calibri" w:hAnsi="Times New Roman" w:cs="Times New Roman"/>
          <w:sz w:val="12"/>
          <w:szCs w:val="12"/>
          <w:lang w:val="en-US"/>
        </w:rPr>
        <w:t>n</w:t>
      </w:r>
      <w:r w:rsidRPr="004946D8">
        <w:rPr>
          <w:rFonts w:ascii="Times New Roman" w:eastAsia="Calibri" w:hAnsi="Times New Roman" w:cs="Times New Roman"/>
          <w:sz w:val="12"/>
          <w:szCs w:val="12"/>
        </w:rPr>
        <w:t>-го целевого показателя (индикатора);</w: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06416B" w:rsidP="004946D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2" type="#_x0000_t75" style="position:absolute;margin-left:1.25pt;margin-top:5pt;width:24.05pt;height:16.05pt;z-index:251719680;mso-wrap-distance-left:9.05pt;mso-wrap-distance-right:9.05pt" filled="t">
            <v:fill color2="black"/>
            <v:imagedata r:id="rId28" o:title=""/>
          </v:shape>
          <o:OLEObject Type="Embed" ProgID="Equation.3" ShapeID="_x0000_s1082" DrawAspect="Content" ObjectID="_1620806092" r:id="rId76"/>
        </w:pic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r w:rsidRPr="004946D8">
        <w:rPr>
          <w:rFonts w:ascii="Times New Roman" w:eastAsia="Calibri" w:hAnsi="Times New Roman" w:cs="Times New Roman"/>
          <w:sz w:val="12"/>
          <w:szCs w:val="12"/>
        </w:rPr>
        <w:tab/>
      </w:r>
      <w:r w:rsidRPr="004946D8">
        <w:rPr>
          <w:rFonts w:ascii="Times New Roman" w:eastAsia="Calibri" w:hAnsi="Times New Roman" w:cs="Times New Roman"/>
          <w:sz w:val="12"/>
          <w:szCs w:val="12"/>
        </w:rPr>
        <w:tab/>
        <w:t xml:space="preserve">- текущее значение </w:t>
      </w:r>
      <w:r w:rsidRPr="004946D8">
        <w:rPr>
          <w:rFonts w:ascii="Times New Roman" w:eastAsia="Calibri" w:hAnsi="Times New Roman" w:cs="Times New Roman"/>
          <w:sz w:val="12"/>
          <w:szCs w:val="12"/>
          <w:lang w:val="en-US"/>
        </w:rPr>
        <w:t>n</w:t>
      </w:r>
      <w:r w:rsidRPr="004946D8">
        <w:rPr>
          <w:rFonts w:ascii="Times New Roman" w:eastAsia="Calibri" w:hAnsi="Times New Roman" w:cs="Times New Roman"/>
          <w:sz w:val="12"/>
          <w:szCs w:val="12"/>
        </w:rPr>
        <w:t>-го целевого показателя (индикатора);</w: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06416B" w:rsidP="004946D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3" type="#_x0000_t75" style="position:absolute;margin-left:1.25pt;margin-top:5.6pt;width:24.05pt;height:15.15pt;z-index:251720704;mso-wrap-distance-left:9.05pt;mso-wrap-distance-right:9.05pt" filled="t">
            <v:fill color2="black"/>
            <v:imagedata r:id="rId30" o:title=""/>
          </v:shape>
          <o:OLEObject Type="Embed" ProgID="Equation.3" ShapeID="_x0000_s1083" DrawAspect="Content" ObjectID="_1620806093" r:id="rId77"/>
        </w:pic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r w:rsidRPr="004946D8">
        <w:rPr>
          <w:rFonts w:ascii="Times New Roman" w:eastAsia="Calibri" w:hAnsi="Times New Roman" w:cs="Times New Roman"/>
          <w:sz w:val="12"/>
          <w:szCs w:val="12"/>
        </w:rPr>
        <w:tab/>
      </w:r>
      <w:r w:rsidRPr="004946D8">
        <w:rPr>
          <w:rFonts w:ascii="Times New Roman" w:eastAsia="Calibri" w:hAnsi="Times New Roman" w:cs="Times New Roman"/>
          <w:sz w:val="12"/>
          <w:szCs w:val="12"/>
        </w:rPr>
        <w:tab/>
        <w:t>- плановая сумма финансирования по Программе;</w: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06416B" w:rsidP="004946D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4" type="#_x0000_t75" style="position:absolute;margin-left:1.25pt;margin-top:2.75pt;width:30.7pt;height:18.7pt;z-index:251721728;mso-wrap-distance-left:9.05pt;mso-wrap-distance-right:9.05pt" filled="t">
            <v:fill color2="black"/>
            <v:imagedata r:id="rId32" o:title=""/>
          </v:shape>
          <o:OLEObject Type="Embed" ProgID="Equation.3" ShapeID="_x0000_s1084" DrawAspect="Content" ObjectID="_1620806094" r:id="rId78"/>
        </w:pict>
      </w:r>
      <w:r w:rsidR="004946D8" w:rsidRPr="004946D8">
        <w:rPr>
          <w:rFonts w:ascii="Times New Roman" w:eastAsia="Calibri" w:hAnsi="Times New Roman" w:cs="Times New Roman"/>
          <w:sz w:val="12"/>
          <w:szCs w:val="12"/>
        </w:rPr>
        <w:tab/>
        <w:t>-             - сумма финансирования (расходов) на текущую дату.</w:t>
      </w: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Для расчета комплексного показателя эффективности </w:t>
      </w:r>
      <w:r w:rsidRPr="004946D8">
        <w:rPr>
          <w:rFonts w:ascii="Times New Roman" w:eastAsia="Calibri" w:hAnsi="Times New Roman" w:cs="Times New Roman"/>
          <w:sz w:val="12"/>
          <w:szCs w:val="12"/>
          <w:lang w:val="en-US"/>
        </w:rPr>
        <w:t>R</w:t>
      </w:r>
      <w:r w:rsidRPr="004946D8">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4946D8" w:rsidRPr="004946D8" w:rsidRDefault="004946D8" w:rsidP="004946D8">
      <w:pPr>
        <w:tabs>
          <w:tab w:val="left" w:pos="284"/>
        </w:tabs>
        <w:spacing w:after="0" w:line="240" w:lineRule="auto"/>
        <w:ind w:firstLine="284"/>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При значении комплексного показателя эффективности </w:t>
      </w:r>
      <w:r w:rsidRPr="004946D8">
        <w:rPr>
          <w:rFonts w:ascii="Times New Roman" w:eastAsia="Calibri" w:hAnsi="Times New Roman" w:cs="Times New Roman"/>
          <w:sz w:val="12"/>
          <w:szCs w:val="12"/>
          <w:lang w:val="en-US"/>
        </w:rPr>
        <w:t>R</w:t>
      </w:r>
      <w:r w:rsidRPr="004946D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4946D8" w:rsidRPr="004946D8" w:rsidRDefault="004946D8" w:rsidP="004946D8">
      <w:pPr>
        <w:tabs>
          <w:tab w:val="left" w:pos="284"/>
        </w:tabs>
        <w:spacing w:after="0" w:line="240" w:lineRule="auto"/>
        <w:jc w:val="both"/>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06609B" w:rsidRPr="004946D8" w:rsidRDefault="004946D8" w:rsidP="004946D8">
      <w:pPr>
        <w:tabs>
          <w:tab w:val="left" w:pos="284"/>
        </w:tabs>
        <w:spacing w:after="0" w:line="240" w:lineRule="auto"/>
        <w:jc w:val="center"/>
        <w:rPr>
          <w:rFonts w:ascii="Times New Roman" w:eastAsia="Calibri" w:hAnsi="Times New Roman" w:cs="Times New Roman"/>
          <w:b/>
          <w:sz w:val="12"/>
          <w:szCs w:val="12"/>
        </w:rPr>
      </w:pPr>
      <w:r w:rsidRPr="004946D8">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4946D8" w:rsidRPr="004946D8" w:rsidTr="004946D8">
        <w:trPr>
          <w:trHeight w:val="20"/>
        </w:trPr>
        <w:tc>
          <w:tcPr>
            <w:tcW w:w="3078"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Наименование показателя</w:t>
            </w:r>
          </w:p>
        </w:tc>
        <w:tc>
          <w:tcPr>
            <w:tcW w:w="698"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proofErr w:type="spellStart"/>
            <w:r w:rsidRPr="004946D8">
              <w:rPr>
                <w:rFonts w:ascii="Times New Roman" w:eastAsia="Calibri" w:hAnsi="Times New Roman" w:cs="Times New Roman"/>
                <w:sz w:val="12"/>
                <w:szCs w:val="12"/>
              </w:rPr>
              <w:t>Ед.изм</w:t>
            </w:r>
            <w:proofErr w:type="spellEnd"/>
            <w:r w:rsidRPr="004946D8">
              <w:rPr>
                <w:rFonts w:ascii="Times New Roman" w:eastAsia="Calibri" w:hAnsi="Times New Roman" w:cs="Times New Roman"/>
                <w:sz w:val="12"/>
                <w:szCs w:val="12"/>
              </w:rPr>
              <w:t>.</w:t>
            </w:r>
          </w:p>
        </w:tc>
        <w:tc>
          <w:tcPr>
            <w:tcW w:w="563"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2018</w:t>
            </w:r>
          </w:p>
        </w:tc>
        <w:tc>
          <w:tcPr>
            <w:tcW w:w="563"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2019</w:t>
            </w:r>
          </w:p>
        </w:tc>
        <w:tc>
          <w:tcPr>
            <w:tcW w:w="563"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2020</w:t>
            </w:r>
          </w:p>
        </w:tc>
        <w:tc>
          <w:tcPr>
            <w:tcW w:w="563"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2021</w:t>
            </w:r>
          </w:p>
        </w:tc>
        <w:tc>
          <w:tcPr>
            <w:tcW w:w="563"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2022</w:t>
            </w:r>
          </w:p>
        </w:tc>
        <w:tc>
          <w:tcPr>
            <w:tcW w:w="515"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2023</w:t>
            </w:r>
          </w:p>
        </w:tc>
        <w:tc>
          <w:tcPr>
            <w:tcW w:w="407"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2024</w:t>
            </w:r>
          </w:p>
        </w:tc>
      </w:tr>
      <w:tr w:rsidR="004946D8" w:rsidRPr="004946D8" w:rsidTr="004946D8">
        <w:trPr>
          <w:trHeight w:val="20"/>
        </w:trPr>
        <w:tc>
          <w:tcPr>
            <w:tcW w:w="3078"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xml:space="preserve">• Количество ежегодно проводимых мониторингов доли дворовых территорий многоквартирных домов и общественных территорий многоквартирных домов и </w:t>
            </w:r>
            <w:r w:rsidRPr="004946D8">
              <w:rPr>
                <w:rFonts w:ascii="Times New Roman" w:eastAsia="Calibri" w:hAnsi="Times New Roman" w:cs="Times New Roman"/>
                <w:sz w:val="12"/>
                <w:szCs w:val="12"/>
              </w:rPr>
              <w:lastRenderedPageBreak/>
              <w:t>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ед.</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515"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c>
          <w:tcPr>
            <w:tcW w:w="407"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w:t>
            </w:r>
          </w:p>
        </w:tc>
      </w:tr>
      <w:tr w:rsidR="004946D8" w:rsidRPr="004946D8" w:rsidTr="004946D8">
        <w:trPr>
          <w:trHeight w:val="20"/>
        </w:trPr>
        <w:tc>
          <w:tcPr>
            <w:tcW w:w="3078"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lastRenderedPageBreak/>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15"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407"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100</w:t>
            </w:r>
          </w:p>
        </w:tc>
      </w:tr>
      <w:tr w:rsidR="004946D8" w:rsidRPr="004946D8" w:rsidTr="004946D8">
        <w:trPr>
          <w:trHeight w:val="20"/>
        </w:trPr>
        <w:tc>
          <w:tcPr>
            <w:tcW w:w="3078"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63" w:type="dxa"/>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515"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c>
          <w:tcPr>
            <w:tcW w:w="407" w:type="dxa"/>
            <w:noWrap/>
            <w:hideMark/>
          </w:tcPr>
          <w:p w:rsidR="004946D8" w:rsidRPr="004946D8" w:rsidRDefault="004946D8" w:rsidP="004946D8">
            <w:pPr>
              <w:tabs>
                <w:tab w:val="left" w:pos="284"/>
              </w:tabs>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0</w:t>
            </w:r>
          </w:p>
        </w:tc>
      </w:tr>
    </w:tbl>
    <w:p w:rsidR="0006609B" w:rsidRDefault="0006609B" w:rsidP="0006609B">
      <w:pPr>
        <w:tabs>
          <w:tab w:val="left" w:pos="284"/>
        </w:tabs>
        <w:spacing w:after="0" w:line="240" w:lineRule="auto"/>
        <w:jc w:val="both"/>
        <w:rPr>
          <w:rFonts w:ascii="Times New Roman" w:eastAsia="Calibri" w:hAnsi="Times New Roman" w:cs="Times New Roman"/>
          <w:sz w:val="12"/>
          <w:szCs w:val="12"/>
        </w:rPr>
      </w:pP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4946D8" w:rsidRPr="004946D8" w:rsidRDefault="004946D8" w:rsidP="004946D8">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4946D8" w:rsidRDefault="004946D8" w:rsidP="004946D8">
      <w:pPr>
        <w:tabs>
          <w:tab w:val="left" w:pos="284"/>
        </w:tabs>
        <w:spacing w:after="0" w:line="240" w:lineRule="auto"/>
        <w:jc w:val="center"/>
        <w:rPr>
          <w:rFonts w:ascii="Times New Roman" w:eastAsia="Calibri" w:hAnsi="Times New Roman" w:cs="Times New Roman"/>
          <w:b/>
          <w:sz w:val="12"/>
          <w:szCs w:val="12"/>
        </w:rPr>
      </w:pPr>
      <w:r w:rsidRPr="004946D8">
        <w:rPr>
          <w:rFonts w:ascii="Times New Roman" w:eastAsia="Calibri" w:hAnsi="Times New Roman" w:cs="Times New Roman"/>
          <w:b/>
          <w:sz w:val="12"/>
          <w:szCs w:val="12"/>
        </w:rPr>
        <w:t>Объемы и источники финансирования программных мероприятий</w:t>
      </w:r>
    </w:p>
    <w:p w:rsidR="004946D8" w:rsidRPr="004946D8" w:rsidRDefault="004946D8" w:rsidP="004946D8">
      <w:pPr>
        <w:tabs>
          <w:tab w:val="left" w:pos="284"/>
        </w:tabs>
        <w:spacing w:after="0" w:line="240" w:lineRule="auto"/>
        <w:jc w:val="right"/>
        <w:rPr>
          <w:rFonts w:ascii="Times New Roman" w:eastAsia="Calibri" w:hAnsi="Times New Roman" w:cs="Times New Roman"/>
          <w:sz w:val="12"/>
          <w:szCs w:val="12"/>
        </w:rPr>
      </w:pPr>
      <w:r w:rsidRPr="004946D8">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283"/>
        <w:gridCol w:w="1208"/>
        <w:gridCol w:w="342"/>
        <w:gridCol w:w="342"/>
        <w:gridCol w:w="342"/>
        <w:gridCol w:w="342"/>
        <w:gridCol w:w="342"/>
        <w:gridCol w:w="342"/>
        <w:gridCol w:w="342"/>
        <w:gridCol w:w="342"/>
        <w:gridCol w:w="342"/>
        <w:gridCol w:w="342"/>
        <w:gridCol w:w="342"/>
        <w:gridCol w:w="342"/>
        <w:gridCol w:w="342"/>
        <w:gridCol w:w="342"/>
        <w:gridCol w:w="236"/>
      </w:tblGrid>
      <w:tr w:rsidR="004946D8" w:rsidRPr="004946D8" w:rsidTr="00C44387">
        <w:trPr>
          <w:trHeight w:val="175"/>
        </w:trPr>
        <w:tc>
          <w:tcPr>
            <w:tcW w:w="1283" w:type="dxa"/>
            <w:vMerge w:val="restart"/>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Наименование мероприятий</w:t>
            </w:r>
          </w:p>
        </w:tc>
        <w:tc>
          <w:tcPr>
            <w:tcW w:w="2234"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ВСЕГО</w:t>
            </w:r>
          </w:p>
        </w:tc>
        <w:tc>
          <w:tcPr>
            <w:tcW w:w="1368"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2018 год</w:t>
            </w:r>
          </w:p>
        </w:tc>
        <w:tc>
          <w:tcPr>
            <w:tcW w:w="1368"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2019 год</w:t>
            </w:r>
          </w:p>
        </w:tc>
        <w:tc>
          <w:tcPr>
            <w:tcW w:w="1262"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2020 год</w:t>
            </w:r>
          </w:p>
        </w:tc>
      </w:tr>
      <w:tr w:rsidR="004946D8" w:rsidRPr="004946D8" w:rsidTr="004946D8">
        <w:trPr>
          <w:cantSplit/>
          <w:trHeight w:val="1472"/>
        </w:trPr>
        <w:tc>
          <w:tcPr>
            <w:tcW w:w="1283" w:type="dxa"/>
            <w:vMerge/>
            <w:hideMark/>
          </w:tcPr>
          <w:p w:rsidR="004946D8" w:rsidRPr="004946D8" w:rsidRDefault="004946D8" w:rsidP="00C44387">
            <w:pPr>
              <w:tabs>
                <w:tab w:val="left" w:pos="284"/>
              </w:tabs>
              <w:rPr>
                <w:rFonts w:ascii="Times New Roman" w:eastAsia="Calibri" w:hAnsi="Times New Roman" w:cs="Times New Roman"/>
                <w:sz w:val="12"/>
                <w:szCs w:val="12"/>
              </w:rPr>
            </w:pP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r>
      <w:tr w:rsidR="004946D8" w:rsidRPr="004946D8" w:rsidTr="004946D8">
        <w:trPr>
          <w:cantSplit/>
          <w:trHeight w:val="558"/>
        </w:trPr>
        <w:tc>
          <w:tcPr>
            <w:tcW w:w="1283" w:type="dxa"/>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r>
      <w:tr w:rsidR="004946D8" w:rsidRPr="004946D8" w:rsidTr="004946D8">
        <w:trPr>
          <w:cantSplit/>
          <w:trHeight w:val="693"/>
        </w:trPr>
        <w:tc>
          <w:tcPr>
            <w:tcW w:w="1283" w:type="dxa"/>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2 500 000,00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125 000,00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2 375 000,00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r>
      <w:tr w:rsidR="004946D8" w:rsidRPr="004946D8" w:rsidTr="00C44387">
        <w:trPr>
          <w:cantSplit/>
          <w:trHeight w:val="631"/>
        </w:trPr>
        <w:tc>
          <w:tcPr>
            <w:tcW w:w="1283" w:type="dxa"/>
            <w:hideMark/>
          </w:tcPr>
          <w:p w:rsidR="004946D8" w:rsidRPr="004946D8" w:rsidRDefault="004946D8" w:rsidP="00C44387">
            <w:pPr>
              <w:tabs>
                <w:tab w:val="left" w:pos="284"/>
              </w:tabs>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2 500 000,00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125 000,00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2 375 000,00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r>
      <w:tr w:rsidR="004946D8" w:rsidRPr="004946D8" w:rsidTr="00C44387">
        <w:trPr>
          <w:cantSplit/>
          <w:trHeight w:val="130"/>
        </w:trPr>
        <w:tc>
          <w:tcPr>
            <w:tcW w:w="1283" w:type="dxa"/>
            <w:vMerge w:val="restart"/>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Наименование мероприятий</w:t>
            </w:r>
          </w:p>
        </w:tc>
        <w:tc>
          <w:tcPr>
            <w:tcW w:w="2234"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2021 год</w:t>
            </w:r>
          </w:p>
        </w:tc>
        <w:tc>
          <w:tcPr>
            <w:tcW w:w="1368"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2022 год</w:t>
            </w:r>
          </w:p>
        </w:tc>
        <w:tc>
          <w:tcPr>
            <w:tcW w:w="1368"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2023 год</w:t>
            </w:r>
          </w:p>
        </w:tc>
        <w:tc>
          <w:tcPr>
            <w:tcW w:w="1262" w:type="dxa"/>
            <w:gridSpan w:val="4"/>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2024 год</w:t>
            </w:r>
          </w:p>
        </w:tc>
      </w:tr>
      <w:tr w:rsidR="004946D8" w:rsidRPr="004946D8" w:rsidTr="00C44387">
        <w:trPr>
          <w:cantSplit/>
          <w:trHeight w:val="1250"/>
        </w:trPr>
        <w:tc>
          <w:tcPr>
            <w:tcW w:w="1283" w:type="dxa"/>
            <w:vMerge/>
            <w:hideMark/>
          </w:tcPr>
          <w:p w:rsidR="004946D8" w:rsidRPr="004946D8" w:rsidRDefault="004946D8" w:rsidP="00C44387">
            <w:pPr>
              <w:tabs>
                <w:tab w:val="left" w:pos="284"/>
              </w:tabs>
              <w:rPr>
                <w:rFonts w:ascii="Times New Roman" w:eastAsia="Calibri" w:hAnsi="Times New Roman" w:cs="Times New Roman"/>
                <w:sz w:val="12"/>
                <w:szCs w:val="12"/>
              </w:rPr>
            </w:pP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местный бюджет*</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областной бюджет*</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федеральный бюджет*</w:t>
            </w:r>
          </w:p>
        </w:tc>
      </w:tr>
      <w:tr w:rsidR="004946D8" w:rsidRPr="004946D8" w:rsidTr="00C44387">
        <w:trPr>
          <w:cantSplit/>
          <w:trHeight w:val="573"/>
        </w:trPr>
        <w:tc>
          <w:tcPr>
            <w:tcW w:w="1283" w:type="dxa"/>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r>
      <w:tr w:rsidR="004946D8" w:rsidRPr="004946D8" w:rsidTr="00C44387">
        <w:trPr>
          <w:cantSplit/>
          <w:trHeight w:val="695"/>
        </w:trPr>
        <w:tc>
          <w:tcPr>
            <w:tcW w:w="1283" w:type="dxa"/>
            <w:hideMark/>
          </w:tcPr>
          <w:p w:rsidR="004946D8" w:rsidRPr="004946D8" w:rsidRDefault="004946D8" w:rsidP="00C44387">
            <w:pPr>
              <w:tabs>
                <w:tab w:val="left" w:pos="284"/>
              </w:tabs>
              <w:rPr>
                <w:rFonts w:ascii="Times New Roman" w:eastAsia="Calibri" w:hAnsi="Times New Roman" w:cs="Times New Roman"/>
                <w:sz w:val="12"/>
                <w:szCs w:val="12"/>
              </w:rPr>
            </w:pPr>
            <w:r w:rsidRPr="004946D8">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2 500 000,00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125 000,00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2 375 000,00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sz w:val="12"/>
                <w:szCs w:val="12"/>
              </w:rPr>
            </w:pPr>
            <w:r w:rsidRPr="004946D8">
              <w:rPr>
                <w:rFonts w:ascii="Times New Roman" w:eastAsia="Calibri" w:hAnsi="Times New Roman" w:cs="Times New Roman"/>
                <w:sz w:val="12"/>
                <w:szCs w:val="12"/>
              </w:rPr>
              <w:t>0,00</w:t>
            </w:r>
          </w:p>
        </w:tc>
      </w:tr>
      <w:tr w:rsidR="004946D8" w:rsidRPr="004946D8" w:rsidTr="00C44387">
        <w:trPr>
          <w:cantSplit/>
          <w:trHeight w:val="704"/>
        </w:trPr>
        <w:tc>
          <w:tcPr>
            <w:tcW w:w="1283" w:type="dxa"/>
            <w:hideMark/>
          </w:tcPr>
          <w:p w:rsidR="004946D8" w:rsidRPr="004946D8" w:rsidRDefault="004946D8" w:rsidP="00C44387">
            <w:pPr>
              <w:tabs>
                <w:tab w:val="left" w:pos="284"/>
              </w:tabs>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ИТОГО</w:t>
            </w:r>
          </w:p>
        </w:tc>
        <w:tc>
          <w:tcPr>
            <w:tcW w:w="1208"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2 500 000,00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125 000,00</w:t>
            </w:r>
          </w:p>
        </w:tc>
        <w:tc>
          <w:tcPr>
            <w:tcW w:w="342"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2 375 000,00</w:t>
            </w:r>
          </w:p>
        </w:tc>
        <w:tc>
          <w:tcPr>
            <w:tcW w:w="236" w:type="dxa"/>
            <w:textDirection w:val="tbRl"/>
            <w:hideMark/>
          </w:tcPr>
          <w:p w:rsidR="004946D8" w:rsidRPr="004946D8" w:rsidRDefault="004946D8" w:rsidP="00C44387">
            <w:pPr>
              <w:tabs>
                <w:tab w:val="left" w:pos="284"/>
              </w:tabs>
              <w:ind w:left="113" w:right="113"/>
              <w:rPr>
                <w:rFonts w:ascii="Times New Roman" w:eastAsia="Calibri" w:hAnsi="Times New Roman" w:cs="Times New Roman"/>
                <w:bCs/>
                <w:sz w:val="12"/>
                <w:szCs w:val="12"/>
              </w:rPr>
            </w:pPr>
            <w:r w:rsidRPr="004946D8">
              <w:rPr>
                <w:rFonts w:ascii="Times New Roman" w:eastAsia="Calibri" w:hAnsi="Times New Roman" w:cs="Times New Roman"/>
                <w:bCs/>
                <w:sz w:val="12"/>
                <w:szCs w:val="12"/>
              </w:rPr>
              <w:t>0,00</w:t>
            </w:r>
          </w:p>
        </w:tc>
      </w:tr>
    </w:tbl>
    <w:p w:rsidR="004946D8" w:rsidRDefault="004946D8" w:rsidP="0006609B">
      <w:pPr>
        <w:tabs>
          <w:tab w:val="left" w:pos="284"/>
        </w:tabs>
        <w:spacing w:after="0" w:line="240" w:lineRule="auto"/>
        <w:jc w:val="both"/>
        <w:rPr>
          <w:rFonts w:ascii="Times New Roman" w:eastAsia="Calibri" w:hAnsi="Times New Roman" w:cs="Times New Roman"/>
          <w:sz w:val="12"/>
          <w:szCs w:val="12"/>
        </w:rPr>
      </w:pPr>
    </w:p>
    <w:p w:rsidR="004946D8" w:rsidRDefault="004946D8" w:rsidP="0006609B">
      <w:pPr>
        <w:tabs>
          <w:tab w:val="left" w:pos="284"/>
        </w:tabs>
        <w:spacing w:after="0" w:line="240" w:lineRule="auto"/>
        <w:jc w:val="both"/>
        <w:rPr>
          <w:rFonts w:ascii="Times New Roman" w:eastAsia="Calibri" w:hAnsi="Times New Roman" w:cs="Times New Roman"/>
          <w:sz w:val="12"/>
          <w:szCs w:val="12"/>
        </w:rPr>
      </w:pPr>
      <w:r w:rsidRPr="004946D8">
        <w:rPr>
          <w:rFonts w:ascii="Times New Roman" w:eastAsia="Calibri" w:hAnsi="Times New Roman" w:cs="Times New Roman"/>
          <w:sz w:val="12"/>
          <w:szCs w:val="12"/>
        </w:rPr>
        <w:t>* прогноз финансирования</w:t>
      </w:r>
      <w:r w:rsidRPr="004946D8">
        <w:rPr>
          <w:rFonts w:ascii="Times New Roman" w:eastAsia="Calibri" w:hAnsi="Times New Roman" w:cs="Times New Roman"/>
          <w:sz w:val="12"/>
          <w:szCs w:val="12"/>
        </w:rPr>
        <w:tab/>
      </w:r>
    </w:p>
    <w:p w:rsidR="004946D8" w:rsidRDefault="004946D8" w:rsidP="0006609B">
      <w:pPr>
        <w:tabs>
          <w:tab w:val="left" w:pos="284"/>
        </w:tabs>
        <w:spacing w:after="0" w:line="240" w:lineRule="auto"/>
        <w:jc w:val="both"/>
        <w:rPr>
          <w:rFonts w:ascii="Times New Roman" w:eastAsia="Calibri" w:hAnsi="Times New Roman" w:cs="Times New Roman"/>
          <w:sz w:val="12"/>
          <w:szCs w:val="12"/>
        </w:rPr>
      </w:pP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C44387" w:rsidRP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lastRenderedPageBreak/>
        <w:t>МИНИМАЛЬНЫЙ И ДОПОЛНИТЕЛЬНЫЙ ПЕРЕЧЕНЬ ВИДОВ РАБОТ</w:t>
      </w:r>
    </w:p>
    <w:p w:rsidR="00C44387" w:rsidRP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C44387" w:rsidRPr="00C44387" w:rsidRDefault="00C44387" w:rsidP="00C44387">
      <w:pPr>
        <w:tabs>
          <w:tab w:val="left" w:pos="284"/>
        </w:tabs>
        <w:spacing w:after="0" w:line="240" w:lineRule="auto"/>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ab/>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u w:val="single"/>
        </w:rPr>
      </w:pPr>
      <w:r w:rsidRPr="00C44387">
        <w:rPr>
          <w:rFonts w:ascii="Times New Roman" w:eastAsia="Calibri" w:hAnsi="Times New Roman" w:cs="Times New Roman"/>
          <w:sz w:val="12"/>
          <w:szCs w:val="12"/>
          <w:u w:val="single"/>
        </w:rPr>
        <w:t>К минимальному перечню относятся: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установка скамеек;</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установка урн;</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обеспечение освещением;</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ремонт дворовых проездов.</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u w:val="single"/>
        </w:rPr>
      </w:pPr>
      <w:r w:rsidRPr="00C44387">
        <w:rPr>
          <w:rFonts w:ascii="Times New Roman" w:eastAsia="Calibri" w:hAnsi="Times New Roman" w:cs="Times New Roman"/>
          <w:sz w:val="12"/>
          <w:szCs w:val="12"/>
          <w:u w:val="single"/>
        </w:rPr>
        <w:t>К дополнительному перечню относятся: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оборудование детскими и (или) спортивными площадками;</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оборудование детских и (или) спортивных площадок;</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оборудование автомобильными парковками;</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озеленение территории;</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ремонт и (или) обустройство контейнерных площадок;</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ремонт и (или) обустройство тротуаров и пешеходных дорожек;</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ремонт или устройство ограждения;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устройство площадок для выгула домашних животных;</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устройство пандусов;</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обустройство и (или) устройство площадок для сушки белья;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06609B" w:rsidRDefault="0006609B" w:rsidP="0006609B">
      <w:pPr>
        <w:tabs>
          <w:tab w:val="left" w:pos="284"/>
        </w:tabs>
        <w:spacing w:after="0" w:line="240" w:lineRule="auto"/>
        <w:jc w:val="both"/>
        <w:rPr>
          <w:rFonts w:ascii="Times New Roman" w:eastAsia="Calibri" w:hAnsi="Times New Roman" w:cs="Times New Roman"/>
          <w:sz w:val="12"/>
          <w:szCs w:val="12"/>
        </w:rPr>
      </w:pP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C44387" w:rsidRPr="00C44387" w:rsidRDefault="00C44387" w:rsidP="00C44387">
      <w:pPr>
        <w:tabs>
          <w:tab w:val="left" w:pos="284"/>
        </w:tabs>
        <w:spacing w:after="0" w:line="240" w:lineRule="auto"/>
        <w:jc w:val="center"/>
        <w:rPr>
          <w:rFonts w:ascii="Times New Roman" w:eastAsia="Calibri" w:hAnsi="Times New Roman" w:cs="Times New Roman"/>
          <w:sz w:val="12"/>
          <w:szCs w:val="12"/>
        </w:rPr>
      </w:pPr>
      <w:r w:rsidRPr="00C44387">
        <w:rPr>
          <w:rFonts w:ascii="Times New Roman" w:eastAsia="Calibri" w:hAnsi="Times New Roman" w:cs="Times New Roman"/>
          <w:b/>
          <w:sz w:val="12"/>
          <w:szCs w:val="12"/>
        </w:rPr>
        <w:t>ПОРЯДОК И ФОРМА УЧАСТИЯ  ЗАИНТЕРЕСОВАННЫХ ЛИЦ В ВЫПОЛНЕНИИ РАБОТ</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06609B" w:rsidRDefault="0006609B" w:rsidP="00C44387">
      <w:pPr>
        <w:tabs>
          <w:tab w:val="left" w:pos="284"/>
        </w:tabs>
        <w:spacing w:after="0" w:line="240" w:lineRule="auto"/>
        <w:ind w:firstLine="284"/>
        <w:jc w:val="both"/>
        <w:rPr>
          <w:rFonts w:ascii="Times New Roman" w:eastAsia="Calibri" w:hAnsi="Times New Roman" w:cs="Times New Roman"/>
          <w:sz w:val="12"/>
          <w:szCs w:val="12"/>
        </w:rPr>
      </w:pP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t xml:space="preserve">ТРЕБОВАНИЯ К СОДЕРЖАНИЮ ПРЕДЛОЖЕНИЙ ЗАИНТЕРЕСОВАННЫХ ЛИЦ </w:t>
      </w:r>
    </w:p>
    <w:p w:rsidR="00C44387" w:rsidRP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t>О ВКЛЮЧЕНИИ ДВОРОВОЙ ТЕРРИТОРИИ В МУНИЦИПАЛЬНУЮ ПРОГРАММУ ПО ФОРМИРОВАНИЮ КОМФОРТНОЙ (СОВРЕМЕННОЙ)</w:t>
      </w:r>
      <w:r>
        <w:rPr>
          <w:rFonts w:ascii="Times New Roman" w:eastAsia="Calibri" w:hAnsi="Times New Roman" w:cs="Times New Roman"/>
          <w:b/>
          <w:sz w:val="12"/>
          <w:szCs w:val="12"/>
        </w:rPr>
        <w:t xml:space="preserve"> </w:t>
      </w:r>
      <w:r w:rsidRPr="00C44387">
        <w:rPr>
          <w:rFonts w:ascii="Times New Roman" w:eastAsia="Calibri" w:hAnsi="Times New Roman" w:cs="Times New Roman"/>
          <w:b/>
          <w:sz w:val="12"/>
          <w:szCs w:val="12"/>
        </w:rPr>
        <w:t>ГОРОДСКОЙ СРЕДЫ</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C44387" w:rsidRP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C44387">
        <w:rPr>
          <w:rFonts w:ascii="Times New Roman" w:eastAsia="Calibri" w:hAnsi="Times New Roman" w:cs="Times New Roman"/>
          <w:sz w:val="12"/>
          <w:szCs w:val="12"/>
        </w:rPr>
        <w:lastRenderedPageBreak/>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C44387" w:rsidRPr="00AE4ACC" w:rsidTr="0085342E">
        <w:trPr>
          <w:trHeight w:val="151"/>
        </w:trPr>
        <w:tc>
          <w:tcPr>
            <w:tcW w:w="1701" w:type="dxa"/>
            <w:vMerge w:val="restart"/>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C44387" w:rsidRPr="00AE4ACC" w:rsidRDefault="00C44387" w:rsidP="0085342E">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2020 год*</w:t>
            </w:r>
          </w:p>
        </w:tc>
      </w:tr>
      <w:tr w:rsidR="00C44387" w:rsidRPr="00AE4ACC" w:rsidTr="0085342E">
        <w:trPr>
          <w:cantSplit/>
          <w:trHeight w:val="1501"/>
        </w:trPr>
        <w:tc>
          <w:tcPr>
            <w:tcW w:w="1701" w:type="dxa"/>
            <w:vMerge/>
            <w:hideMark/>
          </w:tcPr>
          <w:p w:rsidR="00C44387" w:rsidRPr="00AE4ACC" w:rsidRDefault="00C44387" w:rsidP="0085342E">
            <w:pPr>
              <w:tabs>
                <w:tab w:val="left" w:pos="284"/>
              </w:tabs>
              <w:jc w:val="both"/>
              <w:rPr>
                <w:rFonts w:eastAsia="Calibri"/>
                <w:sz w:val="12"/>
                <w:szCs w:val="12"/>
              </w:rPr>
            </w:pPr>
          </w:p>
        </w:tc>
        <w:tc>
          <w:tcPr>
            <w:tcW w:w="1276"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C44387" w:rsidRPr="00AE4ACC" w:rsidTr="0085342E">
        <w:trPr>
          <w:cantSplit/>
          <w:trHeight w:val="519"/>
        </w:trPr>
        <w:tc>
          <w:tcPr>
            <w:tcW w:w="1701" w:type="dxa"/>
            <w:hideMark/>
          </w:tcPr>
          <w:p w:rsidR="00C44387" w:rsidRPr="00C44387" w:rsidRDefault="00C44387" w:rsidP="00C44387">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1276"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r>
      <w:tr w:rsidR="00C44387" w:rsidRPr="00AE4ACC" w:rsidTr="0085342E">
        <w:trPr>
          <w:cantSplit/>
          <w:trHeight w:val="555"/>
        </w:trPr>
        <w:tc>
          <w:tcPr>
            <w:tcW w:w="1701" w:type="dxa"/>
            <w:noWrap/>
            <w:hideMark/>
          </w:tcPr>
          <w:p w:rsidR="00C44387" w:rsidRPr="00C44387" w:rsidRDefault="00C44387" w:rsidP="00C44387">
            <w:pPr>
              <w:jc w:val="left"/>
              <w:rPr>
                <w:sz w:val="12"/>
                <w:szCs w:val="12"/>
              </w:rPr>
            </w:pPr>
            <w:r w:rsidRPr="00C44387">
              <w:rPr>
                <w:sz w:val="12"/>
                <w:szCs w:val="12"/>
              </w:rPr>
              <w:t>СП Кутузовский</w:t>
            </w:r>
          </w:p>
        </w:tc>
        <w:tc>
          <w:tcPr>
            <w:tcW w:w="1276"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r>
      <w:tr w:rsidR="00C44387" w:rsidRPr="00AE4ACC" w:rsidTr="0085342E">
        <w:trPr>
          <w:cantSplit/>
          <w:trHeight w:val="563"/>
        </w:trPr>
        <w:tc>
          <w:tcPr>
            <w:tcW w:w="1701" w:type="dxa"/>
            <w:hideMark/>
          </w:tcPr>
          <w:p w:rsidR="00C44387" w:rsidRPr="003256D5" w:rsidRDefault="00C44387" w:rsidP="0085342E">
            <w:pPr>
              <w:jc w:val="left"/>
              <w:rPr>
                <w:sz w:val="12"/>
                <w:szCs w:val="12"/>
              </w:rPr>
            </w:pPr>
          </w:p>
        </w:tc>
        <w:tc>
          <w:tcPr>
            <w:tcW w:w="1276"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r>
      <w:tr w:rsidR="00C44387" w:rsidRPr="00AE4ACC" w:rsidTr="0085342E">
        <w:trPr>
          <w:cantSplit/>
          <w:trHeight w:val="557"/>
        </w:trPr>
        <w:tc>
          <w:tcPr>
            <w:tcW w:w="1701" w:type="dxa"/>
            <w:hideMark/>
          </w:tcPr>
          <w:p w:rsidR="00C44387" w:rsidRPr="003256D5" w:rsidRDefault="00C44387" w:rsidP="0085342E">
            <w:pPr>
              <w:jc w:val="left"/>
              <w:rPr>
                <w:sz w:val="12"/>
                <w:szCs w:val="12"/>
              </w:rPr>
            </w:pPr>
          </w:p>
        </w:tc>
        <w:tc>
          <w:tcPr>
            <w:tcW w:w="1276"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r>
      <w:tr w:rsidR="00C44387" w:rsidRPr="00AE4ACC" w:rsidTr="0085342E">
        <w:trPr>
          <w:trHeight w:val="64"/>
        </w:trPr>
        <w:tc>
          <w:tcPr>
            <w:tcW w:w="1701" w:type="dxa"/>
            <w:vMerge w:val="restart"/>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C44387" w:rsidRPr="00AE4ACC" w:rsidRDefault="00C44387" w:rsidP="0085342E">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C44387" w:rsidRPr="00AE4ACC" w:rsidRDefault="00C44387" w:rsidP="0085342E">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C44387" w:rsidRPr="00AE4ACC" w:rsidRDefault="00C44387" w:rsidP="0085342E">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C44387" w:rsidRPr="00AE4ACC" w:rsidRDefault="00C44387" w:rsidP="0085342E">
            <w:pPr>
              <w:tabs>
                <w:tab w:val="left" w:pos="284"/>
              </w:tabs>
              <w:jc w:val="both"/>
              <w:rPr>
                <w:rFonts w:eastAsia="Calibri"/>
                <w:sz w:val="12"/>
                <w:szCs w:val="12"/>
              </w:rPr>
            </w:pPr>
            <w:r w:rsidRPr="00AE4ACC">
              <w:rPr>
                <w:rFonts w:eastAsia="Calibri"/>
                <w:sz w:val="12"/>
                <w:szCs w:val="12"/>
              </w:rPr>
              <w:t>2024 год*</w:t>
            </w:r>
          </w:p>
        </w:tc>
      </w:tr>
      <w:tr w:rsidR="00C44387" w:rsidRPr="00AE4ACC" w:rsidTr="0085342E">
        <w:trPr>
          <w:cantSplit/>
          <w:trHeight w:val="1490"/>
        </w:trPr>
        <w:tc>
          <w:tcPr>
            <w:tcW w:w="1701" w:type="dxa"/>
            <w:vMerge/>
            <w:hideMark/>
          </w:tcPr>
          <w:p w:rsidR="00C44387" w:rsidRPr="00AE4ACC" w:rsidRDefault="00C44387" w:rsidP="0085342E">
            <w:pPr>
              <w:tabs>
                <w:tab w:val="left" w:pos="284"/>
              </w:tabs>
              <w:jc w:val="both"/>
              <w:rPr>
                <w:rFonts w:eastAsia="Calibri"/>
                <w:sz w:val="12"/>
                <w:szCs w:val="12"/>
              </w:rPr>
            </w:pPr>
          </w:p>
        </w:tc>
        <w:tc>
          <w:tcPr>
            <w:tcW w:w="1276"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C44387" w:rsidRPr="00AE4ACC" w:rsidTr="0085342E">
        <w:trPr>
          <w:cantSplit/>
          <w:trHeight w:val="484"/>
        </w:trPr>
        <w:tc>
          <w:tcPr>
            <w:tcW w:w="1701" w:type="dxa"/>
            <w:hideMark/>
          </w:tcPr>
          <w:p w:rsidR="00C44387" w:rsidRPr="00C44387" w:rsidRDefault="00C44387" w:rsidP="0085342E">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1276"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r>
      <w:tr w:rsidR="00C44387" w:rsidRPr="00AE4ACC" w:rsidTr="0085342E">
        <w:trPr>
          <w:cantSplit/>
          <w:trHeight w:val="484"/>
        </w:trPr>
        <w:tc>
          <w:tcPr>
            <w:tcW w:w="1701" w:type="dxa"/>
            <w:noWrap/>
            <w:hideMark/>
          </w:tcPr>
          <w:p w:rsidR="00C44387" w:rsidRPr="00C44387" w:rsidRDefault="00C44387" w:rsidP="0085342E">
            <w:pPr>
              <w:jc w:val="left"/>
              <w:rPr>
                <w:sz w:val="12"/>
                <w:szCs w:val="12"/>
              </w:rPr>
            </w:pPr>
            <w:r w:rsidRPr="00C44387">
              <w:rPr>
                <w:sz w:val="12"/>
                <w:szCs w:val="12"/>
              </w:rPr>
              <w:t>СП Кутузовский</w:t>
            </w:r>
          </w:p>
        </w:tc>
        <w:tc>
          <w:tcPr>
            <w:tcW w:w="1276"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r>
      <w:tr w:rsidR="00C44387" w:rsidRPr="00AE4ACC" w:rsidTr="0085342E">
        <w:trPr>
          <w:cantSplit/>
          <w:trHeight w:val="561"/>
        </w:trPr>
        <w:tc>
          <w:tcPr>
            <w:tcW w:w="1701" w:type="dxa"/>
            <w:hideMark/>
          </w:tcPr>
          <w:p w:rsidR="00C44387" w:rsidRPr="003256D5" w:rsidRDefault="00C44387" w:rsidP="0085342E">
            <w:pPr>
              <w:jc w:val="left"/>
              <w:rPr>
                <w:sz w:val="12"/>
                <w:szCs w:val="12"/>
              </w:rPr>
            </w:pPr>
          </w:p>
        </w:tc>
        <w:tc>
          <w:tcPr>
            <w:tcW w:w="1276"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r>
      <w:tr w:rsidR="00C44387" w:rsidRPr="00AE4ACC" w:rsidTr="0085342E">
        <w:trPr>
          <w:cantSplit/>
          <w:trHeight w:val="555"/>
        </w:trPr>
        <w:tc>
          <w:tcPr>
            <w:tcW w:w="1701" w:type="dxa"/>
            <w:hideMark/>
          </w:tcPr>
          <w:p w:rsidR="00C44387" w:rsidRPr="003256D5" w:rsidRDefault="00C44387" w:rsidP="0085342E">
            <w:pPr>
              <w:jc w:val="left"/>
              <w:rPr>
                <w:sz w:val="12"/>
                <w:szCs w:val="12"/>
              </w:rPr>
            </w:pPr>
          </w:p>
        </w:tc>
        <w:tc>
          <w:tcPr>
            <w:tcW w:w="1276"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0,00</w:t>
            </w:r>
          </w:p>
        </w:tc>
      </w:tr>
    </w:tbl>
    <w:p w:rsidR="00C44387" w:rsidRPr="00AE4ACC" w:rsidRDefault="00C44387" w:rsidP="00C44387">
      <w:pPr>
        <w:tabs>
          <w:tab w:val="left" w:pos="284"/>
        </w:tabs>
        <w:spacing w:after="0" w:line="240" w:lineRule="auto"/>
        <w:jc w:val="both"/>
        <w:rPr>
          <w:rFonts w:ascii="Times New Roman" w:eastAsia="Calibri" w:hAnsi="Times New Roman" w:cs="Times New Roman"/>
          <w:sz w:val="12"/>
          <w:szCs w:val="12"/>
        </w:rPr>
      </w:pPr>
    </w:p>
    <w:p w:rsidR="00C44387" w:rsidRPr="00AE4ACC"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C44387"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44387" w:rsidRDefault="00C44387" w:rsidP="00C44387">
      <w:pPr>
        <w:tabs>
          <w:tab w:val="left" w:pos="284"/>
        </w:tabs>
        <w:spacing w:after="0" w:line="240" w:lineRule="auto"/>
        <w:jc w:val="both"/>
        <w:rPr>
          <w:rFonts w:ascii="Times New Roman" w:eastAsia="Calibri" w:hAnsi="Times New Roman" w:cs="Times New Roman"/>
          <w:sz w:val="12"/>
          <w:szCs w:val="12"/>
        </w:rPr>
      </w:pP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к муниципальной программе "Формирование комфортной городской среды</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на 2018-2024 годы" на территории сельского поселения Кутузовский</w:t>
      </w:r>
    </w:p>
    <w:p w:rsidR="00C44387" w:rsidRPr="004946D8" w:rsidRDefault="00C44387" w:rsidP="00C44387">
      <w:pPr>
        <w:tabs>
          <w:tab w:val="left" w:pos="284"/>
        </w:tabs>
        <w:spacing w:after="0" w:line="240" w:lineRule="auto"/>
        <w:jc w:val="right"/>
        <w:rPr>
          <w:rFonts w:ascii="Times New Roman" w:eastAsia="Calibri" w:hAnsi="Times New Roman" w:cs="Times New Roman"/>
          <w:i/>
          <w:sz w:val="12"/>
          <w:szCs w:val="12"/>
        </w:rPr>
      </w:pPr>
      <w:r w:rsidRPr="004946D8">
        <w:rPr>
          <w:rFonts w:ascii="Times New Roman" w:eastAsia="Calibri" w:hAnsi="Times New Roman" w:cs="Times New Roman"/>
          <w:i/>
          <w:sz w:val="12"/>
          <w:szCs w:val="12"/>
        </w:rPr>
        <w:t>муниципального района  Сергиевский</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552"/>
        <w:gridCol w:w="425"/>
        <w:gridCol w:w="425"/>
        <w:gridCol w:w="284"/>
        <w:gridCol w:w="142"/>
        <w:gridCol w:w="141"/>
        <w:gridCol w:w="284"/>
        <w:gridCol w:w="283"/>
        <w:gridCol w:w="142"/>
        <w:gridCol w:w="142"/>
        <w:gridCol w:w="94"/>
        <w:gridCol w:w="189"/>
        <w:gridCol w:w="142"/>
        <w:gridCol w:w="142"/>
        <w:gridCol w:w="142"/>
        <w:gridCol w:w="141"/>
        <w:gridCol w:w="95"/>
        <w:gridCol w:w="189"/>
        <w:gridCol w:w="142"/>
        <w:gridCol w:w="283"/>
        <w:gridCol w:w="236"/>
        <w:gridCol w:w="331"/>
        <w:gridCol w:w="284"/>
        <w:gridCol w:w="283"/>
        <w:gridCol w:w="28"/>
      </w:tblGrid>
      <w:tr w:rsidR="00C44387" w:rsidRPr="00AE4ACC" w:rsidTr="00C44387">
        <w:trPr>
          <w:gridAfter w:val="1"/>
          <w:wAfter w:w="28" w:type="dxa"/>
          <w:trHeight w:val="212"/>
        </w:trPr>
        <w:tc>
          <w:tcPr>
            <w:tcW w:w="2552" w:type="dxa"/>
            <w:vMerge w:val="restart"/>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lastRenderedPageBreak/>
              <w:t>Перечень общественных территорий</w:t>
            </w:r>
          </w:p>
        </w:tc>
        <w:tc>
          <w:tcPr>
            <w:tcW w:w="1701" w:type="dxa"/>
            <w:gridSpan w:val="6"/>
            <w:hideMark/>
          </w:tcPr>
          <w:p w:rsidR="00C44387" w:rsidRPr="00AE4ACC" w:rsidRDefault="00C44387" w:rsidP="0085342E">
            <w:pPr>
              <w:tabs>
                <w:tab w:val="left" w:pos="284"/>
              </w:tabs>
              <w:jc w:val="both"/>
              <w:rPr>
                <w:rFonts w:eastAsia="Calibri"/>
                <w:bCs/>
                <w:sz w:val="12"/>
                <w:szCs w:val="12"/>
              </w:rPr>
            </w:pPr>
            <w:r w:rsidRPr="00AE4ACC">
              <w:rPr>
                <w:rFonts w:eastAsia="Calibri"/>
                <w:bCs/>
                <w:sz w:val="12"/>
                <w:szCs w:val="12"/>
              </w:rPr>
              <w:t>Всего*</w:t>
            </w:r>
          </w:p>
        </w:tc>
        <w:tc>
          <w:tcPr>
            <w:tcW w:w="1276" w:type="dxa"/>
            <w:gridSpan w:val="8"/>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2018 год</w:t>
            </w:r>
          </w:p>
        </w:tc>
        <w:tc>
          <w:tcPr>
            <w:tcW w:w="425" w:type="dxa"/>
            <w:gridSpan w:val="3"/>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2019 год*</w:t>
            </w:r>
          </w:p>
        </w:tc>
        <w:tc>
          <w:tcPr>
            <w:tcW w:w="1559" w:type="dxa"/>
            <w:gridSpan w:val="6"/>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2020 год*</w:t>
            </w:r>
          </w:p>
        </w:tc>
      </w:tr>
      <w:tr w:rsidR="00C44387" w:rsidRPr="00AE4ACC" w:rsidTr="00C44387">
        <w:trPr>
          <w:gridAfter w:val="1"/>
          <w:wAfter w:w="28" w:type="dxa"/>
          <w:cantSplit/>
          <w:trHeight w:val="1583"/>
        </w:trPr>
        <w:tc>
          <w:tcPr>
            <w:tcW w:w="2552" w:type="dxa"/>
            <w:vMerge/>
            <w:hideMark/>
          </w:tcPr>
          <w:p w:rsidR="00C44387" w:rsidRPr="00AE4ACC" w:rsidRDefault="00C44387" w:rsidP="0085342E">
            <w:pPr>
              <w:tabs>
                <w:tab w:val="left" w:pos="284"/>
              </w:tabs>
              <w:jc w:val="both"/>
              <w:rPr>
                <w:rFonts w:eastAsia="Calibri"/>
                <w:sz w:val="12"/>
                <w:szCs w:val="12"/>
              </w:rPr>
            </w:pPr>
          </w:p>
        </w:tc>
        <w:tc>
          <w:tcPr>
            <w:tcW w:w="425"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425" w:type="dxa"/>
            <w:gridSpan w:val="2"/>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36"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331"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36" w:type="dxa"/>
            <w:gridSpan w:val="2"/>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331" w:type="dxa"/>
            <w:gridSpan w:val="2"/>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36"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331" w:type="dxa"/>
            <w:textDirection w:val="tbRl"/>
            <w:hideMark/>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C44387" w:rsidRPr="00AE4ACC" w:rsidTr="00C44387">
        <w:trPr>
          <w:gridAfter w:val="1"/>
          <w:wAfter w:w="28" w:type="dxa"/>
          <w:cantSplit/>
          <w:trHeight w:val="675"/>
        </w:trPr>
        <w:tc>
          <w:tcPr>
            <w:tcW w:w="2552" w:type="dxa"/>
            <w:hideMark/>
          </w:tcPr>
          <w:p w:rsidR="00C44387" w:rsidRPr="00C44387" w:rsidRDefault="00C44387" w:rsidP="00C44387">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2 500 000,00</w:t>
            </w:r>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125 000,00</w:t>
            </w:r>
          </w:p>
        </w:tc>
        <w:tc>
          <w:tcPr>
            <w:tcW w:w="42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2 375 000,00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r>
      <w:tr w:rsidR="00C44387" w:rsidRPr="00AE4ACC" w:rsidTr="00C44387">
        <w:trPr>
          <w:gridAfter w:val="1"/>
          <w:wAfter w:w="28" w:type="dxa"/>
          <w:cantSplit/>
          <w:trHeight w:val="571"/>
        </w:trPr>
        <w:tc>
          <w:tcPr>
            <w:tcW w:w="2552" w:type="dxa"/>
            <w:noWrap/>
            <w:hideMark/>
          </w:tcPr>
          <w:p w:rsidR="00C44387" w:rsidRPr="00C44387" w:rsidRDefault="00C44387" w:rsidP="00C44387">
            <w:pPr>
              <w:jc w:val="left"/>
              <w:rPr>
                <w:sz w:val="12"/>
                <w:szCs w:val="12"/>
              </w:rPr>
            </w:pPr>
            <w:r w:rsidRPr="00C44387">
              <w:rPr>
                <w:sz w:val="12"/>
                <w:szCs w:val="12"/>
              </w:rPr>
              <w:t>СП Кутузовский</w:t>
            </w:r>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2 500 000,00</w:t>
            </w:r>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125 000,00</w:t>
            </w:r>
          </w:p>
        </w:tc>
        <w:tc>
          <w:tcPr>
            <w:tcW w:w="42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2 375 000,00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r>
      <w:tr w:rsidR="00C44387" w:rsidRPr="00AE4ACC" w:rsidTr="00C44387">
        <w:trPr>
          <w:gridAfter w:val="1"/>
          <w:wAfter w:w="28" w:type="dxa"/>
          <w:cantSplit/>
          <w:trHeight w:val="693"/>
        </w:trPr>
        <w:tc>
          <w:tcPr>
            <w:tcW w:w="2552" w:type="dxa"/>
            <w:hideMark/>
          </w:tcPr>
          <w:p w:rsidR="00C44387" w:rsidRPr="00C44387" w:rsidRDefault="00C44387" w:rsidP="00C44387">
            <w:pPr>
              <w:jc w:val="left"/>
              <w:rPr>
                <w:sz w:val="12"/>
                <w:szCs w:val="12"/>
              </w:rPr>
            </w:pPr>
            <w:r w:rsidRPr="00C44387">
              <w:rPr>
                <w:sz w:val="12"/>
                <w:szCs w:val="12"/>
              </w:rPr>
              <w:t xml:space="preserve">Благоустройство сквера вокруг памятника </w:t>
            </w:r>
            <w:proofErr w:type="spellStart"/>
            <w:r w:rsidRPr="00C44387">
              <w:rPr>
                <w:sz w:val="12"/>
                <w:szCs w:val="12"/>
              </w:rPr>
              <w:t>В.И.Ленина</w:t>
            </w:r>
            <w:proofErr w:type="spellEnd"/>
            <w:r w:rsidRPr="00C44387">
              <w:rPr>
                <w:sz w:val="12"/>
                <w:szCs w:val="12"/>
              </w:rPr>
              <w:t xml:space="preserve"> в </w:t>
            </w:r>
            <w:proofErr w:type="spellStart"/>
            <w:r w:rsidRPr="00C44387">
              <w:rPr>
                <w:sz w:val="12"/>
                <w:szCs w:val="12"/>
              </w:rPr>
              <w:t>п.Кутузовский</w:t>
            </w:r>
            <w:proofErr w:type="spellEnd"/>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2 500 000,00</w:t>
            </w:r>
          </w:p>
        </w:tc>
        <w:tc>
          <w:tcPr>
            <w:tcW w:w="425" w:type="dxa"/>
            <w:noWrap/>
            <w:textDirection w:val="tbRl"/>
            <w:hideMark/>
          </w:tcPr>
          <w:p w:rsidR="00C44387" w:rsidRPr="00C44387" w:rsidRDefault="00C44387" w:rsidP="00C44387">
            <w:pPr>
              <w:ind w:left="113" w:right="113"/>
              <w:jc w:val="left"/>
              <w:rPr>
                <w:sz w:val="12"/>
                <w:szCs w:val="12"/>
              </w:rPr>
            </w:pPr>
            <w:r w:rsidRPr="00C44387">
              <w:rPr>
                <w:sz w:val="12"/>
                <w:szCs w:val="12"/>
              </w:rPr>
              <w:t>125 000,00</w:t>
            </w:r>
          </w:p>
        </w:tc>
        <w:tc>
          <w:tcPr>
            <w:tcW w:w="42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2 375 000,00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425"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gridSpan w:val="2"/>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36"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331"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4"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c>
          <w:tcPr>
            <w:tcW w:w="283" w:type="dxa"/>
            <w:noWrap/>
            <w:textDirection w:val="tbRl"/>
            <w:hideMark/>
          </w:tcPr>
          <w:p w:rsidR="00C44387" w:rsidRPr="00C44387" w:rsidRDefault="00C44387" w:rsidP="00C44387">
            <w:pPr>
              <w:ind w:left="113" w:right="113"/>
              <w:jc w:val="left"/>
              <w:rPr>
                <w:sz w:val="12"/>
                <w:szCs w:val="12"/>
              </w:rPr>
            </w:pPr>
            <w:r w:rsidRPr="00C44387">
              <w:rPr>
                <w:sz w:val="12"/>
                <w:szCs w:val="12"/>
              </w:rPr>
              <w:t>0,00</w:t>
            </w:r>
          </w:p>
        </w:tc>
      </w:tr>
      <w:tr w:rsidR="00C44387" w:rsidRPr="00AE4ACC" w:rsidTr="00C44387">
        <w:trPr>
          <w:gridAfter w:val="1"/>
          <w:wAfter w:w="28" w:type="dxa"/>
          <w:trHeight w:val="239"/>
        </w:trPr>
        <w:tc>
          <w:tcPr>
            <w:tcW w:w="2552" w:type="dxa"/>
            <w:vMerge w:val="restart"/>
            <w:hideMark/>
          </w:tcPr>
          <w:p w:rsidR="00C44387" w:rsidRPr="00AE4ACC" w:rsidRDefault="00C44387" w:rsidP="0085342E">
            <w:pPr>
              <w:tabs>
                <w:tab w:val="left" w:pos="284"/>
              </w:tabs>
              <w:jc w:val="both"/>
              <w:rPr>
                <w:rFonts w:eastAsia="Calibri"/>
                <w:sz w:val="12"/>
                <w:szCs w:val="12"/>
              </w:rPr>
            </w:pPr>
            <w:r w:rsidRPr="00AE4ACC">
              <w:rPr>
                <w:rFonts w:eastAsia="Calibri"/>
                <w:sz w:val="12"/>
                <w:szCs w:val="12"/>
              </w:rPr>
              <w:t>Перечень общественных территорий</w:t>
            </w:r>
          </w:p>
        </w:tc>
        <w:tc>
          <w:tcPr>
            <w:tcW w:w="1701" w:type="dxa"/>
            <w:gridSpan w:val="6"/>
          </w:tcPr>
          <w:p w:rsidR="00C44387" w:rsidRPr="00AE4ACC" w:rsidRDefault="00C44387" w:rsidP="0085342E">
            <w:pPr>
              <w:tabs>
                <w:tab w:val="left" w:pos="284"/>
              </w:tabs>
              <w:jc w:val="both"/>
              <w:rPr>
                <w:rFonts w:eastAsia="Calibri"/>
                <w:sz w:val="12"/>
                <w:szCs w:val="12"/>
              </w:rPr>
            </w:pPr>
            <w:r w:rsidRPr="00AE4ACC">
              <w:rPr>
                <w:rFonts w:eastAsia="Calibri"/>
                <w:sz w:val="12"/>
                <w:szCs w:val="12"/>
              </w:rPr>
              <w:t>2021 год*</w:t>
            </w:r>
          </w:p>
        </w:tc>
        <w:tc>
          <w:tcPr>
            <w:tcW w:w="850" w:type="dxa"/>
            <w:gridSpan w:val="5"/>
          </w:tcPr>
          <w:p w:rsidR="00C44387" w:rsidRPr="00AE4ACC" w:rsidRDefault="00C44387" w:rsidP="0085342E">
            <w:pPr>
              <w:tabs>
                <w:tab w:val="left" w:pos="284"/>
              </w:tabs>
              <w:jc w:val="both"/>
              <w:rPr>
                <w:rFonts w:eastAsia="Calibri"/>
                <w:sz w:val="12"/>
                <w:szCs w:val="12"/>
              </w:rPr>
            </w:pPr>
            <w:r w:rsidRPr="00AE4ACC">
              <w:rPr>
                <w:rFonts w:eastAsia="Calibri"/>
                <w:sz w:val="12"/>
                <w:szCs w:val="12"/>
              </w:rPr>
              <w:t>2022 год*</w:t>
            </w:r>
          </w:p>
        </w:tc>
        <w:tc>
          <w:tcPr>
            <w:tcW w:w="851" w:type="dxa"/>
            <w:gridSpan w:val="6"/>
          </w:tcPr>
          <w:p w:rsidR="00C44387" w:rsidRPr="00AE4ACC" w:rsidRDefault="00C44387" w:rsidP="0085342E">
            <w:pPr>
              <w:tabs>
                <w:tab w:val="left" w:pos="284"/>
              </w:tabs>
              <w:jc w:val="both"/>
              <w:rPr>
                <w:rFonts w:eastAsia="Calibri"/>
                <w:sz w:val="12"/>
                <w:szCs w:val="12"/>
              </w:rPr>
            </w:pPr>
            <w:r w:rsidRPr="00AE4ACC">
              <w:rPr>
                <w:rFonts w:eastAsia="Calibri"/>
                <w:sz w:val="12"/>
                <w:szCs w:val="12"/>
              </w:rPr>
              <w:t>2023 год*</w:t>
            </w:r>
          </w:p>
        </w:tc>
        <w:tc>
          <w:tcPr>
            <w:tcW w:w="1559" w:type="dxa"/>
            <w:gridSpan w:val="6"/>
          </w:tcPr>
          <w:p w:rsidR="00C44387" w:rsidRPr="00AE4ACC" w:rsidRDefault="00C44387" w:rsidP="0085342E">
            <w:pPr>
              <w:tabs>
                <w:tab w:val="left" w:pos="284"/>
              </w:tabs>
              <w:jc w:val="both"/>
              <w:rPr>
                <w:rFonts w:eastAsia="Calibri"/>
                <w:sz w:val="12"/>
                <w:szCs w:val="12"/>
              </w:rPr>
            </w:pPr>
            <w:r w:rsidRPr="00AE4ACC">
              <w:rPr>
                <w:rFonts w:eastAsia="Calibri"/>
                <w:sz w:val="12"/>
                <w:szCs w:val="12"/>
              </w:rPr>
              <w:t>2024 год*</w:t>
            </w:r>
          </w:p>
        </w:tc>
      </w:tr>
      <w:tr w:rsidR="00C44387" w:rsidRPr="00AE4ACC" w:rsidTr="00C44387">
        <w:trPr>
          <w:cantSplit/>
          <w:trHeight w:val="1334"/>
        </w:trPr>
        <w:tc>
          <w:tcPr>
            <w:tcW w:w="2552" w:type="dxa"/>
            <w:vMerge/>
            <w:hideMark/>
          </w:tcPr>
          <w:p w:rsidR="00C44387" w:rsidRPr="00AE4ACC" w:rsidRDefault="00C44387" w:rsidP="0085342E">
            <w:pPr>
              <w:tabs>
                <w:tab w:val="left" w:pos="284"/>
              </w:tabs>
              <w:jc w:val="both"/>
              <w:rPr>
                <w:rFonts w:eastAsia="Calibri"/>
                <w:sz w:val="12"/>
                <w:szCs w:val="12"/>
              </w:rPr>
            </w:pPr>
          </w:p>
        </w:tc>
        <w:tc>
          <w:tcPr>
            <w:tcW w:w="1134" w:type="dxa"/>
            <w:gridSpan w:val="3"/>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gridSpan w:val="2"/>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3"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4"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gridSpan w:val="2"/>
            <w:textDirection w:val="tbRl"/>
          </w:tcPr>
          <w:p w:rsidR="00C44387" w:rsidRPr="00AE4ACC" w:rsidRDefault="00C44387"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567" w:type="dxa"/>
            <w:gridSpan w:val="2"/>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595" w:type="dxa"/>
            <w:gridSpan w:val="3"/>
            <w:textDirection w:val="tbRl"/>
          </w:tcPr>
          <w:p w:rsidR="00C44387" w:rsidRPr="00AE4ACC" w:rsidRDefault="00C44387"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r>
      <w:tr w:rsidR="00C44387" w:rsidRPr="00AE4ACC" w:rsidTr="00C44387">
        <w:trPr>
          <w:cantSplit/>
          <w:trHeight w:val="655"/>
        </w:trPr>
        <w:tc>
          <w:tcPr>
            <w:tcW w:w="2552" w:type="dxa"/>
            <w:hideMark/>
          </w:tcPr>
          <w:p w:rsidR="00C44387" w:rsidRPr="00C44387" w:rsidRDefault="00C44387" w:rsidP="0085342E">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1134" w:type="dxa"/>
            <w:gridSpan w:val="3"/>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425" w:type="dxa"/>
            <w:gridSpan w:val="2"/>
            <w:textDirection w:val="tbRl"/>
          </w:tcPr>
          <w:p w:rsidR="00C44387" w:rsidRPr="00C44387" w:rsidRDefault="00C44387" w:rsidP="00C44387">
            <w:pPr>
              <w:ind w:left="113" w:right="113"/>
              <w:jc w:val="left"/>
              <w:rPr>
                <w:sz w:val="12"/>
                <w:szCs w:val="12"/>
              </w:rPr>
            </w:pPr>
            <w:r w:rsidRPr="00C44387">
              <w:rPr>
                <w:sz w:val="12"/>
                <w:szCs w:val="12"/>
              </w:rPr>
              <w:t>2 500 000,00</w:t>
            </w:r>
          </w:p>
        </w:tc>
        <w:tc>
          <w:tcPr>
            <w:tcW w:w="567" w:type="dxa"/>
            <w:gridSpan w:val="2"/>
            <w:textDirection w:val="tbRl"/>
          </w:tcPr>
          <w:p w:rsidR="00C44387" w:rsidRPr="00C44387" w:rsidRDefault="00C44387" w:rsidP="00C44387">
            <w:pPr>
              <w:ind w:left="113" w:right="113"/>
              <w:jc w:val="left"/>
              <w:rPr>
                <w:sz w:val="12"/>
                <w:szCs w:val="12"/>
              </w:rPr>
            </w:pPr>
            <w:r w:rsidRPr="00C44387">
              <w:rPr>
                <w:sz w:val="12"/>
                <w:szCs w:val="12"/>
              </w:rPr>
              <w:t>125 000,00</w:t>
            </w:r>
          </w:p>
        </w:tc>
        <w:tc>
          <w:tcPr>
            <w:tcW w:w="595" w:type="dxa"/>
            <w:gridSpan w:val="3"/>
            <w:textDirection w:val="tbRl"/>
          </w:tcPr>
          <w:p w:rsidR="00C44387" w:rsidRPr="00C44387" w:rsidRDefault="00C44387" w:rsidP="00C44387">
            <w:pPr>
              <w:ind w:left="113" w:right="113"/>
              <w:jc w:val="left"/>
              <w:rPr>
                <w:sz w:val="12"/>
                <w:szCs w:val="12"/>
              </w:rPr>
            </w:pPr>
            <w:r w:rsidRPr="00C44387">
              <w:rPr>
                <w:sz w:val="12"/>
                <w:szCs w:val="12"/>
              </w:rPr>
              <w:t>2 375 000,00</w:t>
            </w:r>
          </w:p>
        </w:tc>
      </w:tr>
      <w:tr w:rsidR="00C44387" w:rsidRPr="00AE4ACC" w:rsidTr="00C44387">
        <w:trPr>
          <w:cantSplit/>
          <w:trHeight w:val="565"/>
        </w:trPr>
        <w:tc>
          <w:tcPr>
            <w:tcW w:w="2552" w:type="dxa"/>
            <w:noWrap/>
            <w:hideMark/>
          </w:tcPr>
          <w:p w:rsidR="00C44387" w:rsidRPr="00C44387" w:rsidRDefault="00C44387" w:rsidP="0085342E">
            <w:pPr>
              <w:jc w:val="left"/>
              <w:rPr>
                <w:sz w:val="12"/>
                <w:szCs w:val="12"/>
              </w:rPr>
            </w:pPr>
            <w:r w:rsidRPr="00C44387">
              <w:rPr>
                <w:sz w:val="12"/>
                <w:szCs w:val="12"/>
              </w:rPr>
              <w:t>СП Кутузовский</w:t>
            </w:r>
          </w:p>
        </w:tc>
        <w:tc>
          <w:tcPr>
            <w:tcW w:w="1134" w:type="dxa"/>
            <w:gridSpan w:val="3"/>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425" w:type="dxa"/>
            <w:gridSpan w:val="2"/>
            <w:textDirection w:val="tbRl"/>
          </w:tcPr>
          <w:p w:rsidR="00C44387" w:rsidRPr="00C44387" w:rsidRDefault="00C44387" w:rsidP="00C44387">
            <w:pPr>
              <w:ind w:left="113" w:right="113"/>
              <w:jc w:val="left"/>
              <w:rPr>
                <w:sz w:val="12"/>
                <w:szCs w:val="12"/>
              </w:rPr>
            </w:pPr>
            <w:r w:rsidRPr="00C44387">
              <w:rPr>
                <w:sz w:val="12"/>
                <w:szCs w:val="12"/>
              </w:rPr>
              <w:t>2 500 000,00</w:t>
            </w:r>
          </w:p>
        </w:tc>
        <w:tc>
          <w:tcPr>
            <w:tcW w:w="567" w:type="dxa"/>
            <w:gridSpan w:val="2"/>
            <w:textDirection w:val="tbRl"/>
          </w:tcPr>
          <w:p w:rsidR="00C44387" w:rsidRPr="00C44387" w:rsidRDefault="00C44387" w:rsidP="00C44387">
            <w:pPr>
              <w:ind w:left="113" w:right="113"/>
              <w:jc w:val="left"/>
              <w:rPr>
                <w:sz w:val="12"/>
                <w:szCs w:val="12"/>
              </w:rPr>
            </w:pPr>
            <w:r w:rsidRPr="00C44387">
              <w:rPr>
                <w:sz w:val="12"/>
                <w:szCs w:val="12"/>
              </w:rPr>
              <w:t>125 000,00</w:t>
            </w:r>
          </w:p>
        </w:tc>
        <w:tc>
          <w:tcPr>
            <w:tcW w:w="595" w:type="dxa"/>
            <w:gridSpan w:val="3"/>
            <w:textDirection w:val="tbRl"/>
          </w:tcPr>
          <w:p w:rsidR="00C44387" w:rsidRPr="00C44387" w:rsidRDefault="00C44387" w:rsidP="00C44387">
            <w:pPr>
              <w:ind w:left="113" w:right="113"/>
              <w:jc w:val="left"/>
              <w:rPr>
                <w:sz w:val="12"/>
                <w:szCs w:val="12"/>
              </w:rPr>
            </w:pPr>
            <w:r w:rsidRPr="00C44387">
              <w:rPr>
                <w:sz w:val="12"/>
                <w:szCs w:val="12"/>
              </w:rPr>
              <w:t>2 375 000,00</w:t>
            </w:r>
          </w:p>
        </w:tc>
      </w:tr>
      <w:tr w:rsidR="00C44387" w:rsidRPr="00AE4ACC" w:rsidTr="00C44387">
        <w:trPr>
          <w:cantSplit/>
          <w:trHeight w:val="559"/>
        </w:trPr>
        <w:tc>
          <w:tcPr>
            <w:tcW w:w="2552" w:type="dxa"/>
            <w:hideMark/>
          </w:tcPr>
          <w:p w:rsidR="00C44387" w:rsidRPr="00C44387" w:rsidRDefault="00C44387" w:rsidP="0085342E">
            <w:pPr>
              <w:jc w:val="left"/>
              <w:rPr>
                <w:sz w:val="12"/>
                <w:szCs w:val="12"/>
              </w:rPr>
            </w:pPr>
            <w:r w:rsidRPr="00C44387">
              <w:rPr>
                <w:sz w:val="12"/>
                <w:szCs w:val="12"/>
              </w:rPr>
              <w:t xml:space="preserve">Благоустройство сквера вокруг памятника </w:t>
            </w:r>
            <w:proofErr w:type="spellStart"/>
            <w:r w:rsidRPr="00C44387">
              <w:rPr>
                <w:sz w:val="12"/>
                <w:szCs w:val="12"/>
              </w:rPr>
              <w:t>В.И.Ленина</w:t>
            </w:r>
            <w:proofErr w:type="spellEnd"/>
            <w:r w:rsidRPr="00C44387">
              <w:rPr>
                <w:sz w:val="12"/>
                <w:szCs w:val="12"/>
              </w:rPr>
              <w:t xml:space="preserve"> в </w:t>
            </w:r>
            <w:proofErr w:type="spellStart"/>
            <w:r w:rsidRPr="00C44387">
              <w:rPr>
                <w:sz w:val="12"/>
                <w:szCs w:val="12"/>
              </w:rPr>
              <w:t>п.Кутузовский</w:t>
            </w:r>
            <w:proofErr w:type="spellEnd"/>
          </w:p>
        </w:tc>
        <w:tc>
          <w:tcPr>
            <w:tcW w:w="1134" w:type="dxa"/>
            <w:gridSpan w:val="3"/>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3"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284" w:type="dxa"/>
            <w:gridSpan w:val="2"/>
            <w:textDirection w:val="tbRl"/>
          </w:tcPr>
          <w:p w:rsidR="00C44387" w:rsidRPr="00C44387" w:rsidRDefault="00C44387" w:rsidP="00C44387">
            <w:pPr>
              <w:ind w:left="113" w:right="113"/>
              <w:jc w:val="left"/>
              <w:rPr>
                <w:sz w:val="12"/>
                <w:szCs w:val="12"/>
              </w:rPr>
            </w:pPr>
            <w:r w:rsidRPr="00C44387">
              <w:rPr>
                <w:sz w:val="12"/>
                <w:szCs w:val="12"/>
              </w:rPr>
              <w:t>0,00</w:t>
            </w:r>
          </w:p>
        </w:tc>
        <w:tc>
          <w:tcPr>
            <w:tcW w:w="425" w:type="dxa"/>
            <w:gridSpan w:val="2"/>
            <w:textDirection w:val="tbRl"/>
          </w:tcPr>
          <w:p w:rsidR="00C44387" w:rsidRPr="00C44387" w:rsidRDefault="00C44387" w:rsidP="00C44387">
            <w:pPr>
              <w:ind w:left="113" w:right="113"/>
              <w:jc w:val="left"/>
              <w:rPr>
                <w:sz w:val="12"/>
                <w:szCs w:val="12"/>
              </w:rPr>
            </w:pPr>
            <w:r w:rsidRPr="00C44387">
              <w:rPr>
                <w:sz w:val="12"/>
                <w:szCs w:val="12"/>
              </w:rPr>
              <w:t>2 500 000,00</w:t>
            </w:r>
          </w:p>
        </w:tc>
        <w:tc>
          <w:tcPr>
            <w:tcW w:w="567" w:type="dxa"/>
            <w:gridSpan w:val="2"/>
            <w:textDirection w:val="tbRl"/>
          </w:tcPr>
          <w:p w:rsidR="00C44387" w:rsidRPr="00C44387" w:rsidRDefault="00C44387" w:rsidP="00C44387">
            <w:pPr>
              <w:ind w:left="113" w:right="113"/>
              <w:jc w:val="left"/>
              <w:rPr>
                <w:sz w:val="12"/>
                <w:szCs w:val="12"/>
              </w:rPr>
            </w:pPr>
            <w:r w:rsidRPr="00C44387">
              <w:rPr>
                <w:sz w:val="12"/>
                <w:szCs w:val="12"/>
              </w:rPr>
              <w:t>125 000,00</w:t>
            </w:r>
          </w:p>
        </w:tc>
        <w:tc>
          <w:tcPr>
            <w:tcW w:w="595" w:type="dxa"/>
            <w:gridSpan w:val="3"/>
            <w:textDirection w:val="tbRl"/>
          </w:tcPr>
          <w:p w:rsidR="00C44387" w:rsidRPr="00C44387" w:rsidRDefault="00C44387" w:rsidP="00C44387">
            <w:pPr>
              <w:ind w:left="113" w:right="113"/>
              <w:jc w:val="left"/>
              <w:rPr>
                <w:sz w:val="12"/>
                <w:szCs w:val="12"/>
              </w:rPr>
            </w:pPr>
            <w:r w:rsidRPr="00C44387">
              <w:rPr>
                <w:sz w:val="12"/>
                <w:szCs w:val="12"/>
              </w:rPr>
              <w:t>2 375 000,00</w:t>
            </w:r>
          </w:p>
        </w:tc>
      </w:tr>
    </w:tbl>
    <w:p w:rsidR="00C44387" w:rsidRPr="00AE4ACC" w:rsidRDefault="00C44387" w:rsidP="00C44387">
      <w:pPr>
        <w:tabs>
          <w:tab w:val="left" w:pos="284"/>
        </w:tabs>
        <w:spacing w:after="0" w:line="240" w:lineRule="auto"/>
        <w:jc w:val="both"/>
        <w:rPr>
          <w:rFonts w:ascii="Times New Roman" w:eastAsia="Calibri" w:hAnsi="Times New Roman" w:cs="Times New Roman"/>
          <w:sz w:val="12"/>
          <w:szCs w:val="12"/>
        </w:rPr>
      </w:pPr>
    </w:p>
    <w:p w:rsidR="00C44387" w:rsidRPr="00AE4ACC"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C44387" w:rsidRPr="00AE4ACC" w:rsidRDefault="00C44387" w:rsidP="00C44387">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44387" w:rsidRPr="00AE4ACC" w:rsidRDefault="00C44387" w:rsidP="00C44387">
      <w:pPr>
        <w:tabs>
          <w:tab w:val="left" w:pos="284"/>
        </w:tabs>
        <w:spacing w:after="0" w:line="240" w:lineRule="auto"/>
        <w:jc w:val="both"/>
        <w:rPr>
          <w:rFonts w:ascii="Times New Roman" w:eastAsia="Calibri" w:hAnsi="Times New Roman" w:cs="Times New Roman"/>
          <w:sz w:val="12"/>
          <w:szCs w:val="12"/>
        </w:rPr>
      </w:pPr>
    </w:p>
    <w:p w:rsidR="00C44387" w:rsidRPr="00AE4ACC" w:rsidRDefault="00C44387" w:rsidP="00C44387">
      <w:pPr>
        <w:tabs>
          <w:tab w:val="left" w:pos="284"/>
          <w:tab w:val="left" w:pos="3828"/>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АДМИНИСТРАЦИЯ</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СЕЛЬСКОГО ПОСЕЛЕНИЯ </w:t>
      </w:r>
      <w:r w:rsidRPr="00C44387">
        <w:rPr>
          <w:rFonts w:ascii="Times New Roman" w:eastAsia="Calibri" w:hAnsi="Times New Roman" w:cs="Times New Roman"/>
          <w:b/>
          <w:sz w:val="12"/>
          <w:szCs w:val="12"/>
        </w:rPr>
        <w:t xml:space="preserve">ЛИПОВКА  </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МУНИЦИПАЛЬНОГО РАЙОНА СЕРГИЕВСКИЙ</w:t>
      </w:r>
    </w:p>
    <w:p w:rsidR="00C44387" w:rsidRPr="00AE4ACC" w:rsidRDefault="00C44387" w:rsidP="00C44387">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САМАРСКОЙ ОБЛАСТИ</w:t>
      </w:r>
    </w:p>
    <w:p w:rsidR="00C44387" w:rsidRPr="00AE4ACC" w:rsidRDefault="00C44387" w:rsidP="00C44387">
      <w:pPr>
        <w:tabs>
          <w:tab w:val="left" w:pos="284"/>
        </w:tabs>
        <w:spacing w:after="0" w:line="240" w:lineRule="auto"/>
        <w:jc w:val="center"/>
        <w:rPr>
          <w:rFonts w:ascii="Times New Roman" w:eastAsia="Calibri" w:hAnsi="Times New Roman" w:cs="Times New Roman"/>
          <w:sz w:val="12"/>
          <w:szCs w:val="12"/>
        </w:rPr>
      </w:pPr>
    </w:p>
    <w:p w:rsidR="00C44387" w:rsidRPr="00AE4ACC" w:rsidRDefault="00C44387" w:rsidP="00C44387">
      <w:pPr>
        <w:tabs>
          <w:tab w:val="left" w:pos="284"/>
        </w:tabs>
        <w:spacing w:after="0" w:line="240" w:lineRule="auto"/>
        <w:jc w:val="center"/>
        <w:rPr>
          <w:rFonts w:ascii="Times New Roman" w:eastAsia="Calibri" w:hAnsi="Times New Roman" w:cs="Times New Roman"/>
          <w:sz w:val="12"/>
          <w:szCs w:val="12"/>
        </w:rPr>
      </w:pPr>
      <w:r w:rsidRPr="00AE4ACC">
        <w:rPr>
          <w:rFonts w:ascii="Times New Roman" w:eastAsia="Calibri" w:hAnsi="Times New Roman" w:cs="Times New Roman"/>
          <w:sz w:val="12"/>
          <w:szCs w:val="12"/>
        </w:rPr>
        <w:t>ПОСТАНОВЛЕНИЕ</w:t>
      </w:r>
    </w:p>
    <w:p w:rsidR="00C44387" w:rsidRPr="00AE4ACC" w:rsidRDefault="00216196" w:rsidP="00C4438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C44387" w:rsidRPr="00AE4ACC">
        <w:rPr>
          <w:rFonts w:ascii="Times New Roman" w:eastAsia="Calibri" w:hAnsi="Times New Roman" w:cs="Times New Roman"/>
          <w:sz w:val="12"/>
          <w:szCs w:val="12"/>
        </w:rPr>
        <w:t xml:space="preserve"> мая  2019г.                                                                                                                                                                                                                      </w:t>
      </w:r>
      <w:r w:rsidR="00C44387">
        <w:rPr>
          <w:rFonts w:ascii="Times New Roman" w:eastAsia="Calibri" w:hAnsi="Times New Roman" w:cs="Times New Roman"/>
          <w:sz w:val="12"/>
          <w:szCs w:val="12"/>
        </w:rPr>
        <w:t xml:space="preserve">    №23</w:t>
      </w:r>
    </w:p>
    <w:p w:rsid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t>О внесении изменений в  Постановление администрации сельского поселения Липовка</w:t>
      </w:r>
    </w:p>
    <w:p w:rsidR="00C44387" w:rsidRDefault="00C44387" w:rsidP="00C44387">
      <w:pPr>
        <w:tabs>
          <w:tab w:val="left" w:pos="284"/>
        </w:tabs>
        <w:spacing w:after="0" w:line="240" w:lineRule="auto"/>
        <w:jc w:val="center"/>
        <w:rPr>
          <w:rFonts w:ascii="Times New Roman" w:eastAsia="Calibri" w:hAnsi="Times New Roman" w:cs="Times New Roman"/>
          <w:b/>
          <w:sz w:val="12"/>
          <w:szCs w:val="12"/>
        </w:rPr>
      </w:pPr>
      <w:r w:rsidRPr="00C44387">
        <w:rPr>
          <w:rFonts w:ascii="Times New Roman" w:eastAsia="Calibri" w:hAnsi="Times New Roman" w:cs="Times New Roman"/>
          <w:b/>
          <w:sz w:val="12"/>
          <w:szCs w:val="12"/>
        </w:rPr>
        <w:t xml:space="preserve">  муниципального района Сергиевский №62 от 28.12.2017г. «Об утверждении муниципальной программы сельского поселения Липовка  муниципального района Сергиевский «Формирование комфортной городской среды на 2018-2022 годы»</w:t>
      </w:r>
    </w:p>
    <w:p w:rsidR="00C44387" w:rsidRPr="00AE4ACC" w:rsidRDefault="00C44387" w:rsidP="00C44387">
      <w:pPr>
        <w:tabs>
          <w:tab w:val="left" w:pos="284"/>
        </w:tabs>
        <w:spacing w:after="0" w:line="240" w:lineRule="auto"/>
        <w:rPr>
          <w:rFonts w:ascii="Times New Roman" w:eastAsia="Calibri" w:hAnsi="Times New Roman" w:cs="Times New Roman"/>
          <w:b/>
          <w:sz w:val="12"/>
          <w:szCs w:val="12"/>
        </w:rPr>
      </w:pP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Липовка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lastRenderedPageBreak/>
        <w:t>ПОСТАНОВЛЯЕТ:</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1. Внести изменения в Постановление администрации сельского поселения Липовка муниципального района Сергиевский №62 от 28.12.2017 года «Об утверждении муниципальной программы сельского поселения Липовка  муниципального района Сергиевский «Формирование комфортной городской среды на 2018-2022 годы» следую</w:t>
      </w:r>
      <w:r>
        <w:rPr>
          <w:rFonts w:ascii="Times New Roman" w:eastAsia="Calibri" w:hAnsi="Times New Roman" w:cs="Times New Roman"/>
          <w:sz w:val="12"/>
          <w:szCs w:val="12"/>
        </w:rPr>
        <w:t>щего содержания: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Липовка муниципального района Сергиевский Самарской области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 Опубликовать настоящее Постановление в газете «Сергиевский вестник».</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972F77" w:rsidRPr="00972F77" w:rsidRDefault="00972F77" w:rsidP="00972F77">
      <w:pPr>
        <w:tabs>
          <w:tab w:val="left" w:pos="284"/>
        </w:tabs>
        <w:spacing w:after="0" w:line="240" w:lineRule="auto"/>
        <w:jc w:val="right"/>
        <w:rPr>
          <w:rFonts w:ascii="Times New Roman" w:eastAsia="Calibri" w:hAnsi="Times New Roman" w:cs="Times New Roman"/>
          <w:sz w:val="12"/>
          <w:szCs w:val="12"/>
        </w:rPr>
      </w:pPr>
      <w:r w:rsidRPr="00972F77">
        <w:rPr>
          <w:rFonts w:ascii="Times New Roman" w:eastAsia="Calibri" w:hAnsi="Times New Roman" w:cs="Times New Roman"/>
          <w:sz w:val="12"/>
          <w:szCs w:val="12"/>
        </w:rPr>
        <w:t>Глава сельского поселения Липовка</w:t>
      </w:r>
    </w:p>
    <w:p w:rsidR="00972F77" w:rsidRDefault="00972F77" w:rsidP="00972F77">
      <w:pPr>
        <w:tabs>
          <w:tab w:val="left" w:pos="284"/>
        </w:tabs>
        <w:spacing w:after="0" w:line="240" w:lineRule="auto"/>
        <w:jc w:val="right"/>
        <w:rPr>
          <w:rFonts w:ascii="Times New Roman" w:eastAsia="Calibri" w:hAnsi="Times New Roman" w:cs="Times New Roman"/>
          <w:sz w:val="12"/>
          <w:szCs w:val="12"/>
        </w:rPr>
      </w:pPr>
      <w:r w:rsidRPr="00972F77">
        <w:rPr>
          <w:rFonts w:ascii="Times New Roman" w:eastAsia="Calibri" w:hAnsi="Times New Roman" w:cs="Times New Roman"/>
          <w:sz w:val="12"/>
          <w:szCs w:val="12"/>
        </w:rPr>
        <w:t>муниципального района Сергиевский</w:t>
      </w:r>
    </w:p>
    <w:p w:rsidR="00972F77" w:rsidRDefault="00972F77" w:rsidP="00972F77">
      <w:pPr>
        <w:tabs>
          <w:tab w:val="left" w:pos="284"/>
        </w:tabs>
        <w:spacing w:after="0" w:line="240" w:lineRule="auto"/>
        <w:jc w:val="right"/>
        <w:rPr>
          <w:rFonts w:ascii="Times New Roman" w:eastAsia="Calibri" w:hAnsi="Times New Roman" w:cs="Times New Roman"/>
          <w:sz w:val="12"/>
          <w:szCs w:val="12"/>
        </w:rPr>
      </w:pPr>
      <w:r w:rsidRPr="00972F77">
        <w:rPr>
          <w:rFonts w:ascii="Times New Roman" w:eastAsia="Calibri" w:hAnsi="Times New Roman" w:cs="Times New Roman"/>
          <w:sz w:val="12"/>
          <w:szCs w:val="12"/>
        </w:rPr>
        <w:t>С.И. Вершинин</w:t>
      </w:r>
    </w:p>
    <w:p w:rsidR="00972F77" w:rsidRPr="00972F77" w:rsidRDefault="00972F77" w:rsidP="00972F77">
      <w:pPr>
        <w:tabs>
          <w:tab w:val="left" w:pos="284"/>
        </w:tabs>
        <w:spacing w:after="0" w:line="240" w:lineRule="auto"/>
        <w:jc w:val="right"/>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Приложение №1</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Постановлению администрации</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сельского поселения Липовка</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972F77">
        <w:rPr>
          <w:rFonts w:ascii="Times New Roman" w:eastAsia="Calibri" w:hAnsi="Times New Roman" w:cs="Times New Roman"/>
          <w:i/>
          <w:sz w:val="12"/>
          <w:szCs w:val="12"/>
        </w:rPr>
        <w:t xml:space="preserve"> от «22» мая 2019г.</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МУНИЦИПАЛЬНАЯ ПРОГРАММА</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«ФОРМИРОВАНИЕ КОМФОРТНОЙ ГОРОДСКОЙ СРЕДЫ</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НА 2018-2024 ГОДЫ»</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НА ТЕРРИТОРИИ СЕЛЬСКОГО ПОСЕЛЕНИЯ ЛИПОВКА МУНИЦИПАЛЬНОГО РАЙОНА</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СЕРГИЕВСКИЙ САМАРСКОЙ ОБЛАСТИ</w:t>
      </w:r>
    </w:p>
    <w:p w:rsidR="00972F77" w:rsidRPr="00972F77" w:rsidRDefault="00972F77" w:rsidP="00972F77">
      <w:pPr>
        <w:tabs>
          <w:tab w:val="left" w:pos="284"/>
        </w:tabs>
        <w:spacing w:after="0" w:line="240" w:lineRule="auto"/>
        <w:jc w:val="center"/>
        <w:rPr>
          <w:rFonts w:ascii="Times New Roman" w:eastAsia="Calibri" w:hAnsi="Times New Roman" w:cs="Times New Roman"/>
          <w:sz w:val="12"/>
          <w:szCs w:val="12"/>
        </w:rPr>
      </w:pPr>
      <w:r w:rsidRPr="00972F77">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Наименование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Липовка муниципального района Сергиевский Самарской области</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Муниципальный заказчик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Администрация сельского поселения Липовка муниципального района Сергиевский </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Разработчик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Исполнитель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Администрация сельского поселения Липовка муниципального района Сергиевский</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Цели и задачи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Цели:</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Повышение  уровня комфорта городской среды на территории сельского поселения Липовка муниципального района Сергиевский.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Задачи: </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Липовка муниципального района Сергиевский;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Липовка  муниципального района Сергиевский;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Липовка муниципального района Сергиевский</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Сроки и этапы реализации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2018-2024 годы</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245" w:type="dxa"/>
          </w:tcPr>
          <w:p w:rsidR="00972F77" w:rsidRPr="00972F77" w:rsidRDefault="00972F77" w:rsidP="00972F77">
            <w:pPr>
              <w:numPr>
                <w:ilvl w:val="0"/>
                <w:numId w:val="29"/>
              </w:num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972F77" w:rsidRPr="00972F77" w:rsidRDefault="00972F77" w:rsidP="00972F77">
            <w:pPr>
              <w:numPr>
                <w:ilvl w:val="0"/>
                <w:numId w:val="29"/>
              </w:num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972F77" w:rsidRPr="00972F77" w:rsidRDefault="00972F77" w:rsidP="00972F77">
            <w:pPr>
              <w:numPr>
                <w:ilvl w:val="0"/>
                <w:numId w:val="29"/>
              </w:num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Перечень подпрограмм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Нет</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Объемы и источники финансирования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972F77">
              <w:rPr>
                <w:rFonts w:ascii="Times New Roman" w:eastAsia="Calibri" w:hAnsi="Times New Roman" w:cs="Times New Roman"/>
                <w:sz w:val="12"/>
                <w:szCs w:val="12"/>
              </w:rPr>
              <w:t>т.ч</w:t>
            </w:r>
            <w:proofErr w:type="spellEnd"/>
            <w:r w:rsidRPr="00972F77">
              <w:rPr>
                <w:rFonts w:ascii="Times New Roman" w:eastAsia="Calibri" w:hAnsi="Times New Roman" w:cs="Times New Roman"/>
                <w:sz w:val="12"/>
                <w:szCs w:val="12"/>
              </w:rPr>
              <w:t>.:</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местного бюджета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областного бюджета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федерального бюджета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В том числе по годам*:</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2018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2019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2020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2021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2022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2023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2024 год – 0,00 рублей*.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прогноз финансирования.</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Показатели социально-экономической </w:t>
            </w:r>
            <w:r w:rsidRPr="00972F77">
              <w:rPr>
                <w:rFonts w:ascii="Times New Roman" w:eastAsia="Calibri" w:hAnsi="Times New Roman" w:cs="Times New Roman"/>
                <w:sz w:val="12"/>
                <w:szCs w:val="12"/>
              </w:rPr>
              <w:lastRenderedPageBreak/>
              <w:t>эффективности реализации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972F77" w:rsidRPr="00972F77" w:rsidTr="00972F77">
        <w:trPr>
          <w:trHeight w:val="20"/>
        </w:trPr>
        <w:tc>
          <w:tcPr>
            <w:tcW w:w="2268"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Липовка муниципального района Сергиевский.</w:t>
            </w:r>
          </w:p>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Контроль за целевым и эффективным использованием средств сельского поселения Липовка муниципального района Сергиевский осуществляется администрацией сельского поселения Липовка, органами муниципального контроля муниципального района Сергиевский.</w:t>
            </w:r>
          </w:p>
        </w:tc>
      </w:tr>
    </w:tbl>
    <w:p w:rsidR="00972F77" w:rsidRPr="00972F77" w:rsidRDefault="00972F77" w:rsidP="00972F77">
      <w:pPr>
        <w:tabs>
          <w:tab w:val="left" w:pos="284"/>
        </w:tabs>
        <w:spacing w:after="0" w:line="240" w:lineRule="auto"/>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1.</w:t>
      </w:r>
      <w:r w:rsidRPr="00972F77">
        <w:rPr>
          <w:rFonts w:ascii="Times New Roman" w:eastAsia="Calibri" w:hAnsi="Times New Roman" w:cs="Times New Roman"/>
          <w:b/>
          <w:sz w:val="12"/>
          <w:szCs w:val="12"/>
        </w:rPr>
        <w:tab/>
        <w:t>Характеристика текущего состояния сферы благоустройства сельского поселения Липовка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Сельское поселение Липовка муниципального района Сергиевский Самарской области расположено на севере муниципального района Сергиевский Самарской области.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Липовка основана в 1703 году одновременно с Сергиевский крепостью. Расположена в 30 километрах от райцентра.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состав поселения входят следующие населенные пункты: село Липовка, село Старая Дмитриевка.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Численность сельского поселения Липовка составляет 682 человека.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сельском поселении Липовка по состоянию на 01.01.2017 года расположено 2 многоквартирных жилых дома, дворовая территория к которым не благоустроенная.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Анализ сферы благоустройства показал, что в сельском поселении Липовка муниципального района Сергиевский проводится работа по благоустройству дворовых территорий и территорий общего пользования.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Липовка муниципального района Сергиевский от 25.10.2017 года  № 22 правила благоустройства территории сельского поселения Липовка муниципального района Сергиевский. Ежегодно в правила вносятся изменения с учетом новых требований по содержанию терри</w:t>
      </w:r>
      <w:r>
        <w:rPr>
          <w:rFonts w:ascii="Times New Roman" w:eastAsia="Calibri" w:hAnsi="Times New Roman" w:cs="Times New Roman"/>
          <w:sz w:val="12"/>
          <w:szCs w:val="12"/>
        </w:rPr>
        <w:t>торий.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Для достижения поставленной цели планируется решение следующих задач:</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4.</w:t>
      </w:r>
      <w:r w:rsidRPr="00972F77">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Для оценки эффективности реализации задач Программы  сельского поселения Липовка муниципального района Сергиевский   «Формирование комфортной городской среды  на 2018-2024 годы»  используются следующие индикаторы и показатели: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w:t>
      </w:r>
      <w:r w:rsidRPr="00972F77">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w:t>
      </w:r>
      <w:r w:rsidRPr="00972F77">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w:t>
      </w:r>
      <w:r w:rsidRPr="00972F77">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5.</w:t>
      </w:r>
      <w:r w:rsidRPr="00972F77">
        <w:rPr>
          <w:rFonts w:ascii="Times New Roman" w:eastAsia="Calibri" w:hAnsi="Times New Roman" w:cs="Times New Roman"/>
          <w:b/>
          <w:sz w:val="12"/>
          <w:szCs w:val="12"/>
        </w:rPr>
        <w:tab/>
        <w:t>Объемы и источники финансирования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972F77">
        <w:rPr>
          <w:rFonts w:ascii="Times New Roman" w:eastAsia="Calibri" w:hAnsi="Times New Roman" w:cs="Times New Roman"/>
          <w:sz w:val="12"/>
          <w:szCs w:val="12"/>
        </w:rPr>
        <w:t>софинансирования</w:t>
      </w:r>
      <w:proofErr w:type="spellEnd"/>
      <w:r w:rsidRPr="00972F77">
        <w:rPr>
          <w:rFonts w:ascii="Times New Roman" w:eastAsia="Calibri" w:hAnsi="Times New Roman" w:cs="Times New Roman"/>
          <w:sz w:val="12"/>
          <w:szCs w:val="12"/>
        </w:rPr>
        <w:t xml:space="preserve"> мероприятий по реализации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Планируемый общий объем финансирования Программы составит: 0,00* рублей, в </w:t>
      </w:r>
      <w:proofErr w:type="spellStart"/>
      <w:r w:rsidRPr="00972F77">
        <w:rPr>
          <w:rFonts w:ascii="Times New Roman" w:eastAsia="Calibri" w:hAnsi="Times New Roman" w:cs="Times New Roman"/>
          <w:sz w:val="12"/>
          <w:szCs w:val="12"/>
        </w:rPr>
        <w:t>т.ч</w:t>
      </w:r>
      <w:proofErr w:type="spellEnd"/>
      <w:r w:rsidRPr="00972F77">
        <w:rPr>
          <w:rFonts w:ascii="Times New Roman" w:eastAsia="Calibri" w:hAnsi="Times New Roman" w:cs="Times New Roman"/>
          <w:sz w:val="12"/>
          <w:szCs w:val="12"/>
        </w:rPr>
        <w:t>.:</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местного бюджета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областного бюджета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средства федерального бюджета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том числе по годам*:</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2018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2019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2020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2021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2022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2023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2024 год – 0,00 рублей*.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lastRenderedPageBreak/>
        <w:t>* прогноз финансирования.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6.</w:t>
      </w:r>
      <w:r w:rsidRPr="00972F77">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Липовка муниципального района Сергиевский приведен в Приложении №3 к Программе.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Липовка муниципального района Сергиевский приведены в Приложении №4 к Программе.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Орган местного самоуправления вправе: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Адресный перечень дворовых территорий многоквартирных домов сельского поселения Липовка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Перечень общественных территорий сельского поселения Липовка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lastRenderedPageBreak/>
        <w:t>7.</w:t>
      </w:r>
      <w:r w:rsidRPr="00972F77">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Липовка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8.</w:t>
      </w:r>
      <w:r w:rsidRPr="00972F77">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Администрация сельского поселения Липовка муниципального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-осуществляет контроль за выполнением мероприятий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Реализация муниципальной программы осуществляется на основе: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Липовка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b/>
          <w:sz w:val="12"/>
          <w:szCs w:val="12"/>
        </w:rPr>
      </w:pPr>
      <w:r w:rsidRPr="00972F77">
        <w:rPr>
          <w:rFonts w:ascii="Times New Roman" w:eastAsia="Calibri" w:hAnsi="Times New Roman" w:cs="Times New Roman"/>
          <w:b/>
          <w:sz w:val="12"/>
          <w:szCs w:val="12"/>
        </w:rPr>
        <w:t>9.</w:t>
      </w:r>
      <w:r w:rsidRPr="00972F77">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Липовка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6609B"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4946D8" w:rsidRDefault="0006416B" w:rsidP="00972F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0" type="#_x0000_t75" style="position:absolute;left:0;text-align:left;margin-left:87.6pt;margin-top:-.65pt;width:114.55pt;height:49.45pt;z-index:251728896;mso-wrap-distance-left:9.05pt;mso-wrap-distance-right:9.05pt" filled="t">
            <v:fill color2="black"/>
            <v:imagedata r:id="rId24" o:title=""/>
          </v:shape>
          <o:OLEObject Type="Embed" ProgID="Equation.3" ShapeID="_x0000_s1090" DrawAspect="Content" ObjectID="_1620806095" r:id="rId79"/>
        </w:pict>
      </w:r>
    </w:p>
    <w:p w:rsidR="00972F77" w:rsidRPr="00972F77" w:rsidRDefault="00972F77" w:rsidP="00972F77">
      <w:pPr>
        <w:tabs>
          <w:tab w:val="left" w:pos="284"/>
        </w:tabs>
        <w:spacing w:after="0" w:line="240" w:lineRule="auto"/>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r w:rsidRPr="00972F77">
        <w:rPr>
          <w:rFonts w:ascii="Times New Roman" w:eastAsia="Calibri" w:hAnsi="Times New Roman" w:cs="Times New Roman"/>
          <w:sz w:val="12"/>
          <w:szCs w:val="12"/>
        </w:rPr>
        <w:t>где:</w: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r w:rsidRPr="00972F77">
        <w:rPr>
          <w:rFonts w:ascii="Times New Roman" w:eastAsia="Calibri" w:hAnsi="Times New Roman" w:cs="Times New Roman"/>
          <w:sz w:val="12"/>
          <w:szCs w:val="12"/>
          <w:lang w:val="en-US"/>
        </w:rPr>
        <w:t>N</w:t>
      </w:r>
      <w:r w:rsidRPr="00972F77">
        <w:rPr>
          <w:rFonts w:ascii="Times New Roman" w:eastAsia="Calibri" w:hAnsi="Times New Roman" w:cs="Times New Roman"/>
          <w:sz w:val="12"/>
          <w:szCs w:val="12"/>
        </w:rPr>
        <w:t xml:space="preserve"> </w:t>
      </w:r>
      <w:r w:rsidRPr="00972F77">
        <w:rPr>
          <w:rFonts w:ascii="Times New Roman" w:eastAsia="Calibri" w:hAnsi="Times New Roman" w:cs="Times New Roman"/>
          <w:sz w:val="12"/>
          <w:szCs w:val="12"/>
        </w:rPr>
        <w:tab/>
      </w:r>
      <w:r w:rsidRPr="00972F77">
        <w:rPr>
          <w:rFonts w:ascii="Times New Roman" w:eastAsia="Calibri" w:hAnsi="Times New Roman" w:cs="Times New Roman"/>
          <w:sz w:val="12"/>
          <w:szCs w:val="12"/>
        </w:rPr>
        <w:tab/>
        <w:t>- общее число целевых показателей (индикаторов);</w:t>
      </w:r>
    </w:p>
    <w:p w:rsidR="00972F77" w:rsidRPr="00972F77" w:rsidRDefault="0006416B" w:rsidP="00972F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6" type="#_x0000_t75" style="position:absolute;margin-left:1.25pt;margin-top:5.2pt;width:24.05pt;height:16.9pt;z-index:251724800;mso-wrap-distance-left:9.05pt;mso-wrap-distance-right:9.05pt" filled="t">
            <v:fill color2="black"/>
            <v:imagedata r:id="rId26" o:title=""/>
          </v:shape>
          <o:OLEObject Type="Embed" ProgID="Equation.3" ShapeID="_x0000_s1086" DrawAspect="Content" ObjectID="_1620806096" r:id="rId80"/>
        </w:pic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r w:rsidRPr="00972F77">
        <w:rPr>
          <w:rFonts w:ascii="Times New Roman" w:eastAsia="Calibri" w:hAnsi="Times New Roman" w:cs="Times New Roman"/>
          <w:sz w:val="12"/>
          <w:szCs w:val="12"/>
        </w:rPr>
        <w:tab/>
      </w:r>
      <w:r w:rsidRPr="00972F77">
        <w:rPr>
          <w:rFonts w:ascii="Times New Roman" w:eastAsia="Calibri" w:hAnsi="Times New Roman" w:cs="Times New Roman"/>
          <w:sz w:val="12"/>
          <w:szCs w:val="12"/>
        </w:rPr>
        <w:tab/>
        <w:t xml:space="preserve">- плановое значение </w:t>
      </w:r>
      <w:r w:rsidRPr="00972F77">
        <w:rPr>
          <w:rFonts w:ascii="Times New Roman" w:eastAsia="Calibri" w:hAnsi="Times New Roman" w:cs="Times New Roman"/>
          <w:sz w:val="12"/>
          <w:szCs w:val="12"/>
          <w:lang w:val="en-US"/>
        </w:rPr>
        <w:t>n</w:t>
      </w:r>
      <w:r w:rsidRPr="00972F77">
        <w:rPr>
          <w:rFonts w:ascii="Times New Roman" w:eastAsia="Calibri" w:hAnsi="Times New Roman" w:cs="Times New Roman"/>
          <w:sz w:val="12"/>
          <w:szCs w:val="12"/>
        </w:rPr>
        <w:t>-го целевого показателя (индикатора);</w: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06416B" w:rsidP="00972F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7" type="#_x0000_t75" style="position:absolute;margin-left:1.25pt;margin-top:5pt;width:24.05pt;height:16.05pt;z-index:251725824;mso-wrap-distance-left:9.05pt;mso-wrap-distance-right:9.05pt" filled="t">
            <v:fill color2="black"/>
            <v:imagedata r:id="rId28" o:title=""/>
          </v:shape>
          <o:OLEObject Type="Embed" ProgID="Equation.3" ShapeID="_x0000_s1087" DrawAspect="Content" ObjectID="_1620806097" r:id="rId81"/>
        </w:pic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r w:rsidRPr="00972F77">
        <w:rPr>
          <w:rFonts w:ascii="Times New Roman" w:eastAsia="Calibri" w:hAnsi="Times New Roman" w:cs="Times New Roman"/>
          <w:sz w:val="12"/>
          <w:szCs w:val="12"/>
        </w:rPr>
        <w:tab/>
      </w:r>
      <w:r w:rsidRPr="00972F77">
        <w:rPr>
          <w:rFonts w:ascii="Times New Roman" w:eastAsia="Calibri" w:hAnsi="Times New Roman" w:cs="Times New Roman"/>
          <w:sz w:val="12"/>
          <w:szCs w:val="12"/>
        </w:rPr>
        <w:tab/>
        <w:t xml:space="preserve">- текущее значение </w:t>
      </w:r>
      <w:r w:rsidRPr="00972F77">
        <w:rPr>
          <w:rFonts w:ascii="Times New Roman" w:eastAsia="Calibri" w:hAnsi="Times New Roman" w:cs="Times New Roman"/>
          <w:sz w:val="12"/>
          <w:szCs w:val="12"/>
          <w:lang w:val="en-US"/>
        </w:rPr>
        <w:t>n</w:t>
      </w:r>
      <w:r w:rsidRPr="00972F77">
        <w:rPr>
          <w:rFonts w:ascii="Times New Roman" w:eastAsia="Calibri" w:hAnsi="Times New Roman" w:cs="Times New Roman"/>
          <w:sz w:val="12"/>
          <w:szCs w:val="12"/>
        </w:rPr>
        <w:t>-го целевого показателя (индикатора);</w: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06416B" w:rsidP="00972F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8" type="#_x0000_t75" style="position:absolute;margin-left:1.25pt;margin-top:5.6pt;width:24.05pt;height:15.15pt;z-index:251726848;mso-wrap-distance-left:9.05pt;mso-wrap-distance-right:9.05pt" filled="t">
            <v:fill color2="black"/>
            <v:imagedata r:id="rId30" o:title=""/>
          </v:shape>
          <o:OLEObject Type="Embed" ProgID="Equation.3" ShapeID="_x0000_s1088" DrawAspect="Content" ObjectID="_1620806098" r:id="rId82"/>
        </w:pic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r w:rsidRPr="00972F77">
        <w:rPr>
          <w:rFonts w:ascii="Times New Roman" w:eastAsia="Calibri" w:hAnsi="Times New Roman" w:cs="Times New Roman"/>
          <w:sz w:val="12"/>
          <w:szCs w:val="12"/>
        </w:rPr>
        <w:tab/>
      </w:r>
      <w:r w:rsidRPr="00972F77">
        <w:rPr>
          <w:rFonts w:ascii="Times New Roman" w:eastAsia="Calibri" w:hAnsi="Times New Roman" w:cs="Times New Roman"/>
          <w:sz w:val="12"/>
          <w:szCs w:val="12"/>
        </w:rPr>
        <w:tab/>
        <w:t>- плановая сумма финансирования по Программе;</w: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06416B" w:rsidP="00972F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89" type="#_x0000_t75" style="position:absolute;margin-left:1.25pt;margin-top:2.75pt;width:30.7pt;height:18.7pt;z-index:251727872;mso-wrap-distance-left:9.05pt;mso-wrap-distance-right:9.05pt" filled="t">
            <v:fill color2="black"/>
            <v:imagedata r:id="rId32" o:title=""/>
          </v:shape>
          <o:OLEObject Type="Embed" ProgID="Equation.3" ShapeID="_x0000_s1089" DrawAspect="Content" ObjectID="_1620806099" r:id="rId83"/>
        </w:pict>
      </w:r>
      <w:r w:rsidR="00972F77" w:rsidRPr="00972F77">
        <w:rPr>
          <w:rFonts w:ascii="Times New Roman" w:eastAsia="Calibri" w:hAnsi="Times New Roman" w:cs="Times New Roman"/>
          <w:sz w:val="12"/>
          <w:szCs w:val="12"/>
        </w:rPr>
        <w:tab/>
        <w:t>-             - сумма финансирования (расходов) на текущую дату.</w:t>
      </w: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Для расчета комплексного показателя эффективности </w:t>
      </w:r>
      <w:r w:rsidRPr="00972F77">
        <w:rPr>
          <w:rFonts w:ascii="Times New Roman" w:eastAsia="Calibri" w:hAnsi="Times New Roman" w:cs="Times New Roman"/>
          <w:sz w:val="12"/>
          <w:szCs w:val="12"/>
          <w:lang w:val="en-US"/>
        </w:rPr>
        <w:t>R</w:t>
      </w:r>
      <w:r w:rsidRPr="00972F77">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972F77" w:rsidRPr="00972F77" w:rsidRDefault="00972F77" w:rsidP="00972F77">
      <w:pPr>
        <w:tabs>
          <w:tab w:val="left" w:pos="284"/>
        </w:tabs>
        <w:spacing w:after="0" w:line="240" w:lineRule="auto"/>
        <w:ind w:firstLine="284"/>
        <w:jc w:val="both"/>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При значении комплексного показателя эффективности </w:t>
      </w:r>
      <w:r w:rsidRPr="00972F77">
        <w:rPr>
          <w:rFonts w:ascii="Times New Roman" w:eastAsia="Calibri" w:hAnsi="Times New Roman" w:cs="Times New Roman"/>
          <w:sz w:val="12"/>
          <w:szCs w:val="12"/>
          <w:lang w:val="en-US"/>
        </w:rPr>
        <w:t>R</w:t>
      </w:r>
      <w:r w:rsidRPr="00972F77">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972F77" w:rsidRPr="00972F77" w:rsidRDefault="00972F77" w:rsidP="00972F77">
      <w:pPr>
        <w:tabs>
          <w:tab w:val="left" w:pos="284"/>
        </w:tabs>
        <w:spacing w:after="0" w:line="240" w:lineRule="auto"/>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4946D8" w:rsidRPr="00972F77" w:rsidRDefault="00972F77" w:rsidP="00972F77">
      <w:pPr>
        <w:tabs>
          <w:tab w:val="left" w:pos="284"/>
        </w:tabs>
        <w:spacing w:after="0" w:line="240" w:lineRule="auto"/>
        <w:jc w:val="center"/>
        <w:rPr>
          <w:rFonts w:ascii="Times New Roman" w:eastAsia="Calibri" w:hAnsi="Times New Roman" w:cs="Times New Roman"/>
          <w:b/>
          <w:sz w:val="12"/>
          <w:szCs w:val="12"/>
        </w:rPr>
      </w:pPr>
      <w:r w:rsidRPr="00972F77">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972F77" w:rsidRPr="00972F77" w:rsidTr="00972F77">
        <w:trPr>
          <w:trHeight w:val="20"/>
        </w:trPr>
        <w:tc>
          <w:tcPr>
            <w:tcW w:w="3078"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Наименование показателя</w:t>
            </w:r>
          </w:p>
        </w:tc>
        <w:tc>
          <w:tcPr>
            <w:tcW w:w="698" w:type="dxa"/>
            <w:noWrap/>
            <w:hideMark/>
          </w:tcPr>
          <w:p w:rsidR="00972F77" w:rsidRPr="00972F77" w:rsidRDefault="00972F77" w:rsidP="00972F77">
            <w:pPr>
              <w:tabs>
                <w:tab w:val="left" w:pos="284"/>
              </w:tabs>
              <w:rPr>
                <w:rFonts w:ascii="Times New Roman" w:eastAsia="Calibri" w:hAnsi="Times New Roman" w:cs="Times New Roman"/>
                <w:sz w:val="12"/>
                <w:szCs w:val="12"/>
              </w:rPr>
            </w:pPr>
            <w:proofErr w:type="spellStart"/>
            <w:r w:rsidRPr="00972F77">
              <w:rPr>
                <w:rFonts w:ascii="Times New Roman" w:eastAsia="Calibri" w:hAnsi="Times New Roman" w:cs="Times New Roman"/>
                <w:sz w:val="12"/>
                <w:szCs w:val="12"/>
              </w:rPr>
              <w:t>Ед.изм</w:t>
            </w:r>
            <w:proofErr w:type="spellEnd"/>
            <w:r w:rsidRPr="00972F77">
              <w:rPr>
                <w:rFonts w:ascii="Times New Roman" w:eastAsia="Calibri" w:hAnsi="Times New Roman" w:cs="Times New Roman"/>
                <w:sz w:val="12"/>
                <w:szCs w:val="12"/>
              </w:rPr>
              <w:t>.</w:t>
            </w:r>
          </w:p>
        </w:tc>
        <w:tc>
          <w:tcPr>
            <w:tcW w:w="563"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2018</w:t>
            </w:r>
          </w:p>
        </w:tc>
        <w:tc>
          <w:tcPr>
            <w:tcW w:w="563"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2019</w:t>
            </w:r>
          </w:p>
        </w:tc>
        <w:tc>
          <w:tcPr>
            <w:tcW w:w="563"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2020</w:t>
            </w:r>
          </w:p>
        </w:tc>
        <w:tc>
          <w:tcPr>
            <w:tcW w:w="563"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2021</w:t>
            </w:r>
          </w:p>
        </w:tc>
        <w:tc>
          <w:tcPr>
            <w:tcW w:w="563"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2022</w:t>
            </w:r>
          </w:p>
        </w:tc>
        <w:tc>
          <w:tcPr>
            <w:tcW w:w="515"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2023</w:t>
            </w:r>
          </w:p>
        </w:tc>
        <w:tc>
          <w:tcPr>
            <w:tcW w:w="407"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2024</w:t>
            </w:r>
          </w:p>
        </w:tc>
      </w:tr>
      <w:tr w:rsidR="00972F77" w:rsidRPr="00972F77" w:rsidTr="00972F77">
        <w:trPr>
          <w:trHeight w:val="20"/>
        </w:trPr>
        <w:tc>
          <w:tcPr>
            <w:tcW w:w="3078"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ед.</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515"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c>
          <w:tcPr>
            <w:tcW w:w="407"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1</w:t>
            </w:r>
          </w:p>
        </w:tc>
      </w:tr>
      <w:tr w:rsidR="00972F77" w:rsidRPr="00972F77" w:rsidTr="00972F77">
        <w:trPr>
          <w:trHeight w:val="20"/>
        </w:trPr>
        <w:tc>
          <w:tcPr>
            <w:tcW w:w="3078"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15"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407"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r>
      <w:tr w:rsidR="00972F77" w:rsidRPr="00972F77" w:rsidTr="00972F77">
        <w:trPr>
          <w:trHeight w:val="20"/>
        </w:trPr>
        <w:tc>
          <w:tcPr>
            <w:tcW w:w="3078"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 xml:space="preserve">• Доля дворовых территорий многоквартирных домов, </w:t>
            </w:r>
            <w:r w:rsidRPr="00972F77">
              <w:rPr>
                <w:rFonts w:ascii="Times New Roman" w:eastAsia="Calibri" w:hAnsi="Times New Roman" w:cs="Times New Roman"/>
                <w:sz w:val="12"/>
                <w:szCs w:val="12"/>
              </w:rPr>
              <w:lastRenderedPageBreak/>
              <w:t>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lastRenderedPageBreak/>
              <w:t>%</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63" w:type="dxa"/>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515"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c>
          <w:tcPr>
            <w:tcW w:w="407" w:type="dxa"/>
            <w:noWrap/>
            <w:hideMark/>
          </w:tcPr>
          <w:p w:rsidR="00972F77" w:rsidRPr="00972F77" w:rsidRDefault="00972F77" w:rsidP="00972F77">
            <w:pPr>
              <w:tabs>
                <w:tab w:val="left" w:pos="284"/>
              </w:tabs>
              <w:rPr>
                <w:rFonts w:ascii="Times New Roman" w:eastAsia="Calibri" w:hAnsi="Times New Roman" w:cs="Times New Roman"/>
                <w:sz w:val="12"/>
                <w:szCs w:val="12"/>
              </w:rPr>
            </w:pPr>
            <w:r w:rsidRPr="00972F77">
              <w:rPr>
                <w:rFonts w:ascii="Times New Roman" w:eastAsia="Calibri" w:hAnsi="Times New Roman" w:cs="Times New Roman"/>
                <w:sz w:val="12"/>
                <w:szCs w:val="12"/>
              </w:rPr>
              <w:t>0</w:t>
            </w:r>
          </w:p>
        </w:tc>
      </w:tr>
    </w:tbl>
    <w:p w:rsidR="0006609B" w:rsidRDefault="0006609B" w:rsidP="0006609B">
      <w:pPr>
        <w:tabs>
          <w:tab w:val="left" w:pos="284"/>
        </w:tabs>
        <w:spacing w:after="0" w:line="240" w:lineRule="auto"/>
        <w:jc w:val="both"/>
        <w:rPr>
          <w:rFonts w:ascii="Times New Roman" w:eastAsia="Calibri" w:hAnsi="Times New Roman" w:cs="Times New Roman"/>
          <w:sz w:val="12"/>
          <w:szCs w:val="12"/>
        </w:rPr>
      </w:pP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972F77" w:rsidRPr="00972F77" w:rsidRDefault="00972F77" w:rsidP="00972F77">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06609B" w:rsidRPr="00972F77" w:rsidRDefault="00972F77" w:rsidP="00972F77">
      <w:pPr>
        <w:tabs>
          <w:tab w:val="left" w:pos="284"/>
        </w:tabs>
        <w:spacing w:after="0" w:line="240" w:lineRule="auto"/>
        <w:jc w:val="center"/>
        <w:rPr>
          <w:rFonts w:ascii="Times New Roman" w:eastAsia="Calibri" w:hAnsi="Times New Roman" w:cs="Times New Roman"/>
          <w:b/>
          <w:sz w:val="12"/>
          <w:szCs w:val="12"/>
        </w:rPr>
      </w:pPr>
      <w:r w:rsidRPr="00972F77">
        <w:rPr>
          <w:rFonts w:ascii="Times New Roman" w:eastAsia="Calibri" w:hAnsi="Times New Roman" w:cs="Times New Roman"/>
          <w:b/>
          <w:sz w:val="12"/>
          <w:szCs w:val="12"/>
        </w:rPr>
        <w:t>Объемы и источники финансирования программных мероприятий</w:t>
      </w:r>
    </w:p>
    <w:p w:rsidR="00972F77" w:rsidRDefault="0085342E" w:rsidP="0085342E">
      <w:pPr>
        <w:tabs>
          <w:tab w:val="left" w:pos="284"/>
        </w:tabs>
        <w:spacing w:after="0" w:line="240" w:lineRule="auto"/>
        <w:jc w:val="right"/>
        <w:rPr>
          <w:rFonts w:ascii="Times New Roman" w:eastAsia="Calibri" w:hAnsi="Times New Roman" w:cs="Times New Roman"/>
          <w:sz w:val="12"/>
          <w:szCs w:val="12"/>
        </w:rPr>
      </w:pPr>
      <w:r w:rsidRPr="0085342E">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467"/>
        <w:gridCol w:w="1381"/>
        <w:gridCol w:w="319"/>
        <w:gridCol w:w="319"/>
        <w:gridCol w:w="319"/>
        <w:gridCol w:w="318"/>
        <w:gridCol w:w="318"/>
        <w:gridCol w:w="318"/>
        <w:gridCol w:w="318"/>
        <w:gridCol w:w="318"/>
        <w:gridCol w:w="318"/>
        <w:gridCol w:w="318"/>
        <w:gridCol w:w="318"/>
        <w:gridCol w:w="318"/>
        <w:gridCol w:w="318"/>
        <w:gridCol w:w="318"/>
        <w:gridCol w:w="236"/>
      </w:tblGrid>
      <w:tr w:rsidR="0085342E" w:rsidRPr="0085342E" w:rsidTr="0085342E">
        <w:trPr>
          <w:trHeight w:val="315"/>
        </w:trPr>
        <w:tc>
          <w:tcPr>
            <w:tcW w:w="1467" w:type="dxa"/>
            <w:vMerge w:val="restart"/>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Наименование мероприятий</w:t>
            </w:r>
          </w:p>
        </w:tc>
        <w:tc>
          <w:tcPr>
            <w:tcW w:w="2338"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ВСЕГО</w:t>
            </w:r>
          </w:p>
        </w:tc>
        <w:tc>
          <w:tcPr>
            <w:tcW w:w="1272"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2018 год</w:t>
            </w:r>
          </w:p>
        </w:tc>
        <w:tc>
          <w:tcPr>
            <w:tcW w:w="1272"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2019 год</w:t>
            </w:r>
          </w:p>
        </w:tc>
        <w:tc>
          <w:tcPr>
            <w:tcW w:w="1190"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2020 год</w:t>
            </w:r>
          </w:p>
        </w:tc>
      </w:tr>
      <w:tr w:rsidR="0085342E" w:rsidRPr="0085342E" w:rsidTr="0085342E">
        <w:trPr>
          <w:cantSplit/>
          <w:trHeight w:val="1599"/>
        </w:trPr>
        <w:tc>
          <w:tcPr>
            <w:tcW w:w="1467" w:type="dxa"/>
            <w:vMerge/>
            <w:hideMark/>
          </w:tcPr>
          <w:p w:rsidR="0085342E" w:rsidRPr="0085342E" w:rsidRDefault="0085342E" w:rsidP="0085342E">
            <w:pPr>
              <w:tabs>
                <w:tab w:val="left" w:pos="284"/>
              </w:tabs>
              <w:jc w:val="both"/>
              <w:rPr>
                <w:rFonts w:ascii="Times New Roman" w:eastAsia="Calibri" w:hAnsi="Times New Roman" w:cs="Times New Roman"/>
                <w:sz w:val="12"/>
                <w:szCs w:val="12"/>
              </w:rPr>
            </w:pP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r>
      <w:tr w:rsidR="0085342E" w:rsidRPr="0085342E" w:rsidTr="0085342E">
        <w:trPr>
          <w:cantSplit/>
          <w:trHeight w:val="559"/>
        </w:trPr>
        <w:tc>
          <w:tcPr>
            <w:tcW w:w="1467" w:type="dxa"/>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Благоустройство дворовых территории</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r>
      <w:tr w:rsidR="0085342E" w:rsidRPr="0085342E" w:rsidTr="0085342E">
        <w:trPr>
          <w:cantSplit/>
          <w:trHeight w:val="553"/>
        </w:trPr>
        <w:tc>
          <w:tcPr>
            <w:tcW w:w="1467" w:type="dxa"/>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r>
      <w:tr w:rsidR="0085342E" w:rsidRPr="0085342E" w:rsidTr="0085342E">
        <w:trPr>
          <w:cantSplit/>
          <w:trHeight w:val="561"/>
        </w:trPr>
        <w:tc>
          <w:tcPr>
            <w:tcW w:w="1467" w:type="dxa"/>
            <w:hideMark/>
          </w:tcPr>
          <w:p w:rsidR="0085342E" w:rsidRPr="0085342E" w:rsidRDefault="0085342E" w:rsidP="0085342E">
            <w:pPr>
              <w:tabs>
                <w:tab w:val="left" w:pos="284"/>
              </w:tabs>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r>
      <w:tr w:rsidR="0085342E" w:rsidRPr="0085342E" w:rsidTr="0085342E">
        <w:trPr>
          <w:cantSplit/>
          <w:trHeight w:val="116"/>
        </w:trPr>
        <w:tc>
          <w:tcPr>
            <w:tcW w:w="1467" w:type="dxa"/>
            <w:vMerge w:val="restart"/>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Наименование мероприятий</w:t>
            </w:r>
          </w:p>
        </w:tc>
        <w:tc>
          <w:tcPr>
            <w:tcW w:w="2338"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2021 год</w:t>
            </w:r>
          </w:p>
        </w:tc>
        <w:tc>
          <w:tcPr>
            <w:tcW w:w="1272"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2022 год</w:t>
            </w:r>
          </w:p>
        </w:tc>
        <w:tc>
          <w:tcPr>
            <w:tcW w:w="1272"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2023 год</w:t>
            </w:r>
          </w:p>
        </w:tc>
        <w:tc>
          <w:tcPr>
            <w:tcW w:w="1190" w:type="dxa"/>
            <w:gridSpan w:val="4"/>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2024 год</w:t>
            </w:r>
          </w:p>
        </w:tc>
      </w:tr>
      <w:tr w:rsidR="0085342E" w:rsidRPr="0085342E" w:rsidTr="0085342E">
        <w:trPr>
          <w:cantSplit/>
          <w:trHeight w:val="1549"/>
        </w:trPr>
        <w:tc>
          <w:tcPr>
            <w:tcW w:w="1467" w:type="dxa"/>
            <w:vMerge/>
            <w:hideMark/>
          </w:tcPr>
          <w:p w:rsidR="0085342E" w:rsidRPr="0085342E" w:rsidRDefault="0085342E" w:rsidP="0085342E">
            <w:pPr>
              <w:tabs>
                <w:tab w:val="left" w:pos="284"/>
              </w:tabs>
              <w:jc w:val="both"/>
              <w:rPr>
                <w:rFonts w:ascii="Times New Roman" w:eastAsia="Calibri" w:hAnsi="Times New Roman" w:cs="Times New Roman"/>
                <w:sz w:val="12"/>
                <w:szCs w:val="12"/>
              </w:rPr>
            </w:pP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местный бюджет*</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областной бюджет*</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федеральный бюджет*</w:t>
            </w:r>
          </w:p>
        </w:tc>
      </w:tr>
      <w:tr w:rsidR="0085342E" w:rsidRPr="0085342E" w:rsidTr="0085342E">
        <w:trPr>
          <w:cantSplit/>
          <w:trHeight w:val="551"/>
        </w:trPr>
        <w:tc>
          <w:tcPr>
            <w:tcW w:w="1467" w:type="dxa"/>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Благоустройство дворовых территории</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r>
      <w:tr w:rsidR="0085342E" w:rsidRPr="0085342E" w:rsidTr="0085342E">
        <w:trPr>
          <w:cantSplit/>
          <w:trHeight w:val="559"/>
        </w:trPr>
        <w:tc>
          <w:tcPr>
            <w:tcW w:w="1467" w:type="dxa"/>
            <w:hideMark/>
          </w:tcPr>
          <w:p w:rsidR="0085342E" w:rsidRPr="0085342E" w:rsidRDefault="0085342E" w:rsidP="0085342E">
            <w:pPr>
              <w:tabs>
                <w:tab w:val="left" w:pos="284"/>
              </w:tabs>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0,00</w:t>
            </w:r>
          </w:p>
        </w:tc>
      </w:tr>
      <w:tr w:rsidR="0085342E" w:rsidRPr="0085342E" w:rsidTr="0085342E">
        <w:trPr>
          <w:cantSplit/>
          <w:trHeight w:val="553"/>
        </w:trPr>
        <w:tc>
          <w:tcPr>
            <w:tcW w:w="1467" w:type="dxa"/>
            <w:hideMark/>
          </w:tcPr>
          <w:p w:rsidR="0085342E" w:rsidRPr="0085342E" w:rsidRDefault="0085342E" w:rsidP="0085342E">
            <w:pPr>
              <w:tabs>
                <w:tab w:val="left" w:pos="284"/>
              </w:tabs>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ИТОГО</w:t>
            </w:r>
          </w:p>
        </w:tc>
        <w:tc>
          <w:tcPr>
            <w:tcW w:w="1381"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9"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318"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c>
          <w:tcPr>
            <w:tcW w:w="236" w:type="dxa"/>
            <w:textDirection w:val="tbRl"/>
            <w:hideMark/>
          </w:tcPr>
          <w:p w:rsidR="0085342E" w:rsidRPr="0085342E" w:rsidRDefault="0085342E" w:rsidP="0085342E">
            <w:pPr>
              <w:tabs>
                <w:tab w:val="left" w:pos="284"/>
              </w:tabs>
              <w:ind w:left="113" w:right="113"/>
              <w:jc w:val="both"/>
              <w:rPr>
                <w:rFonts w:ascii="Times New Roman" w:eastAsia="Calibri" w:hAnsi="Times New Roman" w:cs="Times New Roman"/>
                <w:bCs/>
                <w:sz w:val="12"/>
                <w:szCs w:val="12"/>
              </w:rPr>
            </w:pPr>
            <w:r w:rsidRPr="0085342E">
              <w:rPr>
                <w:rFonts w:ascii="Times New Roman" w:eastAsia="Calibri" w:hAnsi="Times New Roman" w:cs="Times New Roman"/>
                <w:bCs/>
                <w:sz w:val="12"/>
                <w:szCs w:val="12"/>
              </w:rPr>
              <w:t>0,00</w:t>
            </w:r>
          </w:p>
        </w:tc>
      </w:tr>
    </w:tbl>
    <w:p w:rsidR="00972F77" w:rsidRDefault="00972F77" w:rsidP="0006609B">
      <w:pPr>
        <w:tabs>
          <w:tab w:val="left" w:pos="284"/>
        </w:tabs>
        <w:spacing w:after="0" w:line="240" w:lineRule="auto"/>
        <w:jc w:val="both"/>
        <w:rPr>
          <w:rFonts w:ascii="Times New Roman" w:eastAsia="Calibri" w:hAnsi="Times New Roman" w:cs="Times New Roman"/>
          <w:sz w:val="12"/>
          <w:szCs w:val="12"/>
        </w:rPr>
      </w:pP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МИНИМАЛЬНЫЙ И ДОПОЛНИТЕЛЬНЫЙ ПЕРЕЧЕНЬ ВИДОВ РАБОТ</w:t>
      </w: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85342E" w:rsidRPr="0085342E" w:rsidRDefault="0085342E" w:rsidP="0085342E">
      <w:pPr>
        <w:tabs>
          <w:tab w:val="left" w:pos="284"/>
        </w:tabs>
        <w:spacing w:after="0" w:line="240" w:lineRule="auto"/>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ab/>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u w:val="single"/>
        </w:rPr>
      </w:pPr>
      <w:r w:rsidRPr="0085342E">
        <w:rPr>
          <w:rFonts w:ascii="Times New Roman" w:eastAsia="Calibri" w:hAnsi="Times New Roman" w:cs="Times New Roman"/>
          <w:sz w:val="12"/>
          <w:szCs w:val="12"/>
          <w:u w:val="single"/>
        </w:rPr>
        <w:t>К минимальному перечню относятся: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установка скамеек;</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установка урн;</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lastRenderedPageBreak/>
        <w:t>обеспечение освещением;</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ремонт дворовых проездов.</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u w:val="single"/>
        </w:rPr>
      </w:pPr>
      <w:r w:rsidRPr="0085342E">
        <w:rPr>
          <w:rFonts w:ascii="Times New Roman" w:eastAsia="Calibri" w:hAnsi="Times New Roman" w:cs="Times New Roman"/>
          <w:sz w:val="12"/>
          <w:szCs w:val="12"/>
          <w:u w:val="single"/>
        </w:rPr>
        <w:t>К дополнительному перечню относятся: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оборудование детскими и (или) спортивными площадками;</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оборудование детских и (или) спортивных площадок;</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оборудование автомобильными парковками;</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озеленение территории;</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ремонт и (или) обустройство контейнерных площадок;</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ремонт и (или) обустройство тротуаров и пешеходных дорожек;</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ремонт или устройство ограждения;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устройство площадок для выгула домашних животных;</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устройство пандусов;</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обустройство и (или) устройство площадок для сушки белья;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972F77" w:rsidRDefault="00972F77" w:rsidP="0085342E">
      <w:pPr>
        <w:tabs>
          <w:tab w:val="left" w:pos="284"/>
        </w:tabs>
        <w:spacing w:after="0" w:line="240" w:lineRule="auto"/>
        <w:jc w:val="both"/>
        <w:rPr>
          <w:rFonts w:ascii="Times New Roman" w:eastAsia="Calibri" w:hAnsi="Times New Roman" w:cs="Times New Roman"/>
          <w:sz w:val="12"/>
          <w:szCs w:val="12"/>
        </w:rPr>
      </w:pP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85342E" w:rsidRPr="0085342E" w:rsidRDefault="0085342E" w:rsidP="0085342E">
      <w:pPr>
        <w:tabs>
          <w:tab w:val="left" w:pos="284"/>
        </w:tabs>
        <w:spacing w:after="0" w:line="240" w:lineRule="auto"/>
        <w:jc w:val="center"/>
        <w:rPr>
          <w:rFonts w:ascii="Times New Roman" w:eastAsia="Calibri" w:hAnsi="Times New Roman" w:cs="Times New Roman"/>
          <w:sz w:val="12"/>
          <w:szCs w:val="12"/>
        </w:rPr>
      </w:pPr>
      <w:r w:rsidRPr="0085342E">
        <w:rPr>
          <w:rFonts w:ascii="Times New Roman" w:eastAsia="Calibri" w:hAnsi="Times New Roman" w:cs="Times New Roman"/>
          <w:b/>
          <w:sz w:val="12"/>
          <w:szCs w:val="12"/>
        </w:rPr>
        <w:t>ПОРЯДОК И ФОРМА УЧАСТИЯ  ЗАИНТЕРЕСОВАННЫХ ЛИЦ В ВЫПОЛНЕНИИ РАБОТ</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972F77" w:rsidRDefault="00972F77" w:rsidP="0085342E">
      <w:pPr>
        <w:tabs>
          <w:tab w:val="left" w:pos="284"/>
        </w:tabs>
        <w:spacing w:after="0" w:line="240" w:lineRule="auto"/>
        <w:jc w:val="both"/>
        <w:rPr>
          <w:rFonts w:ascii="Times New Roman" w:eastAsia="Calibri" w:hAnsi="Times New Roman" w:cs="Times New Roman"/>
          <w:sz w:val="12"/>
          <w:szCs w:val="12"/>
        </w:rPr>
      </w:pP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85342E"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6609B" w:rsidRDefault="0006609B" w:rsidP="0006609B">
      <w:pPr>
        <w:tabs>
          <w:tab w:val="left" w:pos="284"/>
        </w:tabs>
        <w:spacing w:after="0" w:line="240" w:lineRule="auto"/>
        <w:jc w:val="both"/>
        <w:rPr>
          <w:rFonts w:ascii="Times New Roman" w:eastAsia="Calibri" w:hAnsi="Times New Roman" w:cs="Times New Roman"/>
          <w:sz w:val="12"/>
          <w:szCs w:val="12"/>
        </w:rPr>
      </w:pP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85342E"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85342E" w:rsidRPr="00AE4ACC" w:rsidRDefault="0085342E" w:rsidP="0085342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85342E" w:rsidRPr="00AE4ACC" w:rsidRDefault="0085342E" w:rsidP="0085342E">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85342E" w:rsidRPr="00AE4ACC" w:rsidTr="0085342E">
        <w:trPr>
          <w:trHeight w:val="151"/>
        </w:trPr>
        <w:tc>
          <w:tcPr>
            <w:tcW w:w="1701" w:type="dxa"/>
            <w:vMerge w:val="restart"/>
            <w:hideMark/>
          </w:tcPr>
          <w:p w:rsidR="0085342E" w:rsidRPr="00AE4ACC" w:rsidRDefault="0085342E" w:rsidP="0085342E">
            <w:pPr>
              <w:tabs>
                <w:tab w:val="left" w:pos="284"/>
              </w:tabs>
              <w:jc w:val="both"/>
              <w:rPr>
                <w:rFonts w:eastAsia="Calibri"/>
                <w:sz w:val="12"/>
                <w:szCs w:val="12"/>
              </w:rPr>
            </w:pPr>
            <w:r w:rsidRPr="00AE4ACC">
              <w:rPr>
                <w:rFonts w:eastAsia="Calibri"/>
                <w:sz w:val="12"/>
                <w:szCs w:val="12"/>
              </w:rPr>
              <w:lastRenderedPageBreak/>
              <w:t>Наименование населенного пункта, адрес МКД**</w:t>
            </w:r>
          </w:p>
        </w:tc>
        <w:tc>
          <w:tcPr>
            <w:tcW w:w="2127" w:type="dxa"/>
            <w:gridSpan w:val="4"/>
            <w:hideMark/>
          </w:tcPr>
          <w:p w:rsidR="0085342E" w:rsidRPr="00AE4ACC" w:rsidRDefault="0085342E" w:rsidP="0085342E">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85342E" w:rsidRPr="00AE4ACC" w:rsidRDefault="0085342E" w:rsidP="0085342E">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85342E" w:rsidRPr="00AE4ACC" w:rsidRDefault="0085342E" w:rsidP="0085342E">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85342E" w:rsidRPr="00AE4ACC" w:rsidRDefault="0085342E" w:rsidP="0085342E">
            <w:pPr>
              <w:tabs>
                <w:tab w:val="left" w:pos="284"/>
              </w:tabs>
              <w:jc w:val="both"/>
              <w:rPr>
                <w:rFonts w:eastAsia="Calibri"/>
                <w:sz w:val="12"/>
                <w:szCs w:val="12"/>
              </w:rPr>
            </w:pPr>
            <w:r w:rsidRPr="00AE4ACC">
              <w:rPr>
                <w:rFonts w:eastAsia="Calibri"/>
                <w:sz w:val="12"/>
                <w:szCs w:val="12"/>
              </w:rPr>
              <w:t>2020 год*</w:t>
            </w:r>
          </w:p>
        </w:tc>
      </w:tr>
      <w:tr w:rsidR="0085342E" w:rsidRPr="00AE4ACC" w:rsidTr="0085342E">
        <w:trPr>
          <w:cantSplit/>
          <w:trHeight w:val="1501"/>
        </w:trPr>
        <w:tc>
          <w:tcPr>
            <w:tcW w:w="1701" w:type="dxa"/>
            <w:vMerge/>
            <w:hideMark/>
          </w:tcPr>
          <w:p w:rsidR="0085342E" w:rsidRPr="00AE4ACC" w:rsidRDefault="0085342E" w:rsidP="0085342E">
            <w:pPr>
              <w:tabs>
                <w:tab w:val="left" w:pos="284"/>
              </w:tabs>
              <w:jc w:val="both"/>
              <w:rPr>
                <w:rFonts w:eastAsia="Calibri"/>
                <w:sz w:val="12"/>
                <w:szCs w:val="12"/>
              </w:rPr>
            </w:pPr>
          </w:p>
        </w:tc>
        <w:tc>
          <w:tcPr>
            <w:tcW w:w="1276"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85342E" w:rsidRPr="00AE4ACC" w:rsidTr="0085342E">
        <w:trPr>
          <w:cantSplit/>
          <w:trHeight w:val="519"/>
        </w:trPr>
        <w:tc>
          <w:tcPr>
            <w:tcW w:w="1701" w:type="dxa"/>
            <w:hideMark/>
          </w:tcPr>
          <w:p w:rsidR="0085342E" w:rsidRPr="00C44387" w:rsidRDefault="0085342E" w:rsidP="0085342E">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1276"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r>
      <w:tr w:rsidR="0085342E" w:rsidRPr="00AE4ACC" w:rsidTr="0085342E">
        <w:trPr>
          <w:cantSplit/>
          <w:trHeight w:val="555"/>
        </w:trPr>
        <w:tc>
          <w:tcPr>
            <w:tcW w:w="1701" w:type="dxa"/>
            <w:noWrap/>
            <w:hideMark/>
          </w:tcPr>
          <w:p w:rsidR="0085342E" w:rsidRPr="00C44387" w:rsidRDefault="0085342E" w:rsidP="0085342E">
            <w:pPr>
              <w:jc w:val="left"/>
              <w:rPr>
                <w:sz w:val="12"/>
                <w:szCs w:val="12"/>
              </w:rPr>
            </w:pPr>
            <w:r w:rsidRPr="0085342E">
              <w:rPr>
                <w:sz w:val="12"/>
                <w:szCs w:val="12"/>
              </w:rPr>
              <w:t>СП Липовка</w:t>
            </w:r>
          </w:p>
        </w:tc>
        <w:tc>
          <w:tcPr>
            <w:tcW w:w="1276"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r>
      <w:tr w:rsidR="0085342E" w:rsidRPr="00AE4ACC" w:rsidTr="0085342E">
        <w:trPr>
          <w:cantSplit/>
          <w:trHeight w:val="563"/>
        </w:trPr>
        <w:tc>
          <w:tcPr>
            <w:tcW w:w="1701" w:type="dxa"/>
            <w:hideMark/>
          </w:tcPr>
          <w:p w:rsidR="0085342E" w:rsidRPr="003256D5" w:rsidRDefault="0085342E" w:rsidP="0085342E">
            <w:pPr>
              <w:jc w:val="left"/>
              <w:rPr>
                <w:sz w:val="12"/>
                <w:szCs w:val="12"/>
              </w:rPr>
            </w:pPr>
          </w:p>
        </w:tc>
        <w:tc>
          <w:tcPr>
            <w:tcW w:w="1276"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r>
      <w:tr w:rsidR="0085342E" w:rsidRPr="00AE4ACC" w:rsidTr="0085342E">
        <w:trPr>
          <w:cantSplit/>
          <w:trHeight w:val="557"/>
        </w:trPr>
        <w:tc>
          <w:tcPr>
            <w:tcW w:w="1701" w:type="dxa"/>
            <w:hideMark/>
          </w:tcPr>
          <w:p w:rsidR="0085342E" w:rsidRPr="003256D5" w:rsidRDefault="0085342E" w:rsidP="0085342E">
            <w:pPr>
              <w:jc w:val="left"/>
              <w:rPr>
                <w:sz w:val="12"/>
                <w:szCs w:val="12"/>
              </w:rPr>
            </w:pPr>
          </w:p>
        </w:tc>
        <w:tc>
          <w:tcPr>
            <w:tcW w:w="1276"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noWrap/>
            <w:textDirection w:val="tbRl"/>
            <w:hideMark/>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noWrap/>
            <w:textDirection w:val="tbRl"/>
            <w:hideMark/>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r>
      <w:tr w:rsidR="0085342E" w:rsidRPr="00AE4ACC" w:rsidTr="0085342E">
        <w:trPr>
          <w:trHeight w:val="64"/>
        </w:trPr>
        <w:tc>
          <w:tcPr>
            <w:tcW w:w="1701" w:type="dxa"/>
            <w:vMerge w:val="restart"/>
            <w:hideMark/>
          </w:tcPr>
          <w:p w:rsidR="0085342E" w:rsidRPr="00AE4ACC" w:rsidRDefault="0085342E" w:rsidP="0085342E">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85342E" w:rsidRPr="00AE4ACC" w:rsidRDefault="0085342E" w:rsidP="0085342E">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85342E" w:rsidRPr="00AE4ACC" w:rsidRDefault="0085342E" w:rsidP="0085342E">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85342E" w:rsidRPr="00AE4ACC" w:rsidRDefault="0085342E" w:rsidP="0085342E">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85342E" w:rsidRPr="00AE4ACC" w:rsidRDefault="0085342E" w:rsidP="0085342E">
            <w:pPr>
              <w:tabs>
                <w:tab w:val="left" w:pos="284"/>
              </w:tabs>
              <w:jc w:val="both"/>
              <w:rPr>
                <w:rFonts w:eastAsia="Calibri"/>
                <w:sz w:val="12"/>
                <w:szCs w:val="12"/>
              </w:rPr>
            </w:pPr>
            <w:r w:rsidRPr="00AE4ACC">
              <w:rPr>
                <w:rFonts w:eastAsia="Calibri"/>
                <w:sz w:val="12"/>
                <w:szCs w:val="12"/>
              </w:rPr>
              <w:t>2024 год*</w:t>
            </w:r>
          </w:p>
        </w:tc>
      </w:tr>
      <w:tr w:rsidR="0085342E" w:rsidRPr="00AE4ACC" w:rsidTr="0085342E">
        <w:trPr>
          <w:cantSplit/>
          <w:trHeight w:val="1490"/>
        </w:trPr>
        <w:tc>
          <w:tcPr>
            <w:tcW w:w="1701" w:type="dxa"/>
            <w:vMerge/>
            <w:hideMark/>
          </w:tcPr>
          <w:p w:rsidR="0085342E" w:rsidRPr="00AE4ACC" w:rsidRDefault="0085342E" w:rsidP="0085342E">
            <w:pPr>
              <w:tabs>
                <w:tab w:val="left" w:pos="284"/>
              </w:tabs>
              <w:jc w:val="both"/>
              <w:rPr>
                <w:rFonts w:eastAsia="Calibri"/>
                <w:sz w:val="12"/>
                <w:szCs w:val="12"/>
              </w:rPr>
            </w:pPr>
          </w:p>
        </w:tc>
        <w:tc>
          <w:tcPr>
            <w:tcW w:w="1276"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85342E" w:rsidRPr="00AE4ACC" w:rsidTr="0085342E">
        <w:trPr>
          <w:cantSplit/>
          <w:trHeight w:val="484"/>
        </w:trPr>
        <w:tc>
          <w:tcPr>
            <w:tcW w:w="1701" w:type="dxa"/>
            <w:hideMark/>
          </w:tcPr>
          <w:p w:rsidR="0085342E" w:rsidRPr="00C44387" w:rsidRDefault="0085342E" w:rsidP="0085342E">
            <w:pPr>
              <w:jc w:val="left"/>
              <w:rPr>
                <w:sz w:val="12"/>
                <w:szCs w:val="12"/>
              </w:rPr>
            </w:pPr>
            <w:r w:rsidRPr="00C44387">
              <w:rPr>
                <w:sz w:val="12"/>
                <w:szCs w:val="12"/>
              </w:rPr>
              <w:t xml:space="preserve">ВСЕГО, в </w:t>
            </w:r>
            <w:proofErr w:type="spellStart"/>
            <w:r w:rsidRPr="00C44387">
              <w:rPr>
                <w:sz w:val="12"/>
                <w:szCs w:val="12"/>
              </w:rPr>
              <w:t>т.ч</w:t>
            </w:r>
            <w:proofErr w:type="spellEnd"/>
            <w:r w:rsidRPr="00C44387">
              <w:rPr>
                <w:sz w:val="12"/>
                <w:szCs w:val="12"/>
              </w:rPr>
              <w:t>:</w:t>
            </w:r>
          </w:p>
        </w:tc>
        <w:tc>
          <w:tcPr>
            <w:tcW w:w="1276"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r>
      <w:tr w:rsidR="0085342E" w:rsidRPr="00AE4ACC" w:rsidTr="0085342E">
        <w:trPr>
          <w:cantSplit/>
          <w:trHeight w:val="484"/>
        </w:trPr>
        <w:tc>
          <w:tcPr>
            <w:tcW w:w="1701" w:type="dxa"/>
            <w:noWrap/>
            <w:hideMark/>
          </w:tcPr>
          <w:p w:rsidR="0085342E" w:rsidRPr="00C44387" w:rsidRDefault="0085342E" w:rsidP="0085342E">
            <w:pPr>
              <w:jc w:val="left"/>
              <w:rPr>
                <w:sz w:val="12"/>
                <w:szCs w:val="12"/>
              </w:rPr>
            </w:pPr>
            <w:r w:rsidRPr="0085342E">
              <w:rPr>
                <w:sz w:val="12"/>
                <w:szCs w:val="12"/>
              </w:rPr>
              <w:t>СП Липовка</w:t>
            </w:r>
          </w:p>
        </w:tc>
        <w:tc>
          <w:tcPr>
            <w:tcW w:w="1276"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r>
      <w:tr w:rsidR="0085342E" w:rsidRPr="00AE4ACC" w:rsidTr="0085342E">
        <w:trPr>
          <w:cantSplit/>
          <w:trHeight w:val="561"/>
        </w:trPr>
        <w:tc>
          <w:tcPr>
            <w:tcW w:w="1701" w:type="dxa"/>
            <w:hideMark/>
          </w:tcPr>
          <w:p w:rsidR="0085342E" w:rsidRPr="003256D5" w:rsidRDefault="0085342E" w:rsidP="0085342E">
            <w:pPr>
              <w:jc w:val="left"/>
              <w:rPr>
                <w:sz w:val="12"/>
                <w:szCs w:val="12"/>
              </w:rPr>
            </w:pPr>
          </w:p>
        </w:tc>
        <w:tc>
          <w:tcPr>
            <w:tcW w:w="1276"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r>
      <w:tr w:rsidR="0085342E" w:rsidRPr="00AE4ACC" w:rsidTr="0085342E">
        <w:trPr>
          <w:cantSplit/>
          <w:trHeight w:val="555"/>
        </w:trPr>
        <w:tc>
          <w:tcPr>
            <w:tcW w:w="1701" w:type="dxa"/>
            <w:hideMark/>
          </w:tcPr>
          <w:p w:rsidR="0085342E" w:rsidRPr="003256D5" w:rsidRDefault="0085342E" w:rsidP="0085342E">
            <w:pPr>
              <w:jc w:val="left"/>
              <w:rPr>
                <w:sz w:val="12"/>
                <w:szCs w:val="12"/>
              </w:rPr>
            </w:pPr>
          </w:p>
        </w:tc>
        <w:tc>
          <w:tcPr>
            <w:tcW w:w="1276"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85342E" w:rsidRPr="00AE4ACC" w:rsidRDefault="0085342E" w:rsidP="0085342E">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85342E" w:rsidRPr="00AE4ACC" w:rsidRDefault="0085342E" w:rsidP="0085342E">
            <w:pPr>
              <w:tabs>
                <w:tab w:val="left" w:pos="284"/>
              </w:tabs>
              <w:ind w:left="113" w:right="113"/>
              <w:jc w:val="both"/>
              <w:rPr>
                <w:rFonts w:eastAsia="Calibri"/>
                <w:sz w:val="12"/>
                <w:szCs w:val="12"/>
              </w:rPr>
            </w:pPr>
            <w:r w:rsidRPr="00AE4ACC">
              <w:rPr>
                <w:rFonts w:eastAsia="Calibri"/>
                <w:sz w:val="12"/>
                <w:szCs w:val="12"/>
              </w:rPr>
              <w:t>0,00</w:t>
            </w:r>
          </w:p>
        </w:tc>
      </w:tr>
    </w:tbl>
    <w:p w:rsidR="0085342E" w:rsidRPr="00AE4ACC" w:rsidRDefault="0085342E" w:rsidP="0085342E">
      <w:pPr>
        <w:tabs>
          <w:tab w:val="left" w:pos="284"/>
        </w:tabs>
        <w:spacing w:after="0" w:line="240" w:lineRule="auto"/>
        <w:jc w:val="both"/>
        <w:rPr>
          <w:rFonts w:ascii="Times New Roman" w:eastAsia="Calibri" w:hAnsi="Times New Roman" w:cs="Times New Roman"/>
          <w:sz w:val="12"/>
          <w:szCs w:val="12"/>
        </w:rPr>
      </w:pPr>
    </w:p>
    <w:p w:rsidR="0085342E" w:rsidRPr="00AE4ACC"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к муниципальной программе "Формирование комфортной городской среды</w:t>
      </w:r>
    </w:p>
    <w:p w:rsidR="0085342E" w:rsidRPr="00972F77"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на 2018-2024 годы" на территории сельского поселения Липовка</w:t>
      </w:r>
    </w:p>
    <w:p w:rsidR="0085342E" w:rsidRDefault="0085342E" w:rsidP="0085342E">
      <w:pPr>
        <w:tabs>
          <w:tab w:val="left" w:pos="284"/>
        </w:tabs>
        <w:spacing w:after="0" w:line="240" w:lineRule="auto"/>
        <w:jc w:val="right"/>
        <w:rPr>
          <w:rFonts w:ascii="Times New Roman" w:eastAsia="Calibri" w:hAnsi="Times New Roman" w:cs="Times New Roman"/>
          <w:i/>
          <w:sz w:val="12"/>
          <w:szCs w:val="12"/>
        </w:rPr>
      </w:pPr>
      <w:r w:rsidRPr="00972F77">
        <w:rPr>
          <w:rFonts w:ascii="Times New Roman" w:eastAsia="Calibri" w:hAnsi="Times New Roman" w:cs="Times New Roman"/>
          <w:i/>
          <w:sz w:val="12"/>
          <w:szCs w:val="12"/>
        </w:rPr>
        <w:t>муниципального района  Сергиевский</w:t>
      </w:r>
    </w:p>
    <w:p w:rsidR="00041788" w:rsidRDefault="00041788" w:rsidP="0006609B">
      <w:pPr>
        <w:tabs>
          <w:tab w:val="left" w:pos="284"/>
        </w:tabs>
        <w:spacing w:after="0" w:line="240" w:lineRule="auto"/>
        <w:jc w:val="both"/>
        <w:rPr>
          <w:rFonts w:ascii="Times New Roman" w:eastAsia="Calibri" w:hAnsi="Times New Roman" w:cs="Times New Roman"/>
          <w:sz w:val="12"/>
          <w:szCs w:val="12"/>
        </w:rPr>
      </w:pP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85342E" w:rsidRPr="0085342E" w:rsidTr="0085342E">
        <w:trPr>
          <w:gridAfter w:val="1"/>
          <w:wAfter w:w="28" w:type="dxa"/>
          <w:trHeight w:val="212"/>
        </w:trPr>
        <w:tc>
          <w:tcPr>
            <w:tcW w:w="2835" w:type="dxa"/>
            <w:vMerge w:val="restart"/>
            <w:hideMark/>
          </w:tcPr>
          <w:p w:rsidR="0085342E" w:rsidRPr="0085342E" w:rsidRDefault="0085342E" w:rsidP="0085342E">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1560" w:type="dxa"/>
            <w:gridSpan w:val="4"/>
            <w:hideMark/>
          </w:tcPr>
          <w:p w:rsidR="0085342E" w:rsidRPr="0085342E" w:rsidRDefault="0085342E" w:rsidP="0085342E">
            <w:pPr>
              <w:tabs>
                <w:tab w:val="left" w:pos="284"/>
              </w:tabs>
              <w:jc w:val="both"/>
              <w:rPr>
                <w:rFonts w:eastAsia="Calibri"/>
                <w:bCs/>
                <w:sz w:val="12"/>
                <w:szCs w:val="12"/>
              </w:rPr>
            </w:pPr>
            <w:r w:rsidRPr="0085342E">
              <w:rPr>
                <w:rFonts w:eastAsia="Calibri"/>
                <w:bCs/>
                <w:sz w:val="12"/>
                <w:szCs w:val="12"/>
              </w:rPr>
              <w:t>Всего*</w:t>
            </w:r>
          </w:p>
        </w:tc>
        <w:tc>
          <w:tcPr>
            <w:tcW w:w="1134" w:type="dxa"/>
            <w:gridSpan w:val="4"/>
            <w:hideMark/>
          </w:tcPr>
          <w:p w:rsidR="0085342E" w:rsidRPr="0085342E" w:rsidRDefault="0085342E" w:rsidP="0085342E">
            <w:pPr>
              <w:tabs>
                <w:tab w:val="left" w:pos="284"/>
              </w:tabs>
              <w:jc w:val="both"/>
              <w:rPr>
                <w:rFonts w:eastAsia="Calibri"/>
                <w:sz w:val="12"/>
                <w:szCs w:val="12"/>
              </w:rPr>
            </w:pPr>
            <w:r w:rsidRPr="0085342E">
              <w:rPr>
                <w:rFonts w:eastAsia="Calibri"/>
                <w:sz w:val="12"/>
                <w:szCs w:val="12"/>
              </w:rPr>
              <w:t>2018 год</w:t>
            </w:r>
          </w:p>
        </w:tc>
        <w:tc>
          <w:tcPr>
            <w:tcW w:w="1134" w:type="dxa"/>
            <w:gridSpan w:val="4"/>
            <w:hideMark/>
          </w:tcPr>
          <w:p w:rsidR="0085342E" w:rsidRPr="0085342E" w:rsidRDefault="0085342E" w:rsidP="0085342E">
            <w:pPr>
              <w:tabs>
                <w:tab w:val="left" w:pos="284"/>
              </w:tabs>
              <w:jc w:val="both"/>
              <w:rPr>
                <w:rFonts w:eastAsia="Calibri"/>
                <w:sz w:val="12"/>
                <w:szCs w:val="12"/>
              </w:rPr>
            </w:pPr>
            <w:r w:rsidRPr="0085342E">
              <w:rPr>
                <w:rFonts w:eastAsia="Calibri"/>
                <w:sz w:val="12"/>
                <w:szCs w:val="12"/>
              </w:rPr>
              <w:t>2019 год*</w:t>
            </w:r>
          </w:p>
        </w:tc>
        <w:tc>
          <w:tcPr>
            <w:tcW w:w="850" w:type="dxa"/>
            <w:gridSpan w:val="6"/>
            <w:hideMark/>
          </w:tcPr>
          <w:p w:rsidR="0085342E" w:rsidRPr="0085342E" w:rsidRDefault="0085342E" w:rsidP="0085342E">
            <w:pPr>
              <w:tabs>
                <w:tab w:val="left" w:pos="284"/>
              </w:tabs>
              <w:jc w:val="both"/>
              <w:rPr>
                <w:rFonts w:eastAsia="Calibri"/>
                <w:sz w:val="12"/>
                <w:szCs w:val="12"/>
              </w:rPr>
            </w:pPr>
            <w:r w:rsidRPr="0085342E">
              <w:rPr>
                <w:rFonts w:eastAsia="Calibri"/>
                <w:sz w:val="12"/>
                <w:szCs w:val="12"/>
              </w:rPr>
              <w:t>2020 год*</w:t>
            </w:r>
          </w:p>
        </w:tc>
      </w:tr>
      <w:tr w:rsidR="0085342E" w:rsidRPr="0085342E" w:rsidTr="0085342E">
        <w:trPr>
          <w:gridAfter w:val="1"/>
          <w:wAfter w:w="28" w:type="dxa"/>
          <w:cantSplit/>
          <w:trHeight w:val="1583"/>
        </w:trPr>
        <w:tc>
          <w:tcPr>
            <w:tcW w:w="2835" w:type="dxa"/>
            <w:vMerge/>
            <w:hideMark/>
          </w:tcPr>
          <w:p w:rsidR="0085342E" w:rsidRPr="0085342E" w:rsidRDefault="0085342E" w:rsidP="0085342E">
            <w:pPr>
              <w:tabs>
                <w:tab w:val="left" w:pos="284"/>
              </w:tabs>
              <w:jc w:val="both"/>
              <w:rPr>
                <w:rFonts w:eastAsia="Calibri"/>
                <w:sz w:val="12"/>
                <w:szCs w:val="12"/>
              </w:rPr>
            </w:pPr>
          </w:p>
        </w:tc>
        <w:tc>
          <w:tcPr>
            <w:tcW w:w="284" w:type="dxa"/>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426"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567"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gridSpan w:val="2"/>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gridSpan w:val="2"/>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gridSpan w:val="2"/>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85342E" w:rsidRPr="0085342E" w:rsidTr="0085342E">
        <w:trPr>
          <w:gridAfter w:val="1"/>
          <w:wAfter w:w="28" w:type="dxa"/>
          <w:cantSplit/>
          <w:trHeight w:val="553"/>
        </w:trPr>
        <w:tc>
          <w:tcPr>
            <w:tcW w:w="2835" w:type="dxa"/>
            <w:hideMark/>
          </w:tcPr>
          <w:p w:rsidR="0085342E" w:rsidRPr="0085342E" w:rsidRDefault="0085342E" w:rsidP="0085342E">
            <w:pPr>
              <w:jc w:val="left"/>
              <w:rPr>
                <w:sz w:val="12"/>
                <w:szCs w:val="12"/>
              </w:rPr>
            </w:pPr>
            <w:r w:rsidRPr="0085342E">
              <w:rPr>
                <w:sz w:val="12"/>
                <w:szCs w:val="12"/>
              </w:rPr>
              <w:t xml:space="preserve">ВСЕГО, в </w:t>
            </w:r>
            <w:proofErr w:type="spellStart"/>
            <w:r w:rsidRPr="0085342E">
              <w:rPr>
                <w:sz w:val="12"/>
                <w:szCs w:val="12"/>
              </w:rPr>
              <w:t>т.ч</w:t>
            </w:r>
            <w:proofErr w:type="spellEnd"/>
            <w:r w:rsidRPr="0085342E">
              <w:rPr>
                <w:sz w:val="12"/>
                <w:szCs w:val="12"/>
              </w:rPr>
              <w:t>:</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426"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567"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gridAfter w:val="1"/>
          <w:wAfter w:w="28" w:type="dxa"/>
          <w:cantSplit/>
          <w:trHeight w:val="547"/>
        </w:trPr>
        <w:tc>
          <w:tcPr>
            <w:tcW w:w="2835" w:type="dxa"/>
            <w:noWrap/>
            <w:hideMark/>
          </w:tcPr>
          <w:p w:rsidR="0085342E" w:rsidRPr="0085342E" w:rsidRDefault="0085342E" w:rsidP="0085342E">
            <w:pPr>
              <w:jc w:val="left"/>
              <w:rPr>
                <w:sz w:val="12"/>
                <w:szCs w:val="12"/>
              </w:rPr>
            </w:pPr>
            <w:r w:rsidRPr="0085342E">
              <w:rPr>
                <w:sz w:val="12"/>
                <w:szCs w:val="12"/>
              </w:rPr>
              <w:t>СП Липовка</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426"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567"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gridAfter w:val="1"/>
          <w:wAfter w:w="28" w:type="dxa"/>
          <w:cantSplit/>
          <w:trHeight w:val="555"/>
        </w:trPr>
        <w:tc>
          <w:tcPr>
            <w:tcW w:w="2835" w:type="dxa"/>
            <w:hideMark/>
          </w:tcPr>
          <w:p w:rsidR="0085342E" w:rsidRPr="0085342E" w:rsidRDefault="0085342E" w:rsidP="0085342E">
            <w:pPr>
              <w:jc w:val="left"/>
              <w:rPr>
                <w:sz w:val="12"/>
                <w:szCs w:val="12"/>
              </w:rPr>
            </w:pPr>
            <w:r w:rsidRPr="0085342E">
              <w:rPr>
                <w:sz w:val="12"/>
                <w:szCs w:val="12"/>
              </w:rPr>
              <w:t xml:space="preserve">Обелиска погибшим в ВОВ в </w:t>
            </w:r>
            <w:proofErr w:type="spellStart"/>
            <w:r w:rsidRPr="0085342E">
              <w:rPr>
                <w:sz w:val="12"/>
                <w:szCs w:val="12"/>
              </w:rPr>
              <w:t>с.Старая</w:t>
            </w:r>
            <w:proofErr w:type="spellEnd"/>
            <w:r w:rsidRPr="0085342E">
              <w:rPr>
                <w:sz w:val="12"/>
                <w:szCs w:val="12"/>
              </w:rPr>
              <w:t xml:space="preserve"> Дмитриевка</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426"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567"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gridAfter w:val="1"/>
          <w:wAfter w:w="28" w:type="dxa"/>
          <w:cantSplit/>
          <w:trHeight w:val="577"/>
        </w:trPr>
        <w:tc>
          <w:tcPr>
            <w:tcW w:w="2835" w:type="dxa"/>
            <w:hideMark/>
          </w:tcPr>
          <w:p w:rsidR="0085342E" w:rsidRPr="0085342E" w:rsidRDefault="0085342E" w:rsidP="0085342E">
            <w:pPr>
              <w:jc w:val="left"/>
              <w:rPr>
                <w:sz w:val="12"/>
                <w:szCs w:val="12"/>
              </w:rPr>
            </w:pPr>
            <w:r w:rsidRPr="0085342E">
              <w:rPr>
                <w:sz w:val="12"/>
                <w:szCs w:val="12"/>
              </w:rPr>
              <w:t xml:space="preserve">Установка детской универсальной спортивной площадки в </w:t>
            </w:r>
            <w:proofErr w:type="spellStart"/>
            <w:r w:rsidRPr="0085342E">
              <w:rPr>
                <w:sz w:val="12"/>
                <w:szCs w:val="12"/>
              </w:rPr>
              <w:t>с.Старая</w:t>
            </w:r>
            <w:proofErr w:type="spellEnd"/>
            <w:r w:rsidRPr="0085342E">
              <w:rPr>
                <w:sz w:val="12"/>
                <w:szCs w:val="12"/>
              </w:rPr>
              <w:t xml:space="preserve"> Дмитриевка</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426"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567"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hideMark/>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gridAfter w:val="1"/>
          <w:wAfter w:w="28" w:type="dxa"/>
          <w:cantSplit/>
          <w:trHeight w:val="577"/>
        </w:trPr>
        <w:tc>
          <w:tcPr>
            <w:tcW w:w="2835" w:type="dxa"/>
          </w:tcPr>
          <w:p w:rsidR="0085342E" w:rsidRPr="0085342E" w:rsidRDefault="0085342E" w:rsidP="0085342E">
            <w:pPr>
              <w:jc w:val="left"/>
              <w:rPr>
                <w:sz w:val="12"/>
                <w:szCs w:val="12"/>
              </w:rPr>
            </w:pPr>
            <w:r w:rsidRPr="0085342E">
              <w:rPr>
                <w:sz w:val="12"/>
                <w:szCs w:val="12"/>
              </w:rPr>
              <w:t xml:space="preserve">Установка детской универсальной спортивной площадки в </w:t>
            </w:r>
            <w:proofErr w:type="spellStart"/>
            <w:r w:rsidRPr="0085342E">
              <w:rPr>
                <w:sz w:val="12"/>
                <w:szCs w:val="12"/>
              </w:rPr>
              <w:t>с.Липовка</w:t>
            </w:r>
            <w:proofErr w:type="spellEnd"/>
          </w:p>
        </w:tc>
        <w:tc>
          <w:tcPr>
            <w:tcW w:w="284"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426"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567"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gridSpan w:val="2"/>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gridSpan w:val="2"/>
            <w:noWrap/>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gridAfter w:val="1"/>
          <w:wAfter w:w="28" w:type="dxa"/>
          <w:trHeight w:val="239"/>
        </w:trPr>
        <w:tc>
          <w:tcPr>
            <w:tcW w:w="2835" w:type="dxa"/>
            <w:vMerge w:val="restart"/>
            <w:hideMark/>
          </w:tcPr>
          <w:p w:rsidR="0085342E" w:rsidRPr="0085342E" w:rsidRDefault="0085342E" w:rsidP="0085342E">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2127" w:type="dxa"/>
            <w:gridSpan w:val="6"/>
          </w:tcPr>
          <w:p w:rsidR="0085342E" w:rsidRPr="0085342E" w:rsidRDefault="0085342E" w:rsidP="0085342E">
            <w:pPr>
              <w:tabs>
                <w:tab w:val="left" w:pos="284"/>
              </w:tabs>
              <w:jc w:val="both"/>
              <w:rPr>
                <w:rFonts w:eastAsia="Calibri"/>
                <w:sz w:val="12"/>
                <w:szCs w:val="12"/>
              </w:rPr>
            </w:pPr>
            <w:r w:rsidRPr="0085342E">
              <w:rPr>
                <w:rFonts w:eastAsia="Calibri"/>
                <w:sz w:val="12"/>
                <w:szCs w:val="12"/>
              </w:rPr>
              <w:t>2021 год*</w:t>
            </w:r>
          </w:p>
        </w:tc>
        <w:tc>
          <w:tcPr>
            <w:tcW w:w="850" w:type="dxa"/>
            <w:gridSpan w:val="3"/>
          </w:tcPr>
          <w:p w:rsidR="0085342E" w:rsidRPr="0085342E" w:rsidRDefault="0085342E" w:rsidP="0085342E">
            <w:pPr>
              <w:tabs>
                <w:tab w:val="left" w:pos="284"/>
              </w:tabs>
              <w:jc w:val="both"/>
              <w:rPr>
                <w:rFonts w:eastAsia="Calibri"/>
                <w:sz w:val="12"/>
                <w:szCs w:val="12"/>
              </w:rPr>
            </w:pPr>
            <w:r w:rsidRPr="0085342E">
              <w:rPr>
                <w:rFonts w:eastAsia="Calibri"/>
                <w:sz w:val="12"/>
                <w:szCs w:val="12"/>
              </w:rPr>
              <w:t>2022 год*</w:t>
            </w:r>
          </w:p>
        </w:tc>
        <w:tc>
          <w:tcPr>
            <w:tcW w:w="851" w:type="dxa"/>
            <w:gridSpan w:val="3"/>
          </w:tcPr>
          <w:p w:rsidR="0085342E" w:rsidRPr="0085342E" w:rsidRDefault="0085342E" w:rsidP="0085342E">
            <w:pPr>
              <w:tabs>
                <w:tab w:val="left" w:pos="284"/>
              </w:tabs>
              <w:jc w:val="both"/>
              <w:rPr>
                <w:rFonts w:eastAsia="Calibri"/>
                <w:sz w:val="12"/>
                <w:szCs w:val="12"/>
              </w:rPr>
            </w:pPr>
            <w:r w:rsidRPr="0085342E">
              <w:rPr>
                <w:rFonts w:eastAsia="Calibri"/>
                <w:sz w:val="12"/>
                <w:szCs w:val="12"/>
              </w:rPr>
              <w:t>2023 год*</w:t>
            </w:r>
          </w:p>
        </w:tc>
        <w:tc>
          <w:tcPr>
            <w:tcW w:w="850" w:type="dxa"/>
            <w:gridSpan w:val="6"/>
          </w:tcPr>
          <w:p w:rsidR="0085342E" w:rsidRPr="0085342E" w:rsidRDefault="0085342E" w:rsidP="0085342E">
            <w:pPr>
              <w:tabs>
                <w:tab w:val="left" w:pos="284"/>
              </w:tabs>
              <w:jc w:val="both"/>
              <w:rPr>
                <w:rFonts w:eastAsia="Calibri"/>
                <w:sz w:val="12"/>
                <w:szCs w:val="12"/>
              </w:rPr>
            </w:pPr>
            <w:r w:rsidRPr="0085342E">
              <w:rPr>
                <w:rFonts w:eastAsia="Calibri"/>
                <w:sz w:val="12"/>
                <w:szCs w:val="12"/>
              </w:rPr>
              <w:t>2024 год*</w:t>
            </w:r>
          </w:p>
        </w:tc>
      </w:tr>
      <w:tr w:rsidR="0085342E" w:rsidRPr="0085342E" w:rsidTr="0085342E">
        <w:trPr>
          <w:cantSplit/>
          <w:trHeight w:val="1334"/>
        </w:trPr>
        <w:tc>
          <w:tcPr>
            <w:tcW w:w="2835" w:type="dxa"/>
            <w:vMerge/>
            <w:hideMark/>
          </w:tcPr>
          <w:p w:rsidR="0085342E" w:rsidRPr="0085342E" w:rsidRDefault="0085342E" w:rsidP="0085342E">
            <w:pPr>
              <w:tabs>
                <w:tab w:val="left" w:pos="284"/>
              </w:tabs>
              <w:jc w:val="both"/>
              <w:rPr>
                <w:rFonts w:eastAsia="Calibri"/>
                <w:sz w:val="12"/>
                <w:szCs w:val="12"/>
              </w:rPr>
            </w:pPr>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310"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Итого</w:t>
            </w:r>
          </w:p>
        </w:tc>
        <w:tc>
          <w:tcPr>
            <w:tcW w:w="303"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36"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85342E" w:rsidRPr="0085342E" w:rsidTr="0085342E">
        <w:trPr>
          <w:cantSplit/>
          <w:trHeight w:val="651"/>
        </w:trPr>
        <w:tc>
          <w:tcPr>
            <w:tcW w:w="2835" w:type="dxa"/>
            <w:hideMark/>
          </w:tcPr>
          <w:p w:rsidR="0085342E" w:rsidRPr="0085342E" w:rsidRDefault="0085342E" w:rsidP="0085342E">
            <w:pPr>
              <w:jc w:val="left"/>
              <w:rPr>
                <w:sz w:val="12"/>
                <w:szCs w:val="12"/>
              </w:rPr>
            </w:pPr>
            <w:r w:rsidRPr="0085342E">
              <w:rPr>
                <w:sz w:val="12"/>
                <w:szCs w:val="12"/>
              </w:rPr>
              <w:t xml:space="preserve">ВСЕГО, в </w:t>
            </w:r>
            <w:proofErr w:type="spellStart"/>
            <w:r w:rsidRPr="0085342E">
              <w:rPr>
                <w:sz w:val="12"/>
                <w:szCs w:val="12"/>
              </w:rPr>
              <w:t>т.ч</w:t>
            </w:r>
            <w:proofErr w:type="spellEnd"/>
            <w:r w:rsidRPr="0085342E">
              <w:rPr>
                <w:sz w:val="12"/>
                <w:szCs w:val="12"/>
              </w:rPr>
              <w:t>:</w:t>
            </w:r>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10"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0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36"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cantSplit/>
          <w:trHeight w:val="626"/>
        </w:trPr>
        <w:tc>
          <w:tcPr>
            <w:tcW w:w="2835" w:type="dxa"/>
            <w:noWrap/>
            <w:hideMark/>
          </w:tcPr>
          <w:p w:rsidR="0085342E" w:rsidRPr="0085342E" w:rsidRDefault="0085342E" w:rsidP="0085342E">
            <w:pPr>
              <w:jc w:val="left"/>
              <w:rPr>
                <w:sz w:val="12"/>
                <w:szCs w:val="12"/>
              </w:rPr>
            </w:pPr>
            <w:r w:rsidRPr="0085342E">
              <w:rPr>
                <w:sz w:val="12"/>
                <w:szCs w:val="12"/>
              </w:rPr>
              <w:t>СП Липовка</w:t>
            </w:r>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10"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0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36"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r>
      <w:tr w:rsidR="0085342E" w:rsidRPr="0085342E" w:rsidTr="0085342E">
        <w:trPr>
          <w:cantSplit/>
          <w:trHeight w:val="626"/>
        </w:trPr>
        <w:tc>
          <w:tcPr>
            <w:tcW w:w="2835" w:type="dxa"/>
            <w:hideMark/>
          </w:tcPr>
          <w:p w:rsidR="0085342E" w:rsidRPr="0085342E" w:rsidRDefault="0085342E" w:rsidP="0085342E">
            <w:pPr>
              <w:jc w:val="left"/>
              <w:rPr>
                <w:sz w:val="12"/>
                <w:szCs w:val="12"/>
              </w:rPr>
            </w:pPr>
            <w:r w:rsidRPr="0085342E">
              <w:rPr>
                <w:sz w:val="12"/>
                <w:szCs w:val="12"/>
              </w:rPr>
              <w:t xml:space="preserve">Обелиска погибшим в ВОВ в </w:t>
            </w:r>
            <w:proofErr w:type="spellStart"/>
            <w:r w:rsidRPr="0085342E">
              <w:rPr>
                <w:sz w:val="12"/>
                <w:szCs w:val="12"/>
              </w:rPr>
              <w:t>с.Старая</w:t>
            </w:r>
            <w:proofErr w:type="spellEnd"/>
            <w:r w:rsidRPr="0085342E">
              <w:rPr>
                <w:sz w:val="12"/>
                <w:szCs w:val="12"/>
              </w:rPr>
              <w:t xml:space="preserve"> Дмитриевка</w:t>
            </w:r>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0"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03"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36"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r>
      <w:tr w:rsidR="0085342E" w:rsidRPr="0085342E" w:rsidTr="0085342E">
        <w:trPr>
          <w:cantSplit/>
          <w:trHeight w:val="549"/>
        </w:trPr>
        <w:tc>
          <w:tcPr>
            <w:tcW w:w="2835" w:type="dxa"/>
            <w:hideMark/>
          </w:tcPr>
          <w:p w:rsidR="0085342E" w:rsidRPr="0085342E" w:rsidRDefault="0085342E" w:rsidP="0085342E">
            <w:pPr>
              <w:jc w:val="left"/>
              <w:rPr>
                <w:sz w:val="12"/>
                <w:szCs w:val="12"/>
              </w:rPr>
            </w:pPr>
            <w:r w:rsidRPr="0085342E">
              <w:rPr>
                <w:sz w:val="12"/>
                <w:szCs w:val="12"/>
              </w:rPr>
              <w:t xml:space="preserve">Установка детской универсальной спортивной площадки в </w:t>
            </w:r>
            <w:proofErr w:type="spellStart"/>
            <w:r w:rsidRPr="0085342E">
              <w:rPr>
                <w:sz w:val="12"/>
                <w:szCs w:val="12"/>
              </w:rPr>
              <w:t>с.Старая</w:t>
            </w:r>
            <w:proofErr w:type="spellEnd"/>
            <w:r w:rsidRPr="0085342E">
              <w:rPr>
                <w:sz w:val="12"/>
                <w:szCs w:val="12"/>
              </w:rPr>
              <w:t xml:space="preserve"> Дмитриевка</w:t>
            </w:r>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0"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03"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36"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r>
      <w:tr w:rsidR="0085342E" w:rsidRPr="0085342E" w:rsidTr="0085342E">
        <w:trPr>
          <w:cantSplit/>
          <w:trHeight w:val="549"/>
        </w:trPr>
        <w:tc>
          <w:tcPr>
            <w:tcW w:w="2835" w:type="dxa"/>
          </w:tcPr>
          <w:p w:rsidR="0085342E" w:rsidRPr="0085342E" w:rsidRDefault="0085342E" w:rsidP="0085342E">
            <w:pPr>
              <w:jc w:val="left"/>
              <w:rPr>
                <w:sz w:val="12"/>
                <w:szCs w:val="12"/>
              </w:rPr>
            </w:pPr>
            <w:r w:rsidRPr="0085342E">
              <w:rPr>
                <w:sz w:val="12"/>
                <w:szCs w:val="12"/>
              </w:rPr>
              <w:t xml:space="preserve">Установка детской универсальной спортивной площадки в </w:t>
            </w:r>
            <w:proofErr w:type="spellStart"/>
            <w:r w:rsidRPr="0085342E">
              <w:rPr>
                <w:sz w:val="12"/>
                <w:szCs w:val="12"/>
              </w:rPr>
              <w:t>с.Липовка</w:t>
            </w:r>
            <w:proofErr w:type="spellEnd"/>
          </w:p>
        </w:tc>
        <w:tc>
          <w:tcPr>
            <w:tcW w:w="1560" w:type="dxa"/>
            <w:gridSpan w:val="4"/>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84" w:type="dxa"/>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283" w:type="dxa"/>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0"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313" w:type="dxa"/>
            <w:gridSpan w:val="2"/>
            <w:textDirection w:val="tbRl"/>
          </w:tcPr>
          <w:p w:rsidR="0085342E" w:rsidRPr="0085342E" w:rsidRDefault="0085342E" w:rsidP="0085342E">
            <w:pPr>
              <w:tabs>
                <w:tab w:val="left" w:pos="284"/>
              </w:tabs>
              <w:ind w:left="113" w:right="113"/>
              <w:jc w:val="both"/>
              <w:rPr>
                <w:rFonts w:eastAsia="Calibri"/>
                <w:bCs/>
                <w:sz w:val="12"/>
                <w:szCs w:val="12"/>
              </w:rPr>
            </w:pPr>
            <w:r w:rsidRPr="0085342E">
              <w:rPr>
                <w:rFonts w:eastAsia="Calibri"/>
                <w:bCs/>
                <w:sz w:val="12"/>
                <w:szCs w:val="12"/>
              </w:rPr>
              <w:t>0,00</w:t>
            </w:r>
          </w:p>
        </w:tc>
        <w:tc>
          <w:tcPr>
            <w:tcW w:w="303"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c>
          <w:tcPr>
            <w:tcW w:w="236" w:type="dxa"/>
            <w:gridSpan w:val="2"/>
            <w:textDirection w:val="tbRl"/>
          </w:tcPr>
          <w:p w:rsidR="0085342E" w:rsidRPr="0085342E" w:rsidRDefault="0085342E" w:rsidP="0085342E">
            <w:pPr>
              <w:tabs>
                <w:tab w:val="left" w:pos="284"/>
              </w:tabs>
              <w:ind w:left="113" w:right="113"/>
              <w:jc w:val="both"/>
              <w:rPr>
                <w:rFonts w:eastAsia="Calibri"/>
                <w:sz w:val="12"/>
                <w:szCs w:val="12"/>
              </w:rPr>
            </w:pPr>
            <w:r w:rsidRPr="0085342E">
              <w:rPr>
                <w:rFonts w:eastAsia="Calibri"/>
                <w:sz w:val="12"/>
                <w:szCs w:val="12"/>
              </w:rPr>
              <w:t>0,00</w:t>
            </w:r>
          </w:p>
        </w:tc>
      </w:tr>
    </w:tbl>
    <w:p w:rsidR="0085342E" w:rsidRPr="0085342E" w:rsidRDefault="0085342E" w:rsidP="0085342E">
      <w:pPr>
        <w:tabs>
          <w:tab w:val="left" w:pos="284"/>
        </w:tabs>
        <w:spacing w:after="0" w:line="240" w:lineRule="auto"/>
        <w:jc w:val="both"/>
        <w:rPr>
          <w:rFonts w:ascii="Times New Roman" w:eastAsia="Calibri" w:hAnsi="Times New Roman" w:cs="Times New Roman"/>
          <w:sz w:val="12"/>
          <w:szCs w:val="12"/>
        </w:rPr>
      </w:pP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*Прогноз финансирования</w:t>
      </w:r>
    </w:p>
    <w:p w:rsidR="0085342E" w:rsidRPr="0085342E" w:rsidRDefault="0085342E" w:rsidP="0085342E">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85342E" w:rsidRPr="0085342E" w:rsidRDefault="0085342E" w:rsidP="0085342E">
      <w:pPr>
        <w:tabs>
          <w:tab w:val="left" w:pos="284"/>
        </w:tabs>
        <w:spacing w:after="0" w:line="240" w:lineRule="auto"/>
        <w:jc w:val="both"/>
        <w:rPr>
          <w:rFonts w:ascii="Times New Roman" w:eastAsia="Calibri" w:hAnsi="Times New Roman" w:cs="Times New Roman"/>
          <w:sz w:val="12"/>
          <w:szCs w:val="12"/>
        </w:rPr>
      </w:pPr>
    </w:p>
    <w:p w:rsidR="0085342E" w:rsidRPr="0085342E" w:rsidRDefault="0085342E" w:rsidP="0085342E">
      <w:pPr>
        <w:tabs>
          <w:tab w:val="left" w:pos="284"/>
          <w:tab w:val="left" w:pos="3828"/>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АДМИНИСТРАЦИЯ</w:t>
      </w: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 xml:space="preserve">СЕЛЬСКОГО ПОСЕЛЕНИЯ </w:t>
      </w:r>
      <w:r w:rsidR="00A45891" w:rsidRPr="00A45891">
        <w:rPr>
          <w:rFonts w:ascii="Times New Roman" w:eastAsia="Calibri" w:hAnsi="Times New Roman" w:cs="Times New Roman"/>
          <w:b/>
          <w:sz w:val="12"/>
          <w:szCs w:val="12"/>
        </w:rPr>
        <w:t>СВЕТЛОДОЛЬСК</w:t>
      </w: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МУНИЦИПАЛЬНОГО РАЙОНА СЕРГИЕВСКИЙ</w:t>
      </w:r>
    </w:p>
    <w:p w:rsidR="0085342E" w:rsidRPr="0085342E" w:rsidRDefault="0085342E" w:rsidP="0085342E">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САМАРСКОЙ ОБЛАСТИ</w:t>
      </w:r>
    </w:p>
    <w:p w:rsidR="0085342E" w:rsidRPr="0085342E" w:rsidRDefault="0085342E" w:rsidP="0085342E">
      <w:pPr>
        <w:tabs>
          <w:tab w:val="left" w:pos="284"/>
        </w:tabs>
        <w:spacing w:after="0" w:line="240" w:lineRule="auto"/>
        <w:jc w:val="center"/>
        <w:rPr>
          <w:rFonts w:ascii="Times New Roman" w:eastAsia="Calibri" w:hAnsi="Times New Roman" w:cs="Times New Roman"/>
          <w:sz w:val="12"/>
          <w:szCs w:val="12"/>
        </w:rPr>
      </w:pPr>
    </w:p>
    <w:p w:rsidR="0085342E" w:rsidRPr="0085342E" w:rsidRDefault="0085342E" w:rsidP="0085342E">
      <w:pPr>
        <w:tabs>
          <w:tab w:val="left" w:pos="284"/>
        </w:tabs>
        <w:spacing w:after="0" w:line="240" w:lineRule="auto"/>
        <w:jc w:val="center"/>
        <w:rPr>
          <w:rFonts w:ascii="Times New Roman" w:eastAsia="Calibri" w:hAnsi="Times New Roman" w:cs="Times New Roman"/>
          <w:sz w:val="12"/>
          <w:szCs w:val="12"/>
        </w:rPr>
      </w:pPr>
      <w:r w:rsidRPr="0085342E">
        <w:rPr>
          <w:rFonts w:ascii="Times New Roman" w:eastAsia="Calibri" w:hAnsi="Times New Roman" w:cs="Times New Roman"/>
          <w:sz w:val="12"/>
          <w:szCs w:val="12"/>
        </w:rPr>
        <w:t>ПОСТАНОВЛЕНИЕ</w:t>
      </w:r>
    </w:p>
    <w:p w:rsidR="0085342E" w:rsidRPr="0085342E" w:rsidRDefault="00A45891" w:rsidP="0085342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85342E" w:rsidRPr="0085342E">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№23</w:t>
      </w:r>
    </w:p>
    <w:p w:rsidR="00A45891" w:rsidRDefault="00A45891" w:rsidP="00A45891">
      <w:pPr>
        <w:tabs>
          <w:tab w:val="left" w:pos="284"/>
        </w:tabs>
        <w:spacing w:after="0" w:line="240" w:lineRule="auto"/>
        <w:jc w:val="center"/>
        <w:rPr>
          <w:rFonts w:ascii="Times New Roman" w:eastAsia="Calibri" w:hAnsi="Times New Roman" w:cs="Times New Roman"/>
          <w:b/>
          <w:sz w:val="12"/>
          <w:szCs w:val="12"/>
        </w:rPr>
      </w:pPr>
      <w:r w:rsidRPr="00A45891">
        <w:rPr>
          <w:rFonts w:ascii="Times New Roman" w:eastAsia="Calibri" w:hAnsi="Times New Roman" w:cs="Times New Roman"/>
          <w:b/>
          <w:sz w:val="12"/>
          <w:szCs w:val="12"/>
        </w:rPr>
        <w:t>О внесении изменений в  Постановление администрации сельского поселения Светлодольск</w:t>
      </w:r>
    </w:p>
    <w:p w:rsidR="0085342E" w:rsidRDefault="00A45891" w:rsidP="00A45891">
      <w:pPr>
        <w:tabs>
          <w:tab w:val="left" w:pos="284"/>
        </w:tabs>
        <w:spacing w:after="0" w:line="240" w:lineRule="auto"/>
        <w:jc w:val="center"/>
        <w:rPr>
          <w:rFonts w:ascii="Times New Roman" w:eastAsia="Calibri" w:hAnsi="Times New Roman" w:cs="Times New Roman"/>
          <w:b/>
          <w:sz w:val="12"/>
          <w:szCs w:val="12"/>
        </w:rPr>
      </w:pPr>
      <w:r w:rsidRPr="00A45891">
        <w:rPr>
          <w:rFonts w:ascii="Times New Roman" w:eastAsia="Calibri" w:hAnsi="Times New Roman" w:cs="Times New Roman"/>
          <w:b/>
          <w:sz w:val="12"/>
          <w:szCs w:val="12"/>
        </w:rPr>
        <w:t xml:space="preserve">  муниципального района Сергиевский №67 от 28.12.2017г. «Об утверждении муниципальной программы сельского поселения Светлодольск  муниципального района Сергиевский «Формирование комфортной городской среды на 2018-2022 годы»</w:t>
      </w:r>
    </w:p>
    <w:p w:rsidR="00A45891" w:rsidRPr="0085342E" w:rsidRDefault="00A45891" w:rsidP="0085342E">
      <w:pPr>
        <w:tabs>
          <w:tab w:val="left" w:pos="284"/>
        </w:tabs>
        <w:spacing w:after="0" w:line="240" w:lineRule="auto"/>
        <w:rPr>
          <w:rFonts w:ascii="Times New Roman" w:eastAsia="Calibri" w:hAnsi="Times New Roman" w:cs="Times New Roman"/>
          <w:b/>
          <w:sz w:val="12"/>
          <w:szCs w:val="12"/>
        </w:rPr>
      </w:pP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Светлодольск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ПОСТАНОВЛЯЕТ:</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1. Внести изменения в Постановление администрации сельского поселения Светлодольск муниципального района Сергиевский №67 от 28.12.2017 года «Об утверждении муниципальной программы сельского поселения Светлодольск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Светлодольск муниципального района Сергиевский Самарской области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 Опубликовать настоящее Постановление в газете «Сергиевский вестник».</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CB5D19" w:rsidRPr="00CB5D19" w:rsidRDefault="00CB5D19" w:rsidP="00CB5D19">
      <w:pPr>
        <w:tabs>
          <w:tab w:val="left" w:pos="284"/>
        </w:tabs>
        <w:spacing w:after="0" w:line="240" w:lineRule="auto"/>
        <w:jc w:val="right"/>
        <w:rPr>
          <w:rFonts w:ascii="Times New Roman" w:eastAsia="Calibri" w:hAnsi="Times New Roman" w:cs="Times New Roman"/>
          <w:sz w:val="12"/>
          <w:szCs w:val="12"/>
        </w:rPr>
      </w:pPr>
      <w:r w:rsidRPr="00CB5D19">
        <w:rPr>
          <w:rFonts w:ascii="Times New Roman" w:eastAsia="Calibri" w:hAnsi="Times New Roman" w:cs="Times New Roman"/>
          <w:sz w:val="12"/>
          <w:szCs w:val="12"/>
        </w:rPr>
        <w:t>Глава сельского поселения Светлодольск</w:t>
      </w:r>
    </w:p>
    <w:p w:rsidR="00CB5D19" w:rsidRDefault="00CB5D19" w:rsidP="00CB5D19">
      <w:pPr>
        <w:tabs>
          <w:tab w:val="left" w:pos="284"/>
        </w:tabs>
        <w:spacing w:after="0" w:line="240" w:lineRule="auto"/>
        <w:jc w:val="right"/>
        <w:rPr>
          <w:rFonts w:ascii="Times New Roman" w:eastAsia="Calibri" w:hAnsi="Times New Roman" w:cs="Times New Roman"/>
          <w:sz w:val="12"/>
          <w:szCs w:val="12"/>
        </w:rPr>
      </w:pPr>
      <w:r w:rsidRPr="00CB5D19">
        <w:rPr>
          <w:rFonts w:ascii="Times New Roman" w:eastAsia="Calibri" w:hAnsi="Times New Roman" w:cs="Times New Roman"/>
          <w:sz w:val="12"/>
          <w:szCs w:val="12"/>
        </w:rPr>
        <w:t>муниципального района Сергиевский</w:t>
      </w:r>
    </w:p>
    <w:p w:rsidR="00CB5D19" w:rsidRDefault="00CB5D19" w:rsidP="00CB5D19">
      <w:pPr>
        <w:tabs>
          <w:tab w:val="left" w:pos="284"/>
        </w:tabs>
        <w:spacing w:after="0" w:line="240" w:lineRule="auto"/>
        <w:jc w:val="right"/>
        <w:rPr>
          <w:rFonts w:ascii="Times New Roman" w:eastAsia="Calibri" w:hAnsi="Times New Roman" w:cs="Times New Roman"/>
          <w:sz w:val="12"/>
          <w:szCs w:val="12"/>
        </w:rPr>
      </w:pPr>
      <w:r w:rsidRPr="00CB5D19">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CB5D19">
        <w:rPr>
          <w:rFonts w:ascii="Times New Roman" w:eastAsia="Calibri" w:hAnsi="Times New Roman" w:cs="Times New Roman"/>
          <w:sz w:val="12"/>
          <w:szCs w:val="12"/>
        </w:rPr>
        <w:t>Андрюхин</w:t>
      </w:r>
    </w:p>
    <w:p w:rsidR="00CB5D19" w:rsidRPr="00CB5D19" w:rsidRDefault="00CB5D19" w:rsidP="00CB5D19">
      <w:pPr>
        <w:tabs>
          <w:tab w:val="left" w:pos="284"/>
        </w:tabs>
        <w:spacing w:after="0" w:line="240" w:lineRule="auto"/>
        <w:jc w:val="right"/>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jc w:val="right"/>
        <w:rPr>
          <w:rFonts w:ascii="Times New Roman" w:eastAsia="Calibri" w:hAnsi="Times New Roman" w:cs="Times New Roman"/>
          <w:i/>
          <w:sz w:val="12"/>
          <w:szCs w:val="12"/>
        </w:rPr>
      </w:pPr>
      <w:r w:rsidRPr="00CB5D19">
        <w:rPr>
          <w:rFonts w:ascii="Times New Roman" w:eastAsia="Calibri" w:hAnsi="Times New Roman" w:cs="Times New Roman"/>
          <w:i/>
          <w:sz w:val="12"/>
          <w:szCs w:val="12"/>
        </w:rPr>
        <w:t>Приложение №1</w:t>
      </w:r>
    </w:p>
    <w:p w:rsidR="00CB5D19" w:rsidRPr="00CB5D19" w:rsidRDefault="00CB5D19" w:rsidP="00CB5D19">
      <w:pPr>
        <w:tabs>
          <w:tab w:val="left" w:pos="284"/>
        </w:tabs>
        <w:spacing w:after="0" w:line="240" w:lineRule="auto"/>
        <w:jc w:val="right"/>
        <w:rPr>
          <w:rFonts w:ascii="Times New Roman" w:eastAsia="Calibri" w:hAnsi="Times New Roman" w:cs="Times New Roman"/>
          <w:i/>
          <w:sz w:val="12"/>
          <w:szCs w:val="12"/>
        </w:rPr>
      </w:pPr>
      <w:r w:rsidRPr="00CB5D19">
        <w:rPr>
          <w:rFonts w:ascii="Times New Roman" w:eastAsia="Calibri" w:hAnsi="Times New Roman" w:cs="Times New Roman"/>
          <w:i/>
          <w:sz w:val="12"/>
          <w:szCs w:val="12"/>
        </w:rPr>
        <w:t>к Постановлению администрации</w:t>
      </w:r>
    </w:p>
    <w:p w:rsidR="00CB5D19" w:rsidRPr="00CB5D19" w:rsidRDefault="00CB5D19" w:rsidP="00CB5D19">
      <w:pPr>
        <w:tabs>
          <w:tab w:val="left" w:pos="284"/>
        </w:tabs>
        <w:spacing w:after="0" w:line="240" w:lineRule="auto"/>
        <w:jc w:val="right"/>
        <w:rPr>
          <w:rFonts w:ascii="Times New Roman" w:eastAsia="Calibri" w:hAnsi="Times New Roman" w:cs="Times New Roman"/>
          <w:i/>
          <w:sz w:val="12"/>
          <w:szCs w:val="12"/>
        </w:rPr>
      </w:pPr>
      <w:r w:rsidRPr="00CB5D19">
        <w:rPr>
          <w:rFonts w:ascii="Times New Roman" w:eastAsia="Calibri" w:hAnsi="Times New Roman" w:cs="Times New Roman"/>
          <w:i/>
          <w:sz w:val="12"/>
          <w:szCs w:val="12"/>
        </w:rPr>
        <w:t>сельского поселения Светлодольск</w:t>
      </w:r>
    </w:p>
    <w:p w:rsidR="00CB5D19" w:rsidRPr="00CB5D19" w:rsidRDefault="00CB5D19" w:rsidP="00CB5D19">
      <w:pPr>
        <w:tabs>
          <w:tab w:val="left" w:pos="284"/>
        </w:tabs>
        <w:spacing w:after="0" w:line="240" w:lineRule="auto"/>
        <w:jc w:val="right"/>
        <w:rPr>
          <w:rFonts w:ascii="Times New Roman" w:eastAsia="Calibri" w:hAnsi="Times New Roman" w:cs="Times New Roman"/>
          <w:i/>
          <w:sz w:val="12"/>
          <w:szCs w:val="12"/>
        </w:rPr>
      </w:pPr>
      <w:r w:rsidRPr="00CB5D19">
        <w:rPr>
          <w:rFonts w:ascii="Times New Roman" w:eastAsia="Calibri" w:hAnsi="Times New Roman" w:cs="Times New Roman"/>
          <w:i/>
          <w:sz w:val="12"/>
          <w:szCs w:val="12"/>
        </w:rPr>
        <w:t>муниципального  района Сергиевский</w:t>
      </w:r>
    </w:p>
    <w:p w:rsidR="00CB5D19" w:rsidRPr="00CB5D19" w:rsidRDefault="00CB5D19" w:rsidP="00CB5D1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CB5D1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CB5D19">
        <w:rPr>
          <w:rFonts w:ascii="Times New Roman" w:eastAsia="Calibri" w:hAnsi="Times New Roman" w:cs="Times New Roman"/>
          <w:i/>
          <w:sz w:val="12"/>
          <w:szCs w:val="12"/>
        </w:rPr>
        <w:t>» мая 2019г.</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МУНИЦИПАЛЬНАЯ ПРОГРАММА</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«ФОРМИРОВАНИЕ КОМФОРТНОЙ ГОРОДСКОЙ СРЕДЫ</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НА 2018-2024 ГОДЫ»</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НА ТЕРРИТОРИИ СЕЛЬСКОГО ПОСЕЛЕНИЯ СВЕТЛОДОЛЬСК МУНИЦИПАЛЬНОГО РАЙОНА</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СЕРГИЕВСКИЙ САМАРСКОЙ ОБЛАСТИ</w:t>
      </w:r>
    </w:p>
    <w:p w:rsidR="00CB5D19" w:rsidRPr="00CB5D19" w:rsidRDefault="00CB5D19" w:rsidP="00CB5D19">
      <w:pPr>
        <w:tabs>
          <w:tab w:val="left" w:pos="284"/>
        </w:tabs>
        <w:spacing w:after="0" w:line="240" w:lineRule="auto"/>
        <w:jc w:val="center"/>
        <w:rPr>
          <w:rFonts w:ascii="Times New Roman" w:eastAsia="Calibri" w:hAnsi="Times New Roman" w:cs="Times New Roman"/>
          <w:sz w:val="12"/>
          <w:szCs w:val="12"/>
        </w:rPr>
      </w:pPr>
      <w:r w:rsidRPr="00CB5D19">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127"/>
        <w:gridCol w:w="5386"/>
      </w:tblGrid>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Наименование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Светлодольск муниципального района Сергиевский Самарской области</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Муниципальный заказчик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Администрация сельского поселения Светлодольск муниципального района Сергиевский </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Разработчик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Исполнитель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Цели и задачи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Цели:</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Повышение  уровня комфорта городской среды на территории сельского поселения Светлодольск муниципального района Сергиевский.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Задачи: </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Светлодольск муниципального района Сергиевский;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Светлодольск  муниципального района Сергиевский;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Светлодольск муниципального района Сергиевский</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Сроки и этапы реализации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2018-2024 годы</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386" w:type="dxa"/>
          </w:tcPr>
          <w:p w:rsidR="00CB5D19" w:rsidRPr="00CB5D19" w:rsidRDefault="00CB5D19" w:rsidP="00CB5D19">
            <w:pPr>
              <w:numPr>
                <w:ilvl w:val="0"/>
                <w:numId w:val="29"/>
              </w:num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CB5D19" w:rsidRPr="00CB5D19" w:rsidRDefault="00CB5D19" w:rsidP="00CB5D19">
            <w:pPr>
              <w:numPr>
                <w:ilvl w:val="0"/>
                <w:numId w:val="29"/>
              </w:num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CB5D19" w:rsidRPr="00CB5D19" w:rsidRDefault="00CB5D19" w:rsidP="00CB5D19">
            <w:pPr>
              <w:numPr>
                <w:ilvl w:val="0"/>
                <w:numId w:val="29"/>
              </w:num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Перечень подпрограмм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Нет</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Объемы и источники финансирования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Планируемый общий объем финансирования Программы составит: 6 102 303,42* рублей, в </w:t>
            </w:r>
            <w:proofErr w:type="spellStart"/>
            <w:r w:rsidRPr="00CB5D19">
              <w:rPr>
                <w:rFonts w:ascii="Times New Roman" w:eastAsia="Calibri" w:hAnsi="Times New Roman" w:cs="Times New Roman"/>
                <w:sz w:val="12"/>
                <w:szCs w:val="12"/>
              </w:rPr>
              <w:t>т.ч</w:t>
            </w:r>
            <w:proofErr w:type="spellEnd"/>
            <w:r w:rsidRPr="00CB5D19">
              <w:rPr>
                <w:rFonts w:ascii="Times New Roman" w:eastAsia="Calibri" w:hAnsi="Times New Roman" w:cs="Times New Roman"/>
                <w:sz w:val="12"/>
                <w:szCs w:val="12"/>
              </w:rPr>
              <w:t>.:</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средства местного бюджета –342 615,17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средства областного бюджета –5 759 688,25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lastRenderedPageBreak/>
              <w:t>- средства федерального бюджета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В том числе по годам*:</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2018 год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2019 год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2020 год – 750 000,00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2021 год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2022 год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2023 год – 5 352 303,42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2024 год – 0,00 рублей*.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 прогноз финансирования.</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CB5D19" w:rsidRPr="00CB5D19" w:rsidTr="00CB5D19">
        <w:trPr>
          <w:trHeight w:val="20"/>
        </w:trPr>
        <w:tc>
          <w:tcPr>
            <w:tcW w:w="2127"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386" w:type="dxa"/>
          </w:tcPr>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Светлодольск муниципального района Сергиевский.</w:t>
            </w:r>
          </w:p>
          <w:p w:rsidR="00CB5D19" w:rsidRPr="00CB5D19" w:rsidRDefault="00CB5D19" w:rsidP="00CB5D19">
            <w:pPr>
              <w:tabs>
                <w:tab w:val="left" w:pos="284"/>
              </w:tabs>
              <w:rPr>
                <w:rFonts w:ascii="Times New Roman" w:eastAsia="Calibri" w:hAnsi="Times New Roman" w:cs="Times New Roman"/>
                <w:sz w:val="12"/>
                <w:szCs w:val="12"/>
              </w:rPr>
            </w:pPr>
            <w:r w:rsidRPr="00CB5D19">
              <w:rPr>
                <w:rFonts w:ascii="Times New Roman" w:eastAsia="Calibri" w:hAnsi="Times New Roman" w:cs="Times New Roman"/>
                <w:sz w:val="12"/>
                <w:szCs w:val="12"/>
              </w:rPr>
              <w:t>Контроль за целевым и эффективным использованием средств сельского поселения Светлодольск муниципального района Сергиевский осуществляется администрацией сельского поселения Светлодольск, органами муниципального контроля муниципального района Сергиевский.</w:t>
            </w:r>
          </w:p>
        </w:tc>
      </w:tr>
    </w:tbl>
    <w:p w:rsidR="00CB5D19" w:rsidRPr="00CB5D19" w:rsidRDefault="00CB5D19" w:rsidP="00CB5D19">
      <w:pPr>
        <w:tabs>
          <w:tab w:val="left" w:pos="284"/>
        </w:tabs>
        <w:spacing w:after="0" w:line="240" w:lineRule="auto"/>
        <w:jc w:val="both"/>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1.</w:t>
      </w:r>
      <w:r w:rsidRPr="00CB5D19">
        <w:rPr>
          <w:rFonts w:ascii="Times New Roman" w:eastAsia="Calibri" w:hAnsi="Times New Roman" w:cs="Times New Roman"/>
          <w:b/>
          <w:sz w:val="12"/>
          <w:szCs w:val="12"/>
        </w:rPr>
        <w:tab/>
        <w:t>Характеристика текущего состояния сферы благоустройства сельского поселения Светлодольск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Сельское поселение Светлодольск муниципального района Сергиевский Самарской области расположено в центральной части муниципального района Сергиевский Самарской области.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В состав поселения входят следующие населенные пункты: п. Светлодольск, п. Сок, п. Новая </w:t>
      </w:r>
      <w:proofErr w:type="spellStart"/>
      <w:r w:rsidRPr="00CB5D19">
        <w:rPr>
          <w:rFonts w:ascii="Times New Roman" w:eastAsia="Calibri" w:hAnsi="Times New Roman" w:cs="Times New Roman"/>
          <w:sz w:val="12"/>
          <w:szCs w:val="12"/>
        </w:rPr>
        <w:t>Eлховка</w:t>
      </w:r>
      <w:proofErr w:type="spellEnd"/>
      <w:r w:rsidRPr="00CB5D19">
        <w:rPr>
          <w:rFonts w:ascii="Times New Roman" w:eastAsia="Calibri" w:hAnsi="Times New Roman" w:cs="Times New Roman"/>
          <w:sz w:val="12"/>
          <w:szCs w:val="12"/>
        </w:rPr>
        <w:t xml:space="preserve">, с. </w:t>
      </w:r>
      <w:proofErr w:type="spellStart"/>
      <w:r w:rsidRPr="00CB5D19">
        <w:rPr>
          <w:rFonts w:ascii="Times New Roman" w:eastAsia="Calibri" w:hAnsi="Times New Roman" w:cs="Times New Roman"/>
          <w:sz w:val="12"/>
          <w:szCs w:val="12"/>
        </w:rPr>
        <w:t>Нероновка</w:t>
      </w:r>
      <w:proofErr w:type="spellEnd"/>
      <w:r w:rsidRPr="00CB5D19">
        <w:rPr>
          <w:rFonts w:ascii="Times New Roman" w:eastAsia="Calibri" w:hAnsi="Times New Roman" w:cs="Times New Roman"/>
          <w:sz w:val="12"/>
          <w:szCs w:val="12"/>
        </w:rPr>
        <w:t>, с. Павловка, с. Нижняя Орлянка. Административный центр – поселок Светлодольск.</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Общая площадь сельского поселения Светлодольск составляет 23 543 га. Численность населения по данным на 01.01.2017 года составляет 1752 человека.</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 сельском поселении Светлодольск по состоянию на 01.01.2017 года расположено 10 многоквартирных жилых домов, дворовая территория к которым не благоустроенная.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Анализ сферы благоустройства показал, что в сельском поселении Светлодольск муниципального района Сергиевский проводится работа по благоустройству дворовых территорий и территорий общего пользования.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Светлодольск муниципального района Сергиевский от 13.09.2017 года  № 19 правила благоустройства территории сельского поселения Светлодольск муниципального района Сергиевский. Ежегодно в правила вносятся изменения с учетом новых требований по содержанию территорий.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Для достижения поставленной цели планируется решение следующих задач:</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4.</w:t>
      </w:r>
      <w:r w:rsidRPr="00CB5D19">
        <w:rPr>
          <w:rFonts w:ascii="Times New Roman" w:eastAsia="Calibri" w:hAnsi="Times New Roman" w:cs="Times New Roman"/>
          <w:b/>
          <w:sz w:val="12"/>
          <w:szCs w:val="12"/>
        </w:rPr>
        <w:tab/>
        <w:t>Важнейшие целевые индикаторы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Для оценки эффективности реализации задач Программы  сельского поселения Светлодольск муниципального района Сергиевский   «Формирование комфортной городской среды  на 2018-2024 годы»  используются следующие индикаторы и показатели: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w:t>
      </w:r>
      <w:r w:rsidRPr="00CB5D19">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w:t>
      </w:r>
      <w:r w:rsidRPr="00CB5D19">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w:t>
      </w:r>
      <w:r w:rsidRPr="00CB5D19">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5.</w:t>
      </w:r>
      <w:r w:rsidRPr="00CB5D19">
        <w:rPr>
          <w:rFonts w:ascii="Times New Roman" w:eastAsia="Calibri" w:hAnsi="Times New Roman" w:cs="Times New Roman"/>
          <w:b/>
          <w:sz w:val="12"/>
          <w:szCs w:val="12"/>
        </w:rPr>
        <w:tab/>
        <w:t>Объемы и источники финансирования Прогр</w:t>
      </w:r>
      <w:r>
        <w:rPr>
          <w:rFonts w:ascii="Times New Roman" w:eastAsia="Calibri" w:hAnsi="Times New Roman" w:cs="Times New Roman"/>
          <w:b/>
          <w:sz w:val="12"/>
          <w:szCs w:val="12"/>
        </w:rPr>
        <w:t>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CB5D19">
        <w:rPr>
          <w:rFonts w:ascii="Times New Roman" w:eastAsia="Calibri" w:hAnsi="Times New Roman" w:cs="Times New Roman"/>
          <w:sz w:val="12"/>
          <w:szCs w:val="12"/>
        </w:rPr>
        <w:t>софинансирования</w:t>
      </w:r>
      <w:proofErr w:type="spellEnd"/>
      <w:r w:rsidRPr="00CB5D19">
        <w:rPr>
          <w:rFonts w:ascii="Times New Roman" w:eastAsia="Calibri" w:hAnsi="Times New Roman" w:cs="Times New Roman"/>
          <w:sz w:val="12"/>
          <w:szCs w:val="12"/>
        </w:rPr>
        <w:t xml:space="preserve"> мероприятий по реализации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lastRenderedPageBreak/>
        <w:t xml:space="preserve">Планируемый общий объем финансирования Программы составит: 6 102 303,42* рублей, в </w:t>
      </w:r>
      <w:proofErr w:type="spellStart"/>
      <w:r w:rsidRPr="00CB5D19">
        <w:rPr>
          <w:rFonts w:ascii="Times New Roman" w:eastAsia="Calibri" w:hAnsi="Times New Roman" w:cs="Times New Roman"/>
          <w:sz w:val="12"/>
          <w:szCs w:val="12"/>
        </w:rPr>
        <w:t>т.ч</w:t>
      </w:r>
      <w:proofErr w:type="spellEnd"/>
      <w:r w:rsidRPr="00CB5D19">
        <w:rPr>
          <w:rFonts w:ascii="Times New Roman" w:eastAsia="Calibri" w:hAnsi="Times New Roman" w:cs="Times New Roman"/>
          <w:sz w:val="12"/>
          <w:szCs w:val="12"/>
        </w:rPr>
        <w:t>.:</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средства местного бюджета –342 615,17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средства областного бюджета –5 759 688,25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средства федерального бюджета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 том числе по годам*:</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2018 год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2019 год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2020 год – 750 000,00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2021 год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2022 год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2023 год – 5 352 303,42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2024 год – 0,00 рублей*.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прогноз финансирования.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6.</w:t>
      </w:r>
      <w:r w:rsidRPr="00CB5D19">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Светлодольск муниципального района Сергиевский приведен в Приложении №3 к Программе.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Светлодольск муниципального района Сергиевский приведены в Приложении №4 к Программе.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Орган местного самоуправления вправе: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Светлодольск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w:t>
      </w:r>
      <w:r w:rsidRPr="00CB5D19">
        <w:rPr>
          <w:rFonts w:ascii="Times New Roman" w:eastAsia="Calibri" w:hAnsi="Times New Roman" w:cs="Times New Roman"/>
          <w:sz w:val="12"/>
          <w:szCs w:val="12"/>
        </w:rPr>
        <w:lastRenderedPageBreak/>
        <w:t>(парки, скверы, площади, набережные, центральные улицы, аллеи и др.), с учетом требований, не противоречащих действующему законодательству.</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Перечень общественных территорий сельского поселения Светлодольск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7.</w:t>
      </w:r>
      <w:r w:rsidRPr="00CB5D19">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Светлодольск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8.</w:t>
      </w:r>
      <w:r w:rsidRPr="00CB5D19">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Администрация сельского поселения Светлодольск муниципального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-осуществляет контроль за выполнением мероприятий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Реализация муниципальной программы осуществляется на основе: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Светлодольск муниципального района Сергиевский,  органами муниципального контроля муниципал</w:t>
      </w:r>
      <w:r>
        <w:rPr>
          <w:rFonts w:ascii="Times New Roman" w:eastAsia="Calibri" w:hAnsi="Times New Roman" w:cs="Times New Roman"/>
          <w:sz w:val="12"/>
          <w:szCs w:val="12"/>
        </w:rPr>
        <w:t>ьного района Сергиевский.</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b/>
          <w:sz w:val="12"/>
          <w:szCs w:val="12"/>
        </w:rPr>
      </w:pPr>
      <w:r w:rsidRPr="00CB5D19">
        <w:rPr>
          <w:rFonts w:ascii="Times New Roman" w:eastAsia="Calibri" w:hAnsi="Times New Roman" w:cs="Times New Roman"/>
          <w:b/>
          <w:sz w:val="12"/>
          <w:szCs w:val="12"/>
        </w:rPr>
        <w:t>9.</w:t>
      </w:r>
      <w:r w:rsidRPr="00CB5D19">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Светлодольск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8E0255" w:rsidRDefault="0006416B" w:rsidP="00CB5D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5" type="#_x0000_t75" style="position:absolute;left:0;text-align:left;margin-left:94.4pt;margin-top:17.95pt;width:114.55pt;height:49.45pt;z-index:251735040;mso-wrap-distance-left:9.05pt;mso-wrap-distance-right:9.05pt" filled="t">
            <v:fill color2="black"/>
            <v:imagedata r:id="rId24" o:title=""/>
          </v:shape>
          <o:OLEObject Type="Embed" ProgID="Equation.3" ShapeID="_x0000_s1095" DrawAspect="Content" ObjectID="_1620806100" r:id="rId84"/>
        </w:pict>
      </w:r>
      <w:r w:rsidR="00CB5D19" w:rsidRPr="00CB5D19">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8E0255" w:rsidRDefault="008E0255" w:rsidP="00CB5D19">
      <w:pPr>
        <w:tabs>
          <w:tab w:val="left" w:pos="284"/>
        </w:tabs>
        <w:spacing w:after="0" w:line="240" w:lineRule="auto"/>
        <w:jc w:val="both"/>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jc w:val="both"/>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r w:rsidRPr="00CB5D19">
        <w:rPr>
          <w:rFonts w:ascii="Times New Roman" w:eastAsia="Calibri" w:hAnsi="Times New Roman" w:cs="Times New Roman"/>
          <w:sz w:val="12"/>
          <w:szCs w:val="12"/>
        </w:rPr>
        <w:t>где:</w: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r w:rsidRPr="00CB5D19">
        <w:rPr>
          <w:rFonts w:ascii="Times New Roman" w:eastAsia="Calibri" w:hAnsi="Times New Roman" w:cs="Times New Roman"/>
          <w:sz w:val="12"/>
          <w:szCs w:val="12"/>
          <w:lang w:val="en-US"/>
        </w:rPr>
        <w:t>N</w:t>
      </w:r>
      <w:r w:rsidRPr="00CB5D19">
        <w:rPr>
          <w:rFonts w:ascii="Times New Roman" w:eastAsia="Calibri" w:hAnsi="Times New Roman" w:cs="Times New Roman"/>
          <w:sz w:val="12"/>
          <w:szCs w:val="12"/>
        </w:rPr>
        <w:t xml:space="preserve"> </w:t>
      </w:r>
      <w:r w:rsidRPr="00CB5D19">
        <w:rPr>
          <w:rFonts w:ascii="Times New Roman" w:eastAsia="Calibri" w:hAnsi="Times New Roman" w:cs="Times New Roman"/>
          <w:sz w:val="12"/>
          <w:szCs w:val="12"/>
        </w:rPr>
        <w:tab/>
      </w:r>
      <w:r w:rsidRPr="00CB5D19">
        <w:rPr>
          <w:rFonts w:ascii="Times New Roman" w:eastAsia="Calibri" w:hAnsi="Times New Roman" w:cs="Times New Roman"/>
          <w:sz w:val="12"/>
          <w:szCs w:val="12"/>
        </w:rPr>
        <w:tab/>
        <w:t>- общее число целевых показателей (индикаторов);</w:t>
      </w:r>
    </w:p>
    <w:p w:rsidR="00CB5D19" w:rsidRPr="00CB5D19" w:rsidRDefault="0006416B" w:rsidP="00CB5D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1" type="#_x0000_t75" style="position:absolute;margin-left:1.25pt;margin-top:5.2pt;width:24.05pt;height:16.9pt;z-index:251730944;mso-wrap-distance-left:9.05pt;mso-wrap-distance-right:9.05pt" filled="t">
            <v:fill color2="black"/>
            <v:imagedata r:id="rId26" o:title=""/>
          </v:shape>
          <o:OLEObject Type="Embed" ProgID="Equation.3" ShapeID="_x0000_s1091" DrawAspect="Content" ObjectID="_1620806101" r:id="rId85"/>
        </w:pic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r w:rsidRPr="00CB5D19">
        <w:rPr>
          <w:rFonts w:ascii="Times New Roman" w:eastAsia="Calibri" w:hAnsi="Times New Roman" w:cs="Times New Roman"/>
          <w:sz w:val="12"/>
          <w:szCs w:val="12"/>
        </w:rPr>
        <w:tab/>
      </w:r>
      <w:r w:rsidRPr="00CB5D19">
        <w:rPr>
          <w:rFonts w:ascii="Times New Roman" w:eastAsia="Calibri" w:hAnsi="Times New Roman" w:cs="Times New Roman"/>
          <w:sz w:val="12"/>
          <w:szCs w:val="12"/>
        </w:rPr>
        <w:tab/>
        <w:t xml:space="preserve">- плановое значение </w:t>
      </w:r>
      <w:r w:rsidRPr="00CB5D19">
        <w:rPr>
          <w:rFonts w:ascii="Times New Roman" w:eastAsia="Calibri" w:hAnsi="Times New Roman" w:cs="Times New Roman"/>
          <w:sz w:val="12"/>
          <w:szCs w:val="12"/>
          <w:lang w:val="en-US"/>
        </w:rPr>
        <w:t>n</w:t>
      </w:r>
      <w:r w:rsidRPr="00CB5D19">
        <w:rPr>
          <w:rFonts w:ascii="Times New Roman" w:eastAsia="Calibri" w:hAnsi="Times New Roman" w:cs="Times New Roman"/>
          <w:sz w:val="12"/>
          <w:szCs w:val="12"/>
        </w:rPr>
        <w:t>-го целевого показателя (индикатора);</w: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06416B" w:rsidP="00CB5D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2" type="#_x0000_t75" style="position:absolute;margin-left:1.25pt;margin-top:5pt;width:24.05pt;height:16.05pt;z-index:251731968;mso-wrap-distance-left:9.05pt;mso-wrap-distance-right:9.05pt" filled="t">
            <v:fill color2="black"/>
            <v:imagedata r:id="rId28" o:title=""/>
          </v:shape>
          <o:OLEObject Type="Embed" ProgID="Equation.3" ShapeID="_x0000_s1092" DrawAspect="Content" ObjectID="_1620806102" r:id="rId86"/>
        </w:pic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r w:rsidRPr="00CB5D19">
        <w:rPr>
          <w:rFonts w:ascii="Times New Roman" w:eastAsia="Calibri" w:hAnsi="Times New Roman" w:cs="Times New Roman"/>
          <w:sz w:val="12"/>
          <w:szCs w:val="12"/>
        </w:rPr>
        <w:tab/>
      </w:r>
      <w:r w:rsidRPr="00CB5D19">
        <w:rPr>
          <w:rFonts w:ascii="Times New Roman" w:eastAsia="Calibri" w:hAnsi="Times New Roman" w:cs="Times New Roman"/>
          <w:sz w:val="12"/>
          <w:szCs w:val="12"/>
        </w:rPr>
        <w:tab/>
        <w:t xml:space="preserve">- текущее значение </w:t>
      </w:r>
      <w:r w:rsidRPr="00CB5D19">
        <w:rPr>
          <w:rFonts w:ascii="Times New Roman" w:eastAsia="Calibri" w:hAnsi="Times New Roman" w:cs="Times New Roman"/>
          <w:sz w:val="12"/>
          <w:szCs w:val="12"/>
          <w:lang w:val="en-US"/>
        </w:rPr>
        <w:t>n</w:t>
      </w:r>
      <w:r w:rsidRPr="00CB5D19">
        <w:rPr>
          <w:rFonts w:ascii="Times New Roman" w:eastAsia="Calibri" w:hAnsi="Times New Roman" w:cs="Times New Roman"/>
          <w:sz w:val="12"/>
          <w:szCs w:val="12"/>
        </w:rPr>
        <w:t>-го целевого показателя (индикатора);</w: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06416B" w:rsidP="00CB5D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3" type="#_x0000_t75" style="position:absolute;margin-left:1.25pt;margin-top:5.6pt;width:24.05pt;height:15.15pt;z-index:251732992;mso-wrap-distance-left:9.05pt;mso-wrap-distance-right:9.05pt" filled="t">
            <v:fill color2="black"/>
            <v:imagedata r:id="rId30" o:title=""/>
          </v:shape>
          <o:OLEObject Type="Embed" ProgID="Equation.3" ShapeID="_x0000_s1093" DrawAspect="Content" ObjectID="_1620806103" r:id="rId87"/>
        </w:pic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r w:rsidRPr="00CB5D19">
        <w:rPr>
          <w:rFonts w:ascii="Times New Roman" w:eastAsia="Calibri" w:hAnsi="Times New Roman" w:cs="Times New Roman"/>
          <w:sz w:val="12"/>
          <w:szCs w:val="12"/>
        </w:rPr>
        <w:tab/>
      </w:r>
      <w:r w:rsidRPr="00CB5D19">
        <w:rPr>
          <w:rFonts w:ascii="Times New Roman" w:eastAsia="Calibri" w:hAnsi="Times New Roman" w:cs="Times New Roman"/>
          <w:sz w:val="12"/>
          <w:szCs w:val="12"/>
        </w:rPr>
        <w:tab/>
        <w:t>- плановая сумма финансирования по Программе;</w: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06416B" w:rsidP="00CB5D1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4" type="#_x0000_t75" style="position:absolute;margin-left:1.25pt;margin-top:2.75pt;width:30.7pt;height:18.7pt;z-index:251734016;mso-wrap-distance-left:9.05pt;mso-wrap-distance-right:9.05pt" filled="t">
            <v:fill color2="black"/>
            <v:imagedata r:id="rId32" o:title=""/>
          </v:shape>
          <o:OLEObject Type="Embed" ProgID="Equation.3" ShapeID="_x0000_s1094" DrawAspect="Content" ObjectID="_1620806104" r:id="rId88"/>
        </w:pict>
      </w:r>
      <w:r w:rsidR="00CB5D19" w:rsidRPr="00CB5D19">
        <w:rPr>
          <w:rFonts w:ascii="Times New Roman" w:eastAsia="Calibri" w:hAnsi="Times New Roman" w:cs="Times New Roman"/>
          <w:sz w:val="12"/>
          <w:szCs w:val="12"/>
        </w:rPr>
        <w:tab/>
        <w:t>-             - сумма финансирования (расходов) на текущую дату.</w:t>
      </w: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rPr>
          <w:rFonts w:ascii="Times New Roman" w:eastAsia="Calibri" w:hAnsi="Times New Roman" w:cs="Times New Roman"/>
          <w:sz w:val="12"/>
          <w:szCs w:val="12"/>
        </w:rPr>
      </w:pP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Для расчета комплексного показателя эффективности </w:t>
      </w:r>
      <w:r w:rsidRPr="00CB5D19">
        <w:rPr>
          <w:rFonts w:ascii="Times New Roman" w:eastAsia="Calibri" w:hAnsi="Times New Roman" w:cs="Times New Roman"/>
          <w:sz w:val="12"/>
          <w:szCs w:val="12"/>
          <w:lang w:val="en-US"/>
        </w:rPr>
        <w:t>R</w:t>
      </w:r>
      <w:r w:rsidRPr="00CB5D19">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CB5D19" w:rsidRPr="00CB5D19" w:rsidRDefault="00CB5D19" w:rsidP="00CB5D19">
      <w:pPr>
        <w:tabs>
          <w:tab w:val="left" w:pos="284"/>
        </w:tabs>
        <w:spacing w:after="0" w:line="240" w:lineRule="auto"/>
        <w:ind w:firstLine="284"/>
        <w:jc w:val="both"/>
        <w:rPr>
          <w:rFonts w:ascii="Times New Roman" w:eastAsia="Calibri" w:hAnsi="Times New Roman" w:cs="Times New Roman"/>
          <w:sz w:val="12"/>
          <w:szCs w:val="12"/>
        </w:rPr>
      </w:pPr>
      <w:r w:rsidRPr="00CB5D19">
        <w:rPr>
          <w:rFonts w:ascii="Times New Roman" w:eastAsia="Calibri" w:hAnsi="Times New Roman" w:cs="Times New Roman"/>
          <w:sz w:val="12"/>
          <w:szCs w:val="12"/>
        </w:rPr>
        <w:t xml:space="preserve">При значении комплексного показателя эффективности </w:t>
      </w:r>
      <w:r w:rsidRPr="00CB5D19">
        <w:rPr>
          <w:rFonts w:ascii="Times New Roman" w:eastAsia="Calibri" w:hAnsi="Times New Roman" w:cs="Times New Roman"/>
          <w:sz w:val="12"/>
          <w:szCs w:val="12"/>
          <w:lang w:val="en-US"/>
        </w:rPr>
        <w:t>R</w:t>
      </w:r>
      <w:r w:rsidRPr="00CB5D19">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CB5D19" w:rsidRPr="00CB5D19" w:rsidRDefault="00CB5D19" w:rsidP="005103C4">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8E0255" w:rsidRPr="005103C4" w:rsidRDefault="005103C4" w:rsidP="005103C4">
      <w:pPr>
        <w:tabs>
          <w:tab w:val="left" w:pos="284"/>
        </w:tabs>
        <w:spacing w:after="0" w:line="240" w:lineRule="auto"/>
        <w:jc w:val="center"/>
        <w:rPr>
          <w:rFonts w:ascii="Times New Roman" w:eastAsia="Calibri" w:hAnsi="Times New Roman" w:cs="Times New Roman"/>
          <w:b/>
          <w:sz w:val="12"/>
          <w:szCs w:val="12"/>
        </w:rPr>
      </w:pPr>
      <w:r w:rsidRPr="005103C4">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5103C4" w:rsidRPr="005103C4" w:rsidTr="005103C4">
        <w:trPr>
          <w:trHeight w:val="20"/>
        </w:trPr>
        <w:tc>
          <w:tcPr>
            <w:tcW w:w="3078"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lastRenderedPageBreak/>
              <w:t>Наименование показателя</w:t>
            </w:r>
          </w:p>
        </w:tc>
        <w:tc>
          <w:tcPr>
            <w:tcW w:w="698" w:type="dxa"/>
            <w:noWrap/>
            <w:hideMark/>
          </w:tcPr>
          <w:p w:rsidR="005103C4" w:rsidRPr="005103C4" w:rsidRDefault="005103C4" w:rsidP="005103C4">
            <w:pPr>
              <w:tabs>
                <w:tab w:val="left" w:pos="284"/>
              </w:tabs>
              <w:rPr>
                <w:rFonts w:ascii="Times New Roman" w:eastAsia="Calibri" w:hAnsi="Times New Roman" w:cs="Times New Roman"/>
                <w:sz w:val="12"/>
                <w:szCs w:val="12"/>
              </w:rPr>
            </w:pPr>
            <w:proofErr w:type="spellStart"/>
            <w:r w:rsidRPr="005103C4">
              <w:rPr>
                <w:rFonts w:ascii="Times New Roman" w:eastAsia="Calibri" w:hAnsi="Times New Roman" w:cs="Times New Roman"/>
                <w:sz w:val="12"/>
                <w:szCs w:val="12"/>
              </w:rPr>
              <w:t>Ед.изм</w:t>
            </w:r>
            <w:proofErr w:type="spellEnd"/>
            <w:r w:rsidRPr="005103C4">
              <w:rPr>
                <w:rFonts w:ascii="Times New Roman" w:eastAsia="Calibri" w:hAnsi="Times New Roman" w:cs="Times New Roman"/>
                <w:sz w:val="12"/>
                <w:szCs w:val="12"/>
              </w:rPr>
              <w:t>.</w:t>
            </w:r>
          </w:p>
        </w:tc>
        <w:tc>
          <w:tcPr>
            <w:tcW w:w="563"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2018</w:t>
            </w:r>
          </w:p>
        </w:tc>
        <w:tc>
          <w:tcPr>
            <w:tcW w:w="563"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2019</w:t>
            </w:r>
          </w:p>
        </w:tc>
        <w:tc>
          <w:tcPr>
            <w:tcW w:w="563"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2020</w:t>
            </w:r>
          </w:p>
        </w:tc>
        <w:tc>
          <w:tcPr>
            <w:tcW w:w="563"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2021</w:t>
            </w:r>
          </w:p>
        </w:tc>
        <w:tc>
          <w:tcPr>
            <w:tcW w:w="563"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2022</w:t>
            </w:r>
          </w:p>
        </w:tc>
        <w:tc>
          <w:tcPr>
            <w:tcW w:w="515"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2023</w:t>
            </w:r>
          </w:p>
        </w:tc>
        <w:tc>
          <w:tcPr>
            <w:tcW w:w="407"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2024</w:t>
            </w:r>
          </w:p>
        </w:tc>
      </w:tr>
      <w:tr w:rsidR="005103C4" w:rsidRPr="005103C4" w:rsidTr="005103C4">
        <w:trPr>
          <w:trHeight w:val="20"/>
        </w:trPr>
        <w:tc>
          <w:tcPr>
            <w:tcW w:w="3078"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ед.</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515"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c>
          <w:tcPr>
            <w:tcW w:w="407"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w:t>
            </w:r>
          </w:p>
        </w:tc>
      </w:tr>
      <w:tr w:rsidR="005103C4" w:rsidRPr="005103C4" w:rsidTr="005103C4">
        <w:trPr>
          <w:trHeight w:val="20"/>
        </w:trPr>
        <w:tc>
          <w:tcPr>
            <w:tcW w:w="3078"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15"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100</w:t>
            </w:r>
          </w:p>
        </w:tc>
        <w:tc>
          <w:tcPr>
            <w:tcW w:w="407"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r>
      <w:tr w:rsidR="005103C4" w:rsidRPr="005103C4" w:rsidTr="005103C4">
        <w:trPr>
          <w:trHeight w:val="20"/>
        </w:trPr>
        <w:tc>
          <w:tcPr>
            <w:tcW w:w="3078"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100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63" w:type="dxa"/>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515"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c>
          <w:tcPr>
            <w:tcW w:w="407" w:type="dxa"/>
            <w:noWrap/>
            <w:hideMark/>
          </w:tcPr>
          <w:p w:rsidR="005103C4" w:rsidRPr="005103C4" w:rsidRDefault="005103C4" w:rsidP="005103C4">
            <w:pPr>
              <w:tabs>
                <w:tab w:val="left" w:pos="284"/>
              </w:tabs>
              <w:rPr>
                <w:rFonts w:ascii="Times New Roman" w:eastAsia="Calibri" w:hAnsi="Times New Roman" w:cs="Times New Roman"/>
                <w:sz w:val="12"/>
                <w:szCs w:val="12"/>
              </w:rPr>
            </w:pPr>
            <w:r w:rsidRPr="005103C4">
              <w:rPr>
                <w:rFonts w:ascii="Times New Roman" w:eastAsia="Calibri" w:hAnsi="Times New Roman" w:cs="Times New Roman"/>
                <w:sz w:val="12"/>
                <w:szCs w:val="12"/>
              </w:rPr>
              <w:t>0</w:t>
            </w:r>
          </w:p>
        </w:tc>
      </w:tr>
    </w:tbl>
    <w:p w:rsidR="00CB5D19" w:rsidRDefault="00CB5D19" w:rsidP="0006609B">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CB5D19" w:rsidRPr="005103C4" w:rsidRDefault="005103C4" w:rsidP="005103C4">
      <w:pPr>
        <w:tabs>
          <w:tab w:val="left" w:pos="284"/>
        </w:tabs>
        <w:spacing w:after="0" w:line="240" w:lineRule="auto"/>
        <w:jc w:val="center"/>
        <w:rPr>
          <w:rFonts w:ascii="Times New Roman" w:eastAsia="Calibri" w:hAnsi="Times New Roman" w:cs="Times New Roman"/>
          <w:b/>
          <w:sz w:val="12"/>
          <w:szCs w:val="12"/>
        </w:rPr>
      </w:pPr>
      <w:r w:rsidRPr="005103C4">
        <w:rPr>
          <w:rFonts w:ascii="Times New Roman" w:eastAsia="Calibri" w:hAnsi="Times New Roman" w:cs="Times New Roman"/>
          <w:b/>
          <w:sz w:val="12"/>
          <w:szCs w:val="12"/>
        </w:rPr>
        <w:t>Объемы и источники финансирования программных мероприятий</w:t>
      </w:r>
    </w:p>
    <w:tbl>
      <w:tblPr>
        <w:tblStyle w:val="af4"/>
        <w:tblW w:w="0" w:type="auto"/>
        <w:tblInd w:w="108" w:type="dxa"/>
        <w:tblLayout w:type="fixed"/>
        <w:tblLook w:val="04A0" w:firstRow="1" w:lastRow="0" w:firstColumn="1" w:lastColumn="0" w:noHBand="0" w:noVBand="1"/>
      </w:tblPr>
      <w:tblGrid>
        <w:gridCol w:w="1283"/>
        <w:gridCol w:w="1208"/>
        <w:gridCol w:w="342"/>
        <w:gridCol w:w="342"/>
        <w:gridCol w:w="342"/>
        <w:gridCol w:w="342"/>
        <w:gridCol w:w="342"/>
        <w:gridCol w:w="342"/>
        <w:gridCol w:w="342"/>
        <w:gridCol w:w="342"/>
        <w:gridCol w:w="342"/>
        <w:gridCol w:w="342"/>
        <w:gridCol w:w="342"/>
        <w:gridCol w:w="342"/>
        <w:gridCol w:w="342"/>
        <w:gridCol w:w="342"/>
        <w:gridCol w:w="236"/>
      </w:tblGrid>
      <w:tr w:rsidR="005103C4" w:rsidRPr="005103C4" w:rsidTr="005103C4">
        <w:trPr>
          <w:trHeight w:val="20"/>
        </w:trPr>
        <w:tc>
          <w:tcPr>
            <w:tcW w:w="1283" w:type="dxa"/>
            <w:vMerge w:val="restart"/>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Наименование мероприятий</w:t>
            </w:r>
          </w:p>
        </w:tc>
        <w:tc>
          <w:tcPr>
            <w:tcW w:w="2234"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ВСЕГО</w:t>
            </w:r>
          </w:p>
        </w:tc>
        <w:tc>
          <w:tcPr>
            <w:tcW w:w="1368"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2018 год</w:t>
            </w:r>
          </w:p>
        </w:tc>
        <w:tc>
          <w:tcPr>
            <w:tcW w:w="1368"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2019 год</w:t>
            </w:r>
          </w:p>
        </w:tc>
        <w:tc>
          <w:tcPr>
            <w:tcW w:w="1262"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2020 год</w:t>
            </w:r>
          </w:p>
        </w:tc>
      </w:tr>
      <w:tr w:rsidR="005103C4" w:rsidRPr="005103C4" w:rsidTr="005103C4">
        <w:trPr>
          <w:cantSplit/>
          <w:trHeight w:val="1503"/>
        </w:trPr>
        <w:tc>
          <w:tcPr>
            <w:tcW w:w="1283" w:type="dxa"/>
            <w:vMerge/>
            <w:hideMark/>
          </w:tcPr>
          <w:p w:rsidR="005103C4" w:rsidRPr="005103C4" w:rsidRDefault="005103C4" w:rsidP="005103C4">
            <w:pPr>
              <w:tabs>
                <w:tab w:val="left" w:pos="284"/>
              </w:tabs>
              <w:jc w:val="both"/>
              <w:rPr>
                <w:rFonts w:ascii="Times New Roman" w:eastAsia="Calibri" w:hAnsi="Times New Roman" w:cs="Times New Roman"/>
                <w:sz w:val="12"/>
                <w:szCs w:val="12"/>
              </w:rPr>
            </w:pP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r>
      <w:tr w:rsidR="005103C4" w:rsidRPr="005103C4" w:rsidTr="005103C4">
        <w:trPr>
          <w:cantSplit/>
          <w:trHeight w:val="831"/>
        </w:trPr>
        <w:tc>
          <w:tcPr>
            <w:tcW w:w="1283" w:type="dxa"/>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750 000,00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75 000,00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675 000,00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750 000,00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75 000,00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675 000,00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r>
      <w:tr w:rsidR="005103C4" w:rsidRPr="005103C4" w:rsidTr="005103C4">
        <w:trPr>
          <w:cantSplit/>
          <w:trHeight w:val="984"/>
        </w:trPr>
        <w:tc>
          <w:tcPr>
            <w:tcW w:w="1283" w:type="dxa"/>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5 352 303,42</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267 615,17</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5 084 688,25</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r>
      <w:tr w:rsidR="005103C4" w:rsidRPr="005103C4" w:rsidTr="005103C4">
        <w:trPr>
          <w:cantSplit/>
          <w:trHeight w:val="984"/>
        </w:trPr>
        <w:tc>
          <w:tcPr>
            <w:tcW w:w="1283" w:type="dxa"/>
            <w:hideMark/>
          </w:tcPr>
          <w:p w:rsidR="005103C4" w:rsidRPr="005103C4" w:rsidRDefault="005103C4" w:rsidP="005103C4">
            <w:pPr>
              <w:tabs>
                <w:tab w:val="left" w:pos="284"/>
              </w:tabs>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6 102 303,42</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342 615,17</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5 759 688,25</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750 000,00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75 000,00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675 000,00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r>
      <w:tr w:rsidR="005103C4" w:rsidRPr="005103C4" w:rsidTr="005103C4">
        <w:trPr>
          <w:cantSplit/>
          <w:trHeight w:val="134"/>
        </w:trPr>
        <w:tc>
          <w:tcPr>
            <w:tcW w:w="1283" w:type="dxa"/>
            <w:vMerge w:val="restart"/>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Наименование мероприятий</w:t>
            </w:r>
          </w:p>
        </w:tc>
        <w:tc>
          <w:tcPr>
            <w:tcW w:w="2234"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2021 год</w:t>
            </w:r>
          </w:p>
        </w:tc>
        <w:tc>
          <w:tcPr>
            <w:tcW w:w="1368"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2022 год</w:t>
            </w:r>
          </w:p>
        </w:tc>
        <w:tc>
          <w:tcPr>
            <w:tcW w:w="1368"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2023 год</w:t>
            </w:r>
          </w:p>
        </w:tc>
        <w:tc>
          <w:tcPr>
            <w:tcW w:w="1262" w:type="dxa"/>
            <w:gridSpan w:val="4"/>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2024 год</w:t>
            </w:r>
          </w:p>
        </w:tc>
      </w:tr>
      <w:tr w:rsidR="005103C4" w:rsidRPr="005103C4" w:rsidTr="005103C4">
        <w:trPr>
          <w:cantSplit/>
          <w:trHeight w:val="1539"/>
        </w:trPr>
        <w:tc>
          <w:tcPr>
            <w:tcW w:w="1283" w:type="dxa"/>
            <w:vMerge/>
            <w:hideMark/>
          </w:tcPr>
          <w:p w:rsidR="005103C4" w:rsidRPr="005103C4" w:rsidRDefault="005103C4" w:rsidP="005103C4">
            <w:pPr>
              <w:tabs>
                <w:tab w:val="left" w:pos="284"/>
              </w:tabs>
              <w:jc w:val="both"/>
              <w:rPr>
                <w:rFonts w:ascii="Times New Roman" w:eastAsia="Calibri" w:hAnsi="Times New Roman" w:cs="Times New Roman"/>
                <w:sz w:val="12"/>
                <w:szCs w:val="12"/>
              </w:rPr>
            </w:pP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местный бюджет*</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областной бюджет*</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федеральный бюджет*</w:t>
            </w:r>
          </w:p>
        </w:tc>
      </w:tr>
      <w:tr w:rsidR="005103C4" w:rsidRPr="005103C4" w:rsidTr="005103C4">
        <w:trPr>
          <w:cantSplit/>
          <w:trHeight w:val="553"/>
        </w:trPr>
        <w:tc>
          <w:tcPr>
            <w:tcW w:w="1283" w:type="dxa"/>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r>
      <w:tr w:rsidR="005103C4" w:rsidRPr="005103C4" w:rsidTr="005103C4">
        <w:trPr>
          <w:cantSplit/>
          <w:trHeight w:val="909"/>
        </w:trPr>
        <w:tc>
          <w:tcPr>
            <w:tcW w:w="1283" w:type="dxa"/>
            <w:hideMark/>
          </w:tcPr>
          <w:p w:rsidR="005103C4" w:rsidRPr="005103C4" w:rsidRDefault="005103C4" w:rsidP="005103C4">
            <w:pPr>
              <w:tabs>
                <w:tab w:val="left" w:pos="284"/>
              </w:tabs>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lastRenderedPageBreak/>
              <w:t>Благоустройство общественных территорий</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5 352 303,42</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267 615,17</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5 084 688,25</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0,00</w:t>
            </w:r>
          </w:p>
        </w:tc>
      </w:tr>
      <w:tr w:rsidR="005103C4" w:rsidRPr="005103C4" w:rsidTr="005103C4">
        <w:trPr>
          <w:cantSplit/>
          <w:trHeight w:val="993"/>
        </w:trPr>
        <w:tc>
          <w:tcPr>
            <w:tcW w:w="1283" w:type="dxa"/>
            <w:hideMark/>
          </w:tcPr>
          <w:p w:rsidR="005103C4" w:rsidRPr="005103C4" w:rsidRDefault="005103C4" w:rsidP="005103C4">
            <w:pPr>
              <w:tabs>
                <w:tab w:val="left" w:pos="284"/>
              </w:tabs>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ИТОГО</w:t>
            </w:r>
          </w:p>
        </w:tc>
        <w:tc>
          <w:tcPr>
            <w:tcW w:w="1208"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5 352 303,42</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267 615,17</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5 084 688,25</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342"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c>
          <w:tcPr>
            <w:tcW w:w="236" w:type="dxa"/>
            <w:textDirection w:val="tbRl"/>
            <w:hideMark/>
          </w:tcPr>
          <w:p w:rsidR="005103C4" w:rsidRPr="005103C4" w:rsidRDefault="005103C4" w:rsidP="005103C4">
            <w:pPr>
              <w:tabs>
                <w:tab w:val="left" w:pos="284"/>
              </w:tabs>
              <w:ind w:left="113" w:right="113"/>
              <w:jc w:val="both"/>
              <w:rPr>
                <w:rFonts w:ascii="Times New Roman" w:eastAsia="Calibri" w:hAnsi="Times New Roman" w:cs="Times New Roman"/>
                <w:bCs/>
                <w:sz w:val="12"/>
                <w:szCs w:val="12"/>
              </w:rPr>
            </w:pPr>
            <w:r w:rsidRPr="005103C4">
              <w:rPr>
                <w:rFonts w:ascii="Times New Roman" w:eastAsia="Calibri" w:hAnsi="Times New Roman" w:cs="Times New Roman"/>
                <w:bCs/>
                <w:sz w:val="12"/>
                <w:szCs w:val="12"/>
              </w:rPr>
              <w:t>0,00</w:t>
            </w:r>
          </w:p>
        </w:tc>
      </w:tr>
    </w:tbl>
    <w:p w:rsidR="00CB5D19" w:rsidRDefault="00CB5D19" w:rsidP="0006609B">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5103C4" w:rsidRPr="005103C4" w:rsidRDefault="005103C4" w:rsidP="005103C4">
      <w:pPr>
        <w:tabs>
          <w:tab w:val="left" w:pos="284"/>
        </w:tabs>
        <w:spacing w:after="0" w:line="240" w:lineRule="auto"/>
        <w:jc w:val="center"/>
        <w:rPr>
          <w:rFonts w:ascii="Times New Roman" w:eastAsia="Calibri" w:hAnsi="Times New Roman" w:cs="Times New Roman"/>
          <w:b/>
          <w:sz w:val="12"/>
          <w:szCs w:val="12"/>
        </w:rPr>
      </w:pPr>
      <w:r w:rsidRPr="005103C4">
        <w:rPr>
          <w:rFonts w:ascii="Times New Roman" w:eastAsia="Calibri" w:hAnsi="Times New Roman" w:cs="Times New Roman"/>
          <w:b/>
          <w:sz w:val="12"/>
          <w:szCs w:val="12"/>
        </w:rPr>
        <w:t>МИНИМАЛЬНЫЙ И ДОПОЛНИТЕЛЬНЫЙ ПЕРЕЧЕНЬ ВИДОВ РАБОТ</w:t>
      </w:r>
    </w:p>
    <w:p w:rsidR="005103C4" w:rsidRPr="005103C4" w:rsidRDefault="005103C4" w:rsidP="005103C4">
      <w:pPr>
        <w:tabs>
          <w:tab w:val="left" w:pos="284"/>
        </w:tabs>
        <w:spacing w:after="0" w:line="240" w:lineRule="auto"/>
        <w:jc w:val="center"/>
        <w:rPr>
          <w:rFonts w:ascii="Times New Roman" w:eastAsia="Calibri" w:hAnsi="Times New Roman" w:cs="Times New Roman"/>
          <w:b/>
          <w:sz w:val="12"/>
          <w:szCs w:val="12"/>
        </w:rPr>
      </w:pPr>
      <w:r w:rsidRPr="005103C4">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5103C4" w:rsidRPr="005103C4" w:rsidRDefault="005103C4" w:rsidP="005103C4">
      <w:pPr>
        <w:tabs>
          <w:tab w:val="left" w:pos="284"/>
        </w:tabs>
        <w:spacing w:after="0" w:line="240" w:lineRule="auto"/>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ab/>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u w:val="single"/>
        </w:rPr>
      </w:pPr>
      <w:r w:rsidRPr="005103C4">
        <w:rPr>
          <w:rFonts w:ascii="Times New Roman" w:eastAsia="Calibri" w:hAnsi="Times New Roman" w:cs="Times New Roman"/>
          <w:sz w:val="12"/>
          <w:szCs w:val="12"/>
          <w:u w:val="single"/>
        </w:rPr>
        <w:t>К минимальному перечню относятся: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установка скамеек;</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установка урн;</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обеспечение освещением;</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ремонт дворовых проездов.</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u w:val="single"/>
        </w:rPr>
      </w:pPr>
      <w:r w:rsidRPr="005103C4">
        <w:rPr>
          <w:rFonts w:ascii="Times New Roman" w:eastAsia="Calibri" w:hAnsi="Times New Roman" w:cs="Times New Roman"/>
          <w:sz w:val="12"/>
          <w:szCs w:val="12"/>
          <w:u w:val="single"/>
        </w:rPr>
        <w:t>К дополнительному перечню относятся: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оборудование детскими и (или) спортивными площадками;</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оборудование детских и (или) спортивных площадок;</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оборудование автомобильными парковками;</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озеленение территории;</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ремонт и (или) обустройство контейнерных площадок;</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ремонт и (или) обустройство тротуаров и пешеходных дорожек;</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ремонт или устройство ограждения;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устройство площадок для выгула домашних животных;</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устройство пандусов;</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обустройство и (или) устройство площадок для сушки белья;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8E0255" w:rsidRDefault="008E0255" w:rsidP="0006609B">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5103C4" w:rsidRPr="005103C4" w:rsidRDefault="005103C4" w:rsidP="005103C4">
      <w:pPr>
        <w:tabs>
          <w:tab w:val="left" w:pos="284"/>
        </w:tabs>
        <w:spacing w:after="0" w:line="240" w:lineRule="auto"/>
        <w:jc w:val="center"/>
        <w:rPr>
          <w:rFonts w:ascii="Times New Roman" w:eastAsia="Calibri" w:hAnsi="Times New Roman" w:cs="Times New Roman"/>
          <w:sz w:val="12"/>
          <w:szCs w:val="12"/>
        </w:rPr>
      </w:pPr>
      <w:r w:rsidRPr="005103C4">
        <w:rPr>
          <w:rFonts w:ascii="Times New Roman" w:eastAsia="Calibri" w:hAnsi="Times New Roman" w:cs="Times New Roman"/>
          <w:b/>
          <w:sz w:val="12"/>
          <w:szCs w:val="12"/>
        </w:rPr>
        <w:t>ПОРЯДОК И ФОРМА УЧАСТИЯ  ЗАИНТЕРЕСОВАННЫХ ЛИЦ В ВЫПОЛНЕНИИ РАБОТ</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8E0255" w:rsidRDefault="008E0255" w:rsidP="0006609B">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p>
    <w:p w:rsidR="005103C4" w:rsidRPr="005103C4" w:rsidRDefault="005103C4" w:rsidP="005103C4">
      <w:pPr>
        <w:tabs>
          <w:tab w:val="left" w:pos="284"/>
        </w:tabs>
        <w:spacing w:after="0" w:line="240" w:lineRule="auto"/>
        <w:jc w:val="center"/>
        <w:rPr>
          <w:rFonts w:ascii="Times New Roman" w:eastAsia="Calibri" w:hAnsi="Times New Roman" w:cs="Times New Roman"/>
          <w:b/>
          <w:sz w:val="12"/>
          <w:szCs w:val="12"/>
        </w:rPr>
      </w:pPr>
      <w:r w:rsidRPr="005103C4">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5103C4" w:rsidRP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5103C4">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5103C4" w:rsidRPr="005103C4" w:rsidRDefault="005103C4" w:rsidP="005103C4">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5103C4" w:rsidRPr="00AE4ACC" w:rsidRDefault="005103C4" w:rsidP="005103C4">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5103C4" w:rsidRPr="00AE4ACC" w:rsidRDefault="005103C4" w:rsidP="005103C4">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5103C4" w:rsidRPr="00AE4ACC" w:rsidTr="005103C4">
        <w:trPr>
          <w:trHeight w:val="151"/>
        </w:trPr>
        <w:tc>
          <w:tcPr>
            <w:tcW w:w="1701" w:type="dxa"/>
            <w:vMerge w:val="restart"/>
            <w:hideMark/>
          </w:tcPr>
          <w:p w:rsidR="005103C4" w:rsidRPr="00AE4ACC" w:rsidRDefault="005103C4" w:rsidP="005103C4">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hideMark/>
          </w:tcPr>
          <w:p w:rsidR="005103C4" w:rsidRPr="00AE4ACC" w:rsidRDefault="005103C4" w:rsidP="005103C4">
            <w:pPr>
              <w:tabs>
                <w:tab w:val="left" w:pos="284"/>
              </w:tabs>
              <w:jc w:val="both"/>
              <w:rPr>
                <w:rFonts w:eastAsia="Calibri"/>
                <w:bCs/>
                <w:sz w:val="12"/>
                <w:szCs w:val="12"/>
              </w:rPr>
            </w:pPr>
            <w:r w:rsidRPr="00AE4ACC">
              <w:rPr>
                <w:rFonts w:eastAsia="Calibri"/>
                <w:bCs/>
                <w:sz w:val="12"/>
                <w:szCs w:val="12"/>
              </w:rPr>
              <w:t>Всего*</w:t>
            </w:r>
          </w:p>
        </w:tc>
        <w:tc>
          <w:tcPr>
            <w:tcW w:w="1134" w:type="dxa"/>
            <w:gridSpan w:val="4"/>
            <w:hideMark/>
          </w:tcPr>
          <w:p w:rsidR="005103C4" w:rsidRPr="00AE4ACC" w:rsidRDefault="005103C4" w:rsidP="005103C4">
            <w:pPr>
              <w:tabs>
                <w:tab w:val="left" w:pos="284"/>
              </w:tabs>
              <w:jc w:val="both"/>
              <w:rPr>
                <w:rFonts w:eastAsia="Calibri"/>
                <w:sz w:val="12"/>
                <w:szCs w:val="12"/>
              </w:rPr>
            </w:pPr>
            <w:r w:rsidRPr="00AE4ACC">
              <w:rPr>
                <w:rFonts w:eastAsia="Calibri"/>
                <w:sz w:val="12"/>
                <w:szCs w:val="12"/>
              </w:rPr>
              <w:t>2018 год</w:t>
            </w:r>
          </w:p>
        </w:tc>
        <w:tc>
          <w:tcPr>
            <w:tcW w:w="1134" w:type="dxa"/>
            <w:gridSpan w:val="4"/>
            <w:hideMark/>
          </w:tcPr>
          <w:p w:rsidR="005103C4" w:rsidRPr="00AE4ACC" w:rsidRDefault="005103C4" w:rsidP="005103C4">
            <w:pPr>
              <w:tabs>
                <w:tab w:val="left" w:pos="284"/>
              </w:tabs>
              <w:jc w:val="both"/>
              <w:rPr>
                <w:rFonts w:eastAsia="Calibri"/>
                <w:sz w:val="12"/>
                <w:szCs w:val="12"/>
              </w:rPr>
            </w:pPr>
            <w:r w:rsidRPr="00AE4ACC">
              <w:rPr>
                <w:rFonts w:eastAsia="Calibri"/>
                <w:sz w:val="12"/>
                <w:szCs w:val="12"/>
              </w:rPr>
              <w:t>2019 год</w:t>
            </w:r>
          </w:p>
        </w:tc>
        <w:tc>
          <w:tcPr>
            <w:tcW w:w="1417" w:type="dxa"/>
            <w:gridSpan w:val="4"/>
            <w:hideMark/>
          </w:tcPr>
          <w:p w:rsidR="005103C4" w:rsidRPr="00AE4ACC" w:rsidRDefault="005103C4" w:rsidP="005103C4">
            <w:pPr>
              <w:tabs>
                <w:tab w:val="left" w:pos="284"/>
              </w:tabs>
              <w:jc w:val="both"/>
              <w:rPr>
                <w:rFonts w:eastAsia="Calibri"/>
                <w:sz w:val="12"/>
                <w:szCs w:val="12"/>
              </w:rPr>
            </w:pPr>
            <w:r w:rsidRPr="00AE4ACC">
              <w:rPr>
                <w:rFonts w:eastAsia="Calibri"/>
                <w:sz w:val="12"/>
                <w:szCs w:val="12"/>
              </w:rPr>
              <w:t>2020 год*</w:t>
            </w:r>
          </w:p>
        </w:tc>
      </w:tr>
      <w:tr w:rsidR="005103C4" w:rsidRPr="00AE4ACC" w:rsidTr="005103C4">
        <w:trPr>
          <w:cantSplit/>
          <w:trHeight w:val="1501"/>
        </w:trPr>
        <w:tc>
          <w:tcPr>
            <w:tcW w:w="1701" w:type="dxa"/>
            <w:vMerge/>
            <w:hideMark/>
          </w:tcPr>
          <w:p w:rsidR="005103C4" w:rsidRPr="00AE4ACC" w:rsidRDefault="005103C4" w:rsidP="005103C4">
            <w:pPr>
              <w:tabs>
                <w:tab w:val="left" w:pos="284"/>
              </w:tabs>
              <w:jc w:val="both"/>
              <w:rPr>
                <w:rFonts w:eastAsia="Calibri"/>
                <w:sz w:val="12"/>
                <w:szCs w:val="12"/>
              </w:rPr>
            </w:pPr>
          </w:p>
        </w:tc>
        <w:tc>
          <w:tcPr>
            <w:tcW w:w="1276" w:type="dxa"/>
            <w:textDirection w:val="tbRl"/>
            <w:hideMark/>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hideMark/>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5103C4" w:rsidRPr="00AE4ACC" w:rsidTr="005103C4">
        <w:trPr>
          <w:cantSplit/>
          <w:trHeight w:val="903"/>
        </w:trPr>
        <w:tc>
          <w:tcPr>
            <w:tcW w:w="1701" w:type="dxa"/>
            <w:hideMark/>
          </w:tcPr>
          <w:p w:rsidR="005103C4" w:rsidRPr="005103C4" w:rsidRDefault="005103C4" w:rsidP="005103C4">
            <w:pPr>
              <w:jc w:val="left"/>
              <w:rPr>
                <w:sz w:val="12"/>
                <w:szCs w:val="12"/>
              </w:rPr>
            </w:pPr>
            <w:r w:rsidRPr="005103C4">
              <w:rPr>
                <w:sz w:val="12"/>
                <w:szCs w:val="12"/>
              </w:rPr>
              <w:t xml:space="preserve">ВСЕГО, в </w:t>
            </w:r>
            <w:proofErr w:type="spellStart"/>
            <w:r w:rsidRPr="005103C4">
              <w:rPr>
                <w:sz w:val="12"/>
                <w:szCs w:val="12"/>
              </w:rPr>
              <w:t>т.ч</w:t>
            </w:r>
            <w:proofErr w:type="spellEnd"/>
            <w:r w:rsidRPr="005103C4">
              <w:rPr>
                <w:sz w:val="12"/>
                <w:szCs w:val="12"/>
              </w:rPr>
              <w:t>:</w:t>
            </w:r>
          </w:p>
        </w:tc>
        <w:tc>
          <w:tcPr>
            <w:tcW w:w="1276" w:type="dxa"/>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425" w:type="dxa"/>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425" w:type="dxa"/>
            <w:textDirection w:val="tbRl"/>
            <w:hideMark/>
          </w:tcPr>
          <w:p w:rsidR="005103C4" w:rsidRPr="005103C4" w:rsidRDefault="005103C4" w:rsidP="005103C4">
            <w:pPr>
              <w:ind w:left="113" w:right="113"/>
              <w:jc w:val="left"/>
              <w:rPr>
                <w:sz w:val="12"/>
                <w:szCs w:val="12"/>
              </w:rPr>
            </w:pPr>
            <w:r w:rsidRPr="005103C4">
              <w:rPr>
                <w:sz w:val="12"/>
                <w:szCs w:val="12"/>
              </w:rPr>
              <w:t>0,00</w:t>
            </w:r>
          </w:p>
        </w:tc>
      </w:tr>
      <w:tr w:rsidR="005103C4" w:rsidRPr="00AE4ACC" w:rsidTr="005103C4">
        <w:trPr>
          <w:cantSplit/>
          <w:trHeight w:val="844"/>
        </w:trPr>
        <w:tc>
          <w:tcPr>
            <w:tcW w:w="1701" w:type="dxa"/>
            <w:noWrap/>
            <w:hideMark/>
          </w:tcPr>
          <w:p w:rsidR="005103C4" w:rsidRPr="005103C4" w:rsidRDefault="005103C4" w:rsidP="005103C4">
            <w:pPr>
              <w:jc w:val="left"/>
              <w:rPr>
                <w:sz w:val="12"/>
                <w:szCs w:val="12"/>
              </w:rPr>
            </w:pPr>
            <w:r w:rsidRPr="005103C4">
              <w:rPr>
                <w:sz w:val="12"/>
                <w:szCs w:val="12"/>
              </w:rPr>
              <w:t>СП Светлодольск</w:t>
            </w:r>
          </w:p>
        </w:tc>
        <w:tc>
          <w:tcPr>
            <w:tcW w:w="1276" w:type="dxa"/>
            <w:noWrap/>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r>
      <w:tr w:rsidR="005103C4" w:rsidRPr="00AE4ACC" w:rsidTr="005103C4">
        <w:trPr>
          <w:cantSplit/>
          <w:trHeight w:val="842"/>
        </w:trPr>
        <w:tc>
          <w:tcPr>
            <w:tcW w:w="1701" w:type="dxa"/>
            <w:hideMark/>
          </w:tcPr>
          <w:p w:rsidR="005103C4" w:rsidRPr="005103C4" w:rsidRDefault="005103C4" w:rsidP="005103C4">
            <w:pPr>
              <w:jc w:val="left"/>
              <w:rPr>
                <w:sz w:val="12"/>
                <w:szCs w:val="12"/>
              </w:rPr>
            </w:pPr>
            <w:proofErr w:type="spellStart"/>
            <w:r w:rsidRPr="005103C4">
              <w:rPr>
                <w:sz w:val="12"/>
                <w:szCs w:val="12"/>
              </w:rPr>
              <w:t>п.Светлодольск</w:t>
            </w:r>
            <w:proofErr w:type="spellEnd"/>
            <w:r w:rsidRPr="005103C4">
              <w:rPr>
                <w:sz w:val="12"/>
                <w:szCs w:val="12"/>
              </w:rPr>
              <w:t>, ул. Полевая, д. 6</w:t>
            </w:r>
          </w:p>
        </w:tc>
        <w:tc>
          <w:tcPr>
            <w:tcW w:w="1276" w:type="dxa"/>
            <w:noWrap/>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750 000,00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75 000,00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675 000,00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r>
      <w:tr w:rsidR="005103C4" w:rsidRPr="00AE4ACC" w:rsidTr="005103C4">
        <w:trPr>
          <w:cantSplit/>
          <w:trHeight w:val="557"/>
        </w:trPr>
        <w:tc>
          <w:tcPr>
            <w:tcW w:w="1701" w:type="dxa"/>
            <w:hideMark/>
          </w:tcPr>
          <w:p w:rsidR="005103C4" w:rsidRPr="003256D5" w:rsidRDefault="005103C4" w:rsidP="005103C4">
            <w:pPr>
              <w:jc w:val="left"/>
              <w:rPr>
                <w:sz w:val="12"/>
                <w:szCs w:val="12"/>
              </w:rPr>
            </w:pPr>
          </w:p>
        </w:tc>
        <w:tc>
          <w:tcPr>
            <w:tcW w:w="1276"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3"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284"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c>
          <w:tcPr>
            <w:tcW w:w="425" w:type="dxa"/>
            <w:noWrap/>
            <w:textDirection w:val="tbRl"/>
            <w:hideMark/>
          </w:tcPr>
          <w:p w:rsidR="005103C4" w:rsidRPr="005103C4" w:rsidRDefault="005103C4" w:rsidP="005103C4">
            <w:pPr>
              <w:ind w:left="113" w:right="113"/>
              <w:jc w:val="left"/>
              <w:rPr>
                <w:sz w:val="12"/>
                <w:szCs w:val="12"/>
              </w:rPr>
            </w:pPr>
            <w:r w:rsidRPr="005103C4">
              <w:rPr>
                <w:sz w:val="12"/>
                <w:szCs w:val="12"/>
              </w:rPr>
              <w:t>0,00</w:t>
            </w:r>
          </w:p>
        </w:tc>
      </w:tr>
      <w:tr w:rsidR="005103C4" w:rsidRPr="00AE4ACC" w:rsidTr="005103C4">
        <w:trPr>
          <w:trHeight w:val="64"/>
        </w:trPr>
        <w:tc>
          <w:tcPr>
            <w:tcW w:w="1701" w:type="dxa"/>
            <w:vMerge w:val="restart"/>
            <w:hideMark/>
          </w:tcPr>
          <w:p w:rsidR="005103C4" w:rsidRPr="00AE4ACC" w:rsidRDefault="005103C4" w:rsidP="005103C4">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2127" w:type="dxa"/>
            <w:gridSpan w:val="4"/>
          </w:tcPr>
          <w:p w:rsidR="005103C4" w:rsidRPr="00AE4ACC" w:rsidRDefault="005103C4" w:rsidP="005103C4">
            <w:pPr>
              <w:tabs>
                <w:tab w:val="left" w:pos="284"/>
              </w:tabs>
              <w:jc w:val="both"/>
              <w:rPr>
                <w:rFonts w:eastAsia="Calibri"/>
                <w:sz w:val="12"/>
                <w:szCs w:val="12"/>
              </w:rPr>
            </w:pPr>
            <w:r w:rsidRPr="00AE4ACC">
              <w:rPr>
                <w:rFonts w:eastAsia="Calibri"/>
                <w:sz w:val="12"/>
                <w:szCs w:val="12"/>
              </w:rPr>
              <w:t>2021 год*</w:t>
            </w:r>
          </w:p>
        </w:tc>
        <w:tc>
          <w:tcPr>
            <w:tcW w:w="1134" w:type="dxa"/>
            <w:gridSpan w:val="4"/>
          </w:tcPr>
          <w:p w:rsidR="005103C4" w:rsidRPr="00AE4ACC" w:rsidRDefault="005103C4" w:rsidP="005103C4">
            <w:pPr>
              <w:tabs>
                <w:tab w:val="left" w:pos="284"/>
              </w:tabs>
              <w:jc w:val="both"/>
              <w:rPr>
                <w:rFonts w:eastAsia="Calibri"/>
                <w:sz w:val="12"/>
                <w:szCs w:val="12"/>
              </w:rPr>
            </w:pPr>
            <w:r w:rsidRPr="00AE4ACC">
              <w:rPr>
                <w:rFonts w:eastAsia="Calibri"/>
                <w:sz w:val="12"/>
                <w:szCs w:val="12"/>
              </w:rPr>
              <w:t>2022 год*</w:t>
            </w:r>
          </w:p>
        </w:tc>
        <w:tc>
          <w:tcPr>
            <w:tcW w:w="1134" w:type="dxa"/>
            <w:gridSpan w:val="4"/>
          </w:tcPr>
          <w:p w:rsidR="005103C4" w:rsidRPr="00AE4ACC" w:rsidRDefault="005103C4" w:rsidP="005103C4">
            <w:pPr>
              <w:tabs>
                <w:tab w:val="left" w:pos="284"/>
              </w:tabs>
              <w:jc w:val="both"/>
              <w:rPr>
                <w:rFonts w:eastAsia="Calibri"/>
                <w:sz w:val="12"/>
                <w:szCs w:val="12"/>
              </w:rPr>
            </w:pPr>
            <w:r w:rsidRPr="00AE4ACC">
              <w:rPr>
                <w:rFonts w:eastAsia="Calibri"/>
                <w:sz w:val="12"/>
                <w:szCs w:val="12"/>
              </w:rPr>
              <w:t>2023 год*</w:t>
            </w:r>
          </w:p>
        </w:tc>
        <w:tc>
          <w:tcPr>
            <w:tcW w:w="1417" w:type="dxa"/>
            <w:gridSpan w:val="4"/>
          </w:tcPr>
          <w:p w:rsidR="005103C4" w:rsidRPr="00AE4ACC" w:rsidRDefault="005103C4" w:rsidP="005103C4">
            <w:pPr>
              <w:tabs>
                <w:tab w:val="left" w:pos="284"/>
              </w:tabs>
              <w:jc w:val="both"/>
              <w:rPr>
                <w:rFonts w:eastAsia="Calibri"/>
                <w:sz w:val="12"/>
                <w:szCs w:val="12"/>
              </w:rPr>
            </w:pPr>
            <w:r w:rsidRPr="00AE4ACC">
              <w:rPr>
                <w:rFonts w:eastAsia="Calibri"/>
                <w:sz w:val="12"/>
                <w:szCs w:val="12"/>
              </w:rPr>
              <w:t>2024 год*</w:t>
            </w:r>
          </w:p>
        </w:tc>
      </w:tr>
      <w:tr w:rsidR="005103C4" w:rsidRPr="00AE4ACC" w:rsidTr="005103C4">
        <w:trPr>
          <w:cantSplit/>
          <w:trHeight w:val="1490"/>
        </w:trPr>
        <w:tc>
          <w:tcPr>
            <w:tcW w:w="1701" w:type="dxa"/>
            <w:vMerge/>
            <w:hideMark/>
          </w:tcPr>
          <w:p w:rsidR="005103C4" w:rsidRPr="00AE4ACC" w:rsidRDefault="005103C4" w:rsidP="005103C4">
            <w:pPr>
              <w:tabs>
                <w:tab w:val="left" w:pos="284"/>
              </w:tabs>
              <w:jc w:val="both"/>
              <w:rPr>
                <w:rFonts w:eastAsia="Calibri"/>
                <w:sz w:val="12"/>
                <w:szCs w:val="12"/>
              </w:rPr>
            </w:pPr>
          </w:p>
        </w:tc>
        <w:tc>
          <w:tcPr>
            <w:tcW w:w="1276"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5103C4" w:rsidRPr="00AE4ACC" w:rsidTr="005103C4">
        <w:trPr>
          <w:cantSplit/>
          <w:trHeight w:val="484"/>
        </w:trPr>
        <w:tc>
          <w:tcPr>
            <w:tcW w:w="1701" w:type="dxa"/>
            <w:hideMark/>
          </w:tcPr>
          <w:p w:rsidR="005103C4" w:rsidRPr="005103C4" w:rsidRDefault="005103C4" w:rsidP="005103C4">
            <w:pPr>
              <w:jc w:val="left"/>
              <w:rPr>
                <w:sz w:val="12"/>
                <w:szCs w:val="12"/>
              </w:rPr>
            </w:pPr>
            <w:r w:rsidRPr="005103C4">
              <w:rPr>
                <w:sz w:val="12"/>
                <w:szCs w:val="12"/>
              </w:rPr>
              <w:lastRenderedPageBreak/>
              <w:t xml:space="preserve">ВСЕГО, в </w:t>
            </w:r>
            <w:proofErr w:type="spellStart"/>
            <w:r w:rsidRPr="005103C4">
              <w:rPr>
                <w:sz w:val="12"/>
                <w:szCs w:val="12"/>
              </w:rPr>
              <w:t>т.ч</w:t>
            </w:r>
            <w:proofErr w:type="spellEnd"/>
            <w:r w:rsidRPr="005103C4">
              <w:rPr>
                <w:sz w:val="12"/>
                <w:szCs w:val="12"/>
              </w:rPr>
              <w:t>:</w:t>
            </w:r>
          </w:p>
        </w:tc>
        <w:tc>
          <w:tcPr>
            <w:tcW w:w="1276"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r>
      <w:tr w:rsidR="005103C4" w:rsidRPr="00AE4ACC" w:rsidTr="005103C4">
        <w:trPr>
          <w:cantSplit/>
          <w:trHeight w:val="484"/>
        </w:trPr>
        <w:tc>
          <w:tcPr>
            <w:tcW w:w="1701" w:type="dxa"/>
            <w:noWrap/>
            <w:hideMark/>
          </w:tcPr>
          <w:p w:rsidR="005103C4" w:rsidRPr="005103C4" w:rsidRDefault="005103C4" w:rsidP="005103C4">
            <w:pPr>
              <w:jc w:val="left"/>
              <w:rPr>
                <w:sz w:val="12"/>
                <w:szCs w:val="12"/>
              </w:rPr>
            </w:pPr>
            <w:r w:rsidRPr="005103C4">
              <w:rPr>
                <w:sz w:val="12"/>
                <w:szCs w:val="12"/>
              </w:rPr>
              <w:t>СП Светлодольск</w:t>
            </w:r>
          </w:p>
        </w:tc>
        <w:tc>
          <w:tcPr>
            <w:tcW w:w="1276"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r>
      <w:tr w:rsidR="005103C4" w:rsidRPr="00AE4ACC" w:rsidTr="005103C4">
        <w:trPr>
          <w:cantSplit/>
          <w:trHeight w:val="561"/>
        </w:trPr>
        <w:tc>
          <w:tcPr>
            <w:tcW w:w="1701" w:type="dxa"/>
            <w:hideMark/>
          </w:tcPr>
          <w:p w:rsidR="005103C4" w:rsidRPr="005103C4" w:rsidRDefault="005103C4" w:rsidP="005103C4">
            <w:pPr>
              <w:jc w:val="left"/>
              <w:rPr>
                <w:sz w:val="12"/>
                <w:szCs w:val="12"/>
              </w:rPr>
            </w:pPr>
            <w:proofErr w:type="spellStart"/>
            <w:r w:rsidRPr="005103C4">
              <w:rPr>
                <w:sz w:val="12"/>
                <w:szCs w:val="12"/>
              </w:rPr>
              <w:t>п.Светлодольск</w:t>
            </w:r>
            <w:proofErr w:type="spellEnd"/>
            <w:r w:rsidRPr="005103C4">
              <w:rPr>
                <w:sz w:val="12"/>
                <w:szCs w:val="12"/>
              </w:rPr>
              <w:t>, ул. Полевая, д. 6</w:t>
            </w:r>
          </w:p>
        </w:tc>
        <w:tc>
          <w:tcPr>
            <w:tcW w:w="1276"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r>
      <w:tr w:rsidR="005103C4" w:rsidRPr="00AE4ACC" w:rsidTr="005103C4">
        <w:trPr>
          <w:cantSplit/>
          <w:trHeight w:val="555"/>
        </w:trPr>
        <w:tc>
          <w:tcPr>
            <w:tcW w:w="1701" w:type="dxa"/>
            <w:hideMark/>
          </w:tcPr>
          <w:p w:rsidR="005103C4" w:rsidRPr="003256D5" w:rsidRDefault="005103C4" w:rsidP="005103C4">
            <w:pPr>
              <w:jc w:val="left"/>
              <w:rPr>
                <w:sz w:val="12"/>
                <w:szCs w:val="12"/>
              </w:rPr>
            </w:pPr>
          </w:p>
        </w:tc>
        <w:tc>
          <w:tcPr>
            <w:tcW w:w="1276"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283" w:type="dxa"/>
            <w:textDirection w:val="tbRl"/>
          </w:tcPr>
          <w:p w:rsidR="005103C4" w:rsidRPr="00AE4ACC" w:rsidRDefault="005103C4" w:rsidP="005103C4">
            <w:pPr>
              <w:tabs>
                <w:tab w:val="left" w:pos="284"/>
              </w:tabs>
              <w:ind w:left="113" w:right="113"/>
              <w:jc w:val="both"/>
              <w:rPr>
                <w:rFonts w:eastAsia="Calibri"/>
                <w:bCs/>
                <w:sz w:val="12"/>
                <w:szCs w:val="12"/>
              </w:rPr>
            </w:pPr>
            <w:r w:rsidRPr="00AE4ACC">
              <w:rPr>
                <w:rFonts w:eastAsia="Calibri"/>
                <w:bCs/>
                <w:sz w:val="12"/>
                <w:szCs w:val="12"/>
              </w:rPr>
              <w:t>0,00</w:t>
            </w:r>
          </w:p>
        </w:tc>
        <w:tc>
          <w:tcPr>
            <w:tcW w:w="284"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c>
          <w:tcPr>
            <w:tcW w:w="425" w:type="dxa"/>
            <w:textDirection w:val="tbRl"/>
          </w:tcPr>
          <w:p w:rsidR="005103C4" w:rsidRPr="00AE4ACC" w:rsidRDefault="005103C4" w:rsidP="005103C4">
            <w:pPr>
              <w:tabs>
                <w:tab w:val="left" w:pos="284"/>
              </w:tabs>
              <w:ind w:left="113" w:right="113"/>
              <w:jc w:val="both"/>
              <w:rPr>
                <w:rFonts w:eastAsia="Calibri"/>
                <w:sz w:val="12"/>
                <w:szCs w:val="12"/>
              </w:rPr>
            </w:pPr>
            <w:r w:rsidRPr="00AE4ACC">
              <w:rPr>
                <w:rFonts w:eastAsia="Calibri"/>
                <w:sz w:val="12"/>
                <w:szCs w:val="12"/>
              </w:rPr>
              <w:t>0,00</w:t>
            </w:r>
          </w:p>
        </w:tc>
      </w:tr>
    </w:tbl>
    <w:p w:rsidR="005103C4" w:rsidRPr="00AE4ACC" w:rsidRDefault="005103C4" w:rsidP="005103C4">
      <w:pPr>
        <w:tabs>
          <w:tab w:val="left" w:pos="284"/>
        </w:tabs>
        <w:spacing w:after="0" w:line="240" w:lineRule="auto"/>
        <w:jc w:val="both"/>
        <w:rPr>
          <w:rFonts w:ascii="Times New Roman" w:eastAsia="Calibri" w:hAnsi="Times New Roman" w:cs="Times New Roman"/>
          <w:sz w:val="12"/>
          <w:szCs w:val="12"/>
        </w:rPr>
      </w:pPr>
    </w:p>
    <w:p w:rsidR="005103C4" w:rsidRPr="00AE4ACC"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5103C4"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8E0255" w:rsidRDefault="008E0255" w:rsidP="0006609B">
      <w:pPr>
        <w:tabs>
          <w:tab w:val="left" w:pos="284"/>
        </w:tabs>
        <w:spacing w:after="0" w:line="240" w:lineRule="auto"/>
        <w:jc w:val="both"/>
        <w:rPr>
          <w:rFonts w:ascii="Times New Roman" w:eastAsia="Calibri" w:hAnsi="Times New Roman" w:cs="Times New Roman"/>
          <w:sz w:val="12"/>
          <w:szCs w:val="12"/>
        </w:rPr>
      </w:pP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к муниципальной программе "Формирование комфортной городской среды</w:t>
      </w:r>
    </w:p>
    <w:p w:rsidR="005103C4" w:rsidRP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на 2018-2024 годы" на территории сельского поселения Светлодольск</w:t>
      </w:r>
    </w:p>
    <w:p w:rsidR="005103C4" w:rsidRDefault="005103C4" w:rsidP="005103C4">
      <w:pPr>
        <w:tabs>
          <w:tab w:val="left" w:pos="284"/>
        </w:tabs>
        <w:spacing w:after="0" w:line="240" w:lineRule="auto"/>
        <w:jc w:val="right"/>
        <w:rPr>
          <w:rFonts w:ascii="Times New Roman" w:eastAsia="Calibri" w:hAnsi="Times New Roman" w:cs="Times New Roman"/>
          <w:i/>
          <w:sz w:val="12"/>
          <w:szCs w:val="12"/>
        </w:rPr>
      </w:pPr>
      <w:r w:rsidRPr="005103C4">
        <w:rPr>
          <w:rFonts w:ascii="Times New Roman" w:eastAsia="Calibri" w:hAnsi="Times New Roman" w:cs="Times New Roman"/>
          <w:i/>
          <w:sz w:val="12"/>
          <w:szCs w:val="12"/>
        </w:rPr>
        <w:t>муниципального района  Сергиевский</w:t>
      </w:r>
    </w:p>
    <w:p w:rsidR="005103C4" w:rsidRPr="0085342E" w:rsidRDefault="005103C4" w:rsidP="005103C4">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5103C4" w:rsidRPr="0085342E" w:rsidTr="005103C4">
        <w:trPr>
          <w:gridAfter w:val="1"/>
          <w:wAfter w:w="28" w:type="dxa"/>
          <w:trHeight w:val="212"/>
        </w:trPr>
        <w:tc>
          <w:tcPr>
            <w:tcW w:w="2835" w:type="dxa"/>
            <w:vMerge w:val="restart"/>
            <w:hideMark/>
          </w:tcPr>
          <w:p w:rsidR="005103C4" w:rsidRPr="0085342E" w:rsidRDefault="005103C4" w:rsidP="005103C4">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1560" w:type="dxa"/>
            <w:gridSpan w:val="4"/>
            <w:hideMark/>
          </w:tcPr>
          <w:p w:rsidR="005103C4" w:rsidRPr="0085342E" w:rsidRDefault="005103C4" w:rsidP="005103C4">
            <w:pPr>
              <w:tabs>
                <w:tab w:val="left" w:pos="284"/>
              </w:tabs>
              <w:jc w:val="both"/>
              <w:rPr>
                <w:rFonts w:eastAsia="Calibri"/>
                <w:bCs/>
                <w:sz w:val="12"/>
                <w:szCs w:val="12"/>
              </w:rPr>
            </w:pPr>
            <w:r w:rsidRPr="0085342E">
              <w:rPr>
                <w:rFonts w:eastAsia="Calibri"/>
                <w:bCs/>
                <w:sz w:val="12"/>
                <w:szCs w:val="12"/>
              </w:rPr>
              <w:t>Всего*</w:t>
            </w:r>
          </w:p>
        </w:tc>
        <w:tc>
          <w:tcPr>
            <w:tcW w:w="1134" w:type="dxa"/>
            <w:gridSpan w:val="4"/>
            <w:hideMark/>
          </w:tcPr>
          <w:p w:rsidR="005103C4" w:rsidRPr="0085342E" w:rsidRDefault="005103C4" w:rsidP="005103C4">
            <w:pPr>
              <w:tabs>
                <w:tab w:val="left" w:pos="284"/>
              </w:tabs>
              <w:jc w:val="both"/>
              <w:rPr>
                <w:rFonts w:eastAsia="Calibri"/>
                <w:sz w:val="12"/>
                <w:szCs w:val="12"/>
              </w:rPr>
            </w:pPr>
            <w:r w:rsidRPr="0085342E">
              <w:rPr>
                <w:rFonts w:eastAsia="Calibri"/>
                <w:sz w:val="12"/>
                <w:szCs w:val="12"/>
              </w:rPr>
              <w:t>2018 год</w:t>
            </w:r>
          </w:p>
        </w:tc>
        <w:tc>
          <w:tcPr>
            <w:tcW w:w="1134" w:type="dxa"/>
            <w:gridSpan w:val="4"/>
            <w:hideMark/>
          </w:tcPr>
          <w:p w:rsidR="005103C4" w:rsidRPr="0085342E" w:rsidRDefault="005103C4" w:rsidP="005103C4">
            <w:pPr>
              <w:tabs>
                <w:tab w:val="left" w:pos="284"/>
              </w:tabs>
              <w:jc w:val="both"/>
              <w:rPr>
                <w:rFonts w:eastAsia="Calibri"/>
                <w:sz w:val="12"/>
                <w:szCs w:val="12"/>
              </w:rPr>
            </w:pPr>
            <w:r w:rsidRPr="0085342E">
              <w:rPr>
                <w:rFonts w:eastAsia="Calibri"/>
                <w:sz w:val="12"/>
                <w:szCs w:val="12"/>
              </w:rPr>
              <w:t>2019 год*</w:t>
            </w:r>
          </w:p>
        </w:tc>
        <w:tc>
          <w:tcPr>
            <w:tcW w:w="850" w:type="dxa"/>
            <w:gridSpan w:val="6"/>
            <w:hideMark/>
          </w:tcPr>
          <w:p w:rsidR="005103C4" w:rsidRPr="0085342E" w:rsidRDefault="005103C4" w:rsidP="005103C4">
            <w:pPr>
              <w:tabs>
                <w:tab w:val="left" w:pos="284"/>
              </w:tabs>
              <w:jc w:val="both"/>
              <w:rPr>
                <w:rFonts w:eastAsia="Calibri"/>
                <w:sz w:val="12"/>
                <w:szCs w:val="12"/>
              </w:rPr>
            </w:pPr>
            <w:r w:rsidRPr="0085342E">
              <w:rPr>
                <w:rFonts w:eastAsia="Calibri"/>
                <w:sz w:val="12"/>
                <w:szCs w:val="12"/>
              </w:rPr>
              <w:t>2020 год*</w:t>
            </w:r>
          </w:p>
        </w:tc>
      </w:tr>
      <w:tr w:rsidR="005103C4" w:rsidRPr="0085342E" w:rsidTr="005103C4">
        <w:trPr>
          <w:gridAfter w:val="1"/>
          <w:wAfter w:w="28" w:type="dxa"/>
          <w:cantSplit/>
          <w:trHeight w:val="1583"/>
        </w:trPr>
        <w:tc>
          <w:tcPr>
            <w:tcW w:w="2835" w:type="dxa"/>
            <w:vMerge/>
            <w:hideMark/>
          </w:tcPr>
          <w:p w:rsidR="005103C4" w:rsidRPr="0085342E" w:rsidRDefault="005103C4" w:rsidP="005103C4">
            <w:pPr>
              <w:tabs>
                <w:tab w:val="left" w:pos="284"/>
              </w:tabs>
              <w:jc w:val="both"/>
              <w:rPr>
                <w:rFonts w:eastAsia="Calibri"/>
                <w:sz w:val="12"/>
                <w:szCs w:val="12"/>
              </w:rPr>
            </w:pPr>
          </w:p>
        </w:tc>
        <w:tc>
          <w:tcPr>
            <w:tcW w:w="284" w:type="dxa"/>
            <w:textDirection w:val="tbRl"/>
            <w:hideMark/>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426"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567"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gridSpan w:val="2"/>
            <w:textDirection w:val="tbRl"/>
            <w:hideMark/>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gridSpan w:val="2"/>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gridSpan w:val="2"/>
            <w:textDirection w:val="tbRl"/>
            <w:hideMark/>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62555E" w:rsidRPr="0085342E" w:rsidTr="0062555E">
        <w:trPr>
          <w:gridAfter w:val="1"/>
          <w:wAfter w:w="28" w:type="dxa"/>
          <w:cantSplit/>
          <w:trHeight w:val="912"/>
        </w:trPr>
        <w:tc>
          <w:tcPr>
            <w:tcW w:w="2835" w:type="dxa"/>
            <w:hideMark/>
          </w:tcPr>
          <w:p w:rsidR="0062555E" w:rsidRPr="005103C4" w:rsidRDefault="0062555E" w:rsidP="005103C4">
            <w:pPr>
              <w:jc w:val="left"/>
              <w:rPr>
                <w:sz w:val="12"/>
                <w:szCs w:val="12"/>
              </w:rPr>
            </w:pPr>
            <w:r w:rsidRPr="005103C4">
              <w:rPr>
                <w:sz w:val="12"/>
                <w:szCs w:val="12"/>
              </w:rPr>
              <w:t xml:space="preserve">ВСЕГО, в </w:t>
            </w:r>
            <w:proofErr w:type="spellStart"/>
            <w:r w:rsidRPr="005103C4">
              <w:rPr>
                <w:sz w:val="12"/>
                <w:szCs w:val="12"/>
              </w:rPr>
              <w:t>т.ч</w:t>
            </w:r>
            <w:proofErr w:type="spellEnd"/>
            <w:r w:rsidRPr="005103C4">
              <w:rPr>
                <w:sz w:val="12"/>
                <w:szCs w:val="12"/>
              </w:rPr>
              <w:t>:</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5 352 303,42</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267 615,17</w:t>
            </w:r>
          </w:p>
        </w:tc>
        <w:tc>
          <w:tcPr>
            <w:tcW w:w="426" w:type="dxa"/>
            <w:noWrap/>
            <w:textDirection w:val="tbRl"/>
            <w:hideMark/>
          </w:tcPr>
          <w:p w:rsidR="0062555E" w:rsidRPr="0062555E" w:rsidRDefault="0062555E" w:rsidP="0062555E">
            <w:pPr>
              <w:ind w:left="113" w:right="113"/>
              <w:jc w:val="left"/>
              <w:rPr>
                <w:sz w:val="12"/>
                <w:szCs w:val="12"/>
              </w:rPr>
            </w:pPr>
            <w:r w:rsidRPr="0062555E">
              <w:rPr>
                <w:sz w:val="12"/>
                <w:szCs w:val="12"/>
              </w:rPr>
              <w:t>5 084 688,25</w:t>
            </w:r>
          </w:p>
        </w:tc>
        <w:tc>
          <w:tcPr>
            <w:tcW w:w="567"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r>
      <w:tr w:rsidR="0062555E" w:rsidRPr="0085342E" w:rsidTr="0062555E">
        <w:trPr>
          <w:gridAfter w:val="1"/>
          <w:wAfter w:w="28" w:type="dxa"/>
          <w:cantSplit/>
          <w:trHeight w:val="982"/>
        </w:trPr>
        <w:tc>
          <w:tcPr>
            <w:tcW w:w="2835" w:type="dxa"/>
            <w:noWrap/>
            <w:hideMark/>
          </w:tcPr>
          <w:p w:rsidR="0062555E" w:rsidRPr="005103C4" w:rsidRDefault="0062555E" w:rsidP="005103C4">
            <w:pPr>
              <w:jc w:val="left"/>
              <w:rPr>
                <w:sz w:val="12"/>
                <w:szCs w:val="12"/>
              </w:rPr>
            </w:pPr>
            <w:r w:rsidRPr="005103C4">
              <w:rPr>
                <w:sz w:val="12"/>
                <w:szCs w:val="12"/>
              </w:rPr>
              <w:t>СП Светлодольск</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5 352 303,42</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267 615,17</w:t>
            </w:r>
          </w:p>
        </w:tc>
        <w:tc>
          <w:tcPr>
            <w:tcW w:w="426" w:type="dxa"/>
            <w:noWrap/>
            <w:textDirection w:val="tbRl"/>
            <w:hideMark/>
          </w:tcPr>
          <w:p w:rsidR="0062555E" w:rsidRPr="0062555E" w:rsidRDefault="0062555E" w:rsidP="0062555E">
            <w:pPr>
              <w:ind w:left="113" w:right="113"/>
              <w:jc w:val="left"/>
              <w:rPr>
                <w:sz w:val="12"/>
                <w:szCs w:val="12"/>
              </w:rPr>
            </w:pPr>
            <w:r w:rsidRPr="0062555E">
              <w:rPr>
                <w:sz w:val="12"/>
                <w:szCs w:val="12"/>
              </w:rPr>
              <w:t>5 084 688,25</w:t>
            </w:r>
          </w:p>
        </w:tc>
        <w:tc>
          <w:tcPr>
            <w:tcW w:w="567"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r>
      <w:tr w:rsidR="0062555E" w:rsidRPr="0085342E" w:rsidTr="0062555E">
        <w:trPr>
          <w:gridAfter w:val="1"/>
          <w:wAfter w:w="28" w:type="dxa"/>
          <w:cantSplit/>
          <w:trHeight w:val="983"/>
        </w:trPr>
        <w:tc>
          <w:tcPr>
            <w:tcW w:w="2835" w:type="dxa"/>
            <w:hideMark/>
          </w:tcPr>
          <w:p w:rsidR="0062555E" w:rsidRPr="005103C4" w:rsidRDefault="0062555E" w:rsidP="005103C4">
            <w:pPr>
              <w:jc w:val="left"/>
              <w:rPr>
                <w:sz w:val="12"/>
                <w:szCs w:val="12"/>
              </w:rPr>
            </w:pPr>
            <w:r w:rsidRPr="005103C4">
              <w:rPr>
                <w:sz w:val="12"/>
                <w:szCs w:val="12"/>
              </w:rPr>
              <w:t xml:space="preserve">Благоустройство общественной территории на </w:t>
            </w:r>
            <w:proofErr w:type="spellStart"/>
            <w:r w:rsidRPr="005103C4">
              <w:rPr>
                <w:sz w:val="12"/>
                <w:szCs w:val="12"/>
              </w:rPr>
              <w:t>ул.Ленина</w:t>
            </w:r>
            <w:proofErr w:type="spellEnd"/>
            <w:r w:rsidRPr="005103C4">
              <w:rPr>
                <w:sz w:val="12"/>
                <w:szCs w:val="12"/>
              </w:rPr>
              <w:t xml:space="preserve"> </w:t>
            </w:r>
            <w:proofErr w:type="spellStart"/>
            <w:r w:rsidRPr="005103C4">
              <w:rPr>
                <w:sz w:val="12"/>
                <w:szCs w:val="12"/>
              </w:rPr>
              <w:t>п.Светлодольск</w:t>
            </w:r>
            <w:proofErr w:type="spellEnd"/>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5 352 303,42</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267 615,17</w:t>
            </w:r>
          </w:p>
        </w:tc>
        <w:tc>
          <w:tcPr>
            <w:tcW w:w="426" w:type="dxa"/>
            <w:noWrap/>
            <w:textDirection w:val="tbRl"/>
            <w:hideMark/>
          </w:tcPr>
          <w:p w:rsidR="0062555E" w:rsidRPr="0062555E" w:rsidRDefault="0062555E" w:rsidP="0062555E">
            <w:pPr>
              <w:ind w:left="113" w:right="113"/>
              <w:jc w:val="left"/>
              <w:rPr>
                <w:sz w:val="12"/>
                <w:szCs w:val="12"/>
              </w:rPr>
            </w:pPr>
            <w:r w:rsidRPr="0062555E">
              <w:rPr>
                <w:sz w:val="12"/>
                <w:szCs w:val="12"/>
              </w:rPr>
              <w:t>5 084 688,25</w:t>
            </w:r>
          </w:p>
        </w:tc>
        <w:tc>
          <w:tcPr>
            <w:tcW w:w="567"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4"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c>
          <w:tcPr>
            <w:tcW w:w="283" w:type="dxa"/>
            <w:gridSpan w:val="2"/>
            <w:noWrap/>
            <w:textDirection w:val="tbRl"/>
            <w:hideMark/>
          </w:tcPr>
          <w:p w:rsidR="0062555E" w:rsidRPr="0062555E" w:rsidRDefault="0062555E" w:rsidP="0062555E">
            <w:pPr>
              <w:ind w:left="113" w:right="113"/>
              <w:jc w:val="left"/>
              <w:rPr>
                <w:sz w:val="12"/>
                <w:szCs w:val="12"/>
              </w:rPr>
            </w:pPr>
            <w:r w:rsidRPr="0062555E">
              <w:rPr>
                <w:sz w:val="12"/>
                <w:szCs w:val="12"/>
              </w:rPr>
              <w:t>0,00</w:t>
            </w:r>
          </w:p>
        </w:tc>
      </w:tr>
      <w:tr w:rsidR="005103C4" w:rsidRPr="0085342E" w:rsidTr="005103C4">
        <w:trPr>
          <w:gridAfter w:val="1"/>
          <w:wAfter w:w="28" w:type="dxa"/>
          <w:trHeight w:val="239"/>
        </w:trPr>
        <w:tc>
          <w:tcPr>
            <w:tcW w:w="2835" w:type="dxa"/>
            <w:vMerge w:val="restart"/>
            <w:hideMark/>
          </w:tcPr>
          <w:p w:rsidR="005103C4" w:rsidRPr="0085342E" w:rsidRDefault="005103C4" w:rsidP="005103C4">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2127" w:type="dxa"/>
            <w:gridSpan w:val="6"/>
          </w:tcPr>
          <w:p w:rsidR="005103C4" w:rsidRPr="0085342E" w:rsidRDefault="005103C4" w:rsidP="005103C4">
            <w:pPr>
              <w:tabs>
                <w:tab w:val="left" w:pos="284"/>
              </w:tabs>
              <w:jc w:val="both"/>
              <w:rPr>
                <w:rFonts w:eastAsia="Calibri"/>
                <w:sz w:val="12"/>
                <w:szCs w:val="12"/>
              </w:rPr>
            </w:pPr>
            <w:r w:rsidRPr="0085342E">
              <w:rPr>
                <w:rFonts w:eastAsia="Calibri"/>
                <w:sz w:val="12"/>
                <w:szCs w:val="12"/>
              </w:rPr>
              <w:t>2021 год*</w:t>
            </w:r>
          </w:p>
        </w:tc>
        <w:tc>
          <w:tcPr>
            <w:tcW w:w="850" w:type="dxa"/>
            <w:gridSpan w:val="3"/>
          </w:tcPr>
          <w:p w:rsidR="005103C4" w:rsidRPr="0085342E" w:rsidRDefault="005103C4" w:rsidP="005103C4">
            <w:pPr>
              <w:tabs>
                <w:tab w:val="left" w:pos="284"/>
              </w:tabs>
              <w:jc w:val="both"/>
              <w:rPr>
                <w:rFonts w:eastAsia="Calibri"/>
                <w:sz w:val="12"/>
                <w:szCs w:val="12"/>
              </w:rPr>
            </w:pPr>
            <w:r w:rsidRPr="0085342E">
              <w:rPr>
                <w:rFonts w:eastAsia="Calibri"/>
                <w:sz w:val="12"/>
                <w:szCs w:val="12"/>
              </w:rPr>
              <w:t>2022 год*</w:t>
            </w:r>
          </w:p>
        </w:tc>
        <w:tc>
          <w:tcPr>
            <w:tcW w:w="851" w:type="dxa"/>
            <w:gridSpan w:val="3"/>
          </w:tcPr>
          <w:p w:rsidR="005103C4" w:rsidRPr="0085342E" w:rsidRDefault="005103C4" w:rsidP="005103C4">
            <w:pPr>
              <w:tabs>
                <w:tab w:val="left" w:pos="284"/>
              </w:tabs>
              <w:jc w:val="both"/>
              <w:rPr>
                <w:rFonts w:eastAsia="Calibri"/>
                <w:sz w:val="12"/>
                <w:szCs w:val="12"/>
              </w:rPr>
            </w:pPr>
            <w:r w:rsidRPr="0085342E">
              <w:rPr>
                <w:rFonts w:eastAsia="Calibri"/>
                <w:sz w:val="12"/>
                <w:szCs w:val="12"/>
              </w:rPr>
              <w:t>2023 год*</w:t>
            </w:r>
          </w:p>
        </w:tc>
        <w:tc>
          <w:tcPr>
            <w:tcW w:w="850" w:type="dxa"/>
            <w:gridSpan w:val="6"/>
          </w:tcPr>
          <w:p w:rsidR="005103C4" w:rsidRPr="0085342E" w:rsidRDefault="005103C4" w:rsidP="005103C4">
            <w:pPr>
              <w:tabs>
                <w:tab w:val="left" w:pos="284"/>
              </w:tabs>
              <w:jc w:val="both"/>
              <w:rPr>
                <w:rFonts w:eastAsia="Calibri"/>
                <w:sz w:val="12"/>
                <w:szCs w:val="12"/>
              </w:rPr>
            </w:pPr>
            <w:r w:rsidRPr="0085342E">
              <w:rPr>
                <w:rFonts w:eastAsia="Calibri"/>
                <w:sz w:val="12"/>
                <w:szCs w:val="12"/>
              </w:rPr>
              <w:t>2024 год*</w:t>
            </w:r>
          </w:p>
        </w:tc>
      </w:tr>
      <w:tr w:rsidR="005103C4" w:rsidRPr="0085342E" w:rsidTr="005103C4">
        <w:trPr>
          <w:cantSplit/>
          <w:trHeight w:val="1334"/>
        </w:trPr>
        <w:tc>
          <w:tcPr>
            <w:tcW w:w="2835" w:type="dxa"/>
            <w:vMerge/>
            <w:hideMark/>
          </w:tcPr>
          <w:p w:rsidR="005103C4" w:rsidRPr="0085342E" w:rsidRDefault="005103C4" w:rsidP="005103C4">
            <w:pPr>
              <w:tabs>
                <w:tab w:val="left" w:pos="284"/>
              </w:tabs>
              <w:jc w:val="both"/>
              <w:rPr>
                <w:rFonts w:eastAsia="Calibri"/>
                <w:sz w:val="12"/>
                <w:szCs w:val="12"/>
              </w:rPr>
            </w:pPr>
          </w:p>
        </w:tc>
        <w:tc>
          <w:tcPr>
            <w:tcW w:w="1560" w:type="dxa"/>
            <w:gridSpan w:val="4"/>
            <w:textDirection w:val="tbRl"/>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4" w:type="dxa"/>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3" w:type="dxa"/>
            <w:textDirection w:val="tbRl"/>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310" w:type="dxa"/>
            <w:gridSpan w:val="2"/>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313" w:type="dxa"/>
            <w:gridSpan w:val="2"/>
            <w:textDirection w:val="tbRl"/>
          </w:tcPr>
          <w:p w:rsidR="005103C4" w:rsidRPr="0085342E" w:rsidRDefault="005103C4" w:rsidP="005103C4">
            <w:pPr>
              <w:tabs>
                <w:tab w:val="left" w:pos="284"/>
              </w:tabs>
              <w:ind w:left="113" w:right="113"/>
              <w:jc w:val="both"/>
              <w:rPr>
                <w:rFonts w:eastAsia="Calibri"/>
                <w:bCs/>
                <w:sz w:val="12"/>
                <w:szCs w:val="12"/>
              </w:rPr>
            </w:pPr>
            <w:r w:rsidRPr="0085342E">
              <w:rPr>
                <w:rFonts w:eastAsia="Calibri"/>
                <w:bCs/>
                <w:sz w:val="12"/>
                <w:szCs w:val="12"/>
              </w:rPr>
              <w:t>Итого</w:t>
            </w:r>
          </w:p>
        </w:tc>
        <w:tc>
          <w:tcPr>
            <w:tcW w:w="303" w:type="dxa"/>
            <w:gridSpan w:val="2"/>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36" w:type="dxa"/>
            <w:gridSpan w:val="2"/>
            <w:textDirection w:val="tbRl"/>
          </w:tcPr>
          <w:p w:rsidR="005103C4" w:rsidRPr="0085342E" w:rsidRDefault="005103C4" w:rsidP="005103C4">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62555E" w:rsidRPr="0085342E" w:rsidTr="0062555E">
        <w:trPr>
          <w:cantSplit/>
          <w:trHeight w:val="993"/>
        </w:trPr>
        <w:tc>
          <w:tcPr>
            <w:tcW w:w="2835" w:type="dxa"/>
            <w:hideMark/>
          </w:tcPr>
          <w:p w:rsidR="0062555E" w:rsidRPr="005103C4" w:rsidRDefault="0062555E" w:rsidP="00970C7B">
            <w:pPr>
              <w:jc w:val="left"/>
              <w:rPr>
                <w:sz w:val="12"/>
                <w:szCs w:val="12"/>
              </w:rPr>
            </w:pPr>
            <w:r w:rsidRPr="005103C4">
              <w:rPr>
                <w:sz w:val="12"/>
                <w:szCs w:val="12"/>
              </w:rPr>
              <w:lastRenderedPageBreak/>
              <w:t xml:space="preserve">ВСЕГО, в </w:t>
            </w:r>
            <w:proofErr w:type="spellStart"/>
            <w:r w:rsidRPr="005103C4">
              <w:rPr>
                <w:sz w:val="12"/>
                <w:szCs w:val="12"/>
              </w:rPr>
              <w:t>т.ч</w:t>
            </w:r>
            <w:proofErr w:type="spellEnd"/>
            <w:r w:rsidRPr="005103C4">
              <w:rPr>
                <w:sz w:val="12"/>
                <w:szCs w:val="12"/>
              </w:rPr>
              <w:t>:</w:t>
            </w:r>
          </w:p>
        </w:tc>
        <w:tc>
          <w:tcPr>
            <w:tcW w:w="1560" w:type="dxa"/>
            <w:gridSpan w:val="4"/>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5 352 303,42</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267 615,17</w:t>
            </w:r>
          </w:p>
        </w:tc>
        <w:tc>
          <w:tcPr>
            <w:tcW w:w="310" w:type="dxa"/>
            <w:gridSpan w:val="2"/>
            <w:textDirection w:val="tbRl"/>
          </w:tcPr>
          <w:p w:rsidR="0062555E" w:rsidRPr="0062555E" w:rsidRDefault="0062555E" w:rsidP="0062555E">
            <w:pPr>
              <w:ind w:left="113" w:right="113"/>
              <w:jc w:val="left"/>
              <w:rPr>
                <w:sz w:val="12"/>
                <w:szCs w:val="12"/>
              </w:rPr>
            </w:pPr>
            <w:r w:rsidRPr="0062555E">
              <w:rPr>
                <w:sz w:val="12"/>
                <w:szCs w:val="12"/>
              </w:rPr>
              <w:t>5 084 688,25</w:t>
            </w:r>
          </w:p>
        </w:tc>
        <w:tc>
          <w:tcPr>
            <w:tcW w:w="31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30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236"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r>
      <w:tr w:rsidR="0062555E" w:rsidRPr="0085342E" w:rsidTr="0062555E">
        <w:trPr>
          <w:cantSplit/>
          <w:trHeight w:val="993"/>
        </w:trPr>
        <w:tc>
          <w:tcPr>
            <w:tcW w:w="2835" w:type="dxa"/>
            <w:noWrap/>
            <w:hideMark/>
          </w:tcPr>
          <w:p w:rsidR="0062555E" w:rsidRPr="005103C4" w:rsidRDefault="0062555E" w:rsidP="00970C7B">
            <w:pPr>
              <w:jc w:val="left"/>
              <w:rPr>
                <w:sz w:val="12"/>
                <w:szCs w:val="12"/>
              </w:rPr>
            </w:pPr>
            <w:r w:rsidRPr="005103C4">
              <w:rPr>
                <w:sz w:val="12"/>
                <w:szCs w:val="12"/>
              </w:rPr>
              <w:t>СП Светлодольск</w:t>
            </w:r>
          </w:p>
        </w:tc>
        <w:tc>
          <w:tcPr>
            <w:tcW w:w="1560" w:type="dxa"/>
            <w:gridSpan w:val="4"/>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5 352 303,42</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267 615,17</w:t>
            </w:r>
          </w:p>
        </w:tc>
        <w:tc>
          <w:tcPr>
            <w:tcW w:w="310" w:type="dxa"/>
            <w:gridSpan w:val="2"/>
            <w:textDirection w:val="tbRl"/>
          </w:tcPr>
          <w:p w:rsidR="0062555E" w:rsidRPr="0062555E" w:rsidRDefault="0062555E" w:rsidP="0062555E">
            <w:pPr>
              <w:ind w:left="113" w:right="113"/>
              <w:jc w:val="left"/>
              <w:rPr>
                <w:sz w:val="12"/>
                <w:szCs w:val="12"/>
              </w:rPr>
            </w:pPr>
            <w:r w:rsidRPr="0062555E">
              <w:rPr>
                <w:sz w:val="12"/>
                <w:szCs w:val="12"/>
              </w:rPr>
              <w:t>5 084 688,25</w:t>
            </w:r>
          </w:p>
        </w:tc>
        <w:tc>
          <w:tcPr>
            <w:tcW w:w="31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30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236"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r>
      <w:tr w:rsidR="0062555E" w:rsidRPr="0085342E" w:rsidTr="0062555E">
        <w:trPr>
          <w:cantSplit/>
          <w:trHeight w:val="979"/>
        </w:trPr>
        <w:tc>
          <w:tcPr>
            <w:tcW w:w="2835" w:type="dxa"/>
            <w:hideMark/>
          </w:tcPr>
          <w:p w:rsidR="0062555E" w:rsidRPr="005103C4" w:rsidRDefault="0062555E" w:rsidP="00970C7B">
            <w:pPr>
              <w:jc w:val="left"/>
              <w:rPr>
                <w:sz w:val="12"/>
                <w:szCs w:val="12"/>
              </w:rPr>
            </w:pPr>
            <w:r w:rsidRPr="005103C4">
              <w:rPr>
                <w:sz w:val="12"/>
                <w:szCs w:val="12"/>
              </w:rPr>
              <w:t xml:space="preserve">Благоустройство общественной территории на </w:t>
            </w:r>
            <w:proofErr w:type="spellStart"/>
            <w:r w:rsidRPr="005103C4">
              <w:rPr>
                <w:sz w:val="12"/>
                <w:szCs w:val="12"/>
              </w:rPr>
              <w:t>ул.Ленина</w:t>
            </w:r>
            <w:proofErr w:type="spellEnd"/>
            <w:r w:rsidRPr="005103C4">
              <w:rPr>
                <w:sz w:val="12"/>
                <w:szCs w:val="12"/>
              </w:rPr>
              <w:t xml:space="preserve"> </w:t>
            </w:r>
            <w:proofErr w:type="spellStart"/>
            <w:r w:rsidRPr="005103C4">
              <w:rPr>
                <w:sz w:val="12"/>
                <w:szCs w:val="12"/>
              </w:rPr>
              <w:t>п.Светлодольск</w:t>
            </w:r>
            <w:proofErr w:type="spellEnd"/>
          </w:p>
        </w:tc>
        <w:tc>
          <w:tcPr>
            <w:tcW w:w="1560" w:type="dxa"/>
            <w:gridSpan w:val="4"/>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0,00</w:t>
            </w:r>
          </w:p>
        </w:tc>
        <w:tc>
          <w:tcPr>
            <w:tcW w:w="284" w:type="dxa"/>
            <w:textDirection w:val="tbRl"/>
          </w:tcPr>
          <w:p w:rsidR="0062555E" w:rsidRPr="0062555E" w:rsidRDefault="0062555E" w:rsidP="0062555E">
            <w:pPr>
              <w:ind w:left="113" w:right="113"/>
              <w:jc w:val="left"/>
              <w:rPr>
                <w:sz w:val="12"/>
                <w:szCs w:val="12"/>
              </w:rPr>
            </w:pPr>
            <w:r w:rsidRPr="0062555E">
              <w:rPr>
                <w:sz w:val="12"/>
                <w:szCs w:val="12"/>
              </w:rPr>
              <w:t>5 352 303,42</w:t>
            </w:r>
          </w:p>
        </w:tc>
        <w:tc>
          <w:tcPr>
            <w:tcW w:w="283" w:type="dxa"/>
            <w:textDirection w:val="tbRl"/>
          </w:tcPr>
          <w:p w:rsidR="0062555E" w:rsidRPr="0062555E" w:rsidRDefault="0062555E" w:rsidP="0062555E">
            <w:pPr>
              <w:ind w:left="113" w:right="113"/>
              <w:jc w:val="left"/>
              <w:rPr>
                <w:sz w:val="12"/>
                <w:szCs w:val="12"/>
              </w:rPr>
            </w:pPr>
            <w:r w:rsidRPr="0062555E">
              <w:rPr>
                <w:sz w:val="12"/>
                <w:szCs w:val="12"/>
              </w:rPr>
              <w:t>267 615,17</w:t>
            </w:r>
          </w:p>
        </w:tc>
        <w:tc>
          <w:tcPr>
            <w:tcW w:w="310" w:type="dxa"/>
            <w:gridSpan w:val="2"/>
            <w:textDirection w:val="tbRl"/>
          </w:tcPr>
          <w:p w:rsidR="0062555E" w:rsidRPr="0062555E" w:rsidRDefault="0062555E" w:rsidP="0062555E">
            <w:pPr>
              <w:ind w:left="113" w:right="113"/>
              <w:jc w:val="left"/>
              <w:rPr>
                <w:sz w:val="12"/>
                <w:szCs w:val="12"/>
              </w:rPr>
            </w:pPr>
            <w:r w:rsidRPr="0062555E">
              <w:rPr>
                <w:sz w:val="12"/>
                <w:szCs w:val="12"/>
              </w:rPr>
              <w:t>5 084 688,25</w:t>
            </w:r>
          </w:p>
        </w:tc>
        <w:tc>
          <w:tcPr>
            <w:tcW w:w="31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303"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c>
          <w:tcPr>
            <w:tcW w:w="236" w:type="dxa"/>
            <w:gridSpan w:val="2"/>
            <w:textDirection w:val="tbRl"/>
          </w:tcPr>
          <w:p w:rsidR="0062555E" w:rsidRPr="0062555E" w:rsidRDefault="0062555E" w:rsidP="0062555E">
            <w:pPr>
              <w:ind w:left="113" w:right="113"/>
              <w:jc w:val="left"/>
              <w:rPr>
                <w:sz w:val="12"/>
                <w:szCs w:val="12"/>
              </w:rPr>
            </w:pPr>
            <w:r w:rsidRPr="0062555E">
              <w:rPr>
                <w:sz w:val="12"/>
                <w:szCs w:val="12"/>
              </w:rPr>
              <w:t>0,00</w:t>
            </w:r>
          </w:p>
        </w:tc>
      </w:tr>
    </w:tbl>
    <w:p w:rsidR="005103C4" w:rsidRPr="0085342E" w:rsidRDefault="005103C4" w:rsidP="005103C4">
      <w:pPr>
        <w:tabs>
          <w:tab w:val="left" w:pos="284"/>
        </w:tabs>
        <w:spacing w:after="0" w:line="240" w:lineRule="auto"/>
        <w:jc w:val="both"/>
        <w:rPr>
          <w:rFonts w:ascii="Times New Roman" w:eastAsia="Calibri" w:hAnsi="Times New Roman" w:cs="Times New Roman"/>
          <w:sz w:val="12"/>
          <w:szCs w:val="12"/>
        </w:rPr>
      </w:pPr>
    </w:p>
    <w:p w:rsidR="005103C4" w:rsidRPr="0085342E"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*Прогноз финансирования</w:t>
      </w:r>
    </w:p>
    <w:p w:rsidR="005103C4" w:rsidRPr="0085342E" w:rsidRDefault="005103C4" w:rsidP="005103C4">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103C4" w:rsidRPr="0085342E" w:rsidRDefault="005103C4" w:rsidP="005103C4">
      <w:pPr>
        <w:tabs>
          <w:tab w:val="left" w:pos="284"/>
        </w:tabs>
        <w:spacing w:after="0" w:line="240" w:lineRule="auto"/>
        <w:jc w:val="both"/>
        <w:rPr>
          <w:rFonts w:ascii="Times New Roman" w:eastAsia="Calibri" w:hAnsi="Times New Roman" w:cs="Times New Roman"/>
          <w:sz w:val="12"/>
          <w:szCs w:val="12"/>
        </w:rPr>
      </w:pPr>
    </w:p>
    <w:p w:rsidR="005103C4" w:rsidRPr="0085342E" w:rsidRDefault="005103C4" w:rsidP="005103C4">
      <w:pPr>
        <w:tabs>
          <w:tab w:val="left" w:pos="284"/>
          <w:tab w:val="left" w:pos="3828"/>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АДМИНИСТРАЦИЯ</w:t>
      </w:r>
    </w:p>
    <w:p w:rsidR="005103C4" w:rsidRPr="0085342E" w:rsidRDefault="005103C4" w:rsidP="005103C4">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 xml:space="preserve">СЕЛЬСКОГО ПОСЕЛЕНИЯ </w:t>
      </w:r>
      <w:r w:rsidR="0062555E" w:rsidRPr="0062555E">
        <w:rPr>
          <w:rFonts w:ascii="Times New Roman" w:eastAsia="Calibri" w:hAnsi="Times New Roman" w:cs="Times New Roman"/>
          <w:b/>
          <w:sz w:val="12"/>
          <w:szCs w:val="12"/>
        </w:rPr>
        <w:t xml:space="preserve">СЕРГИЕВСК  </w:t>
      </w:r>
    </w:p>
    <w:p w:rsidR="005103C4" w:rsidRPr="0085342E" w:rsidRDefault="005103C4" w:rsidP="005103C4">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МУНИЦИПАЛЬНОГО РАЙОНА СЕРГИЕВСКИЙ</w:t>
      </w:r>
    </w:p>
    <w:p w:rsidR="005103C4" w:rsidRPr="0085342E" w:rsidRDefault="005103C4" w:rsidP="005103C4">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САМАРСКОЙ ОБЛАСТИ</w:t>
      </w:r>
    </w:p>
    <w:p w:rsidR="005103C4" w:rsidRPr="0085342E" w:rsidRDefault="005103C4" w:rsidP="005103C4">
      <w:pPr>
        <w:tabs>
          <w:tab w:val="left" w:pos="284"/>
        </w:tabs>
        <w:spacing w:after="0" w:line="240" w:lineRule="auto"/>
        <w:jc w:val="center"/>
        <w:rPr>
          <w:rFonts w:ascii="Times New Roman" w:eastAsia="Calibri" w:hAnsi="Times New Roman" w:cs="Times New Roman"/>
          <w:sz w:val="12"/>
          <w:szCs w:val="12"/>
        </w:rPr>
      </w:pPr>
    </w:p>
    <w:p w:rsidR="005103C4" w:rsidRPr="0085342E" w:rsidRDefault="005103C4" w:rsidP="005103C4">
      <w:pPr>
        <w:tabs>
          <w:tab w:val="left" w:pos="284"/>
        </w:tabs>
        <w:spacing w:after="0" w:line="240" w:lineRule="auto"/>
        <w:jc w:val="center"/>
        <w:rPr>
          <w:rFonts w:ascii="Times New Roman" w:eastAsia="Calibri" w:hAnsi="Times New Roman" w:cs="Times New Roman"/>
          <w:sz w:val="12"/>
          <w:szCs w:val="12"/>
        </w:rPr>
      </w:pPr>
      <w:r w:rsidRPr="0085342E">
        <w:rPr>
          <w:rFonts w:ascii="Times New Roman" w:eastAsia="Calibri" w:hAnsi="Times New Roman" w:cs="Times New Roman"/>
          <w:sz w:val="12"/>
          <w:szCs w:val="12"/>
        </w:rPr>
        <w:t>ПОСТАНОВЛЕНИЕ</w:t>
      </w:r>
    </w:p>
    <w:p w:rsidR="005103C4" w:rsidRPr="0085342E" w:rsidRDefault="0062555E" w:rsidP="005103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5103C4" w:rsidRPr="0085342E">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№30</w:t>
      </w:r>
    </w:p>
    <w:p w:rsidR="0062555E" w:rsidRDefault="0062555E" w:rsidP="0062555E">
      <w:pPr>
        <w:tabs>
          <w:tab w:val="left" w:pos="284"/>
        </w:tabs>
        <w:spacing w:after="0" w:line="240" w:lineRule="auto"/>
        <w:jc w:val="center"/>
        <w:rPr>
          <w:rFonts w:ascii="Times New Roman" w:eastAsia="Calibri" w:hAnsi="Times New Roman" w:cs="Times New Roman"/>
          <w:b/>
          <w:sz w:val="12"/>
          <w:szCs w:val="12"/>
        </w:rPr>
      </w:pPr>
      <w:r w:rsidRPr="0062555E">
        <w:rPr>
          <w:rFonts w:ascii="Times New Roman" w:eastAsia="Calibri" w:hAnsi="Times New Roman" w:cs="Times New Roman"/>
          <w:b/>
          <w:sz w:val="12"/>
          <w:szCs w:val="12"/>
        </w:rPr>
        <w:t xml:space="preserve">О внесении изменений в  Постановление администрации сельского поселения Сергиевск  </w:t>
      </w:r>
    </w:p>
    <w:p w:rsidR="005103C4" w:rsidRDefault="0062555E" w:rsidP="0062555E">
      <w:pPr>
        <w:tabs>
          <w:tab w:val="left" w:pos="284"/>
        </w:tabs>
        <w:spacing w:after="0" w:line="240" w:lineRule="auto"/>
        <w:jc w:val="center"/>
        <w:rPr>
          <w:rFonts w:ascii="Times New Roman" w:eastAsia="Calibri" w:hAnsi="Times New Roman" w:cs="Times New Roman"/>
          <w:b/>
          <w:sz w:val="12"/>
          <w:szCs w:val="12"/>
        </w:rPr>
      </w:pPr>
      <w:r w:rsidRPr="0062555E">
        <w:rPr>
          <w:rFonts w:ascii="Times New Roman" w:eastAsia="Calibri" w:hAnsi="Times New Roman" w:cs="Times New Roman"/>
          <w:b/>
          <w:sz w:val="12"/>
          <w:szCs w:val="12"/>
        </w:rPr>
        <w:t>муниципального района Сергиевский №83 от 28.12.2017г. «Об утверждении муниципальной программы сельского поселения Сергиевск  муниципального района Сергиевский «Формирование комфортной городской среды на 2018-2022 годы»</w:t>
      </w:r>
    </w:p>
    <w:p w:rsidR="0062555E" w:rsidRPr="0085342E" w:rsidRDefault="0062555E" w:rsidP="005103C4">
      <w:pPr>
        <w:tabs>
          <w:tab w:val="left" w:pos="284"/>
        </w:tabs>
        <w:spacing w:after="0" w:line="240" w:lineRule="auto"/>
        <w:rPr>
          <w:rFonts w:ascii="Times New Roman" w:eastAsia="Calibri" w:hAnsi="Times New Roman" w:cs="Times New Roman"/>
          <w:b/>
          <w:sz w:val="12"/>
          <w:szCs w:val="12"/>
        </w:rPr>
      </w:pP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Сергиевск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ПОСТАНОВЛЯЕТ:</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1. Внести изменения в Постановление администрации сельского поселения Сергиевск муниципального района Сергиевский №83 от 28.12.2017 года «Об утверждении муниципальной программы сельского поселения Сергиевск  муниципального района Сергиевский «Формирование комфортной городской среды на 2018-2022 годы» следующего содержания: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Сергиевск муниципального района Сергиевский Самарской области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 Опубликовать настоящее Постановление в газете «Сергиевский вестник».</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62555E" w:rsidRPr="0062555E" w:rsidRDefault="0062555E" w:rsidP="0062555E">
      <w:pPr>
        <w:tabs>
          <w:tab w:val="left" w:pos="284"/>
        </w:tabs>
        <w:spacing w:after="0" w:line="240" w:lineRule="auto"/>
        <w:jc w:val="right"/>
        <w:rPr>
          <w:rFonts w:ascii="Times New Roman" w:eastAsia="Calibri" w:hAnsi="Times New Roman" w:cs="Times New Roman"/>
          <w:sz w:val="12"/>
          <w:szCs w:val="12"/>
        </w:rPr>
      </w:pPr>
      <w:r w:rsidRPr="0062555E">
        <w:rPr>
          <w:rFonts w:ascii="Times New Roman" w:eastAsia="Calibri" w:hAnsi="Times New Roman" w:cs="Times New Roman"/>
          <w:sz w:val="12"/>
          <w:szCs w:val="12"/>
        </w:rPr>
        <w:t>Глава сельского поселения Сергиевск</w:t>
      </w:r>
    </w:p>
    <w:p w:rsidR="0062555E" w:rsidRDefault="0062555E" w:rsidP="0062555E">
      <w:pPr>
        <w:tabs>
          <w:tab w:val="left" w:pos="284"/>
        </w:tabs>
        <w:spacing w:after="0" w:line="240" w:lineRule="auto"/>
        <w:jc w:val="right"/>
        <w:rPr>
          <w:rFonts w:ascii="Times New Roman" w:eastAsia="Calibri" w:hAnsi="Times New Roman" w:cs="Times New Roman"/>
          <w:sz w:val="12"/>
          <w:szCs w:val="12"/>
        </w:rPr>
      </w:pPr>
      <w:r w:rsidRPr="0062555E">
        <w:rPr>
          <w:rFonts w:ascii="Times New Roman" w:eastAsia="Calibri" w:hAnsi="Times New Roman" w:cs="Times New Roman"/>
          <w:sz w:val="12"/>
          <w:szCs w:val="12"/>
        </w:rPr>
        <w:t>муниципального района Сергиевский</w:t>
      </w:r>
    </w:p>
    <w:p w:rsidR="0062555E" w:rsidRDefault="0062555E" w:rsidP="0062555E">
      <w:pPr>
        <w:tabs>
          <w:tab w:val="left" w:pos="284"/>
        </w:tabs>
        <w:spacing w:after="0" w:line="240" w:lineRule="auto"/>
        <w:jc w:val="right"/>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М.М. </w:t>
      </w:r>
      <w:proofErr w:type="spellStart"/>
      <w:r w:rsidRPr="0062555E">
        <w:rPr>
          <w:rFonts w:ascii="Times New Roman" w:eastAsia="Calibri" w:hAnsi="Times New Roman" w:cs="Times New Roman"/>
          <w:sz w:val="12"/>
          <w:szCs w:val="12"/>
        </w:rPr>
        <w:t>Арчибасов</w:t>
      </w:r>
      <w:proofErr w:type="spellEnd"/>
    </w:p>
    <w:p w:rsidR="0062555E" w:rsidRPr="0062555E" w:rsidRDefault="0062555E" w:rsidP="0062555E">
      <w:pPr>
        <w:tabs>
          <w:tab w:val="left" w:pos="284"/>
        </w:tabs>
        <w:spacing w:after="0" w:line="240" w:lineRule="auto"/>
        <w:jc w:val="right"/>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Приложение №1</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Постановлению администрации</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сельского поселения Сергиевск</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№30</w:t>
      </w:r>
      <w:r w:rsidRPr="0062555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62555E">
        <w:rPr>
          <w:rFonts w:ascii="Times New Roman" w:eastAsia="Calibri" w:hAnsi="Times New Roman" w:cs="Times New Roman"/>
          <w:i/>
          <w:sz w:val="12"/>
          <w:szCs w:val="12"/>
        </w:rPr>
        <w:t>» мая 2019г.</w:t>
      </w:r>
    </w:p>
    <w:p w:rsidR="0062555E" w:rsidRP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МУНИЦИПАЛЬНАЯ ПРОГРАММА</w:t>
      </w:r>
    </w:p>
    <w:p w:rsidR="0062555E" w:rsidRPr="0062555E" w:rsidRDefault="0062555E" w:rsidP="0062555E">
      <w:pPr>
        <w:tabs>
          <w:tab w:val="left" w:pos="284"/>
        </w:tabs>
        <w:spacing w:after="0" w:line="240" w:lineRule="auto"/>
        <w:jc w:val="center"/>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«ФОРМИРОВАНИЕ КОМФОРТНОЙ ГОРОДСКОЙ СРЕДЫ</w:t>
      </w:r>
    </w:p>
    <w:p w:rsidR="0062555E" w:rsidRP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НА 2018-2024 ГОДЫ»</w:t>
      </w:r>
    </w:p>
    <w:p w:rsidR="0062555E" w:rsidRP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НА ТЕРРИТОРИИ СЕЛЬСКОГО ПОСЕЛЕНИЯ СЕРГИЕВСК МУНИЦИПАЛЬНОГО РАЙОНА</w:t>
      </w:r>
    </w:p>
    <w:p w:rsid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СЕРГИЕВСКИЙ САМАРСКОЙ ОБЛАСТИ</w:t>
      </w:r>
    </w:p>
    <w:p w:rsidR="0062555E" w:rsidRDefault="0062555E" w:rsidP="0062555E">
      <w:pPr>
        <w:tabs>
          <w:tab w:val="left" w:pos="284"/>
        </w:tabs>
        <w:spacing w:after="0" w:line="240" w:lineRule="auto"/>
        <w:jc w:val="center"/>
        <w:rPr>
          <w:rFonts w:ascii="Times New Roman" w:eastAsia="Calibri" w:hAnsi="Times New Roman" w:cs="Times New Roman"/>
          <w:sz w:val="12"/>
          <w:szCs w:val="12"/>
        </w:rPr>
      </w:pPr>
      <w:r w:rsidRPr="0062555E">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599"/>
        <w:gridCol w:w="4914"/>
      </w:tblGrid>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Наименование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Сергиевск муниципального района Сергиевский Самарской области</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Муниципальный заказчик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Разработчик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Исполнитель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lastRenderedPageBreak/>
              <w:t>Цели и задачи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Цели:</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Повышение  уровня комфорта городской среды на территории сельского поселения Сергиевск муниципального района Сергиевский.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Задачи: </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Сергиевск муниципального района Сергиевский;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Сергиевск  муниципального района Сергиевский;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Сергиевск муниципального района Сергиевский</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Сроки и этапы реализации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2018-2024 годы</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Важнейшие целевые индикаторы и показатели муниципальной программы</w:t>
            </w:r>
          </w:p>
        </w:tc>
        <w:tc>
          <w:tcPr>
            <w:tcW w:w="4914" w:type="dxa"/>
          </w:tcPr>
          <w:p w:rsidR="0062555E" w:rsidRPr="0062555E" w:rsidRDefault="0062555E" w:rsidP="0062555E">
            <w:pPr>
              <w:numPr>
                <w:ilvl w:val="0"/>
                <w:numId w:val="29"/>
              </w:num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2555E" w:rsidRPr="0062555E" w:rsidRDefault="0062555E" w:rsidP="0062555E">
            <w:pPr>
              <w:numPr>
                <w:ilvl w:val="0"/>
                <w:numId w:val="29"/>
              </w:num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62555E" w:rsidRPr="0062555E" w:rsidRDefault="0062555E" w:rsidP="0062555E">
            <w:pPr>
              <w:numPr>
                <w:ilvl w:val="0"/>
                <w:numId w:val="29"/>
              </w:num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Перечень подпрограмм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Нет</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Объемы и источники финансирования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Планируемый общий объем финансирования Программы составит: 21 984 518,38* рублей, в </w:t>
            </w:r>
            <w:proofErr w:type="spellStart"/>
            <w:r w:rsidRPr="0062555E">
              <w:rPr>
                <w:rFonts w:ascii="Times New Roman" w:eastAsia="Calibri" w:hAnsi="Times New Roman" w:cs="Times New Roman"/>
                <w:sz w:val="12"/>
                <w:szCs w:val="12"/>
              </w:rPr>
              <w:t>т.ч</w:t>
            </w:r>
            <w:proofErr w:type="spellEnd"/>
            <w:r w:rsidRPr="0062555E">
              <w:rPr>
                <w:rFonts w:ascii="Times New Roman" w:eastAsia="Calibri" w:hAnsi="Times New Roman" w:cs="Times New Roman"/>
                <w:sz w:val="12"/>
                <w:szCs w:val="12"/>
              </w:rPr>
              <w:t>.:</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местного бюджета –1 525 408,41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областного бюджета –16 155 245,33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федерального бюджета – 4 303 864,64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В том числе по годам*:</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2018 год – 2 523 650,14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2019 год –3 460 868,24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2020 год – 750 000,00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2021 год – 1500 000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2022 год – 750 000,00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2023 год – 3 000 000,00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2024 год –10 000 000,00 рублей*.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 прогноз финансирования.</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62555E" w:rsidRPr="0062555E" w:rsidTr="0062555E">
        <w:trPr>
          <w:trHeight w:val="20"/>
        </w:trPr>
        <w:tc>
          <w:tcPr>
            <w:tcW w:w="2599"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4914" w:type="dxa"/>
          </w:tcPr>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Сергиевск муниципального района Сергиевский.</w:t>
            </w:r>
          </w:p>
          <w:p w:rsidR="0062555E" w:rsidRPr="0062555E" w:rsidRDefault="0062555E" w:rsidP="0062555E">
            <w:pPr>
              <w:tabs>
                <w:tab w:val="left" w:pos="284"/>
              </w:tabs>
              <w:rPr>
                <w:rFonts w:ascii="Times New Roman" w:eastAsia="Calibri" w:hAnsi="Times New Roman" w:cs="Times New Roman"/>
                <w:sz w:val="12"/>
                <w:szCs w:val="12"/>
              </w:rPr>
            </w:pPr>
            <w:r w:rsidRPr="0062555E">
              <w:rPr>
                <w:rFonts w:ascii="Times New Roman" w:eastAsia="Calibri" w:hAnsi="Times New Roman" w:cs="Times New Roman"/>
                <w:sz w:val="12"/>
                <w:szCs w:val="12"/>
              </w:rPr>
              <w:t>Контроль за целевым и эффективным использованием средств сельского поселения Сергиевск муниципального района Сергиевский осуществляется администрацией сельского поселения Сергиевск, органами муниципального контроля муниципального района Сергиевский.</w:t>
            </w:r>
          </w:p>
        </w:tc>
      </w:tr>
    </w:tbl>
    <w:p w:rsid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1.</w:t>
      </w:r>
      <w:r w:rsidRPr="0062555E">
        <w:rPr>
          <w:rFonts w:ascii="Times New Roman" w:eastAsia="Calibri" w:hAnsi="Times New Roman" w:cs="Times New Roman"/>
          <w:b/>
          <w:sz w:val="12"/>
          <w:szCs w:val="12"/>
        </w:rPr>
        <w:tab/>
        <w:t>Характеристика текущего состояния сферы благоустройства сельского поселения Сергиевск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Сельское поселение Сергиевск образовано  с 01.01.2006 года. Центр поселения  - село Сергиевск, являющееся районным центром. Основано в 1703г. по указу Петра I одновременно с </w:t>
      </w:r>
      <w:proofErr w:type="spellStart"/>
      <w:r w:rsidRPr="0062555E">
        <w:rPr>
          <w:rFonts w:ascii="Times New Roman" w:eastAsia="Calibri" w:hAnsi="Times New Roman" w:cs="Times New Roman"/>
          <w:sz w:val="12"/>
          <w:szCs w:val="12"/>
        </w:rPr>
        <w:t>г.Петербург</w:t>
      </w:r>
      <w:proofErr w:type="spellEnd"/>
      <w:r w:rsidRPr="0062555E">
        <w:rPr>
          <w:rFonts w:ascii="Times New Roman" w:eastAsia="Calibri" w:hAnsi="Times New Roman" w:cs="Times New Roman"/>
          <w:sz w:val="12"/>
          <w:szCs w:val="12"/>
        </w:rPr>
        <w:t>.</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По всей территории поселения протекает </w:t>
      </w:r>
      <w:proofErr w:type="spellStart"/>
      <w:r w:rsidRPr="0062555E">
        <w:rPr>
          <w:rFonts w:ascii="Times New Roman" w:eastAsia="Calibri" w:hAnsi="Times New Roman" w:cs="Times New Roman"/>
          <w:sz w:val="12"/>
          <w:szCs w:val="12"/>
        </w:rPr>
        <w:t>р.Сок</w:t>
      </w:r>
      <w:proofErr w:type="spellEnd"/>
      <w:r w:rsidRPr="0062555E">
        <w:rPr>
          <w:rFonts w:ascii="Times New Roman" w:eastAsia="Calibri" w:hAnsi="Times New Roman" w:cs="Times New Roman"/>
          <w:sz w:val="12"/>
          <w:szCs w:val="12"/>
        </w:rPr>
        <w:t xml:space="preserve">, возле </w:t>
      </w:r>
      <w:proofErr w:type="spellStart"/>
      <w:r w:rsidRPr="0062555E">
        <w:rPr>
          <w:rFonts w:ascii="Times New Roman" w:eastAsia="Calibri" w:hAnsi="Times New Roman" w:cs="Times New Roman"/>
          <w:sz w:val="12"/>
          <w:szCs w:val="12"/>
        </w:rPr>
        <w:t>с.Сергиевск</w:t>
      </w:r>
      <w:proofErr w:type="spellEnd"/>
      <w:r w:rsidRPr="0062555E">
        <w:rPr>
          <w:rFonts w:ascii="Times New Roman" w:eastAsia="Calibri" w:hAnsi="Times New Roman" w:cs="Times New Roman"/>
          <w:sz w:val="12"/>
          <w:szCs w:val="12"/>
        </w:rPr>
        <w:t xml:space="preserve"> находится </w:t>
      </w:r>
      <w:proofErr w:type="spellStart"/>
      <w:r w:rsidRPr="0062555E">
        <w:rPr>
          <w:rFonts w:ascii="Times New Roman" w:eastAsia="Calibri" w:hAnsi="Times New Roman" w:cs="Times New Roman"/>
          <w:sz w:val="12"/>
          <w:szCs w:val="12"/>
        </w:rPr>
        <w:t>оз.Банное</w:t>
      </w:r>
      <w:proofErr w:type="spellEnd"/>
      <w:r w:rsidRPr="0062555E">
        <w:rPr>
          <w:rFonts w:ascii="Times New Roman" w:eastAsia="Calibri" w:hAnsi="Times New Roman" w:cs="Times New Roman"/>
          <w:sz w:val="12"/>
          <w:szCs w:val="12"/>
        </w:rPr>
        <w:t xml:space="preserve">, </w:t>
      </w:r>
      <w:proofErr w:type="spellStart"/>
      <w:r w:rsidRPr="0062555E">
        <w:rPr>
          <w:rFonts w:ascii="Times New Roman" w:eastAsia="Calibri" w:hAnsi="Times New Roman" w:cs="Times New Roman"/>
          <w:sz w:val="12"/>
          <w:szCs w:val="12"/>
        </w:rPr>
        <w:t>оз.Тепловка</w:t>
      </w:r>
      <w:proofErr w:type="spellEnd"/>
      <w:r w:rsidRPr="0062555E">
        <w:rPr>
          <w:rFonts w:ascii="Times New Roman" w:eastAsia="Calibri" w:hAnsi="Times New Roman" w:cs="Times New Roman"/>
          <w:sz w:val="12"/>
          <w:szCs w:val="12"/>
        </w:rPr>
        <w:t xml:space="preserve">. Вода в озере Тепловка отличается значительным содержанием сероводорода и является памятником природы. В окрестностях </w:t>
      </w:r>
      <w:proofErr w:type="spellStart"/>
      <w:r w:rsidRPr="0062555E">
        <w:rPr>
          <w:rFonts w:ascii="Times New Roman" w:eastAsia="Calibri" w:hAnsi="Times New Roman" w:cs="Times New Roman"/>
          <w:sz w:val="12"/>
          <w:szCs w:val="12"/>
        </w:rPr>
        <w:t>с.Успенка</w:t>
      </w:r>
      <w:proofErr w:type="spellEnd"/>
      <w:r w:rsidRPr="0062555E">
        <w:rPr>
          <w:rFonts w:ascii="Times New Roman" w:eastAsia="Calibri" w:hAnsi="Times New Roman" w:cs="Times New Roman"/>
          <w:sz w:val="12"/>
          <w:szCs w:val="12"/>
        </w:rPr>
        <w:t xml:space="preserve"> находятся 5 озер, в </w:t>
      </w:r>
      <w:proofErr w:type="spellStart"/>
      <w:r w:rsidRPr="0062555E">
        <w:rPr>
          <w:rFonts w:ascii="Times New Roman" w:eastAsia="Calibri" w:hAnsi="Times New Roman" w:cs="Times New Roman"/>
          <w:sz w:val="12"/>
          <w:szCs w:val="12"/>
        </w:rPr>
        <w:t>п.Рыбопитомник</w:t>
      </w:r>
      <w:proofErr w:type="spellEnd"/>
      <w:r w:rsidRPr="0062555E">
        <w:rPr>
          <w:rFonts w:ascii="Times New Roman" w:eastAsia="Calibri" w:hAnsi="Times New Roman" w:cs="Times New Roman"/>
          <w:sz w:val="12"/>
          <w:szCs w:val="12"/>
        </w:rPr>
        <w:t xml:space="preserve"> -искусственные пруды, для выращивания рыбы.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В состав поселения входят: село Боровка, поселок Глубокий, поселок Михайловка, поселок Рогатка, поселок Рыбопитомник, село Сергиевск, деревня Студеный Ключ, село Успенка. Административный центр- </w:t>
      </w:r>
      <w:proofErr w:type="spellStart"/>
      <w:r w:rsidRPr="0062555E">
        <w:rPr>
          <w:rFonts w:ascii="Times New Roman" w:eastAsia="Calibri" w:hAnsi="Times New Roman" w:cs="Times New Roman"/>
          <w:sz w:val="12"/>
          <w:szCs w:val="12"/>
        </w:rPr>
        <w:t>с.Сергиевск</w:t>
      </w:r>
      <w:proofErr w:type="spellEnd"/>
      <w:r w:rsidRPr="0062555E">
        <w:rPr>
          <w:rFonts w:ascii="Times New Roman" w:eastAsia="Calibri" w:hAnsi="Times New Roman" w:cs="Times New Roman"/>
          <w:sz w:val="12"/>
          <w:szCs w:val="12"/>
        </w:rPr>
        <w:t>.</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Общая площадь сельского поселения Сергиевск составляет 34 533,56 га. Численность населения по данным на 01.01.2017 года составляет 10 079 человек.</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 сельском поселении Сергиевск по состоянию на 01.01.2017 года расположено 56 многоквартирных жилых домов. Доля неблагоустроенных дворовых территорий многоквартирных домов составляет около 5% от общего числа многоквартирных жилых домов.</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Анализ сферы благоустройства показал, что в сельском поселении Сергиевск муниципального района Сергиевский проводится работа по благоустройству дворовых территорий и территорий общего пользования.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lastRenderedPageBreak/>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Сергиевск муниципального района Сергиевский от 13.09.2017 года  № 22 правила благоустройства территории сельского поселения Сергиевск муниципального района Сергиевский. Ежегодно в правила вносятся изменения с учетом новых требований по содержанию территорий.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Для достижения поставленной цели планируется решение следующих задач:</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4.</w:t>
      </w:r>
      <w:r w:rsidRPr="0062555E">
        <w:rPr>
          <w:rFonts w:ascii="Times New Roman" w:eastAsia="Calibri" w:hAnsi="Times New Roman" w:cs="Times New Roman"/>
          <w:b/>
          <w:sz w:val="12"/>
          <w:szCs w:val="12"/>
        </w:rPr>
        <w:tab/>
        <w:t>Важнейшие целевые индикаторы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Для оценки эффективности реализации задач Программы  сельского поселения Сергиевск муниципального района Сергиевский   «Формирование комфортной городской среды  на 2018-2024 годы»  используются следующие индикаторы и показатели: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w:t>
      </w:r>
      <w:r w:rsidRPr="0062555E">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w:t>
      </w:r>
      <w:r w:rsidRPr="0062555E">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w:t>
      </w:r>
      <w:r w:rsidRPr="0062555E">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5.</w:t>
      </w:r>
      <w:r w:rsidRPr="0062555E">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62555E">
        <w:rPr>
          <w:rFonts w:ascii="Times New Roman" w:eastAsia="Calibri" w:hAnsi="Times New Roman" w:cs="Times New Roman"/>
          <w:sz w:val="12"/>
          <w:szCs w:val="12"/>
        </w:rPr>
        <w:t>софинансирования</w:t>
      </w:r>
      <w:proofErr w:type="spellEnd"/>
      <w:r w:rsidRPr="0062555E">
        <w:rPr>
          <w:rFonts w:ascii="Times New Roman" w:eastAsia="Calibri" w:hAnsi="Times New Roman" w:cs="Times New Roman"/>
          <w:sz w:val="12"/>
          <w:szCs w:val="12"/>
        </w:rPr>
        <w:t xml:space="preserve"> мероприятий по реализации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Планируемый общий объем финансирования Программы составит: 21 984 518,38* рублей, в </w:t>
      </w:r>
      <w:proofErr w:type="spellStart"/>
      <w:r w:rsidRPr="0062555E">
        <w:rPr>
          <w:rFonts w:ascii="Times New Roman" w:eastAsia="Calibri" w:hAnsi="Times New Roman" w:cs="Times New Roman"/>
          <w:sz w:val="12"/>
          <w:szCs w:val="12"/>
        </w:rPr>
        <w:t>т.ч</w:t>
      </w:r>
      <w:proofErr w:type="spellEnd"/>
      <w:r w:rsidRPr="0062555E">
        <w:rPr>
          <w:rFonts w:ascii="Times New Roman" w:eastAsia="Calibri" w:hAnsi="Times New Roman" w:cs="Times New Roman"/>
          <w:sz w:val="12"/>
          <w:szCs w:val="12"/>
        </w:rPr>
        <w:t>.:</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местного бюджета –1 525 408,41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областного бюджета –16 155 245,33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средства федерального бюджета – 4 303 864,64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 том числе по годам*:</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2018 год – 2 523 650,14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2019 год –3 460 868,24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2020 год – 750 000,00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2021 год – 1500 000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2022 год – 750 000,00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2023 год – 3 000 000,00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2024 год –10 000 000,00 рублей*.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прогноз финансирования.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6.</w:t>
      </w:r>
      <w:r w:rsidRPr="0062555E">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Сергиевск муниципального района Сергиевский приведен в Приложении №3 к Программе.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Сергиевск муниципального района Сергиевский приведены в Приложении №4 к Программе.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lastRenderedPageBreak/>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Орган местного самоуправления вправе: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Сергиевск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Перечень общественных территорий сельского поселения Сергиевск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7.</w:t>
      </w:r>
      <w:r w:rsidRPr="0062555E">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Сергиевск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8.</w:t>
      </w:r>
      <w:r w:rsidRPr="0062555E">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Администрация сельского поселения Сергиевск муниципального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-осуществляет контроль за выполнением мероприятий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Реализация муниципальной программы осуществляется на основе: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Сергиевск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b/>
          <w:sz w:val="12"/>
          <w:szCs w:val="12"/>
        </w:rPr>
      </w:pPr>
      <w:r w:rsidRPr="0062555E">
        <w:rPr>
          <w:rFonts w:ascii="Times New Roman" w:eastAsia="Calibri" w:hAnsi="Times New Roman" w:cs="Times New Roman"/>
          <w:b/>
          <w:sz w:val="12"/>
          <w:szCs w:val="12"/>
        </w:rPr>
        <w:t>9.</w:t>
      </w:r>
      <w:r w:rsidRPr="0062555E">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lastRenderedPageBreak/>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Сергиевск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62555E" w:rsidRPr="0062555E" w:rsidRDefault="0006416B" w:rsidP="006255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0" type="#_x0000_t75" style="position:absolute;left:0;text-align:left;margin-left:93.7pt;margin-top:19.45pt;width:114.55pt;height:49.45pt;z-index:251741184;mso-wrap-distance-left:9.05pt;mso-wrap-distance-right:9.05pt" filled="t">
            <v:fill color2="black"/>
            <v:imagedata r:id="rId24" o:title=""/>
          </v:shape>
          <o:OLEObject Type="Embed" ProgID="Equation.3" ShapeID="_x0000_s1100" DrawAspect="Content" ObjectID="_1620806105" r:id="rId89"/>
        </w:pict>
      </w:r>
      <w:r w:rsidR="0062555E" w:rsidRPr="0062555E">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5103C4" w:rsidRDefault="005103C4" w:rsidP="0062555E">
      <w:pPr>
        <w:tabs>
          <w:tab w:val="left" w:pos="284"/>
        </w:tabs>
        <w:spacing w:after="0" w:line="240" w:lineRule="auto"/>
        <w:jc w:val="both"/>
        <w:rPr>
          <w:rFonts w:ascii="Times New Roman" w:eastAsia="Calibri" w:hAnsi="Times New Roman" w:cs="Times New Roman"/>
          <w:sz w:val="12"/>
          <w:szCs w:val="12"/>
        </w:rPr>
      </w:pPr>
    </w:p>
    <w:p w:rsidR="0062555E" w:rsidRPr="0062555E" w:rsidRDefault="0062555E" w:rsidP="0062555E">
      <w:pPr>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jc w:val="both"/>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r w:rsidRPr="0062555E">
        <w:rPr>
          <w:rFonts w:ascii="Times New Roman" w:eastAsia="Calibri" w:hAnsi="Times New Roman" w:cs="Times New Roman"/>
          <w:sz w:val="12"/>
          <w:szCs w:val="12"/>
        </w:rPr>
        <w:t>где:</w: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r w:rsidRPr="0062555E">
        <w:rPr>
          <w:rFonts w:ascii="Times New Roman" w:eastAsia="Calibri" w:hAnsi="Times New Roman" w:cs="Times New Roman"/>
          <w:sz w:val="12"/>
          <w:szCs w:val="12"/>
          <w:lang w:val="en-US"/>
        </w:rPr>
        <w:t>N</w:t>
      </w:r>
      <w:r w:rsidRPr="0062555E">
        <w:rPr>
          <w:rFonts w:ascii="Times New Roman" w:eastAsia="Calibri" w:hAnsi="Times New Roman" w:cs="Times New Roman"/>
          <w:sz w:val="12"/>
          <w:szCs w:val="12"/>
        </w:rPr>
        <w:t xml:space="preserve"> </w:t>
      </w:r>
      <w:r w:rsidRPr="0062555E">
        <w:rPr>
          <w:rFonts w:ascii="Times New Roman" w:eastAsia="Calibri" w:hAnsi="Times New Roman" w:cs="Times New Roman"/>
          <w:sz w:val="12"/>
          <w:szCs w:val="12"/>
        </w:rPr>
        <w:tab/>
      </w:r>
      <w:r w:rsidRPr="0062555E">
        <w:rPr>
          <w:rFonts w:ascii="Times New Roman" w:eastAsia="Calibri" w:hAnsi="Times New Roman" w:cs="Times New Roman"/>
          <w:sz w:val="12"/>
          <w:szCs w:val="12"/>
        </w:rPr>
        <w:tab/>
        <w:t>- общее число целевых показателей (индикаторов);</w:t>
      </w:r>
    </w:p>
    <w:p w:rsidR="0062555E" w:rsidRPr="0062555E" w:rsidRDefault="0006416B" w:rsidP="0062555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6" type="#_x0000_t75" style="position:absolute;margin-left:1.25pt;margin-top:5.2pt;width:24.05pt;height:16.9pt;z-index:251737088;mso-wrap-distance-left:9.05pt;mso-wrap-distance-right:9.05pt" filled="t">
            <v:fill color2="black"/>
            <v:imagedata r:id="rId26" o:title=""/>
          </v:shape>
          <o:OLEObject Type="Embed" ProgID="Equation.3" ShapeID="_x0000_s1096" DrawAspect="Content" ObjectID="_1620806106" r:id="rId90"/>
        </w:pic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r w:rsidRPr="0062555E">
        <w:rPr>
          <w:rFonts w:ascii="Times New Roman" w:eastAsia="Calibri" w:hAnsi="Times New Roman" w:cs="Times New Roman"/>
          <w:sz w:val="12"/>
          <w:szCs w:val="12"/>
        </w:rPr>
        <w:tab/>
      </w:r>
      <w:r w:rsidRPr="0062555E">
        <w:rPr>
          <w:rFonts w:ascii="Times New Roman" w:eastAsia="Calibri" w:hAnsi="Times New Roman" w:cs="Times New Roman"/>
          <w:sz w:val="12"/>
          <w:szCs w:val="12"/>
        </w:rPr>
        <w:tab/>
        <w:t xml:space="preserve">- плановое значение </w:t>
      </w:r>
      <w:r w:rsidRPr="0062555E">
        <w:rPr>
          <w:rFonts w:ascii="Times New Roman" w:eastAsia="Calibri" w:hAnsi="Times New Roman" w:cs="Times New Roman"/>
          <w:sz w:val="12"/>
          <w:szCs w:val="12"/>
          <w:lang w:val="en-US"/>
        </w:rPr>
        <w:t>n</w:t>
      </w:r>
      <w:r w:rsidRPr="0062555E">
        <w:rPr>
          <w:rFonts w:ascii="Times New Roman" w:eastAsia="Calibri" w:hAnsi="Times New Roman" w:cs="Times New Roman"/>
          <w:sz w:val="12"/>
          <w:szCs w:val="12"/>
        </w:rPr>
        <w:t>-го целевого показателя (индикатора);</w: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06416B" w:rsidP="0062555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7" type="#_x0000_t75" style="position:absolute;margin-left:1.25pt;margin-top:5pt;width:24.05pt;height:16.05pt;z-index:251738112;mso-wrap-distance-left:9.05pt;mso-wrap-distance-right:9.05pt" filled="t">
            <v:fill color2="black"/>
            <v:imagedata r:id="rId28" o:title=""/>
          </v:shape>
          <o:OLEObject Type="Embed" ProgID="Equation.3" ShapeID="_x0000_s1097" DrawAspect="Content" ObjectID="_1620806107" r:id="rId91"/>
        </w:pic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r w:rsidRPr="0062555E">
        <w:rPr>
          <w:rFonts w:ascii="Times New Roman" w:eastAsia="Calibri" w:hAnsi="Times New Roman" w:cs="Times New Roman"/>
          <w:sz w:val="12"/>
          <w:szCs w:val="12"/>
        </w:rPr>
        <w:tab/>
      </w:r>
      <w:r w:rsidRPr="0062555E">
        <w:rPr>
          <w:rFonts w:ascii="Times New Roman" w:eastAsia="Calibri" w:hAnsi="Times New Roman" w:cs="Times New Roman"/>
          <w:sz w:val="12"/>
          <w:szCs w:val="12"/>
        </w:rPr>
        <w:tab/>
        <w:t xml:space="preserve">- текущее значение </w:t>
      </w:r>
      <w:r w:rsidRPr="0062555E">
        <w:rPr>
          <w:rFonts w:ascii="Times New Roman" w:eastAsia="Calibri" w:hAnsi="Times New Roman" w:cs="Times New Roman"/>
          <w:sz w:val="12"/>
          <w:szCs w:val="12"/>
          <w:lang w:val="en-US"/>
        </w:rPr>
        <w:t>n</w:t>
      </w:r>
      <w:r w:rsidRPr="0062555E">
        <w:rPr>
          <w:rFonts w:ascii="Times New Roman" w:eastAsia="Calibri" w:hAnsi="Times New Roman" w:cs="Times New Roman"/>
          <w:sz w:val="12"/>
          <w:szCs w:val="12"/>
        </w:rPr>
        <w:t>-го целевого показателя (индикатора);</w: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06416B" w:rsidP="0062555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8" type="#_x0000_t75" style="position:absolute;margin-left:1.25pt;margin-top:5.6pt;width:24.05pt;height:15.15pt;z-index:251739136;mso-wrap-distance-left:9.05pt;mso-wrap-distance-right:9.05pt" filled="t">
            <v:fill color2="black"/>
            <v:imagedata r:id="rId30" o:title=""/>
          </v:shape>
          <o:OLEObject Type="Embed" ProgID="Equation.3" ShapeID="_x0000_s1098" DrawAspect="Content" ObjectID="_1620806108" r:id="rId92"/>
        </w:pic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r w:rsidRPr="0062555E">
        <w:rPr>
          <w:rFonts w:ascii="Times New Roman" w:eastAsia="Calibri" w:hAnsi="Times New Roman" w:cs="Times New Roman"/>
          <w:sz w:val="12"/>
          <w:szCs w:val="12"/>
        </w:rPr>
        <w:tab/>
      </w:r>
      <w:r w:rsidRPr="0062555E">
        <w:rPr>
          <w:rFonts w:ascii="Times New Roman" w:eastAsia="Calibri" w:hAnsi="Times New Roman" w:cs="Times New Roman"/>
          <w:sz w:val="12"/>
          <w:szCs w:val="12"/>
        </w:rPr>
        <w:tab/>
        <w:t>- плановая сумма финансирования по Программе;</w: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06416B" w:rsidP="0062555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99" type="#_x0000_t75" style="position:absolute;margin-left:1.25pt;margin-top:2.75pt;width:30.7pt;height:18.7pt;z-index:251740160;mso-wrap-distance-left:9.05pt;mso-wrap-distance-right:9.05pt" filled="t">
            <v:fill color2="black"/>
            <v:imagedata r:id="rId32" o:title=""/>
          </v:shape>
          <o:OLEObject Type="Embed" ProgID="Equation.3" ShapeID="_x0000_s1099" DrawAspect="Content" ObjectID="_1620806109" r:id="rId93"/>
        </w:pict>
      </w:r>
      <w:r w:rsidR="0062555E" w:rsidRPr="0062555E">
        <w:rPr>
          <w:rFonts w:ascii="Times New Roman" w:eastAsia="Calibri" w:hAnsi="Times New Roman" w:cs="Times New Roman"/>
          <w:sz w:val="12"/>
          <w:szCs w:val="12"/>
        </w:rPr>
        <w:tab/>
        <w:t>-             - сумма финансирования (расходов) на текущую дату.</w:t>
      </w: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rPr>
          <w:rFonts w:ascii="Times New Roman" w:eastAsia="Calibri" w:hAnsi="Times New Roman" w:cs="Times New Roman"/>
          <w:sz w:val="12"/>
          <w:szCs w:val="12"/>
        </w:rPr>
      </w:pP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Для расчета комплексного показателя эффективности </w:t>
      </w:r>
      <w:r w:rsidRPr="0062555E">
        <w:rPr>
          <w:rFonts w:ascii="Times New Roman" w:eastAsia="Calibri" w:hAnsi="Times New Roman" w:cs="Times New Roman"/>
          <w:sz w:val="12"/>
          <w:szCs w:val="12"/>
          <w:lang w:val="en-US"/>
        </w:rPr>
        <w:t>R</w:t>
      </w:r>
      <w:r w:rsidRPr="0062555E">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62555E" w:rsidRPr="0062555E" w:rsidRDefault="0062555E" w:rsidP="0062555E">
      <w:pPr>
        <w:tabs>
          <w:tab w:val="left" w:pos="284"/>
        </w:tabs>
        <w:spacing w:after="0" w:line="240" w:lineRule="auto"/>
        <w:ind w:firstLine="284"/>
        <w:jc w:val="both"/>
        <w:rPr>
          <w:rFonts w:ascii="Times New Roman" w:eastAsia="Calibri" w:hAnsi="Times New Roman" w:cs="Times New Roman"/>
          <w:sz w:val="12"/>
          <w:szCs w:val="12"/>
        </w:rPr>
      </w:pPr>
      <w:r w:rsidRPr="0062555E">
        <w:rPr>
          <w:rFonts w:ascii="Times New Roman" w:eastAsia="Calibri" w:hAnsi="Times New Roman" w:cs="Times New Roman"/>
          <w:sz w:val="12"/>
          <w:szCs w:val="12"/>
        </w:rPr>
        <w:t xml:space="preserve">При значении комплексного показателя эффективности </w:t>
      </w:r>
      <w:r w:rsidRPr="0062555E">
        <w:rPr>
          <w:rFonts w:ascii="Times New Roman" w:eastAsia="Calibri" w:hAnsi="Times New Roman" w:cs="Times New Roman"/>
          <w:sz w:val="12"/>
          <w:szCs w:val="12"/>
          <w:lang w:val="en-US"/>
        </w:rPr>
        <w:t>R</w:t>
      </w:r>
      <w:r w:rsidRPr="0062555E">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62555E" w:rsidRPr="0062555E" w:rsidRDefault="0062555E" w:rsidP="0062555E">
      <w:pPr>
        <w:tabs>
          <w:tab w:val="left" w:pos="284"/>
        </w:tabs>
        <w:spacing w:after="0" w:line="240" w:lineRule="auto"/>
        <w:jc w:val="both"/>
        <w:rPr>
          <w:rFonts w:ascii="Times New Roman" w:eastAsia="Calibri" w:hAnsi="Times New Roman" w:cs="Times New Roman"/>
          <w:sz w:val="12"/>
          <w:szCs w:val="12"/>
        </w:rPr>
      </w:pPr>
    </w:p>
    <w:p w:rsidR="0062555E" w:rsidRPr="0062555E" w:rsidRDefault="00970C7B" w:rsidP="0062555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62555E" w:rsidRPr="0062555E" w:rsidRDefault="0062555E" w:rsidP="0062555E">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62555E" w:rsidRPr="0062555E" w:rsidRDefault="00970C7B" w:rsidP="00970C7B">
      <w:pPr>
        <w:spacing w:after="0" w:line="240" w:lineRule="auto"/>
        <w:jc w:val="center"/>
        <w:rPr>
          <w:rFonts w:ascii="Times New Roman" w:eastAsia="Calibri" w:hAnsi="Times New Roman" w:cs="Times New Roman"/>
          <w:b/>
          <w:sz w:val="12"/>
          <w:szCs w:val="12"/>
        </w:rPr>
      </w:pPr>
      <w:r w:rsidRPr="00970C7B">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970C7B" w:rsidRPr="00970C7B" w:rsidTr="00970C7B">
        <w:trPr>
          <w:trHeight w:val="20"/>
        </w:trPr>
        <w:tc>
          <w:tcPr>
            <w:tcW w:w="3078" w:type="dxa"/>
            <w:noWrap/>
            <w:hideMark/>
          </w:tcPr>
          <w:p w:rsidR="00970C7B" w:rsidRPr="00970C7B" w:rsidRDefault="00970C7B" w:rsidP="00970C7B">
            <w:pPr>
              <w:tabs>
                <w:tab w:val="left" w:pos="284"/>
              </w:tabs>
              <w:rPr>
                <w:rFonts w:ascii="Times New Roman" w:eastAsia="Calibri" w:hAnsi="Times New Roman" w:cs="Times New Roman"/>
                <w:sz w:val="12"/>
                <w:szCs w:val="12"/>
              </w:rPr>
            </w:pPr>
            <w:r w:rsidRPr="00970C7B">
              <w:rPr>
                <w:rFonts w:ascii="Times New Roman" w:eastAsia="Calibri" w:hAnsi="Times New Roman" w:cs="Times New Roman"/>
                <w:sz w:val="12"/>
                <w:szCs w:val="12"/>
              </w:rPr>
              <w:t>Наименование показателя</w:t>
            </w:r>
          </w:p>
        </w:tc>
        <w:tc>
          <w:tcPr>
            <w:tcW w:w="698"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proofErr w:type="spellStart"/>
            <w:r w:rsidRPr="00970C7B">
              <w:rPr>
                <w:rFonts w:ascii="Times New Roman" w:eastAsia="Calibri" w:hAnsi="Times New Roman" w:cs="Times New Roman"/>
                <w:sz w:val="12"/>
                <w:szCs w:val="12"/>
              </w:rPr>
              <w:t>Ед.изм</w:t>
            </w:r>
            <w:proofErr w:type="spellEnd"/>
            <w:r w:rsidRPr="00970C7B">
              <w:rPr>
                <w:rFonts w:ascii="Times New Roman" w:eastAsia="Calibri" w:hAnsi="Times New Roman" w:cs="Times New Roman"/>
                <w:sz w:val="12"/>
                <w:szCs w:val="12"/>
              </w:rPr>
              <w:t>.</w:t>
            </w:r>
          </w:p>
        </w:tc>
        <w:tc>
          <w:tcPr>
            <w:tcW w:w="563"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2018</w:t>
            </w:r>
          </w:p>
        </w:tc>
        <w:tc>
          <w:tcPr>
            <w:tcW w:w="563"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2019</w:t>
            </w:r>
          </w:p>
        </w:tc>
        <w:tc>
          <w:tcPr>
            <w:tcW w:w="563"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2020</w:t>
            </w:r>
          </w:p>
        </w:tc>
        <w:tc>
          <w:tcPr>
            <w:tcW w:w="563"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2021</w:t>
            </w:r>
          </w:p>
        </w:tc>
        <w:tc>
          <w:tcPr>
            <w:tcW w:w="563"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2022</w:t>
            </w:r>
          </w:p>
        </w:tc>
        <w:tc>
          <w:tcPr>
            <w:tcW w:w="515"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2023</w:t>
            </w:r>
          </w:p>
        </w:tc>
        <w:tc>
          <w:tcPr>
            <w:tcW w:w="407"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2024</w:t>
            </w:r>
          </w:p>
        </w:tc>
      </w:tr>
      <w:tr w:rsidR="00970C7B" w:rsidRPr="00970C7B" w:rsidTr="00970C7B">
        <w:trPr>
          <w:trHeight w:val="20"/>
        </w:trPr>
        <w:tc>
          <w:tcPr>
            <w:tcW w:w="3078" w:type="dxa"/>
            <w:hideMark/>
          </w:tcPr>
          <w:p w:rsidR="00970C7B" w:rsidRPr="00970C7B" w:rsidRDefault="00970C7B" w:rsidP="00970C7B">
            <w:pPr>
              <w:tabs>
                <w:tab w:val="left" w:pos="284"/>
              </w:tabs>
              <w:rPr>
                <w:rFonts w:ascii="Times New Roman" w:eastAsia="Calibri" w:hAnsi="Times New Roman" w:cs="Times New Roman"/>
                <w:sz w:val="12"/>
                <w:szCs w:val="12"/>
              </w:rPr>
            </w:pPr>
            <w:r w:rsidRPr="00970C7B">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ед.</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515"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c>
          <w:tcPr>
            <w:tcW w:w="407"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w:t>
            </w:r>
          </w:p>
        </w:tc>
      </w:tr>
      <w:tr w:rsidR="00970C7B" w:rsidRPr="00970C7B" w:rsidTr="00970C7B">
        <w:trPr>
          <w:trHeight w:val="20"/>
        </w:trPr>
        <w:tc>
          <w:tcPr>
            <w:tcW w:w="3078" w:type="dxa"/>
            <w:hideMark/>
          </w:tcPr>
          <w:p w:rsidR="00970C7B" w:rsidRPr="00970C7B" w:rsidRDefault="00970C7B" w:rsidP="00970C7B">
            <w:pPr>
              <w:tabs>
                <w:tab w:val="left" w:pos="284"/>
              </w:tabs>
              <w:rPr>
                <w:rFonts w:ascii="Times New Roman" w:eastAsia="Calibri" w:hAnsi="Times New Roman" w:cs="Times New Roman"/>
                <w:sz w:val="12"/>
                <w:szCs w:val="12"/>
              </w:rPr>
            </w:pPr>
            <w:r w:rsidRPr="00970C7B">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515"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c>
          <w:tcPr>
            <w:tcW w:w="407"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r>
      <w:tr w:rsidR="00970C7B" w:rsidRPr="00970C7B" w:rsidTr="00970C7B">
        <w:trPr>
          <w:trHeight w:val="20"/>
        </w:trPr>
        <w:tc>
          <w:tcPr>
            <w:tcW w:w="3078" w:type="dxa"/>
            <w:hideMark/>
          </w:tcPr>
          <w:p w:rsidR="00970C7B" w:rsidRPr="00970C7B" w:rsidRDefault="00970C7B" w:rsidP="00970C7B">
            <w:pPr>
              <w:tabs>
                <w:tab w:val="left" w:pos="284"/>
              </w:tabs>
              <w:rPr>
                <w:rFonts w:ascii="Times New Roman" w:eastAsia="Calibri" w:hAnsi="Times New Roman" w:cs="Times New Roman"/>
                <w:sz w:val="12"/>
                <w:szCs w:val="12"/>
              </w:rPr>
            </w:pPr>
            <w:r w:rsidRPr="00970C7B">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563"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515"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100</w:t>
            </w:r>
          </w:p>
        </w:tc>
        <w:tc>
          <w:tcPr>
            <w:tcW w:w="407" w:type="dxa"/>
            <w:noWrap/>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w:t>
            </w:r>
          </w:p>
        </w:tc>
      </w:tr>
    </w:tbl>
    <w:p w:rsidR="00970C7B" w:rsidRPr="0062555E" w:rsidRDefault="00970C7B" w:rsidP="00970C7B">
      <w:pPr>
        <w:tabs>
          <w:tab w:val="left" w:pos="284"/>
        </w:tabs>
        <w:spacing w:after="0" w:line="240" w:lineRule="auto"/>
        <w:jc w:val="both"/>
        <w:rPr>
          <w:rFonts w:ascii="Times New Roman" w:eastAsia="Calibri" w:hAnsi="Times New Roman" w:cs="Times New Roman"/>
          <w:sz w:val="12"/>
          <w:szCs w:val="12"/>
        </w:rPr>
      </w:pP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5103C4" w:rsidRPr="00970C7B" w:rsidRDefault="00970C7B" w:rsidP="00970C7B">
      <w:pPr>
        <w:tabs>
          <w:tab w:val="left" w:pos="284"/>
        </w:tabs>
        <w:spacing w:after="0" w:line="240" w:lineRule="auto"/>
        <w:jc w:val="center"/>
        <w:rPr>
          <w:rFonts w:ascii="Times New Roman" w:eastAsia="Calibri" w:hAnsi="Times New Roman" w:cs="Times New Roman"/>
          <w:b/>
          <w:sz w:val="12"/>
          <w:szCs w:val="12"/>
        </w:rPr>
      </w:pPr>
      <w:r w:rsidRPr="00970C7B">
        <w:rPr>
          <w:rFonts w:ascii="Times New Roman" w:eastAsia="Calibri" w:hAnsi="Times New Roman" w:cs="Times New Roman"/>
          <w:b/>
          <w:sz w:val="12"/>
          <w:szCs w:val="12"/>
        </w:rPr>
        <w:t>Объемы и источники финансирования программных мероприятий</w:t>
      </w:r>
    </w:p>
    <w:p w:rsidR="0062555E" w:rsidRDefault="00970C7B" w:rsidP="00970C7B">
      <w:pPr>
        <w:tabs>
          <w:tab w:val="left" w:pos="284"/>
        </w:tabs>
        <w:spacing w:after="0" w:line="240" w:lineRule="auto"/>
        <w:jc w:val="right"/>
        <w:rPr>
          <w:rFonts w:ascii="Times New Roman" w:eastAsia="Calibri" w:hAnsi="Times New Roman" w:cs="Times New Roman"/>
          <w:sz w:val="12"/>
          <w:szCs w:val="12"/>
        </w:rPr>
      </w:pPr>
      <w:r w:rsidRPr="00970C7B">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467"/>
        <w:gridCol w:w="1381"/>
        <w:gridCol w:w="319"/>
        <w:gridCol w:w="319"/>
        <w:gridCol w:w="319"/>
        <w:gridCol w:w="318"/>
        <w:gridCol w:w="318"/>
        <w:gridCol w:w="318"/>
        <w:gridCol w:w="318"/>
        <w:gridCol w:w="318"/>
        <w:gridCol w:w="318"/>
        <w:gridCol w:w="318"/>
        <w:gridCol w:w="318"/>
        <w:gridCol w:w="318"/>
        <w:gridCol w:w="318"/>
        <w:gridCol w:w="318"/>
        <w:gridCol w:w="236"/>
      </w:tblGrid>
      <w:tr w:rsidR="00970C7B" w:rsidRPr="00970C7B" w:rsidTr="00970C7B">
        <w:trPr>
          <w:trHeight w:val="94"/>
        </w:trPr>
        <w:tc>
          <w:tcPr>
            <w:tcW w:w="1467" w:type="dxa"/>
            <w:vMerge w:val="restart"/>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Наименование мероприятий</w:t>
            </w:r>
          </w:p>
        </w:tc>
        <w:tc>
          <w:tcPr>
            <w:tcW w:w="2338"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ВСЕГО</w:t>
            </w:r>
          </w:p>
        </w:tc>
        <w:tc>
          <w:tcPr>
            <w:tcW w:w="1272"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2018 год</w:t>
            </w:r>
          </w:p>
        </w:tc>
        <w:tc>
          <w:tcPr>
            <w:tcW w:w="1272"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2019 год</w:t>
            </w:r>
          </w:p>
        </w:tc>
        <w:tc>
          <w:tcPr>
            <w:tcW w:w="1190"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2020 год</w:t>
            </w:r>
          </w:p>
        </w:tc>
      </w:tr>
      <w:tr w:rsidR="00970C7B" w:rsidRPr="00970C7B" w:rsidTr="00970C7B">
        <w:trPr>
          <w:cantSplit/>
          <w:trHeight w:val="1513"/>
        </w:trPr>
        <w:tc>
          <w:tcPr>
            <w:tcW w:w="1467" w:type="dxa"/>
            <w:vMerge/>
            <w:hideMark/>
          </w:tcPr>
          <w:p w:rsidR="00970C7B" w:rsidRPr="00970C7B" w:rsidRDefault="00970C7B" w:rsidP="00970C7B">
            <w:pPr>
              <w:tabs>
                <w:tab w:val="left" w:pos="284"/>
              </w:tabs>
              <w:jc w:val="both"/>
              <w:rPr>
                <w:rFonts w:ascii="Times New Roman" w:eastAsia="Calibri" w:hAnsi="Times New Roman" w:cs="Times New Roman"/>
                <w:sz w:val="12"/>
                <w:szCs w:val="12"/>
              </w:rPr>
            </w:pP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r>
      <w:tr w:rsidR="00970C7B" w:rsidRPr="00970C7B" w:rsidTr="00970C7B">
        <w:trPr>
          <w:cantSplit/>
          <w:trHeight w:val="1051"/>
        </w:trPr>
        <w:tc>
          <w:tcPr>
            <w:tcW w:w="1467"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lastRenderedPageBreak/>
              <w:t>Благоустройство дворовых территории</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11 984 518,38</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1 025 408,41</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6 655 245,33</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4 303 864,64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2 523 650,14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252 365,00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794 949,85</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1 476 335,29</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3 460 868,24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173 043,41</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460 295,48</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2 827 529,35</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750 000,00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675 000,00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r>
      <w:tr w:rsidR="00970C7B" w:rsidRPr="00970C7B" w:rsidTr="00970C7B">
        <w:trPr>
          <w:cantSplit/>
          <w:trHeight w:val="980"/>
        </w:trPr>
        <w:tc>
          <w:tcPr>
            <w:tcW w:w="1467"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10 000 000,00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500 000,00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9 500 000,00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r>
      <w:tr w:rsidR="00970C7B" w:rsidRPr="00970C7B" w:rsidTr="00970C7B">
        <w:trPr>
          <w:cantSplit/>
          <w:trHeight w:val="980"/>
        </w:trPr>
        <w:tc>
          <w:tcPr>
            <w:tcW w:w="1467" w:type="dxa"/>
            <w:hideMark/>
          </w:tcPr>
          <w:p w:rsidR="00970C7B" w:rsidRPr="00970C7B" w:rsidRDefault="00970C7B" w:rsidP="00970C7B">
            <w:pPr>
              <w:tabs>
                <w:tab w:val="left" w:pos="284"/>
              </w:tabs>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21 984 518,38</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1 525 408,41</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16 155 245,33</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4 303 864,64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2 523 650,14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252 365,00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794 949,85</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1 476 335,29</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3 460 868,24</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173 043,41</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460 295,48</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2 827 529,35</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750 000,00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675 000,00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r>
      <w:tr w:rsidR="00970C7B" w:rsidRPr="00970C7B" w:rsidTr="00970C7B">
        <w:trPr>
          <w:cantSplit/>
          <w:trHeight w:val="129"/>
        </w:trPr>
        <w:tc>
          <w:tcPr>
            <w:tcW w:w="1467" w:type="dxa"/>
            <w:vMerge w:val="restart"/>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Наименование мероприятий</w:t>
            </w:r>
          </w:p>
        </w:tc>
        <w:tc>
          <w:tcPr>
            <w:tcW w:w="2338"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2021 год</w:t>
            </w:r>
          </w:p>
        </w:tc>
        <w:tc>
          <w:tcPr>
            <w:tcW w:w="1272"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2022 год</w:t>
            </w:r>
          </w:p>
        </w:tc>
        <w:tc>
          <w:tcPr>
            <w:tcW w:w="1272"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2023 год</w:t>
            </w:r>
          </w:p>
        </w:tc>
        <w:tc>
          <w:tcPr>
            <w:tcW w:w="1190" w:type="dxa"/>
            <w:gridSpan w:val="4"/>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2024 год</w:t>
            </w:r>
          </w:p>
        </w:tc>
      </w:tr>
      <w:tr w:rsidR="00970C7B" w:rsidRPr="00970C7B" w:rsidTr="00970C7B">
        <w:trPr>
          <w:cantSplit/>
          <w:trHeight w:val="1408"/>
        </w:trPr>
        <w:tc>
          <w:tcPr>
            <w:tcW w:w="1467" w:type="dxa"/>
            <w:vMerge/>
            <w:hideMark/>
          </w:tcPr>
          <w:p w:rsidR="00970C7B" w:rsidRPr="00970C7B" w:rsidRDefault="00970C7B" w:rsidP="00970C7B">
            <w:pPr>
              <w:tabs>
                <w:tab w:val="left" w:pos="284"/>
              </w:tabs>
              <w:jc w:val="both"/>
              <w:rPr>
                <w:rFonts w:ascii="Times New Roman" w:eastAsia="Calibri" w:hAnsi="Times New Roman" w:cs="Times New Roman"/>
                <w:sz w:val="12"/>
                <w:szCs w:val="12"/>
              </w:rPr>
            </w:pP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местный бюджет*</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областной бюджет*</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федеральный бюджет*</w:t>
            </w:r>
          </w:p>
        </w:tc>
      </w:tr>
      <w:tr w:rsidR="00970C7B" w:rsidRPr="00970C7B" w:rsidTr="00970C7B">
        <w:trPr>
          <w:cantSplit/>
          <w:trHeight w:val="988"/>
        </w:trPr>
        <w:tc>
          <w:tcPr>
            <w:tcW w:w="1467"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Благоустройство дворовых территории</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1 500 000,00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150 000,00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1 350 000,00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750 000,00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675 000,00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3 000 000,00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300 000,00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2 700 000,00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r>
      <w:tr w:rsidR="00970C7B" w:rsidRPr="00970C7B" w:rsidTr="00970C7B">
        <w:trPr>
          <w:cantSplit/>
          <w:trHeight w:val="988"/>
        </w:trPr>
        <w:tc>
          <w:tcPr>
            <w:tcW w:w="1467" w:type="dxa"/>
            <w:hideMark/>
          </w:tcPr>
          <w:p w:rsidR="00970C7B" w:rsidRPr="00970C7B" w:rsidRDefault="00970C7B" w:rsidP="00970C7B">
            <w:pPr>
              <w:tabs>
                <w:tab w:val="left" w:pos="284"/>
              </w:tabs>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10 000 000,00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500 000,00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9 500 000,00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0,00</w:t>
            </w:r>
          </w:p>
        </w:tc>
      </w:tr>
      <w:tr w:rsidR="00970C7B" w:rsidRPr="00970C7B" w:rsidTr="00970C7B">
        <w:trPr>
          <w:cantSplit/>
          <w:trHeight w:val="974"/>
        </w:trPr>
        <w:tc>
          <w:tcPr>
            <w:tcW w:w="1467" w:type="dxa"/>
            <w:hideMark/>
          </w:tcPr>
          <w:p w:rsidR="00970C7B" w:rsidRPr="00970C7B" w:rsidRDefault="00970C7B" w:rsidP="00970C7B">
            <w:pPr>
              <w:tabs>
                <w:tab w:val="left" w:pos="284"/>
              </w:tabs>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ИТОГО</w:t>
            </w:r>
          </w:p>
        </w:tc>
        <w:tc>
          <w:tcPr>
            <w:tcW w:w="1381"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1 500 000,00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150 000,00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1 350 000,00</w:t>
            </w:r>
          </w:p>
        </w:tc>
        <w:tc>
          <w:tcPr>
            <w:tcW w:w="319"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750 000,00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675 000,00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3 000 000,00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300 000,00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2 700 000,00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10 000 000,00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500 000,00</w:t>
            </w:r>
          </w:p>
        </w:tc>
        <w:tc>
          <w:tcPr>
            <w:tcW w:w="318"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9 500 000,00</w:t>
            </w:r>
          </w:p>
        </w:tc>
        <w:tc>
          <w:tcPr>
            <w:tcW w:w="236" w:type="dxa"/>
            <w:textDirection w:val="tbRl"/>
            <w:hideMark/>
          </w:tcPr>
          <w:p w:rsidR="00970C7B" w:rsidRPr="00970C7B" w:rsidRDefault="00970C7B" w:rsidP="00970C7B">
            <w:pPr>
              <w:tabs>
                <w:tab w:val="left" w:pos="284"/>
              </w:tabs>
              <w:ind w:left="113" w:right="113"/>
              <w:jc w:val="both"/>
              <w:rPr>
                <w:rFonts w:ascii="Times New Roman" w:eastAsia="Calibri" w:hAnsi="Times New Roman" w:cs="Times New Roman"/>
                <w:bCs/>
                <w:sz w:val="12"/>
                <w:szCs w:val="12"/>
              </w:rPr>
            </w:pPr>
            <w:r w:rsidRPr="00970C7B">
              <w:rPr>
                <w:rFonts w:ascii="Times New Roman" w:eastAsia="Calibri" w:hAnsi="Times New Roman" w:cs="Times New Roman"/>
                <w:bCs/>
                <w:sz w:val="12"/>
                <w:szCs w:val="12"/>
              </w:rPr>
              <w:t>0,00</w:t>
            </w:r>
          </w:p>
        </w:tc>
      </w:tr>
    </w:tbl>
    <w:p w:rsidR="005103C4" w:rsidRDefault="005103C4" w:rsidP="0006609B">
      <w:pPr>
        <w:tabs>
          <w:tab w:val="left" w:pos="284"/>
        </w:tabs>
        <w:spacing w:after="0" w:line="240" w:lineRule="auto"/>
        <w:jc w:val="both"/>
        <w:rPr>
          <w:rFonts w:ascii="Times New Roman" w:eastAsia="Calibri" w:hAnsi="Times New Roman" w:cs="Times New Roman"/>
          <w:sz w:val="12"/>
          <w:szCs w:val="12"/>
        </w:rPr>
      </w:pP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970C7B" w:rsidRPr="00970C7B" w:rsidRDefault="00970C7B" w:rsidP="00970C7B">
      <w:pPr>
        <w:tabs>
          <w:tab w:val="left" w:pos="284"/>
        </w:tabs>
        <w:spacing w:after="0" w:line="240" w:lineRule="auto"/>
        <w:jc w:val="center"/>
        <w:rPr>
          <w:rFonts w:ascii="Times New Roman" w:eastAsia="Calibri" w:hAnsi="Times New Roman" w:cs="Times New Roman"/>
          <w:b/>
          <w:sz w:val="12"/>
          <w:szCs w:val="12"/>
        </w:rPr>
      </w:pPr>
      <w:r w:rsidRPr="00970C7B">
        <w:rPr>
          <w:rFonts w:ascii="Times New Roman" w:eastAsia="Calibri" w:hAnsi="Times New Roman" w:cs="Times New Roman"/>
          <w:b/>
          <w:sz w:val="12"/>
          <w:szCs w:val="12"/>
        </w:rPr>
        <w:t>МИНИМАЛЬНЫЙ И ДОПОЛНИТЕЛЬНЫЙ ПЕРЕЧЕНЬ ВИДОВ РАБОТ</w:t>
      </w:r>
    </w:p>
    <w:p w:rsidR="00970C7B" w:rsidRPr="00970C7B" w:rsidRDefault="00970C7B" w:rsidP="00970C7B">
      <w:pPr>
        <w:tabs>
          <w:tab w:val="left" w:pos="284"/>
        </w:tabs>
        <w:spacing w:after="0" w:line="240" w:lineRule="auto"/>
        <w:jc w:val="center"/>
        <w:rPr>
          <w:rFonts w:ascii="Times New Roman" w:eastAsia="Calibri" w:hAnsi="Times New Roman" w:cs="Times New Roman"/>
          <w:b/>
          <w:sz w:val="12"/>
          <w:szCs w:val="12"/>
        </w:rPr>
      </w:pPr>
      <w:r w:rsidRPr="00970C7B">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970C7B" w:rsidRPr="00970C7B" w:rsidRDefault="00970C7B" w:rsidP="00970C7B">
      <w:pPr>
        <w:tabs>
          <w:tab w:val="left" w:pos="284"/>
        </w:tabs>
        <w:spacing w:after="0" w:line="240" w:lineRule="auto"/>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ab/>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u w:val="single"/>
        </w:rPr>
      </w:pPr>
      <w:r w:rsidRPr="00970C7B">
        <w:rPr>
          <w:rFonts w:ascii="Times New Roman" w:eastAsia="Calibri" w:hAnsi="Times New Roman" w:cs="Times New Roman"/>
          <w:sz w:val="12"/>
          <w:szCs w:val="12"/>
          <w:u w:val="single"/>
        </w:rPr>
        <w:t>К минимальному перечню относятся: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установка скамеек;</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установка урн;</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обеспечение освещением;</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ремонт дворовых проездов.</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u w:val="single"/>
        </w:rPr>
      </w:pPr>
      <w:r w:rsidRPr="00970C7B">
        <w:rPr>
          <w:rFonts w:ascii="Times New Roman" w:eastAsia="Calibri" w:hAnsi="Times New Roman" w:cs="Times New Roman"/>
          <w:sz w:val="12"/>
          <w:szCs w:val="12"/>
          <w:u w:val="single"/>
        </w:rPr>
        <w:t>К дополнительному перечню относятся: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оборудование детскими и (или) спортивными площадками;</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оборудование детских и (или) спортивных площадок;</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оборудование автомобильными парковками;</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lastRenderedPageBreak/>
        <w:t>озеленение территории;</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ремонт и (или) обустройство контейнерных площадок;</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ремонт и (или) обустройство тротуаров и пешеходных дорожек;</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ремонт или устройство ограждения;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устройство площадок для выгула домашних животных;</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устройство пандусов;</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обустройство и (или) устройство площадок для сушки белья;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5103C4" w:rsidRDefault="005103C4" w:rsidP="0006609B">
      <w:pPr>
        <w:tabs>
          <w:tab w:val="left" w:pos="284"/>
        </w:tabs>
        <w:spacing w:after="0" w:line="240" w:lineRule="auto"/>
        <w:jc w:val="both"/>
        <w:rPr>
          <w:rFonts w:ascii="Times New Roman" w:eastAsia="Calibri" w:hAnsi="Times New Roman" w:cs="Times New Roman"/>
          <w:sz w:val="12"/>
          <w:szCs w:val="12"/>
        </w:rPr>
      </w:pP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970C7B"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p>
    <w:p w:rsidR="00970C7B" w:rsidRPr="00970C7B" w:rsidRDefault="00970C7B" w:rsidP="00970C7B">
      <w:pPr>
        <w:tabs>
          <w:tab w:val="left" w:pos="284"/>
        </w:tabs>
        <w:spacing w:after="0" w:line="240" w:lineRule="auto"/>
        <w:jc w:val="center"/>
        <w:rPr>
          <w:rFonts w:ascii="Times New Roman" w:eastAsia="Calibri" w:hAnsi="Times New Roman" w:cs="Times New Roman"/>
          <w:sz w:val="12"/>
          <w:szCs w:val="12"/>
        </w:rPr>
      </w:pPr>
      <w:r w:rsidRPr="00970C7B">
        <w:rPr>
          <w:rFonts w:ascii="Times New Roman" w:eastAsia="Calibri" w:hAnsi="Times New Roman" w:cs="Times New Roman"/>
          <w:b/>
          <w:sz w:val="12"/>
          <w:szCs w:val="12"/>
        </w:rPr>
        <w:t>ПОРЯДОК И ФОРМА УЧАСТИЯ  ЗАИНТЕРЕСОВАННЫХ ЛИЦ В ВЫПОЛНЕНИИ РАБОТ</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103C4" w:rsidRDefault="005103C4" w:rsidP="00970C7B">
      <w:pPr>
        <w:tabs>
          <w:tab w:val="left" w:pos="284"/>
        </w:tabs>
        <w:spacing w:after="0" w:line="240" w:lineRule="auto"/>
        <w:jc w:val="both"/>
        <w:rPr>
          <w:rFonts w:ascii="Times New Roman" w:eastAsia="Calibri" w:hAnsi="Times New Roman" w:cs="Times New Roman"/>
          <w:sz w:val="12"/>
          <w:szCs w:val="12"/>
        </w:rPr>
      </w:pP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970C7B"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муниципального района  Сергиевский</w:t>
      </w:r>
    </w:p>
    <w:p w:rsidR="00970C7B" w:rsidRPr="00970C7B" w:rsidRDefault="00970C7B" w:rsidP="00970C7B">
      <w:pPr>
        <w:tabs>
          <w:tab w:val="left" w:pos="284"/>
        </w:tabs>
        <w:spacing w:after="0" w:line="240" w:lineRule="auto"/>
        <w:jc w:val="center"/>
        <w:rPr>
          <w:rFonts w:ascii="Times New Roman" w:eastAsia="Calibri" w:hAnsi="Times New Roman" w:cs="Times New Roman"/>
          <w:b/>
          <w:sz w:val="12"/>
          <w:szCs w:val="12"/>
        </w:rPr>
      </w:pPr>
      <w:r w:rsidRPr="00970C7B">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970C7B" w:rsidRPr="00970C7B" w:rsidRDefault="00970C7B" w:rsidP="00970C7B">
      <w:pPr>
        <w:tabs>
          <w:tab w:val="left" w:pos="284"/>
        </w:tabs>
        <w:spacing w:after="0" w:line="240" w:lineRule="auto"/>
        <w:ind w:firstLine="284"/>
        <w:jc w:val="both"/>
        <w:rPr>
          <w:rFonts w:ascii="Times New Roman" w:eastAsia="Calibri" w:hAnsi="Times New Roman" w:cs="Times New Roman"/>
          <w:sz w:val="12"/>
          <w:szCs w:val="12"/>
        </w:rPr>
      </w:pPr>
      <w:r w:rsidRPr="00970C7B">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970C7B" w:rsidRDefault="00970C7B" w:rsidP="00970C7B">
      <w:pPr>
        <w:tabs>
          <w:tab w:val="left" w:pos="284"/>
        </w:tabs>
        <w:spacing w:after="0" w:line="240" w:lineRule="auto"/>
        <w:jc w:val="both"/>
        <w:rPr>
          <w:rFonts w:ascii="Times New Roman" w:eastAsia="Calibri" w:hAnsi="Times New Roman" w:cs="Times New Roman"/>
          <w:sz w:val="12"/>
          <w:szCs w:val="12"/>
        </w:rPr>
      </w:pP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к муниципальной программе "Формирование комфортной городской среды</w:t>
      </w:r>
    </w:p>
    <w:p w:rsidR="00970C7B" w:rsidRPr="0062555E" w:rsidRDefault="00970C7B" w:rsidP="00970C7B">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7611CA" w:rsidRPr="00AE4ACC" w:rsidRDefault="007611CA" w:rsidP="007611C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 xml:space="preserve">Адресный перечень дворовых территорий многоквартирных </w:t>
      </w:r>
    </w:p>
    <w:p w:rsidR="007611CA" w:rsidRPr="00AE4ACC" w:rsidRDefault="007611CA" w:rsidP="007611CA">
      <w:pPr>
        <w:tabs>
          <w:tab w:val="left" w:pos="284"/>
        </w:tabs>
        <w:spacing w:after="0" w:line="240" w:lineRule="auto"/>
        <w:jc w:val="center"/>
        <w:rPr>
          <w:rFonts w:ascii="Times New Roman" w:eastAsia="Calibri" w:hAnsi="Times New Roman" w:cs="Times New Roman"/>
          <w:b/>
          <w:sz w:val="12"/>
          <w:szCs w:val="12"/>
        </w:rPr>
      </w:pPr>
      <w:r w:rsidRPr="00AE4ACC">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851"/>
        <w:gridCol w:w="425"/>
        <w:gridCol w:w="425"/>
        <w:gridCol w:w="426"/>
        <w:gridCol w:w="425"/>
        <w:gridCol w:w="425"/>
        <w:gridCol w:w="284"/>
        <w:gridCol w:w="141"/>
        <w:gridCol w:w="142"/>
        <w:gridCol w:w="236"/>
        <w:gridCol w:w="48"/>
        <w:gridCol w:w="283"/>
        <w:gridCol w:w="142"/>
        <w:gridCol w:w="142"/>
        <w:gridCol w:w="236"/>
        <w:gridCol w:w="47"/>
        <w:gridCol w:w="236"/>
        <w:gridCol w:w="189"/>
        <w:gridCol w:w="142"/>
        <w:gridCol w:w="284"/>
        <w:gridCol w:w="283"/>
        <w:gridCol w:w="142"/>
        <w:gridCol w:w="94"/>
        <w:gridCol w:w="331"/>
        <w:gridCol w:w="425"/>
        <w:gridCol w:w="426"/>
        <w:gridCol w:w="283"/>
      </w:tblGrid>
      <w:tr w:rsidR="007611CA" w:rsidRPr="00AE4ACC" w:rsidTr="007611CA">
        <w:trPr>
          <w:trHeight w:val="151"/>
        </w:trPr>
        <w:tc>
          <w:tcPr>
            <w:tcW w:w="851" w:type="dxa"/>
            <w:vMerge w:val="restart"/>
            <w:hideMark/>
          </w:tcPr>
          <w:p w:rsidR="007611CA" w:rsidRPr="00AE4ACC" w:rsidRDefault="007611CA" w:rsidP="007611CA">
            <w:pPr>
              <w:tabs>
                <w:tab w:val="left" w:pos="284"/>
              </w:tabs>
              <w:jc w:val="both"/>
              <w:rPr>
                <w:rFonts w:eastAsia="Calibri"/>
                <w:sz w:val="12"/>
                <w:szCs w:val="12"/>
              </w:rPr>
            </w:pPr>
            <w:r w:rsidRPr="00AE4ACC">
              <w:rPr>
                <w:rFonts w:eastAsia="Calibri"/>
                <w:sz w:val="12"/>
                <w:szCs w:val="12"/>
              </w:rPr>
              <w:t>Наименован</w:t>
            </w:r>
            <w:r w:rsidRPr="00AE4ACC">
              <w:rPr>
                <w:rFonts w:eastAsia="Calibri"/>
                <w:sz w:val="12"/>
                <w:szCs w:val="12"/>
              </w:rPr>
              <w:lastRenderedPageBreak/>
              <w:t>ие населенного пункта, адрес МКД**</w:t>
            </w:r>
          </w:p>
        </w:tc>
        <w:tc>
          <w:tcPr>
            <w:tcW w:w="1701" w:type="dxa"/>
            <w:gridSpan w:val="4"/>
            <w:hideMark/>
          </w:tcPr>
          <w:p w:rsidR="007611CA" w:rsidRPr="00AE4ACC" w:rsidRDefault="007611CA" w:rsidP="007611CA">
            <w:pPr>
              <w:tabs>
                <w:tab w:val="left" w:pos="284"/>
              </w:tabs>
              <w:jc w:val="both"/>
              <w:rPr>
                <w:rFonts w:eastAsia="Calibri"/>
                <w:bCs/>
                <w:sz w:val="12"/>
                <w:szCs w:val="12"/>
              </w:rPr>
            </w:pPr>
            <w:r w:rsidRPr="00AE4ACC">
              <w:rPr>
                <w:rFonts w:eastAsia="Calibri"/>
                <w:bCs/>
                <w:sz w:val="12"/>
                <w:szCs w:val="12"/>
              </w:rPr>
              <w:t>Всего*</w:t>
            </w:r>
          </w:p>
        </w:tc>
        <w:tc>
          <w:tcPr>
            <w:tcW w:w="1701" w:type="dxa"/>
            <w:gridSpan w:val="8"/>
            <w:hideMark/>
          </w:tcPr>
          <w:p w:rsidR="007611CA" w:rsidRPr="00AE4ACC" w:rsidRDefault="007611CA" w:rsidP="007611CA">
            <w:pPr>
              <w:tabs>
                <w:tab w:val="left" w:pos="284"/>
              </w:tabs>
              <w:jc w:val="both"/>
              <w:rPr>
                <w:rFonts w:eastAsia="Calibri"/>
                <w:sz w:val="12"/>
                <w:szCs w:val="12"/>
              </w:rPr>
            </w:pPr>
            <w:r w:rsidRPr="00AE4ACC">
              <w:rPr>
                <w:rFonts w:eastAsia="Calibri"/>
                <w:sz w:val="12"/>
                <w:szCs w:val="12"/>
              </w:rPr>
              <w:t>2018 год</w:t>
            </w:r>
          </w:p>
        </w:tc>
        <w:tc>
          <w:tcPr>
            <w:tcW w:w="1701" w:type="dxa"/>
            <w:gridSpan w:val="9"/>
            <w:hideMark/>
          </w:tcPr>
          <w:p w:rsidR="007611CA" w:rsidRPr="00AE4ACC" w:rsidRDefault="007611CA" w:rsidP="007611CA">
            <w:pPr>
              <w:tabs>
                <w:tab w:val="left" w:pos="284"/>
              </w:tabs>
              <w:jc w:val="both"/>
              <w:rPr>
                <w:rFonts w:eastAsia="Calibri"/>
                <w:sz w:val="12"/>
                <w:szCs w:val="12"/>
              </w:rPr>
            </w:pPr>
            <w:r w:rsidRPr="00AE4ACC">
              <w:rPr>
                <w:rFonts w:eastAsia="Calibri"/>
                <w:sz w:val="12"/>
                <w:szCs w:val="12"/>
              </w:rPr>
              <w:t>2019 год</w:t>
            </w:r>
          </w:p>
        </w:tc>
        <w:tc>
          <w:tcPr>
            <w:tcW w:w="1559" w:type="dxa"/>
            <w:gridSpan w:val="5"/>
            <w:hideMark/>
          </w:tcPr>
          <w:p w:rsidR="007611CA" w:rsidRPr="00AE4ACC" w:rsidRDefault="007611CA" w:rsidP="007611CA">
            <w:pPr>
              <w:tabs>
                <w:tab w:val="left" w:pos="284"/>
              </w:tabs>
              <w:jc w:val="both"/>
              <w:rPr>
                <w:rFonts w:eastAsia="Calibri"/>
                <w:sz w:val="12"/>
                <w:szCs w:val="12"/>
              </w:rPr>
            </w:pPr>
            <w:r w:rsidRPr="00AE4ACC">
              <w:rPr>
                <w:rFonts w:eastAsia="Calibri"/>
                <w:sz w:val="12"/>
                <w:szCs w:val="12"/>
              </w:rPr>
              <w:t>2020 год*</w:t>
            </w:r>
          </w:p>
        </w:tc>
      </w:tr>
      <w:tr w:rsidR="007611CA" w:rsidRPr="00AE4ACC" w:rsidTr="007611CA">
        <w:trPr>
          <w:cantSplit/>
          <w:trHeight w:val="1028"/>
        </w:trPr>
        <w:tc>
          <w:tcPr>
            <w:tcW w:w="851" w:type="dxa"/>
            <w:vMerge/>
            <w:hideMark/>
          </w:tcPr>
          <w:p w:rsidR="007611CA" w:rsidRPr="00AE4ACC" w:rsidRDefault="007611CA" w:rsidP="007611CA">
            <w:pPr>
              <w:tabs>
                <w:tab w:val="left" w:pos="284"/>
              </w:tabs>
              <w:jc w:val="both"/>
              <w:rPr>
                <w:rFonts w:eastAsia="Calibri"/>
                <w:sz w:val="12"/>
                <w:szCs w:val="12"/>
              </w:rPr>
            </w:pPr>
          </w:p>
        </w:tc>
        <w:tc>
          <w:tcPr>
            <w:tcW w:w="425" w:type="dxa"/>
            <w:textDirection w:val="tbRl"/>
            <w:hideMark/>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425" w:type="dxa"/>
            <w:textDirection w:val="tbRl"/>
            <w:hideMark/>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gridSpan w:val="2"/>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gridSpan w:val="3"/>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gridSpan w:val="2"/>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425" w:type="dxa"/>
            <w:gridSpan w:val="3"/>
            <w:textDirection w:val="tbRl"/>
            <w:hideMark/>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gridSpan w:val="2"/>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gridSpan w:val="2"/>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425" w:type="dxa"/>
            <w:gridSpan w:val="2"/>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425" w:type="dxa"/>
            <w:gridSpan w:val="2"/>
            <w:textDirection w:val="tbRl"/>
            <w:hideMark/>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hideMark/>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7611CA" w:rsidRPr="00AE4ACC" w:rsidTr="007611CA">
        <w:trPr>
          <w:cantSplit/>
          <w:trHeight w:val="653"/>
        </w:trPr>
        <w:tc>
          <w:tcPr>
            <w:tcW w:w="851" w:type="dxa"/>
            <w:hideMark/>
          </w:tcPr>
          <w:p w:rsidR="007611CA" w:rsidRPr="007611CA" w:rsidRDefault="007611CA" w:rsidP="007611CA">
            <w:pPr>
              <w:jc w:val="left"/>
              <w:rPr>
                <w:sz w:val="12"/>
                <w:szCs w:val="12"/>
              </w:rPr>
            </w:pPr>
            <w:r w:rsidRPr="007611CA">
              <w:rPr>
                <w:sz w:val="12"/>
                <w:szCs w:val="12"/>
              </w:rPr>
              <w:t xml:space="preserve">ВСЕГО, в </w:t>
            </w:r>
            <w:proofErr w:type="spellStart"/>
            <w:r w:rsidRPr="007611CA">
              <w:rPr>
                <w:sz w:val="12"/>
                <w:szCs w:val="12"/>
              </w:rPr>
              <w:t>т.ч</w:t>
            </w:r>
            <w:proofErr w:type="spellEnd"/>
            <w:r w:rsidRPr="007611CA">
              <w:rPr>
                <w:sz w:val="12"/>
                <w:szCs w:val="12"/>
              </w:rPr>
              <w:t>:</w:t>
            </w:r>
          </w:p>
        </w:tc>
        <w:tc>
          <w:tcPr>
            <w:tcW w:w="425" w:type="dxa"/>
            <w:textDirection w:val="tbRl"/>
            <w:hideMark/>
          </w:tcPr>
          <w:p w:rsidR="007611CA" w:rsidRPr="007611CA" w:rsidRDefault="007611CA" w:rsidP="007611CA">
            <w:pPr>
              <w:ind w:left="113" w:right="113"/>
              <w:jc w:val="left"/>
              <w:rPr>
                <w:sz w:val="12"/>
                <w:szCs w:val="12"/>
              </w:rPr>
            </w:pPr>
            <w:r w:rsidRPr="007611CA">
              <w:rPr>
                <w:sz w:val="12"/>
                <w:szCs w:val="12"/>
              </w:rPr>
              <w:t>11 984 518,38</w:t>
            </w:r>
          </w:p>
        </w:tc>
        <w:tc>
          <w:tcPr>
            <w:tcW w:w="425" w:type="dxa"/>
            <w:textDirection w:val="tbRl"/>
            <w:hideMark/>
          </w:tcPr>
          <w:p w:rsidR="007611CA" w:rsidRPr="007611CA" w:rsidRDefault="007611CA" w:rsidP="007611CA">
            <w:pPr>
              <w:ind w:left="113" w:right="113"/>
              <w:jc w:val="left"/>
              <w:rPr>
                <w:sz w:val="12"/>
                <w:szCs w:val="12"/>
              </w:rPr>
            </w:pPr>
            <w:r w:rsidRPr="007611CA">
              <w:rPr>
                <w:sz w:val="12"/>
                <w:szCs w:val="12"/>
              </w:rPr>
              <w:t>1 025 408,41</w:t>
            </w:r>
          </w:p>
        </w:tc>
        <w:tc>
          <w:tcPr>
            <w:tcW w:w="426" w:type="dxa"/>
            <w:textDirection w:val="tbRl"/>
            <w:hideMark/>
          </w:tcPr>
          <w:p w:rsidR="007611CA" w:rsidRPr="007611CA" w:rsidRDefault="007611CA" w:rsidP="007611CA">
            <w:pPr>
              <w:ind w:left="113" w:right="113"/>
              <w:jc w:val="left"/>
              <w:rPr>
                <w:sz w:val="12"/>
                <w:szCs w:val="12"/>
              </w:rPr>
            </w:pPr>
            <w:r w:rsidRPr="007611CA">
              <w:rPr>
                <w:sz w:val="12"/>
                <w:szCs w:val="12"/>
              </w:rPr>
              <w:t>6 655 245,33</w:t>
            </w:r>
          </w:p>
        </w:tc>
        <w:tc>
          <w:tcPr>
            <w:tcW w:w="425" w:type="dxa"/>
            <w:textDirection w:val="tbRl"/>
            <w:hideMark/>
          </w:tcPr>
          <w:p w:rsidR="007611CA" w:rsidRPr="007611CA" w:rsidRDefault="007611CA" w:rsidP="007611CA">
            <w:pPr>
              <w:ind w:left="113" w:right="113"/>
              <w:jc w:val="left"/>
              <w:rPr>
                <w:sz w:val="12"/>
                <w:szCs w:val="12"/>
              </w:rPr>
            </w:pPr>
            <w:r w:rsidRPr="007611CA">
              <w:rPr>
                <w:sz w:val="12"/>
                <w:szCs w:val="12"/>
              </w:rPr>
              <w:t>4 303 864,64</w:t>
            </w:r>
          </w:p>
        </w:tc>
        <w:tc>
          <w:tcPr>
            <w:tcW w:w="425" w:type="dxa"/>
            <w:textDirection w:val="tbRl"/>
            <w:hideMark/>
          </w:tcPr>
          <w:p w:rsidR="007611CA" w:rsidRPr="007611CA" w:rsidRDefault="007611CA" w:rsidP="007611CA">
            <w:pPr>
              <w:ind w:left="113" w:right="113"/>
              <w:jc w:val="left"/>
              <w:rPr>
                <w:sz w:val="12"/>
                <w:szCs w:val="12"/>
              </w:rPr>
            </w:pPr>
            <w:r w:rsidRPr="007611CA">
              <w:rPr>
                <w:sz w:val="12"/>
                <w:szCs w:val="12"/>
              </w:rPr>
              <w:t>2 523 650,14</w:t>
            </w:r>
          </w:p>
        </w:tc>
        <w:tc>
          <w:tcPr>
            <w:tcW w:w="425" w:type="dxa"/>
            <w:gridSpan w:val="2"/>
            <w:textDirection w:val="tbRl"/>
            <w:hideMark/>
          </w:tcPr>
          <w:p w:rsidR="007611CA" w:rsidRPr="007611CA" w:rsidRDefault="007611CA" w:rsidP="007611CA">
            <w:pPr>
              <w:ind w:left="113" w:right="113"/>
              <w:jc w:val="left"/>
              <w:rPr>
                <w:sz w:val="12"/>
                <w:szCs w:val="12"/>
              </w:rPr>
            </w:pPr>
            <w:r w:rsidRPr="007611CA">
              <w:rPr>
                <w:sz w:val="12"/>
                <w:szCs w:val="12"/>
              </w:rPr>
              <w:t>252 365,00</w:t>
            </w:r>
          </w:p>
        </w:tc>
        <w:tc>
          <w:tcPr>
            <w:tcW w:w="426" w:type="dxa"/>
            <w:gridSpan w:val="3"/>
            <w:textDirection w:val="tbRl"/>
            <w:hideMark/>
          </w:tcPr>
          <w:p w:rsidR="007611CA" w:rsidRPr="007611CA" w:rsidRDefault="007611CA" w:rsidP="007611CA">
            <w:pPr>
              <w:ind w:left="113" w:right="113"/>
              <w:jc w:val="left"/>
              <w:rPr>
                <w:sz w:val="12"/>
                <w:szCs w:val="12"/>
              </w:rPr>
            </w:pPr>
            <w:r w:rsidRPr="007611CA">
              <w:rPr>
                <w:sz w:val="12"/>
                <w:szCs w:val="12"/>
              </w:rPr>
              <w:t>794 949,85</w:t>
            </w:r>
          </w:p>
        </w:tc>
        <w:tc>
          <w:tcPr>
            <w:tcW w:w="425" w:type="dxa"/>
            <w:gridSpan w:val="2"/>
            <w:textDirection w:val="tbRl"/>
            <w:hideMark/>
          </w:tcPr>
          <w:p w:rsidR="007611CA" w:rsidRPr="007611CA" w:rsidRDefault="007611CA" w:rsidP="007611CA">
            <w:pPr>
              <w:ind w:left="113" w:right="113"/>
              <w:jc w:val="left"/>
              <w:rPr>
                <w:sz w:val="12"/>
                <w:szCs w:val="12"/>
              </w:rPr>
            </w:pPr>
            <w:r w:rsidRPr="007611CA">
              <w:rPr>
                <w:sz w:val="12"/>
                <w:szCs w:val="12"/>
              </w:rPr>
              <w:t>1 476 335,29</w:t>
            </w:r>
          </w:p>
        </w:tc>
        <w:tc>
          <w:tcPr>
            <w:tcW w:w="425" w:type="dxa"/>
            <w:gridSpan w:val="3"/>
            <w:textDirection w:val="tbRl"/>
            <w:hideMark/>
          </w:tcPr>
          <w:p w:rsidR="007611CA" w:rsidRPr="007611CA" w:rsidRDefault="007611CA" w:rsidP="007611CA">
            <w:pPr>
              <w:ind w:left="113" w:right="113"/>
              <w:jc w:val="left"/>
              <w:rPr>
                <w:sz w:val="12"/>
                <w:szCs w:val="12"/>
              </w:rPr>
            </w:pPr>
            <w:r w:rsidRPr="007611CA">
              <w:rPr>
                <w:sz w:val="12"/>
                <w:szCs w:val="12"/>
              </w:rPr>
              <w:t>3 460 868,24</w:t>
            </w:r>
          </w:p>
        </w:tc>
        <w:tc>
          <w:tcPr>
            <w:tcW w:w="425" w:type="dxa"/>
            <w:gridSpan w:val="2"/>
            <w:textDirection w:val="tbRl"/>
            <w:hideMark/>
          </w:tcPr>
          <w:p w:rsidR="007611CA" w:rsidRPr="007611CA" w:rsidRDefault="007611CA" w:rsidP="007611CA">
            <w:pPr>
              <w:ind w:left="113" w:right="113"/>
              <w:jc w:val="left"/>
              <w:rPr>
                <w:sz w:val="12"/>
                <w:szCs w:val="12"/>
              </w:rPr>
            </w:pPr>
            <w:r w:rsidRPr="007611CA">
              <w:rPr>
                <w:sz w:val="12"/>
                <w:szCs w:val="12"/>
              </w:rPr>
              <w:t>173 043,41</w:t>
            </w:r>
          </w:p>
        </w:tc>
        <w:tc>
          <w:tcPr>
            <w:tcW w:w="426" w:type="dxa"/>
            <w:gridSpan w:val="2"/>
            <w:textDirection w:val="tbRl"/>
            <w:hideMark/>
          </w:tcPr>
          <w:p w:rsidR="007611CA" w:rsidRPr="007611CA" w:rsidRDefault="007611CA" w:rsidP="007611CA">
            <w:pPr>
              <w:ind w:left="113" w:right="113"/>
              <w:jc w:val="left"/>
              <w:rPr>
                <w:sz w:val="12"/>
                <w:szCs w:val="12"/>
              </w:rPr>
            </w:pPr>
            <w:r w:rsidRPr="007611CA">
              <w:rPr>
                <w:sz w:val="12"/>
                <w:szCs w:val="12"/>
              </w:rPr>
              <w:t>460 295,48</w:t>
            </w:r>
          </w:p>
        </w:tc>
        <w:tc>
          <w:tcPr>
            <w:tcW w:w="425" w:type="dxa"/>
            <w:gridSpan w:val="2"/>
            <w:textDirection w:val="tbRl"/>
            <w:hideMark/>
          </w:tcPr>
          <w:p w:rsidR="007611CA" w:rsidRPr="007611CA" w:rsidRDefault="007611CA" w:rsidP="007611CA">
            <w:pPr>
              <w:ind w:left="113" w:right="113"/>
              <w:jc w:val="left"/>
              <w:rPr>
                <w:sz w:val="12"/>
                <w:szCs w:val="12"/>
              </w:rPr>
            </w:pPr>
            <w:r w:rsidRPr="007611CA">
              <w:rPr>
                <w:sz w:val="12"/>
                <w:szCs w:val="12"/>
              </w:rPr>
              <w:t>2 827 529,35</w:t>
            </w:r>
          </w:p>
        </w:tc>
        <w:tc>
          <w:tcPr>
            <w:tcW w:w="425" w:type="dxa"/>
            <w:gridSpan w:val="2"/>
            <w:textDirection w:val="tbRl"/>
            <w:hideMark/>
          </w:tcPr>
          <w:p w:rsidR="007611CA" w:rsidRPr="007611CA" w:rsidRDefault="007611CA" w:rsidP="007611CA">
            <w:pPr>
              <w:ind w:left="113" w:right="113"/>
              <w:jc w:val="left"/>
              <w:rPr>
                <w:sz w:val="12"/>
                <w:szCs w:val="12"/>
              </w:rPr>
            </w:pPr>
            <w:r w:rsidRPr="007611CA">
              <w:rPr>
                <w:sz w:val="12"/>
                <w:szCs w:val="12"/>
              </w:rPr>
              <w:t>750 000,00</w:t>
            </w:r>
          </w:p>
        </w:tc>
        <w:tc>
          <w:tcPr>
            <w:tcW w:w="425" w:type="dxa"/>
            <w:textDirection w:val="tbRl"/>
            <w:hideMark/>
          </w:tcPr>
          <w:p w:rsidR="007611CA" w:rsidRPr="007611CA" w:rsidRDefault="007611CA" w:rsidP="007611CA">
            <w:pPr>
              <w:ind w:left="113" w:right="113"/>
              <w:jc w:val="left"/>
              <w:rPr>
                <w:sz w:val="12"/>
                <w:szCs w:val="12"/>
              </w:rPr>
            </w:pPr>
            <w:r w:rsidRPr="007611CA">
              <w:rPr>
                <w:sz w:val="12"/>
                <w:szCs w:val="12"/>
              </w:rPr>
              <w:t>75 000,00</w:t>
            </w:r>
          </w:p>
        </w:tc>
        <w:tc>
          <w:tcPr>
            <w:tcW w:w="426" w:type="dxa"/>
            <w:textDirection w:val="tbRl"/>
            <w:hideMark/>
          </w:tcPr>
          <w:p w:rsidR="007611CA" w:rsidRPr="007611CA" w:rsidRDefault="007611CA" w:rsidP="007611CA">
            <w:pPr>
              <w:ind w:left="113" w:right="113"/>
              <w:jc w:val="left"/>
              <w:rPr>
                <w:sz w:val="12"/>
                <w:szCs w:val="12"/>
              </w:rPr>
            </w:pPr>
            <w:r w:rsidRPr="007611CA">
              <w:rPr>
                <w:sz w:val="12"/>
                <w:szCs w:val="12"/>
              </w:rPr>
              <w:t>675 000,00</w:t>
            </w:r>
          </w:p>
        </w:tc>
        <w:tc>
          <w:tcPr>
            <w:tcW w:w="283" w:type="dxa"/>
            <w:textDirection w:val="tbRl"/>
            <w:hideMark/>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54"/>
        </w:trPr>
        <w:tc>
          <w:tcPr>
            <w:tcW w:w="851" w:type="dxa"/>
            <w:noWrap/>
            <w:hideMark/>
          </w:tcPr>
          <w:p w:rsidR="007611CA" w:rsidRPr="007611CA" w:rsidRDefault="007611CA" w:rsidP="007611CA">
            <w:pPr>
              <w:jc w:val="left"/>
              <w:rPr>
                <w:sz w:val="12"/>
                <w:szCs w:val="12"/>
              </w:rPr>
            </w:pPr>
            <w:r w:rsidRPr="007611CA">
              <w:rPr>
                <w:sz w:val="12"/>
                <w:szCs w:val="12"/>
              </w:rPr>
              <w:t>СП СЕРГИЕВСК</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11 984 518,38</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1 025 408,41</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6 655 245,33</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4 303 864,64</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2 523 650,14</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252 365,00</w:t>
            </w:r>
          </w:p>
        </w:tc>
        <w:tc>
          <w:tcPr>
            <w:tcW w:w="426"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794 949,85</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1 476 335,29</w:t>
            </w:r>
          </w:p>
        </w:tc>
        <w:tc>
          <w:tcPr>
            <w:tcW w:w="425"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3 460 868,24</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173 043,41</w:t>
            </w:r>
          </w:p>
        </w:tc>
        <w:tc>
          <w:tcPr>
            <w:tcW w:w="426"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460 295,48</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2 827 529,35</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675 000,00</w:t>
            </w:r>
          </w:p>
        </w:tc>
        <w:tc>
          <w:tcPr>
            <w:tcW w:w="283"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852"/>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Г. Михайловского, д. 24 А</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675 000,00</w:t>
            </w:r>
          </w:p>
        </w:tc>
        <w:tc>
          <w:tcPr>
            <w:tcW w:w="283"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06"/>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Заводская, д. 2</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hideMark/>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89"/>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Заводская, д. 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13"/>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К. Маркса, д. 55</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1 847 931,13</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92 396,56</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245 774,84</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1 509 759,73</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 xml:space="preserve">1 847 931,13  </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92 396,56</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245 774,84</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1 509 759,73</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95"/>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114</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91"/>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130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01"/>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79 А</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27 546,62</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2 754,65</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8 677,24</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16 114,73</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27 546,62</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2 754,65</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8 677,24</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16 114,73</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97"/>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79 Б</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41 319,79</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4 131,98</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13 015,73</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24 172,08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41 319,79</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4 131,98</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13 015,73</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24 172,08</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06"/>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81 А</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2 395 845,44</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239 584,54</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754 691,31</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1 401 569,59</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2 395 845,44</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239 584,54</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754 691,31</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1 401 569,59</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89"/>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83 А</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11 535,71</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1 153,57</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3 633,76</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6 748,38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11 535,71</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1 153,57</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3 633,76</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6 748,38</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571"/>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83 Б</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47 402,58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4 740,26</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14 931,81</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27 730,51</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47 402,58</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4 740,26</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14 931,81</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27 730,51</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93"/>
        </w:trPr>
        <w:tc>
          <w:tcPr>
            <w:tcW w:w="851" w:type="dxa"/>
          </w:tcPr>
          <w:p w:rsidR="007611CA" w:rsidRPr="007611CA" w:rsidRDefault="007611CA" w:rsidP="007611CA">
            <w:pPr>
              <w:jc w:val="left"/>
              <w:rPr>
                <w:sz w:val="12"/>
                <w:szCs w:val="12"/>
              </w:rPr>
            </w:pPr>
            <w:proofErr w:type="spellStart"/>
            <w:r w:rsidRPr="007611CA">
              <w:rPr>
                <w:sz w:val="12"/>
                <w:szCs w:val="12"/>
              </w:rPr>
              <w:lastRenderedPageBreak/>
              <w:t>с.Сергиевск</w:t>
            </w:r>
            <w:proofErr w:type="spellEnd"/>
            <w:r w:rsidRPr="007611CA">
              <w:rPr>
                <w:sz w:val="12"/>
                <w:szCs w:val="12"/>
              </w:rPr>
              <w:t>, ул. Лермонтова, д. 1А</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89"/>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Лермонтова, д. 2 А</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713"/>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М. Горького, д. 5</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750 000,00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75 000,00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675 000,00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568"/>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М. Горького, д. 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812 136,66</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40 606,83</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108 014,18</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663 515,65</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 xml:space="preserve">812 136,66  </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40 606,83</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108 014,18</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663 515,65</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561"/>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Советская, д. 67</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cantSplit/>
          <w:trHeight w:val="697"/>
        </w:trPr>
        <w:tc>
          <w:tcPr>
            <w:tcW w:w="851" w:type="dxa"/>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Советская, д. 72</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800 800,45</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40 040,02</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106 506,46</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654 253,97</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gridSpan w:val="3"/>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gridSpan w:val="3"/>
            <w:noWrap/>
            <w:textDirection w:val="tbRl"/>
          </w:tcPr>
          <w:p w:rsidR="007611CA" w:rsidRPr="007611CA" w:rsidRDefault="007611CA" w:rsidP="007611CA">
            <w:pPr>
              <w:ind w:left="113" w:right="113"/>
              <w:jc w:val="left"/>
              <w:rPr>
                <w:sz w:val="12"/>
                <w:szCs w:val="12"/>
              </w:rPr>
            </w:pPr>
            <w:r w:rsidRPr="007611CA">
              <w:rPr>
                <w:sz w:val="12"/>
                <w:szCs w:val="12"/>
              </w:rPr>
              <w:t xml:space="preserve">800 800,45  </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40 040,02</w:t>
            </w:r>
          </w:p>
        </w:tc>
        <w:tc>
          <w:tcPr>
            <w:tcW w:w="426" w:type="dxa"/>
            <w:gridSpan w:val="2"/>
            <w:noWrap/>
            <w:textDirection w:val="tbRl"/>
          </w:tcPr>
          <w:p w:rsidR="007611CA" w:rsidRPr="007611CA" w:rsidRDefault="007611CA" w:rsidP="007611CA">
            <w:pPr>
              <w:ind w:left="113" w:right="113"/>
              <w:jc w:val="left"/>
              <w:rPr>
                <w:sz w:val="12"/>
                <w:szCs w:val="12"/>
              </w:rPr>
            </w:pPr>
            <w:r w:rsidRPr="007611CA">
              <w:rPr>
                <w:sz w:val="12"/>
                <w:szCs w:val="12"/>
              </w:rPr>
              <w:t>106 506,46</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654 253,97</w:t>
            </w:r>
          </w:p>
        </w:tc>
        <w:tc>
          <w:tcPr>
            <w:tcW w:w="425" w:type="dxa"/>
            <w:gridSpan w:val="2"/>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noWrap/>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noWrap/>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7611CA">
        <w:trPr>
          <w:trHeight w:val="64"/>
        </w:trPr>
        <w:tc>
          <w:tcPr>
            <w:tcW w:w="851" w:type="dxa"/>
            <w:vMerge w:val="restart"/>
            <w:hideMark/>
          </w:tcPr>
          <w:p w:rsidR="007611CA" w:rsidRPr="00AE4ACC" w:rsidRDefault="007611CA" w:rsidP="007611CA">
            <w:pPr>
              <w:tabs>
                <w:tab w:val="left" w:pos="284"/>
              </w:tabs>
              <w:jc w:val="both"/>
              <w:rPr>
                <w:rFonts w:eastAsia="Calibri"/>
                <w:sz w:val="12"/>
                <w:szCs w:val="12"/>
              </w:rPr>
            </w:pPr>
            <w:r w:rsidRPr="00AE4ACC">
              <w:rPr>
                <w:rFonts w:eastAsia="Calibri"/>
                <w:sz w:val="12"/>
                <w:szCs w:val="12"/>
              </w:rPr>
              <w:t>Наименование населенного пункта, адрес МКД**</w:t>
            </w:r>
          </w:p>
        </w:tc>
        <w:tc>
          <w:tcPr>
            <w:tcW w:w="1701" w:type="dxa"/>
            <w:gridSpan w:val="4"/>
          </w:tcPr>
          <w:p w:rsidR="007611CA" w:rsidRPr="00AE4ACC" w:rsidRDefault="007611CA" w:rsidP="007611CA">
            <w:pPr>
              <w:tabs>
                <w:tab w:val="left" w:pos="284"/>
              </w:tabs>
              <w:jc w:val="both"/>
              <w:rPr>
                <w:rFonts w:eastAsia="Calibri"/>
                <w:sz w:val="12"/>
                <w:szCs w:val="12"/>
              </w:rPr>
            </w:pPr>
            <w:r w:rsidRPr="00AE4ACC">
              <w:rPr>
                <w:rFonts w:eastAsia="Calibri"/>
                <w:sz w:val="12"/>
                <w:szCs w:val="12"/>
              </w:rPr>
              <w:t>2021 год*</w:t>
            </w:r>
          </w:p>
        </w:tc>
        <w:tc>
          <w:tcPr>
            <w:tcW w:w="1701" w:type="dxa"/>
            <w:gridSpan w:val="8"/>
          </w:tcPr>
          <w:p w:rsidR="007611CA" w:rsidRPr="00AE4ACC" w:rsidRDefault="007611CA" w:rsidP="007611CA">
            <w:pPr>
              <w:tabs>
                <w:tab w:val="left" w:pos="284"/>
              </w:tabs>
              <w:jc w:val="both"/>
              <w:rPr>
                <w:rFonts w:eastAsia="Calibri"/>
                <w:sz w:val="12"/>
                <w:szCs w:val="12"/>
              </w:rPr>
            </w:pPr>
            <w:r w:rsidRPr="00AE4ACC">
              <w:rPr>
                <w:rFonts w:eastAsia="Calibri"/>
                <w:sz w:val="12"/>
                <w:szCs w:val="12"/>
              </w:rPr>
              <w:t>2022 год*</w:t>
            </w:r>
          </w:p>
        </w:tc>
        <w:tc>
          <w:tcPr>
            <w:tcW w:w="1701" w:type="dxa"/>
            <w:gridSpan w:val="9"/>
          </w:tcPr>
          <w:p w:rsidR="007611CA" w:rsidRPr="00AE4ACC" w:rsidRDefault="007611CA" w:rsidP="007611CA">
            <w:pPr>
              <w:tabs>
                <w:tab w:val="left" w:pos="284"/>
              </w:tabs>
              <w:jc w:val="both"/>
              <w:rPr>
                <w:rFonts w:eastAsia="Calibri"/>
                <w:sz w:val="12"/>
                <w:szCs w:val="12"/>
              </w:rPr>
            </w:pPr>
            <w:r w:rsidRPr="00AE4ACC">
              <w:rPr>
                <w:rFonts w:eastAsia="Calibri"/>
                <w:sz w:val="12"/>
                <w:szCs w:val="12"/>
              </w:rPr>
              <w:t>2023 год*</w:t>
            </w:r>
          </w:p>
        </w:tc>
        <w:tc>
          <w:tcPr>
            <w:tcW w:w="1559" w:type="dxa"/>
            <w:gridSpan w:val="5"/>
          </w:tcPr>
          <w:p w:rsidR="007611CA" w:rsidRPr="00AE4ACC" w:rsidRDefault="007611CA" w:rsidP="007611CA">
            <w:pPr>
              <w:tabs>
                <w:tab w:val="left" w:pos="284"/>
              </w:tabs>
              <w:jc w:val="both"/>
              <w:rPr>
                <w:rFonts w:eastAsia="Calibri"/>
                <w:sz w:val="12"/>
                <w:szCs w:val="12"/>
              </w:rPr>
            </w:pPr>
            <w:r w:rsidRPr="00AE4ACC">
              <w:rPr>
                <w:rFonts w:eastAsia="Calibri"/>
                <w:sz w:val="12"/>
                <w:szCs w:val="12"/>
              </w:rPr>
              <w:t>2024 год*</w:t>
            </w:r>
          </w:p>
        </w:tc>
      </w:tr>
      <w:tr w:rsidR="007611CA" w:rsidRPr="00AE4ACC" w:rsidTr="00073C5A">
        <w:trPr>
          <w:cantSplit/>
          <w:trHeight w:val="1490"/>
        </w:trPr>
        <w:tc>
          <w:tcPr>
            <w:tcW w:w="851" w:type="dxa"/>
            <w:vMerge/>
            <w:hideMark/>
          </w:tcPr>
          <w:p w:rsidR="007611CA" w:rsidRPr="00AE4ACC" w:rsidRDefault="007611CA" w:rsidP="007611CA">
            <w:pPr>
              <w:tabs>
                <w:tab w:val="left" w:pos="284"/>
              </w:tabs>
              <w:jc w:val="both"/>
              <w:rPr>
                <w:rFonts w:eastAsia="Calibri"/>
                <w:sz w:val="12"/>
                <w:szCs w:val="12"/>
              </w:rPr>
            </w:pPr>
          </w:p>
        </w:tc>
        <w:tc>
          <w:tcPr>
            <w:tcW w:w="1701" w:type="dxa"/>
            <w:gridSpan w:val="4"/>
            <w:textDirection w:val="tbRl"/>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709" w:type="dxa"/>
            <w:gridSpan w:val="2"/>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gridSpan w:val="2"/>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36"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331" w:type="dxa"/>
            <w:gridSpan w:val="2"/>
            <w:textDirection w:val="tbRl"/>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gridSpan w:val="2"/>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36"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gridSpan w:val="2"/>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331" w:type="dxa"/>
            <w:gridSpan w:val="2"/>
            <w:textDirection w:val="tbRl"/>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284"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283"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36" w:type="dxa"/>
            <w:gridSpan w:val="2"/>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c>
          <w:tcPr>
            <w:tcW w:w="331" w:type="dxa"/>
            <w:textDirection w:val="tbRl"/>
          </w:tcPr>
          <w:p w:rsidR="007611CA" w:rsidRPr="00AE4ACC" w:rsidRDefault="007611CA" w:rsidP="007611CA">
            <w:pPr>
              <w:tabs>
                <w:tab w:val="left" w:pos="284"/>
              </w:tabs>
              <w:ind w:left="113" w:right="113"/>
              <w:jc w:val="both"/>
              <w:rPr>
                <w:rFonts w:eastAsia="Calibri"/>
                <w:bCs/>
                <w:sz w:val="12"/>
                <w:szCs w:val="12"/>
              </w:rPr>
            </w:pPr>
            <w:r w:rsidRPr="00AE4ACC">
              <w:rPr>
                <w:rFonts w:eastAsia="Calibri"/>
                <w:bCs/>
                <w:sz w:val="12"/>
                <w:szCs w:val="12"/>
              </w:rPr>
              <w:t>Итого</w:t>
            </w:r>
          </w:p>
        </w:tc>
        <w:tc>
          <w:tcPr>
            <w:tcW w:w="425"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местный бюджет*</w:t>
            </w:r>
          </w:p>
        </w:tc>
        <w:tc>
          <w:tcPr>
            <w:tcW w:w="426"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областной бюджет*</w:t>
            </w:r>
          </w:p>
        </w:tc>
        <w:tc>
          <w:tcPr>
            <w:tcW w:w="283" w:type="dxa"/>
            <w:textDirection w:val="tbRl"/>
          </w:tcPr>
          <w:p w:rsidR="007611CA" w:rsidRPr="00AE4ACC" w:rsidRDefault="007611CA" w:rsidP="007611CA">
            <w:pPr>
              <w:tabs>
                <w:tab w:val="left" w:pos="284"/>
              </w:tabs>
              <w:ind w:left="113" w:right="113"/>
              <w:jc w:val="both"/>
              <w:rPr>
                <w:rFonts w:eastAsia="Calibri"/>
                <w:sz w:val="12"/>
                <w:szCs w:val="12"/>
              </w:rPr>
            </w:pPr>
            <w:r w:rsidRPr="00AE4ACC">
              <w:rPr>
                <w:rFonts w:eastAsia="Calibri"/>
                <w:sz w:val="12"/>
                <w:szCs w:val="12"/>
              </w:rPr>
              <w:t>федеральный бюджет*</w:t>
            </w:r>
          </w:p>
        </w:tc>
      </w:tr>
      <w:tr w:rsidR="007611CA" w:rsidRPr="00AE4ACC" w:rsidTr="00073C5A">
        <w:trPr>
          <w:cantSplit/>
          <w:trHeight w:val="900"/>
        </w:trPr>
        <w:tc>
          <w:tcPr>
            <w:tcW w:w="851" w:type="dxa"/>
            <w:hideMark/>
          </w:tcPr>
          <w:p w:rsidR="007611CA" w:rsidRPr="007611CA" w:rsidRDefault="007611CA" w:rsidP="007611CA">
            <w:pPr>
              <w:jc w:val="left"/>
              <w:rPr>
                <w:sz w:val="12"/>
                <w:szCs w:val="12"/>
              </w:rPr>
            </w:pPr>
            <w:r w:rsidRPr="007611CA">
              <w:rPr>
                <w:sz w:val="12"/>
                <w:szCs w:val="12"/>
              </w:rPr>
              <w:t xml:space="preserve">ВСЕГО, в </w:t>
            </w:r>
            <w:proofErr w:type="spellStart"/>
            <w:r w:rsidRPr="007611CA">
              <w:rPr>
                <w:sz w:val="12"/>
                <w:szCs w:val="12"/>
              </w:rPr>
              <w:t>т.ч</w:t>
            </w:r>
            <w:proofErr w:type="spellEnd"/>
            <w:r w:rsidRPr="007611CA">
              <w:rPr>
                <w:sz w:val="12"/>
                <w:szCs w:val="12"/>
              </w:rPr>
              <w:t>:</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1 500 000,00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150 000,00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1 350 000,00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75 000,00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3 000 000,00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300 000,00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2 700 000,00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984"/>
        </w:trPr>
        <w:tc>
          <w:tcPr>
            <w:tcW w:w="851" w:type="dxa"/>
            <w:noWrap/>
            <w:hideMark/>
          </w:tcPr>
          <w:p w:rsidR="007611CA" w:rsidRPr="007611CA" w:rsidRDefault="007611CA" w:rsidP="007611CA">
            <w:pPr>
              <w:jc w:val="left"/>
              <w:rPr>
                <w:sz w:val="12"/>
                <w:szCs w:val="12"/>
              </w:rPr>
            </w:pPr>
            <w:r w:rsidRPr="007611CA">
              <w:rPr>
                <w:sz w:val="12"/>
                <w:szCs w:val="12"/>
              </w:rPr>
              <w:t>СП СЕРГИЕВСК</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1 500 000,00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150 000,00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1 350 000,00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75 000,00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3 000 000,00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300 000,00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2 700 000,00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687"/>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Г. Михайловского, д. 24 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39"/>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Заводская, д. 2</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36"/>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Заводская, д. 8</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65"/>
        </w:trPr>
        <w:tc>
          <w:tcPr>
            <w:tcW w:w="851" w:type="dxa"/>
            <w:noWrap/>
            <w:hideMark/>
          </w:tcPr>
          <w:p w:rsidR="007611CA" w:rsidRPr="007611CA" w:rsidRDefault="007611CA" w:rsidP="007611CA">
            <w:pPr>
              <w:jc w:val="left"/>
              <w:rPr>
                <w:sz w:val="12"/>
                <w:szCs w:val="12"/>
              </w:rPr>
            </w:pPr>
            <w:proofErr w:type="spellStart"/>
            <w:r w:rsidRPr="007611CA">
              <w:rPr>
                <w:sz w:val="12"/>
                <w:szCs w:val="12"/>
              </w:rPr>
              <w:lastRenderedPageBreak/>
              <w:t>с.Сергиевск</w:t>
            </w:r>
            <w:proofErr w:type="spellEnd"/>
            <w:r w:rsidRPr="007611CA">
              <w:rPr>
                <w:sz w:val="12"/>
                <w:szCs w:val="12"/>
              </w:rPr>
              <w:t>, ул. К. Маркса, д. 55</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43"/>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114</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750 000,00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40"/>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130</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750 000,00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68"/>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79 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61"/>
        </w:trPr>
        <w:tc>
          <w:tcPr>
            <w:tcW w:w="851" w:type="dxa"/>
            <w:noWrap/>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79 Б</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55"/>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81 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49"/>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83 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71"/>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Ленина, д. 83 Б</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34"/>
        </w:trPr>
        <w:tc>
          <w:tcPr>
            <w:tcW w:w="851" w:type="dxa"/>
            <w:noWrap/>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Лермонтова, д. 1А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33"/>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Лермонтова, д. 2 А</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75 000,00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844"/>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М. Горького, д. 5</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750 000,00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75 000,00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675 000,00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58"/>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М. Горького, д. 8</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695"/>
        </w:trPr>
        <w:tc>
          <w:tcPr>
            <w:tcW w:w="851" w:type="dxa"/>
            <w:noWrap/>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Советская, д. 67</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r w:rsidR="007611CA" w:rsidRPr="00AE4ACC" w:rsidTr="00073C5A">
        <w:trPr>
          <w:cantSplit/>
          <w:trHeight w:val="563"/>
        </w:trPr>
        <w:tc>
          <w:tcPr>
            <w:tcW w:w="851" w:type="dxa"/>
            <w:hideMark/>
          </w:tcPr>
          <w:p w:rsidR="007611CA" w:rsidRPr="007611CA" w:rsidRDefault="007611CA" w:rsidP="007611CA">
            <w:pPr>
              <w:jc w:val="left"/>
              <w:rPr>
                <w:sz w:val="12"/>
                <w:szCs w:val="12"/>
              </w:rPr>
            </w:pPr>
            <w:proofErr w:type="spellStart"/>
            <w:r w:rsidRPr="007611CA">
              <w:rPr>
                <w:sz w:val="12"/>
                <w:szCs w:val="12"/>
              </w:rPr>
              <w:t>с.Сергиевск</w:t>
            </w:r>
            <w:proofErr w:type="spellEnd"/>
            <w:r w:rsidRPr="007611CA">
              <w:rPr>
                <w:sz w:val="12"/>
                <w:szCs w:val="12"/>
              </w:rPr>
              <w:t>, ул. Советская, д. 72</w:t>
            </w:r>
          </w:p>
        </w:tc>
        <w:tc>
          <w:tcPr>
            <w:tcW w:w="1701" w:type="dxa"/>
            <w:gridSpan w:val="4"/>
            <w:textDirection w:val="tbRl"/>
          </w:tcPr>
          <w:p w:rsidR="007611CA" w:rsidRPr="007611CA" w:rsidRDefault="007611CA" w:rsidP="007611CA">
            <w:pPr>
              <w:ind w:left="113" w:right="113"/>
              <w:jc w:val="left"/>
              <w:rPr>
                <w:sz w:val="12"/>
                <w:szCs w:val="12"/>
              </w:rPr>
            </w:pPr>
            <w:r w:rsidRPr="007611CA">
              <w:rPr>
                <w:sz w:val="12"/>
                <w:szCs w:val="12"/>
              </w:rPr>
              <w:t>0,00</w:t>
            </w:r>
          </w:p>
        </w:tc>
        <w:tc>
          <w:tcPr>
            <w:tcW w:w="709"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284"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36" w:type="dxa"/>
            <w:gridSpan w:val="2"/>
            <w:textDirection w:val="tbRl"/>
          </w:tcPr>
          <w:p w:rsidR="007611CA" w:rsidRPr="007611CA" w:rsidRDefault="007611CA" w:rsidP="007611CA">
            <w:pPr>
              <w:ind w:left="113" w:right="113"/>
              <w:jc w:val="left"/>
              <w:rPr>
                <w:sz w:val="12"/>
                <w:szCs w:val="12"/>
              </w:rPr>
            </w:pPr>
            <w:r w:rsidRPr="007611CA">
              <w:rPr>
                <w:sz w:val="12"/>
                <w:szCs w:val="12"/>
              </w:rPr>
              <w:t>0,00</w:t>
            </w:r>
          </w:p>
        </w:tc>
        <w:tc>
          <w:tcPr>
            <w:tcW w:w="331"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5"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426" w:type="dxa"/>
            <w:textDirection w:val="tbRl"/>
          </w:tcPr>
          <w:p w:rsidR="007611CA" w:rsidRPr="007611CA" w:rsidRDefault="007611CA" w:rsidP="007611CA">
            <w:pPr>
              <w:ind w:left="113" w:right="113"/>
              <w:jc w:val="left"/>
              <w:rPr>
                <w:sz w:val="12"/>
                <w:szCs w:val="12"/>
              </w:rPr>
            </w:pPr>
            <w:r w:rsidRPr="007611CA">
              <w:rPr>
                <w:sz w:val="12"/>
                <w:szCs w:val="12"/>
              </w:rPr>
              <w:t>0,00</w:t>
            </w:r>
          </w:p>
        </w:tc>
        <w:tc>
          <w:tcPr>
            <w:tcW w:w="283" w:type="dxa"/>
            <w:textDirection w:val="tbRl"/>
          </w:tcPr>
          <w:p w:rsidR="007611CA" w:rsidRPr="007611CA" w:rsidRDefault="007611CA" w:rsidP="007611CA">
            <w:pPr>
              <w:ind w:left="113" w:right="113"/>
              <w:jc w:val="left"/>
              <w:rPr>
                <w:sz w:val="12"/>
                <w:szCs w:val="12"/>
              </w:rPr>
            </w:pPr>
            <w:r w:rsidRPr="007611CA">
              <w:rPr>
                <w:sz w:val="12"/>
                <w:szCs w:val="12"/>
              </w:rPr>
              <w:t>0,00</w:t>
            </w:r>
          </w:p>
        </w:tc>
      </w:tr>
    </w:tbl>
    <w:p w:rsidR="007611CA" w:rsidRPr="00AE4ACC" w:rsidRDefault="007611CA" w:rsidP="007611CA">
      <w:pPr>
        <w:tabs>
          <w:tab w:val="left" w:pos="284"/>
        </w:tabs>
        <w:spacing w:after="0" w:line="240" w:lineRule="auto"/>
        <w:jc w:val="both"/>
        <w:rPr>
          <w:rFonts w:ascii="Times New Roman" w:eastAsia="Calibri" w:hAnsi="Times New Roman" w:cs="Times New Roman"/>
          <w:sz w:val="12"/>
          <w:szCs w:val="12"/>
        </w:rPr>
      </w:pPr>
    </w:p>
    <w:p w:rsidR="007611CA" w:rsidRPr="00AE4ACC" w:rsidRDefault="007611CA" w:rsidP="007611C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*Прогноз финансирования</w:t>
      </w:r>
    </w:p>
    <w:p w:rsidR="007611CA" w:rsidRDefault="007611CA" w:rsidP="007611CA">
      <w:pPr>
        <w:tabs>
          <w:tab w:val="left" w:pos="284"/>
        </w:tabs>
        <w:spacing w:after="0" w:line="240" w:lineRule="auto"/>
        <w:ind w:firstLine="284"/>
        <w:jc w:val="both"/>
        <w:rPr>
          <w:rFonts w:ascii="Times New Roman" w:eastAsia="Calibri" w:hAnsi="Times New Roman" w:cs="Times New Roman"/>
          <w:sz w:val="12"/>
          <w:szCs w:val="12"/>
        </w:rPr>
      </w:pPr>
      <w:r w:rsidRPr="00AE4ACC">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70C7B" w:rsidRDefault="00970C7B" w:rsidP="0006609B">
      <w:pPr>
        <w:tabs>
          <w:tab w:val="left" w:pos="284"/>
        </w:tabs>
        <w:spacing w:after="0" w:line="240" w:lineRule="auto"/>
        <w:jc w:val="both"/>
        <w:rPr>
          <w:rFonts w:ascii="Times New Roman" w:eastAsia="Calibri" w:hAnsi="Times New Roman" w:cs="Times New Roman"/>
          <w:sz w:val="12"/>
          <w:szCs w:val="12"/>
        </w:rPr>
      </w:pPr>
    </w:p>
    <w:p w:rsidR="00073C5A" w:rsidRPr="0062555E" w:rsidRDefault="00073C5A" w:rsidP="00073C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073C5A" w:rsidRPr="0062555E" w:rsidRDefault="00073C5A" w:rsidP="00073C5A">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lastRenderedPageBreak/>
        <w:t>к муниципальной программе "Формирование комфортной городской среды</w:t>
      </w:r>
    </w:p>
    <w:p w:rsidR="00073C5A" w:rsidRPr="0062555E" w:rsidRDefault="00073C5A" w:rsidP="00073C5A">
      <w:pPr>
        <w:tabs>
          <w:tab w:val="left" w:pos="284"/>
        </w:tabs>
        <w:spacing w:after="0" w:line="240" w:lineRule="auto"/>
        <w:jc w:val="right"/>
        <w:rPr>
          <w:rFonts w:ascii="Times New Roman" w:eastAsia="Calibri" w:hAnsi="Times New Roman" w:cs="Times New Roman"/>
          <w:i/>
          <w:sz w:val="12"/>
          <w:szCs w:val="12"/>
        </w:rPr>
      </w:pPr>
      <w:r w:rsidRPr="0062555E">
        <w:rPr>
          <w:rFonts w:ascii="Times New Roman" w:eastAsia="Calibri" w:hAnsi="Times New Roman" w:cs="Times New Roman"/>
          <w:i/>
          <w:sz w:val="12"/>
          <w:szCs w:val="12"/>
        </w:rPr>
        <w:t>на 2018-2024 годы" на территории сельского поселения Сергиевск</w:t>
      </w:r>
    </w:p>
    <w:p w:rsidR="00073C5A" w:rsidRPr="0085342E" w:rsidRDefault="00073C5A" w:rsidP="00073C5A">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073C5A" w:rsidRPr="0085342E" w:rsidTr="00796DD6">
        <w:trPr>
          <w:gridAfter w:val="1"/>
          <w:wAfter w:w="28" w:type="dxa"/>
          <w:trHeight w:val="212"/>
        </w:trPr>
        <w:tc>
          <w:tcPr>
            <w:tcW w:w="2835" w:type="dxa"/>
            <w:vMerge w:val="restart"/>
            <w:hideMark/>
          </w:tcPr>
          <w:p w:rsidR="00073C5A" w:rsidRPr="0085342E" w:rsidRDefault="00073C5A" w:rsidP="00796DD6">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1560" w:type="dxa"/>
            <w:gridSpan w:val="4"/>
            <w:hideMark/>
          </w:tcPr>
          <w:p w:rsidR="00073C5A" w:rsidRPr="0085342E" w:rsidRDefault="00073C5A" w:rsidP="00796DD6">
            <w:pPr>
              <w:tabs>
                <w:tab w:val="left" w:pos="284"/>
              </w:tabs>
              <w:jc w:val="both"/>
              <w:rPr>
                <w:rFonts w:eastAsia="Calibri"/>
                <w:bCs/>
                <w:sz w:val="12"/>
                <w:szCs w:val="12"/>
              </w:rPr>
            </w:pPr>
            <w:r w:rsidRPr="0085342E">
              <w:rPr>
                <w:rFonts w:eastAsia="Calibri"/>
                <w:bCs/>
                <w:sz w:val="12"/>
                <w:szCs w:val="12"/>
              </w:rPr>
              <w:t>Всего*</w:t>
            </w:r>
          </w:p>
        </w:tc>
        <w:tc>
          <w:tcPr>
            <w:tcW w:w="1134" w:type="dxa"/>
            <w:gridSpan w:val="4"/>
            <w:hideMark/>
          </w:tcPr>
          <w:p w:rsidR="00073C5A" w:rsidRPr="0085342E" w:rsidRDefault="00073C5A" w:rsidP="00796DD6">
            <w:pPr>
              <w:tabs>
                <w:tab w:val="left" w:pos="284"/>
              </w:tabs>
              <w:jc w:val="both"/>
              <w:rPr>
                <w:rFonts w:eastAsia="Calibri"/>
                <w:sz w:val="12"/>
                <w:szCs w:val="12"/>
              </w:rPr>
            </w:pPr>
            <w:r w:rsidRPr="0085342E">
              <w:rPr>
                <w:rFonts w:eastAsia="Calibri"/>
                <w:sz w:val="12"/>
                <w:szCs w:val="12"/>
              </w:rPr>
              <w:t>2018 год</w:t>
            </w:r>
          </w:p>
        </w:tc>
        <w:tc>
          <w:tcPr>
            <w:tcW w:w="1134" w:type="dxa"/>
            <w:gridSpan w:val="4"/>
            <w:hideMark/>
          </w:tcPr>
          <w:p w:rsidR="00073C5A" w:rsidRPr="0085342E" w:rsidRDefault="00073C5A" w:rsidP="00796DD6">
            <w:pPr>
              <w:tabs>
                <w:tab w:val="left" w:pos="284"/>
              </w:tabs>
              <w:jc w:val="both"/>
              <w:rPr>
                <w:rFonts w:eastAsia="Calibri"/>
                <w:sz w:val="12"/>
                <w:szCs w:val="12"/>
              </w:rPr>
            </w:pPr>
            <w:r w:rsidRPr="0085342E">
              <w:rPr>
                <w:rFonts w:eastAsia="Calibri"/>
                <w:sz w:val="12"/>
                <w:szCs w:val="12"/>
              </w:rPr>
              <w:t>2019 год*</w:t>
            </w:r>
          </w:p>
        </w:tc>
        <w:tc>
          <w:tcPr>
            <w:tcW w:w="850" w:type="dxa"/>
            <w:gridSpan w:val="6"/>
            <w:hideMark/>
          </w:tcPr>
          <w:p w:rsidR="00073C5A" w:rsidRPr="0085342E" w:rsidRDefault="00073C5A" w:rsidP="00796DD6">
            <w:pPr>
              <w:tabs>
                <w:tab w:val="left" w:pos="284"/>
              </w:tabs>
              <w:jc w:val="both"/>
              <w:rPr>
                <w:rFonts w:eastAsia="Calibri"/>
                <w:sz w:val="12"/>
                <w:szCs w:val="12"/>
              </w:rPr>
            </w:pPr>
            <w:r w:rsidRPr="0085342E">
              <w:rPr>
                <w:rFonts w:eastAsia="Calibri"/>
                <w:sz w:val="12"/>
                <w:szCs w:val="12"/>
              </w:rPr>
              <w:t>2020 год*</w:t>
            </w:r>
          </w:p>
        </w:tc>
      </w:tr>
      <w:tr w:rsidR="00073C5A" w:rsidRPr="0085342E" w:rsidTr="00796DD6">
        <w:trPr>
          <w:gridAfter w:val="1"/>
          <w:wAfter w:w="28" w:type="dxa"/>
          <w:cantSplit/>
          <w:trHeight w:val="1583"/>
        </w:trPr>
        <w:tc>
          <w:tcPr>
            <w:tcW w:w="2835" w:type="dxa"/>
            <w:vMerge/>
            <w:hideMark/>
          </w:tcPr>
          <w:p w:rsidR="00073C5A" w:rsidRPr="0085342E" w:rsidRDefault="00073C5A" w:rsidP="00796DD6">
            <w:pPr>
              <w:tabs>
                <w:tab w:val="left" w:pos="284"/>
              </w:tabs>
              <w:jc w:val="both"/>
              <w:rPr>
                <w:rFonts w:eastAsia="Calibri"/>
                <w:sz w:val="12"/>
                <w:szCs w:val="12"/>
              </w:rPr>
            </w:pPr>
          </w:p>
        </w:tc>
        <w:tc>
          <w:tcPr>
            <w:tcW w:w="284" w:type="dxa"/>
            <w:textDirection w:val="tbRl"/>
            <w:hideMark/>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426"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567"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textDirection w:val="tbRl"/>
            <w:hideMark/>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федеральный бюджет*</w:t>
            </w:r>
          </w:p>
        </w:tc>
        <w:tc>
          <w:tcPr>
            <w:tcW w:w="283" w:type="dxa"/>
            <w:gridSpan w:val="2"/>
            <w:textDirection w:val="tbRl"/>
            <w:hideMark/>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gridSpan w:val="2"/>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gridSpan w:val="2"/>
            <w:textDirection w:val="tbRl"/>
            <w:hideMark/>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073C5A" w:rsidRPr="0085342E" w:rsidTr="00073C5A">
        <w:trPr>
          <w:gridAfter w:val="1"/>
          <w:wAfter w:w="28" w:type="dxa"/>
          <w:cantSplit/>
          <w:trHeight w:val="568"/>
        </w:trPr>
        <w:tc>
          <w:tcPr>
            <w:tcW w:w="2835" w:type="dxa"/>
            <w:hideMark/>
          </w:tcPr>
          <w:p w:rsidR="00073C5A" w:rsidRPr="00073C5A" w:rsidRDefault="00073C5A" w:rsidP="00073C5A">
            <w:pPr>
              <w:jc w:val="left"/>
              <w:rPr>
                <w:sz w:val="12"/>
                <w:szCs w:val="12"/>
              </w:rPr>
            </w:pPr>
            <w:r w:rsidRPr="00073C5A">
              <w:rPr>
                <w:sz w:val="12"/>
                <w:szCs w:val="12"/>
              </w:rPr>
              <w:t xml:space="preserve">ВСЕГО, в </w:t>
            </w:r>
            <w:proofErr w:type="spellStart"/>
            <w:r w:rsidRPr="00073C5A">
              <w:rPr>
                <w:sz w:val="12"/>
                <w:szCs w:val="12"/>
              </w:rPr>
              <w:t>т.ч</w:t>
            </w:r>
            <w:proofErr w:type="spellEnd"/>
            <w:r w:rsidRPr="00073C5A">
              <w:rPr>
                <w:sz w:val="12"/>
                <w:szCs w:val="12"/>
              </w:rPr>
              <w:t>:</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426"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567"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r>
      <w:tr w:rsidR="00073C5A" w:rsidRPr="0085342E" w:rsidTr="00073C5A">
        <w:trPr>
          <w:gridAfter w:val="1"/>
          <w:wAfter w:w="28" w:type="dxa"/>
          <w:cantSplit/>
          <w:trHeight w:val="561"/>
        </w:trPr>
        <w:tc>
          <w:tcPr>
            <w:tcW w:w="2835" w:type="dxa"/>
            <w:noWrap/>
            <w:hideMark/>
          </w:tcPr>
          <w:p w:rsidR="00073C5A" w:rsidRPr="00073C5A" w:rsidRDefault="00073C5A" w:rsidP="00073C5A">
            <w:pPr>
              <w:jc w:val="left"/>
              <w:rPr>
                <w:sz w:val="12"/>
                <w:szCs w:val="12"/>
              </w:rPr>
            </w:pPr>
            <w:r w:rsidRPr="00073C5A">
              <w:rPr>
                <w:sz w:val="12"/>
                <w:szCs w:val="12"/>
              </w:rPr>
              <w:t>СП СЕРГИЕВСК</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426"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567"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r>
      <w:tr w:rsidR="00073C5A" w:rsidRPr="0085342E" w:rsidTr="00073C5A">
        <w:trPr>
          <w:gridAfter w:val="1"/>
          <w:wAfter w:w="28" w:type="dxa"/>
          <w:cantSplit/>
          <w:trHeight w:val="555"/>
        </w:trPr>
        <w:tc>
          <w:tcPr>
            <w:tcW w:w="2835" w:type="dxa"/>
            <w:hideMark/>
          </w:tcPr>
          <w:p w:rsidR="00073C5A" w:rsidRPr="00073C5A" w:rsidRDefault="00073C5A" w:rsidP="00073C5A">
            <w:pPr>
              <w:jc w:val="left"/>
              <w:rPr>
                <w:sz w:val="12"/>
                <w:szCs w:val="12"/>
              </w:rPr>
            </w:pPr>
            <w:r w:rsidRPr="00073C5A">
              <w:rPr>
                <w:sz w:val="12"/>
                <w:szCs w:val="12"/>
              </w:rPr>
              <w:t xml:space="preserve">Благоустройство интерактивного парка по </w:t>
            </w:r>
            <w:proofErr w:type="spellStart"/>
            <w:r w:rsidRPr="00073C5A">
              <w:rPr>
                <w:sz w:val="12"/>
                <w:szCs w:val="12"/>
              </w:rPr>
              <w:t>ул.Парковая</w:t>
            </w:r>
            <w:proofErr w:type="spellEnd"/>
            <w:r w:rsidRPr="00073C5A">
              <w:rPr>
                <w:sz w:val="12"/>
                <w:szCs w:val="12"/>
              </w:rPr>
              <w:t xml:space="preserve"> в </w:t>
            </w:r>
            <w:proofErr w:type="spellStart"/>
            <w:r w:rsidRPr="00073C5A">
              <w:rPr>
                <w:sz w:val="12"/>
                <w:szCs w:val="12"/>
              </w:rPr>
              <w:t>с.Сергиевск</w:t>
            </w:r>
            <w:proofErr w:type="spellEnd"/>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426"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567"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4"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c>
          <w:tcPr>
            <w:tcW w:w="283" w:type="dxa"/>
            <w:gridSpan w:val="2"/>
            <w:noWrap/>
            <w:textDirection w:val="tbRl"/>
            <w:hideMark/>
          </w:tcPr>
          <w:p w:rsidR="00073C5A" w:rsidRPr="00073C5A" w:rsidRDefault="00073C5A" w:rsidP="00073C5A">
            <w:pPr>
              <w:ind w:left="113" w:right="113"/>
              <w:jc w:val="left"/>
              <w:rPr>
                <w:sz w:val="12"/>
                <w:szCs w:val="12"/>
              </w:rPr>
            </w:pPr>
            <w:r w:rsidRPr="00073C5A">
              <w:rPr>
                <w:sz w:val="12"/>
                <w:szCs w:val="12"/>
              </w:rPr>
              <w:t>0,00</w:t>
            </w:r>
          </w:p>
        </w:tc>
      </w:tr>
      <w:tr w:rsidR="00073C5A" w:rsidRPr="0085342E" w:rsidTr="00796DD6">
        <w:trPr>
          <w:gridAfter w:val="1"/>
          <w:wAfter w:w="28" w:type="dxa"/>
          <w:trHeight w:val="239"/>
        </w:trPr>
        <w:tc>
          <w:tcPr>
            <w:tcW w:w="2835" w:type="dxa"/>
            <w:vMerge w:val="restart"/>
            <w:hideMark/>
          </w:tcPr>
          <w:p w:rsidR="00073C5A" w:rsidRPr="0085342E" w:rsidRDefault="00073C5A" w:rsidP="00796DD6">
            <w:pPr>
              <w:tabs>
                <w:tab w:val="left" w:pos="284"/>
              </w:tabs>
              <w:jc w:val="both"/>
              <w:rPr>
                <w:rFonts w:eastAsia="Calibri"/>
                <w:sz w:val="12"/>
                <w:szCs w:val="12"/>
              </w:rPr>
            </w:pPr>
            <w:r w:rsidRPr="0085342E">
              <w:rPr>
                <w:rFonts w:eastAsia="Calibri"/>
                <w:sz w:val="12"/>
                <w:szCs w:val="12"/>
              </w:rPr>
              <w:t>Перечень общественных территорий</w:t>
            </w:r>
          </w:p>
        </w:tc>
        <w:tc>
          <w:tcPr>
            <w:tcW w:w="2127" w:type="dxa"/>
            <w:gridSpan w:val="6"/>
          </w:tcPr>
          <w:p w:rsidR="00073C5A" w:rsidRPr="0085342E" w:rsidRDefault="00073C5A" w:rsidP="00796DD6">
            <w:pPr>
              <w:tabs>
                <w:tab w:val="left" w:pos="284"/>
              </w:tabs>
              <w:jc w:val="both"/>
              <w:rPr>
                <w:rFonts w:eastAsia="Calibri"/>
                <w:sz w:val="12"/>
                <w:szCs w:val="12"/>
              </w:rPr>
            </w:pPr>
            <w:r w:rsidRPr="0085342E">
              <w:rPr>
                <w:rFonts w:eastAsia="Calibri"/>
                <w:sz w:val="12"/>
                <w:szCs w:val="12"/>
              </w:rPr>
              <w:t>2021 год*</w:t>
            </w:r>
          </w:p>
        </w:tc>
        <w:tc>
          <w:tcPr>
            <w:tcW w:w="850" w:type="dxa"/>
            <w:gridSpan w:val="3"/>
          </w:tcPr>
          <w:p w:rsidR="00073C5A" w:rsidRPr="0085342E" w:rsidRDefault="00073C5A" w:rsidP="00796DD6">
            <w:pPr>
              <w:tabs>
                <w:tab w:val="left" w:pos="284"/>
              </w:tabs>
              <w:jc w:val="both"/>
              <w:rPr>
                <w:rFonts w:eastAsia="Calibri"/>
                <w:sz w:val="12"/>
                <w:szCs w:val="12"/>
              </w:rPr>
            </w:pPr>
            <w:r w:rsidRPr="0085342E">
              <w:rPr>
                <w:rFonts w:eastAsia="Calibri"/>
                <w:sz w:val="12"/>
                <w:szCs w:val="12"/>
              </w:rPr>
              <w:t>2022 год*</w:t>
            </w:r>
          </w:p>
        </w:tc>
        <w:tc>
          <w:tcPr>
            <w:tcW w:w="851" w:type="dxa"/>
            <w:gridSpan w:val="3"/>
          </w:tcPr>
          <w:p w:rsidR="00073C5A" w:rsidRPr="0085342E" w:rsidRDefault="00073C5A" w:rsidP="00796DD6">
            <w:pPr>
              <w:tabs>
                <w:tab w:val="left" w:pos="284"/>
              </w:tabs>
              <w:jc w:val="both"/>
              <w:rPr>
                <w:rFonts w:eastAsia="Calibri"/>
                <w:sz w:val="12"/>
                <w:szCs w:val="12"/>
              </w:rPr>
            </w:pPr>
            <w:r w:rsidRPr="0085342E">
              <w:rPr>
                <w:rFonts w:eastAsia="Calibri"/>
                <w:sz w:val="12"/>
                <w:szCs w:val="12"/>
              </w:rPr>
              <w:t>2023 год*</w:t>
            </w:r>
          </w:p>
        </w:tc>
        <w:tc>
          <w:tcPr>
            <w:tcW w:w="850" w:type="dxa"/>
            <w:gridSpan w:val="6"/>
          </w:tcPr>
          <w:p w:rsidR="00073C5A" w:rsidRPr="0085342E" w:rsidRDefault="00073C5A" w:rsidP="00796DD6">
            <w:pPr>
              <w:tabs>
                <w:tab w:val="left" w:pos="284"/>
              </w:tabs>
              <w:jc w:val="both"/>
              <w:rPr>
                <w:rFonts w:eastAsia="Calibri"/>
                <w:sz w:val="12"/>
                <w:szCs w:val="12"/>
              </w:rPr>
            </w:pPr>
            <w:r w:rsidRPr="0085342E">
              <w:rPr>
                <w:rFonts w:eastAsia="Calibri"/>
                <w:sz w:val="12"/>
                <w:szCs w:val="12"/>
              </w:rPr>
              <w:t>2024 год*</w:t>
            </w:r>
          </w:p>
        </w:tc>
      </w:tr>
      <w:tr w:rsidR="00073C5A" w:rsidRPr="0085342E" w:rsidTr="00796DD6">
        <w:trPr>
          <w:cantSplit/>
          <w:trHeight w:val="1334"/>
        </w:trPr>
        <w:tc>
          <w:tcPr>
            <w:tcW w:w="2835" w:type="dxa"/>
            <w:vMerge/>
            <w:hideMark/>
          </w:tcPr>
          <w:p w:rsidR="00073C5A" w:rsidRPr="0085342E" w:rsidRDefault="00073C5A" w:rsidP="00796DD6">
            <w:pPr>
              <w:tabs>
                <w:tab w:val="left" w:pos="284"/>
              </w:tabs>
              <w:jc w:val="both"/>
              <w:rPr>
                <w:rFonts w:eastAsia="Calibri"/>
                <w:sz w:val="12"/>
                <w:szCs w:val="12"/>
              </w:rPr>
            </w:pPr>
          </w:p>
        </w:tc>
        <w:tc>
          <w:tcPr>
            <w:tcW w:w="1560" w:type="dxa"/>
            <w:gridSpan w:val="4"/>
            <w:textDirection w:val="tbRl"/>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4" w:type="dxa"/>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3" w:type="dxa"/>
            <w:textDirection w:val="tbRl"/>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4" w:type="dxa"/>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83" w:type="dxa"/>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284" w:type="dxa"/>
            <w:textDirection w:val="tbRl"/>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283" w:type="dxa"/>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310" w:type="dxa"/>
            <w:gridSpan w:val="2"/>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c>
          <w:tcPr>
            <w:tcW w:w="313" w:type="dxa"/>
            <w:gridSpan w:val="2"/>
            <w:textDirection w:val="tbRl"/>
          </w:tcPr>
          <w:p w:rsidR="00073C5A" w:rsidRPr="0085342E" w:rsidRDefault="00073C5A" w:rsidP="00796DD6">
            <w:pPr>
              <w:tabs>
                <w:tab w:val="left" w:pos="284"/>
              </w:tabs>
              <w:ind w:left="113" w:right="113"/>
              <w:jc w:val="both"/>
              <w:rPr>
                <w:rFonts w:eastAsia="Calibri"/>
                <w:bCs/>
                <w:sz w:val="12"/>
                <w:szCs w:val="12"/>
              </w:rPr>
            </w:pPr>
            <w:r w:rsidRPr="0085342E">
              <w:rPr>
                <w:rFonts w:eastAsia="Calibri"/>
                <w:bCs/>
                <w:sz w:val="12"/>
                <w:szCs w:val="12"/>
              </w:rPr>
              <w:t>Итого</w:t>
            </w:r>
          </w:p>
        </w:tc>
        <w:tc>
          <w:tcPr>
            <w:tcW w:w="303" w:type="dxa"/>
            <w:gridSpan w:val="2"/>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местный бюджет*</w:t>
            </w:r>
          </w:p>
        </w:tc>
        <w:tc>
          <w:tcPr>
            <w:tcW w:w="236" w:type="dxa"/>
            <w:gridSpan w:val="2"/>
            <w:textDirection w:val="tbRl"/>
          </w:tcPr>
          <w:p w:rsidR="00073C5A" w:rsidRPr="0085342E" w:rsidRDefault="00073C5A" w:rsidP="00796DD6">
            <w:pPr>
              <w:tabs>
                <w:tab w:val="left" w:pos="284"/>
              </w:tabs>
              <w:ind w:left="113" w:right="113"/>
              <w:jc w:val="both"/>
              <w:rPr>
                <w:rFonts w:eastAsia="Calibri"/>
                <w:sz w:val="12"/>
                <w:szCs w:val="12"/>
              </w:rPr>
            </w:pPr>
            <w:r w:rsidRPr="0085342E">
              <w:rPr>
                <w:rFonts w:eastAsia="Calibri"/>
                <w:sz w:val="12"/>
                <w:szCs w:val="12"/>
              </w:rPr>
              <w:t>областной бюджет*</w:t>
            </w:r>
          </w:p>
        </w:tc>
      </w:tr>
      <w:tr w:rsidR="00073C5A" w:rsidRPr="0085342E" w:rsidTr="00073C5A">
        <w:trPr>
          <w:cantSplit/>
          <w:trHeight w:val="955"/>
        </w:trPr>
        <w:tc>
          <w:tcPr>
            <w:tcW w:w="2835" w:type="dxa"/>
            <w:hideMark/>
          </w:tcPr>
          <w:p w:rsidR="00073C5A" w:rsidRPr="00073C5A" w:rsidRDefault="00073C5A" w:rsidP="00796DD6">
            <w:pPr>
              <w:jc w:val="left"/>
              <w:rPr>
                <w:sz w:val="12"/>
                <w:szCs w:val="12"/>
              </w:rPr>
            </w:pPr>
            <w:r w:rsidRPr="00073C5A">
              <w:rPr>
                <w:sz w:val="12"/>
                <w:szCs w:val="12"/>
              </w:rPr>
              <w:t xml:space="preserve">ВСЕГО, в </w:t>
            </w:r>
            <w:proofErr w:type="spellStart"/>
            <w:r w:rsidRPr="00073C5A">
              <w:rPr>
                <w:sz w:val="12"/>
                <w:szCs w:val="12"/>
              </w:rPr>
              <w:t>т.ч</w:t>
            </w:r>
            <w:proofErr w:type="spellEnd"/>
            <w:r w:rsidRPr="00073C5A">
              <w:rPr>
                <w:sz w:val="12"/>
                <w:szCs w:val="12"/>
              </w:rPr>
              <w:t>:</w:t>
            </w:r>
          </w:p>
        </w:tc>
        <w:tc>
          <w:tcPr>
            <w:tcW w:w="1560" w:type="dxa"/>
            <w:gridSpan w:val="4"/>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310" w:type="dxa"/>
            <w:gridSpan w:val="2"/>
            <w:textDirection w:val="tbRl"/>
          </w:tcPr>
          <w:p w:rsidR="00073C5A" w:rsidRPr="00073C5A" w:rsidRDefault="00073C5A" w:rsidP="00073C5A">
            <w:pPr>
              <w:ind w:left="113" w:right="113"/>
              <w:jc w:val="left"/>
              <w:rPr>
                <w:sz w:val="12"/>
                <w:szCs w:val="12"/>
              </w:rPr>
            </w:pPr>
            <w:r w:rsidRPr="00073C5A">
              <w:rPr>
                <w:sz w:val="12"/>
                <w:szCs w:val="12"/>
              </w:rPr>
              <w:t>0,00</w:t>
            </w:r>
          </w:p>
        </w:tc>
        <w:tc>
          <w:tcPr>
            <w:tcW w:w="313" w:type="dxa"/>
            <w:gridSpan w:val="2"/>
            <w:textDirection w:val="tbRl"/>
          </w:tcPr>
          <w:p w:rsidR="00073C5A" w:rsidRPr="00073C5A" w:rsidRDefault="00073C5A" w:rsidP="00073C5A">
            <w:pPr>
              <w:ind w:left="113" w:right="113"/>
              <w:jc w:val="left"/>
              <w:rPr>
                <w:sz w:val="12"/>
                <w:szCs w:val="12"/>
              </w:rPr>
            </w:pPr>
            <w:r w:rsidRPr="00073C5A">
              <w:rPr>
                <w:sz w:val="12"/>
                <w:szCs w:val="12"/>
              </w:rPr>
              <w:t>10 000 000,00</w:t>
            </w:r>
          </w:p>
        </w:tc>
        <w:tc>
          <w:tcPr>
            <w:tcW w:w="303" w:type="dxa"/>
            <w:gridSpan w:val="2"/>
            <w:textDirection w:val="tbRl"/>
          </w:tcPr>
          <w:p w:rsidR="00073C5A" w:rsidRPr="00073C5A" w:rsidRDefault="00073C5A" w:rsidP="00073C5A">
            <w:pPr>
              <w:ind w:left="113" w:right="113"/>
              <w:jc w:val="left"/>
              <w:rPr>
                <w:sz w:val="12"/>
                <w:szCs w:val="12"/>
              </w:rPr>
            </w:pPr>
            <w:r w:rsidRPr="00073C5A">
              <w:rPr>
                <w:sz w:val="12"/>
                <w:szCs w:val="12"/>
              </w:rPr>
              <w:t>500 000,00</w:t>
            </w:r>
          </w:p>
        </w:tc>
        <w:tc>
          <w:tcPr>
            <w:tcW w:w="236" w:type="dxa"/>
            <w:gridSpan w:val="2"/>
            <w:textDirection w:val="tbRl"/>
          </w:tcPr>
          <w:p w:rsidR="00073C5A" w:rsidRPr="00073C5A" w:rsidRDefault="00073C5A" w:rsidP="00073C5A">
            <w:pPr>
              <w:ind w:left="113" w:right="113"/>
              <w:jc w:val="left"/>
              <w:rPr>
                <w:sz w:val="12"/>
                <w:szCs w:val="12"/>
              </w:rPr>
            </w:pPr>
            <w:r w:rsidRPr="00073C5A">
              <w:rPr>
                <w:sz w:val="12"/>
                <w:szCs w:val="12"/>
              </w:rPr>
              <w:t>9 500 000,00</w:t>
            </w:r>
          </w:p>
        </w:tc>
      </w:tr>
      <w:tr w:rsidR="00073C5A" w:rsidRPr="0085342E" w:rsidTr="00073C5A">
        <w:trPr>
          <w:cantSplit/>
          <w:trHeight w:val="983"/>
        </w:trPr>
        <w:tc>
          <w:tcPr>
            <w:tcW w:w="2835" w:type="dxa"/>
            <w:noWrap/>
            <w:hideMark/>
          </w:tcPr>
          <w:p w:rsidR="00073C5A" w:rsidRPr="00073C5A" w:rsidRDefault="00073C5A" w:rsidP="00796DD6">
            <w:pPr>
              <w:jc w:val="left"/>
              <w:rPr>
                <w:sz w:val="12"/>
                <w:szCs w:val="12"/>
              </w:rPr>
            </w:pPr>
            <w:r w:rsidRPr="00073C5A">
              <w:rPr>
                <w:sz w:val="12"/>
                <w:szCs w:val="12"/>
              </w:rPr>
              <w:t>СП СЕРГИЕВСК</w:t>
            </w:r>
          </w:p>
        </w:tc>
        <w:tc>
          <w:tcPr>
            <w:tcW w:w="1560" w:type="dxa"/>
            <w:gridSpan w:val="4"/>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310" w:type="dxa"/>
            <w:gridSpan w:val="2"/>
            <w:textDirection w:val="tbRl"/>
          </w:tcPr>
          <w:p w:rsidR="00073C5A" w:rsidRPr="00073C5A" w:rsidRDefault="00073C5A" w:rsidP="00073C5A">
            <w:pPr>
              <w:ind w:left="113" w:right="113"/>
              <w:jc w:val="left"/>
              <w:rPr>
                <w:sz w:val="12"/>
                <w:szCs w:val="12"/>
              </w:rPr>
            </w:pPr>
            <w:r w:rsidRPr="00073C5A">
              <w:rPr>
                <w:sz w:val="12"/>
                <w:szCs w:val="12"/>
              </w:rPr>
              <w:t>0,00</w:t>
            </w:r>
          </w:p>
        </w:tc>
        <w:tc>
          <w:tcPr>
            <w:tcW w:w="313" w:type="dxa"/>
            <w:gridSpan w:val="2"/>
            <w:textDirection w:val="tbRl"/>
          </w:tcPr>
          <w:p w:rsidR="00073C5A" w:rsidRPr="00073C5A" w:rsidRDefault="00073C5A" w:rsidP="00073C5A">
            <w:pPr>
              <w:ind w:left="113" w:right="113"/>
              <w:jc w:val="left"/>
              <w:rPr>
                <w:sz w:val="12"/>
                <w:szCs w:val="12"/>
              </w:rPr>
            </w:pPr>
            <w:r w:rsidRPr="00073C5A">
              <w:rPr>
                <w:sz w:val="12"/>
                <w:szCs w:val="12"/>
              </w:rPr>
              <w:t>10 000 000,00</w:t>
            </w:r>
          </w:p>
        </w:tc>
        <w:tc>
          <w:tcPr>
            <w:tcW w:w="303" w:type="dxa"/>
            <w:gridSpan w:val="2"/>
            <w:textDirection w:val="tbRl"/>
          </w:tcPr>
          <w:p w:rsidR="00073C5A" w:rsidRPr="00073C5A" w:rsidRDefault="00073C5A" w:rsidP="00073C5A">
            <w:pPr>
              <w:ind w:left="113" w:right="113"/>
              <w:jc w:val="left"/>
              <w:rPr>
                <w:sz w:val="12"/>
                <w:szCs w:val="12"/>
              </w:rPr>
            </w:pPr>
            <w:r w:rsidRPr="00073C5A">
              <w:rPr>
                <w:sz w:val="12"/>
                <w:szCs w:val="12"/>
              </w:rPr>
              <w:t>500 000,00</w:t>
            </w:r>
          </w:p>
        </w:tc>
        <w:tc>
          <w:tcPr>
            <w:tcW w:w="236" w:type="dxa"/>
            <w:gridSpan w:val="2"/>
            <w:textDirection w:val="tbRl"/>
          </w:tcPr>
          <w:p w:rsidR="00073C5A" w:rsidRPr="00073C5A" w:rsidRDefault="00073C5A" w:rsidP="00073C5A">
            <w:pPr>
              <w:ind w:left="113" w:right="113"/>
              <w:jc w:val="left"/>
              <w:rPr>
                <w:sz w:val="12"/>
                <w:szCs w:val="12"/>
              </w:rPr>
            </w:pPr>
            <w:r w:rsidRPr="00073C5A">
              <w:rPr>
                <w:sz w:val="12"/>
                <w:szCs w:val="12"/>
              </w:rPr>
              <w:t>9 500 000,00</w:t>
            </w:r>
          </w:p>
        </w:tc>
      </w:tr>
      <w:tr w:rsidR="00073C5A" w:rsidRPr="0085342E" w:rsidTr="00073C5A">
        <w:trPr>
          <w:cantSplit/>
          <w:trHeight w:val="982"/>
        </w:trPr>
        <w:tc>
          <w:tcPr>
            <w:tcW w:w="2835" w:type="dxa"/>
            <w:hideMark/>
          </w:tcPr>
          <w:p w:rsidR="00073C5A" w:rsidRPr="00073C5A" w:rsidRDefault="00073C5A" w:rsidP="00796DD6">
            <w:pPr>
              <w:jc w:val="left"/>
              <w:rPr>
                <w:sz w:val="12"/>
                <w:szCs w:val="12"/>
              </w:rPr>
            </w:pPr>
            <w:r w:rsidRPr="00073C5A">
              <w:rPr>
                <w:sz w:val="12"/>
                <w:szCs w:val="12"/>
              </w:rPr>
              <w:t xml:space="preserve">Благоустройство интерактивного парка по </w:t>
            </w:r>
            <w:proofErr w:type="spellStart"/>
            <w:r w:rsidRPr="00073C5A">
              <w:rPr>
                <w:sz w:val="12"/>
                <w:szCs w:val="12"/>
              </w:rPr>
              <w:t>ул.Парковая</w:t>
            </w:r>
            <w:proofErr w:type="spellEnd"/>
            <w:r w:rsidRPr="00073C5A">
              <w:rPr>
                <w:sz w:val="12"/>
                <w:szCs w:val="12"/>
              </w:rPr>
              <w:t xml:space="preserve"> в </w:t>
            </w:r>
            <w:proofErr w:type="spellStart"/>
            <w:r w:rsidRPr="00073C5A">
              <w:rPr>
                <w:sz w:val="12"/>
                <w:szCs w:val="12"/>
              </w:rPr>
              <w:t>с.Сергиевск</w:t>
            </w:r>
            <w:proofErr w:type="spellEnd"/>
          </w:p>
        </w:tc>
        <w:tc>
          <w:tcPr>
            <w:tcW w:w="1560" w:type="dxa"/>
            <w:gridSpan w:val="4"/>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4"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283" w:type="dxa"/>
            <w:textDirection w:val="tbRl"/>
          </w:tcPr>
          <w:p w:rsidR="00073C5A" w:rsidRPr="00073C5A" w:rsidRDefault="00073C5A" w:rsidP="00073C5A">
            <w:pPr>
              <w:ind w:left="113" w:right="113"/>
              <w:jc w:val="left"/>
              <w:rPr>
                <w:sz w:val="12"/>
                <w:szCs w:val="12"/>
              </w:rPr>
            </w:pPr>
            <w:r w:rsidRPr="00073C5A">
              <w:rPr>
                <w:sz w:val="12"/>
                <w:szCs w:val="12"/>
              </w:rPr>
              <w:t>0,00</w:t>
            </w:r>
          </w:p>
        </w:tc>
        <w:tc>
          <w:tcPr>
            <w:tcW w:w="310" w:type="dxa"/>
            <w:gridSpan w:val="2"/>
            <w:textDirection w:val="tbRl"/>
          </w:tcPr>
          <w:p w:rsidR="00073C5A" w:rsidRPr="00073C5A" w:rsidRDefault="00073C5A" w:rsidP="00073C5A">
            <w:pPr>
              <w:ind w:left="113" w:right="113"/>
              <w:jc w:val="left"/>
              <w:rPr>
                <w:sz w:val="12"/>
                <w:szCs w:val="12"/>
              </w:rPr>
            </w:pPr>
            <w:r w:rsidRPr="00073C5A">
              <w:rPr>
                <w:sz w:val="12"/>
                <w:szCs w:val="12"/>
              </w:rPr>
              <w:t>0,00</w:t>
            </w:r>
          </w:p>
        </w:tc>
        <w:tc>
          <w:tcPr>
            <w:tcW w:w="313" w:type="dxa"/>
            <w:gridSpan w:val="2"/>
            <w:textDirection w:val="tbRl"/>
          </w:tcPr>
          <w:p w:rsidR="00073C5A" w:rsidRPr="00073C5A" w:rsidRDefault="00073C5A" w:rsidP="00073C5A">
            <w:pPr>
              <w:ind w:left="113" w:right="113"/>
              <w:jc w:val="left"/>
              <w:rPr>
                <w:sz w:val="12"/>
                <w:szCs w:val="12"/>
              </w:rPr>
            </w:pPr>
            <w:r w:rsidRPr="00073C5A">
              <w:rPr>
                <w:sz w:val="12"/>
                <w:szCs w:val="12"/>
              </w:rPr>
              <w:t>10 000 000,00</w:t>
            </w:r>
          </w:p>
        </w:tc>
        <w:tc>
          <w:tcPr>
            <w:tcW w:w="303" w:type="dxa"/>
            <w:gridSpan w:val="2"/>
            <w:textDirection w:val="tbRl"/>
          </w:tcPr>
          <w:p w:rsidR="00073C5A" w:rsidRPr="00073C5A" w:rsidRDefault="00073C5A" w:rsidP="00073C5A">
            <w:pPr>
              <w:ind w:left="113" w:right="113"/>
              <w:jc w:val="left"/>
              <w:rPr>
                <w:sz w:val="12"/>
                <w:szCs w:val="12"/>
              </w:rPr>
            </w:pPr>
            <w:r w:rsidRPr="00073C5A">
              <w:rPr>
                <w:sz w:val="12"/>
                <w:szCs w:val="12"/>
              </w:rPr>
              <w:t>500 000,00</w:t>
            </w:r>
          </w:p>
        </w:tc>
        <w:tc>
          <w:tcPr>
            <w:tcW w:w="236" w:type="dxa"/>
            <w:gridSpan w:val="2"/>
            <w:textDirection w:val="tbRl"/>
          </w:tcPr>
          <w:p w:rsidR="00073C5A" w:rsidRPr="00073C5A" w:rsidRDefault="00073C5A" w:rsidP="00073C5A">
            <w:pPr>
              <w:ind w:left="113" w:right="113"/>
              <w:jc w:val="left"/>
              <w:rPr>
                <w:sz w:val="12"/>
                <w:szCs w:val="12"/>
              </w:rPr>
            </w:pPr>
            <w:r w:rsidRPr="00073C5A">
              <w:rPr>
                <w:sz w:val="12"/>
                <w:szCs w:val="12"/>
              </w:rPr>
              <w:t>9 500 000,00</w:t>
            </w:r>
          </w:p>
        </w:tc>
      </w:tr>
    </w:tbl>
    <w:p w:rsidR="00073C5A" w:rsidRPr="0085342E" w:rsidRDefault="00073C5A" w:rsidP="00073C5A">
      <w:pPr>
        <w:tabs>
          <w:tab w:val="left" w:pos="284"/>
        </w:tabs>
        <w:spacing w:after="0" w:line="240" w:lineRule="auto"/>
        <w:jc w:val="both"/>
        <w:rPr>
          <w:rFonts w:ascii="Times New Roman" w:eastAsia="Calibri" w:hAnsi="Times New Roman" w:cs="Times New Roman"/>
          <w:sz w:val="12"/>
          <w:szCs w:val="12"/>
        </w:rPr>
      </w:pPr>
    </w:p>
    <w:p w:rsidR="00073C5A" w:rsidRPr="0085342E"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*Прогноз финансирования</w:t>
      </w:r>
    </w:p>
    <w:p w:rsidR="00073C5A" w:rsidRPr="0085342E"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85342E">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73C5A" w:rsidRPr="0085342E" w:rsidRDefault="00073C5A" w:rsidP="00073C5A">
      <w:pPr>
        <w:tabs>
          <w:tab w:val="left" w:pos="284"/>
        </w:tabs>
        <w:spacing w:after="0" w:line="240" w:lineRule="auto"/>
        <w:jc w:val="both"/>
        <w:rPr>
          <w:rFonts w:ascii="Times New Roman" w:eastAsia="Calibri" w:hAnsi="Times New Roman" w:cs="Times New Roman"/>
          <w:sz w:val="12"/>
          <w:szCs w:val="12"/>
        </w:rPr>
      </w:pPr>
    </w:p>
    <w:p w:rsidR="00073C5A" w:rsidRPr="0085342E" w:rsidRDefault="00073C5A" w:rsidP="00073C5A">
      <w:pPr>
        <w:tabs>
          <w:tab w:val="left" w:pos="284"/>
          <w:tab w:val="left" w:pos="3828"/>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АДМИНИСТРАЦИЯ</w:t>
      </w:r>
    </w:p>
    <w:p w:rsidR="00073C5A" w:rsidRPr="0085342E" w:rsidRDefault="00073C5A" w:rsidP="00073C5A">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 xml:space="preserve">СЕЛЬСКОГО ПОСЕЛЕНИЯ </w:t>
      </w:r>
      <w:r w:rsidRPr="00073C5A">
        <w:rPr>
          <w:rFonts w:ascii="Times New Roman" w:eastAsia="Calibri" w:hAnsi="Times New Roman" w:cs="Times New Roman"/>
          <w:b/>
          <w:sz w:val="12"/>
          <w:szCs w:val="12"/>
        </w:rPr>
        <w:t xml:space="preserve">СЕРНОВОДСК  </w:t>
      </w:r>
    </w:p>
    <w:p w:rsidR="00073C5A" w:rsidRPr="0085342E" w:rsidRDefault="00073C5A" w:rsidP="00073C5A">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МУНИЦИПАЛЬНОГО РАЙОНА СЕРГИЕВСКИЙ</w:t>
      </w:r>
    </w:p>
    <w:p w:rsidR="00073C5A" w:rsidRPr="0085342E" w:rsidRDefault="00073C5A" w:rsidP="00073C5A">
      <w:pPr>
        <w:tabs>
          <w:tab w:val="left" w:pos="284"/>
        </w:tabs>
        <w:spacing w:after="0" w:line="240" w:lineRule="auto"/>
        <w:jc w:val="center"/>
        <w:rPr>
          <w:rFonts w:ascii="Times New Roman" w:eastAsia="Calibri" w:hAnsi="Times New Roman" w:cs="Times New Roman"/>
          <w:b/>
          <w:sz w:val="12"/>
          <w:szCs w:val="12"/>
        </w:rPr>
      </w:pPr>
      <w:r w:rsidRPr="0085342E">
        <w:rPr>
          <w:rFonts w:ascii="Times New Roman" w:eastAsia="Calibri" w:hAnsi="Times New Roman" w:cs="Times New Roman"/>
          <w:b/>
          <w:sz w:val="12"/>
          <w:szCs w:val="12"/>
        </w:rPr>
        <w:t>САМАРСКОЙ ОБЛАСТИ</w:t>
      </w:r>
    </w:p>
    <w:p w:rsidR="00073C5A" w:rsidRPr="0085342E" w:rsidRDefault="00073C5A" w:rsidP="00073C5A">
      <w:pPr>
        <w:tabs>
          <w:tab w:val="left" w:pos="284"/>
        </w:tabs>
        <w:spacing w:after="0" w:line="240" w:lineRule="auto"/>
        <w:jc w:val="center"/>
        <w:rPr>
          <w:rFonts w:ascii="Times New Roman" w:eastAsia="Calibri" w:hAnsi="Times New Roman" w:cs="Times New Roman"/>
          <w:sz w:val="12"/>
          <w:szCs w:val="12"/>
        </w:rPr>
      </w:pPr>
    </w:p>
    <w:p w:rsidR="00073C5A" w:rsidRPr="0085342E" w:rsidRDefault="00073C5A" w:rsidP="00073C5A">
      <w:pPr>
        <w:tabs>
          <w:tab w:val="left" w:pos="284"/>
        </w:tabs>
        <w:spacing w:after="0" w:line="240" w:lineRule="auto"/>
        <w:jc w:val="center"/>
        <w:rPr>
          <w:rFonts w:ascii="Times New Roman" w:eastAsia="Calibri" w:hAnsi="Times New Roman" w:cs="Times New Roman"/>
          <w:sz w:val="12"/>
          <w:szCs w:val="12"/>
        </w:rPr>
      </w:pPr>
      <w:r w:rsidRPr="0085342E">
        <w:rPr>
          <w:rFonts w:ascii="Times New Roman" w:eastAsia="Calibri" w:hAnsi="Times New Roman" w:cs="Times New Roman"/>
          <w:sz w:val="12"/>
          <w:szCs w:val="12"/>
        </w:rPr>
        <w:t>ПОСТАНОВЛЕНИЕ</w:t>
      </w:r>
    </w:p>
    <w:p w:rsidR="00073C5A" w:rsidRPr="0085342E" w:rsidRDefault="00073C5A" w:rsidP="00073C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85342E">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№23</w:t>
      </w:r>
    </w:p>
    <w:p w:rsidR="00073C5A" w:rsidRDefault="00073C5A" w:rsidP="00073C5A">
      <w:pPr>
        <w:tabs>
          <w:tab w:val="left" w:pos="284"/>
        </w:tabs>
        <w:spacing w:after="0" w:line="240" w:lineRule="auto"/>
        <w:jc w:val="center"/>
        <w:rPr>
          <w:rFonts w:ascii="Times New Roman" w:eastAsia="Calibri" w:hAnsi="Times New Roman" w:cs="Times New Roman"/>
          <w:b/>
          <w:sz w:val="12"/>
          <w:szCs w:val="12"/>
        </w:rPr>
      </w:pPr>
      <w:r w:rsidRPr="00073C5A">
        <w:rPr>
          <w:rFonts w:ascii="Times New Roman" w:eastAsia="Calibri" w:hAnsi="Times New Roman" w:cs="Times New Roman"/>
          <w:b/>
          <w:sz w:val="12"/>
          <w:szCs w:val="12"/>
        </w:rPr>
        <w:t xml:space="preserve">О внесении изменений в  Постановление администрации сельского поселения Серноводск  </w:t>
      </w:r>
    </w:p>
    <w:p w:rsidR="00073C5A" w:rsidRDefault="00073C5A" w:rsidP="00073C5A">
      <w:pPr>
        <w:tabs>
          <w:tab w:val="left" w:pos="284"/>
        </w:tabs>
        <w:spacing w:after="0" w:line="240" w:lineRule="auto"/>
        <w:jc w:val="center"/>
        <w:rPr>
          <w:rFonts w:ascii="Times New Roman" w:eastAsia="Calibri" w:hAnsi="Times New Roman" w:cs="Times New Roman"/>
          <w:b/>
          <w:sz w:val="12"/>
          <w:szCs w:val="12"/>
        </w:rPr>
      </w:pPr>
      <w:r w:rsidRPr="00073C5A">
        <w:rPr>
          <w:rFonts w:ascii="Times New Roman" w:eastAsia="Calibri" w:hAnsi="Times New Roman" w:cs="Times New Roman"/>
          <w:b/>
          <w:sz w:val="12"/>
          <w:szCs w:val="12"/>
        </w:rPr>
        <w:lastRenderedPageBreak/>
        <w:t>муниципального района Сергиевский № 60 от 28.12.2017г. «Об утверждении муниципальной программы сельского поселения Серноводск  муниципального района Сергиевский «Формирование комфортной городской среды на 2018-2022 годы»</w:t>
      </w:r>
    </w:p>
    <w:p w:rsidR="00073C5A" w:rsidRPr="0085342E" w:rsidRDefault="00073C5A" w:rsidP="00073C5A">
      <w:pPr>
        <w:tabs>
          <w:tab w:val="left" w:pos="284"/>
        </w:tabs>
        <w:spacing w:after="0" w:line="240" w:lineRule="auto"/>
        <w:rPr>
          <w:rFonts w:ascii="Times New Roman" w:eastAsia="Calibri" w:hAnsi="Times New Roman" w:cs="Times New Roman"/>
          <w:b/>
          <w:sz w:val="12"/>
          <w:szCs w:val="12"/>
        </w:rPr>
      </w:pP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Серноводск  муниципального района Сергиевский,</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b/>
          <w:sz w:val="12"/>
          <w:szCs w:val="12"/>
        </w:rPr>
      </w:pPr>
      <w:r w:rsidRPr="00073C5A">
        <w:rPr>
          <w:rFonts w:ascii="Times New Roman" w:eastAsia="Calibri" w:hAnsi="Times New Roman" w:cs="Times New Roman"/>
          <w:b/>
          <w:sz w:val="12"/>
          <w:szCs w:val="12"/>
        </w:rPr>
        <w:t>ПОСТАНОВЛЯЕТ:</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1. Внести изменения в Постановление администрации сельского поселения Серноводск муниципального района Сергиевский № 60 от 28.12.2017 года «Об утверждении муниципальной программы сельского поселения Серноводск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Серноводск муниципального района Сергиевский Самарской области</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2. Опубликовать настоящее Постановление в газете «Сергиевский вестник».</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73C5A" w:rsidRPr="00073C5A" w:rsidRDefault="00073C5A" w:rsidP="00073C5A">
      <w:pPr>
        <w:tabs>
          <w:tab w:val="left" w:pos="284"/>
        </w:tabs>
        <w:spacing w:after="0" w:line="240" w:lineRule="auto"/>
        <w:ind w:firstLine="284"/>
        <w:jc w:val="both"/>
        <w:rPr>
          <w:rFonts w:ascii="Times New Roman" w:eastAsia="Calibri" w:hAnsi="Times New Roman" w:cs="Times New Roman"/>
          <w:sz w:val="12"/>
          <w:szCs w:val="12"/>
        </w:rPr>
      </w:pPr>
      <w:r w:rsidRPr="00073C5A">
        <w:rPr>
          <w:rFonts w:ascii="Times New Roman" w:eastAsia="Calibri" w:hAnsi="Times New Roman" w:cs="Times New Roman"/>
          <w:sz w:val="12"/>
          <w:szCs w:val="12"/>
        </w:rPr>
        <w:t>4. Контроль за выполнением настоящего постановления оставляю за собо</w:t>
      </w:r>
      <w:r>
        <w:rPr>
          <w:rFonts w:ascii="Times New Roman" w:eastAsia="Calibri" w:hAnsi="Times New Roman" w:cs="Times New Roman"/>
          <w:sz w:val="12"/>
          <w:szCs w:val="12"/>
        </w:rPr>
        <w:t>й.</w:t>
      </w:r>
    </w:p>
    <w:p w:rsidR="00073C5A" w:rsidRPr="00073C5A" w:rsidRDefault="00073C5A" w:rsidP="00073C5A">
      <w:pPr>
        <w:tabs>
          <w:tab w:val="left" w:pos="284"/>
        </w:tabs>
        <w:spacing w:after="0" w:line="240" w:lineRule="auto"/>
        <w:jc w:val="right"/>
        <w:rPr>
          <w:rFonts w:ascii="Times New Roman" w:eastAsia="Calibri" w:hAnsi="Times New Roman" w:cs="Times New Roman"/>
          <w:sz w:val="12"/>
          <w:szCs w:val="12"/>
        </w:rPr>
      </w:pPr>
      <w:r w:rsidRPr="00073C5A">
        <w:rPr>
          <w:rFonts w:ascii="Times New Roman" w:eastAsia="Calibri" w:hAnsi="Times New Roman" w:cs="Times New Roman"/>
          <w:sz w:val="12"/>
          <w:szCs w:val="12"/>
        </w:rPr>
        <w:t>Глава сельского поселения Серноводск</w:t>
      </w:r>
    </w:p>
    <w:p w:rsidR="00073C5A" w:rsidRDefault="00073C5A" w:rsidP="00073C5A">
      <w:pPr>
        <w:tabs>
          <w:tab w:val="left" w:pos="284"/>
        </w:tabs>
        <w:spacing w:after="0" w:line="240" w:lineRule="auto"/>
        <w:jc w:val="right"/>
        <w:rPr>
          <w:rFonts w:ascii="Times New Roman" w:eastAsia="Calibri" w:hAnsi="Times New Roman" w:cs="Times New Roman"/>
          <w:sz w:val="12"/>
          <w:szCs w:val="12"/>
        </w:rPr>
      </w:pPr>
      <w:r w:rsidRPr="00073C5A">
        <w:rPr>
          <w:rFonts w:ascii="Times New Roman" w:eastAsia="Calibri" w:hAnsi="Times New Roman" w:cs="Times New Roman"/>
          <w:sz w:val="12"/>
          <w:szCs w:val="12"/>
        </w:rPr>
        <w:t>муниципального района Сергиевский</w:t>
      </w:r>
    </w:p>
    <w:p w:rsidR="00073C5A" w:rsidRDefault="00073C5A" w:rsidP="00073C5A">
      <w:pPr>
        <w:tabs>
          <w:tab w:val="left" w:pos="284"/>
        </w:tabs>
        <w:spacing w:after="0" w:line="240" w:lineRule="auto"/>
        <w:jc w:val="right"/>
        <w:rPr>
          <w:rFonts w:ascii="Times New Roman" w:eastAsia="Calibri" w:hAnsi="Times New Roman" w:cs="Times New Roman"/>
          <w:sz w:val="12"/>
          <w:szCs w:val="12"/>
        </w:rPr>
      </w:pPr>
      <w:r w:rsidRPr="00073C5A">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073C5A">
        <w:rPr>
          <w:rFonts w:ascii="Times New Roman" w:eastAsia="Calibri" w:hAnsi="Times New Roman" w:cs="Times New Roman"/>
          <w:sz w:val="12"/>
          <w:szCs w:val="12"/>
        </w:rPr>
        <w:t>Чебоксарова</w:t>
      </w:r>
      <w:proofErr w:type="spellEnd"/>
    </w:p>
    <w:p w:rsidR="00073C5A" w:rsidRPr="00073C5A" w:rsidRDefault="00073C5A" w:rsidP="00073C5A">
      <w:pPr>
        <w:tabs>
          <w:tab w:val="left" w:pos="284"/>
        </w:tabs>
        <w:spacing w:after="0" w:line="240" w:lineRule="auto"/>
        <w:jc w:val="right"/>
        <w:rPr>
          <w:rFonts w:ascii="Times New Roman" w:eastAsia="Calibri" w:hAnsi="Times New Roman" w:cs="Times New Roman"/>
          <w:sz w:val="12"/>
          <w:szCs w:val="12"/>
        </w:rPr>
      </w:pPr>
    </w:p>
    <w:p w:rsidR="00073C5A" w:rsidRPr="00073C5A" w:rsidRDefault="00073C5A" w:rsidP="00073C5A">
      <w:pPr>
        <w:tabs>
          <w:tab w:val="left" w:pos="284"/>
        </w:tabs>
        <w:spacing w:after="0" w:line="240" w:lineRule="auto"/>
        <w:jc w:val="right"/>
        <w:rPr>
          <w:rFonts w:ascii="Times New Roman" w:eastAsia="Calibri" w:hAnsi="Times New Roman" w:cs="Times New Roman"/>
          <w:i/>
          <w:sz w:val="12"/>
          <w:szCs w:val="12"/>
        </w:rPr>
      </w:pPr>
      <w:r w:rsidRPr="00073C5A">
        <w:rPr>
          <w:rFonts w:ascii="Times New Roman" w:eastAsia="Calibri" w:hAnsi="Times New Roman" w:cs="Times New Roman"/>
          <w:i/>
          <w:sz w:val="12"/>
          <w:szCs w:val="12"/>
        </w:rPr>
        <w:t>Приложение №1</w:t>
      </w:r>
    </w:p>
    <w:p w:rsidR="00073C5A" w:rsidRPr="00073C5A" w:rsidRDefault="00073C5A" w:rsidP="00073C5A">
      <w:pPr>
        <w:tabs>
          <w:tab w:val="left" w:pos="284"/>
        </w:tabs>
        <w:spacing w:after="0" w:line="240" w:lineRule="auto"/>
        <w:jc w:val="right"/>
        <w:rPr>
          <w:rFonts w:ascii="Times New Roman" w:eastAsia="Calibri" w:hAnsi="Times New Roman" w:cs="Times New Roman"/>
          <w:i/>
          <w:sz w:val="12"/>
          <w:szCs w:val="12"/>
        </w:rPr>
      </w:pPr>
      <w:r w:rsidRPr="00073C5A">
        <w:rPr>
          <w:rFonts w:ascii="Times New Roman" w:eastAsia="Calibri" w:hAnsi="Times New Roman" w:cs="Times New Roman"/>
          <w:i/>
          <w:sz w:val="12"/>
          <w:szCs w:val="12"/>
        </w:rPr>
        <w:t>к Постановлению администрации</w:t>
      </w:r>
    </w:p>
    <w:p w:rsidR="00073C5A" w:rsidRPr="00073C5A" w:rsidRDefault="00073C5A" w:rsidP="00073C5A">
      <w:pPr>
        <w:tabs>
          <w:tab w:val="left" w:pos="284"/>
        </w:tabs>
        <w:spacing w:after="0" w:line="240" w:lineRule="auto"/>
        <w:jc w:val="right"/>
        <w:rPr>
          <w:rFonts w:ascii="Times New Roman" w:eastAsia="Calibri" w:hAnsi="Times New Roman" w:cs="Times New Roman"/>
          <w:i/>
          <w:sz w:val="12"/>
          <w:szCs w:val="12"/>
        </w:rPr>
      </w:pPr>
      <w:r w:rsidRPr="00073C5A">
        <w:rPr>
          <w:rFonts w:ascii="Times New Roman" w:eastAsia="Calibri" w:hAnsi="Times New Roman" w:cs="Times New Roman"/>
          <w:i/>
          <w:sz w:val="12"/>
          <w:szCs w:val="12"/>
        </w:rPr>
        <w:t>сельского поселения Серноводск</w:t>
      </w:r>
    </w:p>
    <w:p w:rsidR="00073C5A" w:rsidRPr="00073C5A" w:rsidRDefault="00073C5A" w:rsidP="00073C5A">
      <w:pPr>
        <w:tabs>
          <w:tab w:val="left" w:pos="284"/>
        </w:tabs>
        <w:spacing w:after="0" w:line="240" w:lineRule="auto"/>
        <w:jc w:val="right"/>
        <w:rPr>
          <w:rFonts w:ascii="Times New Roman" w:eastAsia="Calibri" w:hAnsi="Times New Roman" w:cs="Times New Roman"/>
          <w:i/>
          <w:sz w:val="12"/>
          <w:szCs w:val="12"/>
        </w:rPr>
      </w:pPr>
      <w:r w:rsidRPr="00073C5A">
        <w:rPr>
          <w:rFonts w:ascii="Times New Roman" w:eastAsia="Calibri" w:hAnsi="Times New Roman" w:cs="Times New Roman"/>
          <w:i/>
          <w:sz w:val="12"/>
          <w:szCs w:val="12"/>
        </w:rPr>
        <w:t>муниципального  района Сергиевский</w:t>
      </w:r>
    </w:p>
    <w:p w:rsidR="00073C5A" w:rsidRDefault="00796DD6" w:rsidP="00073C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00073C5A" w:rsidRPr="00073C5A">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17</w:t>
      </w:r>
      <w:r w:rsidR="00073C5A" w:rsidRPr="00073C5A">
        <w:rPr>
          <w:rFonts w:ascii="Times New Roman" w:eastAsia="Calibri" w:hAnsi="Times New Roman" w:cs="Times New Roman"/>
          <w:i/>
          <w:sz w:val="12"/>
          <w:szCs w:val="12"/>
        </w:rPr>
        <w:t>» мая 2019г.</w:t>
      </w: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r w:rsidRPr="00796DD6">
        <w:rPr>
          <w:rFonts w:ascii="Times New Roman" w:eastAsia="Calibri" w:hAnsi="Times New Roman" w:cs="Times New Roman"/>
          <w:sz w:val="12"/>
          <w:szCs w:val="12"/>
        </w:rPr>
        <w:t>МУНИЦИПАЛЬНАЯ ПРОГРАММА</w:t>
      </w: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r w:rsidRPr="00796DD6">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796DD6">
        <w:rPr>
          <w:rFonts w:ascii="Times New Roman" w:eastAsia="Calibri" w:hAnsi="Times New Roman" w:cs="Times New Roman"/>
          <w:sz w:val="12"/>
          <w:szCs w:val="12"/>
        </w:rPr>
        <w:t>НА 2018-2024 ГОДЫ»</w:t>
      </w: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r w:rsidRPr="00796DD6">
        <w:rPr>
          <w:rFonts w:ascii="Times New Roman" w:eastAsia="Calibri" w:hAnsi="Times New Roman" w:cs="Times New Roman"/>
          <w:sz w:val="12"/>
          <w:szCs w:val="12"/>
        </w:rPr>
        <w:t>НА ТЕРРИТОРИИ СЕЛЬСКОГО ПОСЕЛЕНИЯ СЕРНОВОДСК МУНИЦИПАЛЬНОГО РАЙОНА</w:t>
      </w: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r w:rsidRPr="00796DD6">
        <w:rPr>
          <w:rFonts w:ascii="Times New Roman" w:eastAsia="Calibri" w:hAnsi="Times New Roman" w:cs="Times New Roman"/>
          <w:sz w:val="12"/>
          <w:szCs w:val="12"/>
        </w:rPr>
        <w:t>СЕРГИЕВСКИЙ САМАРСКОЙ ОБЛАСТИ</w:t>
      </w: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center"/>
        <w:rPr>
          <w:rFonts w:ascii="Times New Roman" w:eastAsia="Calibri" w:hAnsi="Times New Roman" w:cs="Times New Roman"/>
          <w:sz w:val="12"/>
          <w:szCs w:val="12"/>
        </w:rPr>
      </w:pPr>
      <w:r w:rsidRPr="00796DD6">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Наименование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Серноводск муниципального района Сергиевский Самарской области</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Муниципальный заказчик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Администрация сельского поселения Серноводск муниципального района Сергиевский </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Разработчик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Исполнитель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Цели и задачи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Цели:</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Повышение  уровня комфорта городской среды на территории сельского поселения Серноводск муниципального района Сергиевский.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Задачи: </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Серноводск муниципального района Сергиевский;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Серноводск  муниципального района Сергиевский;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Серноводск муниципального района Сергиевский</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Сроки и этапы реализации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2018-2024 годы</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796DD6" w:rsidRPr="00796DD6" w:rsidRDefault="00796DD6" w:rsidP="00796DD6">
            <w:pPr>
              <w:numPr>
                <w:ilvl w:val="0"/>
                <w:numId w:val="29"/>
              </w:num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796DD6" w:rsidRPr="00796DD6" w:rsidRDefault="00796DD6" w:rsidP="00796DD6">
            <w:pPr>
              <w:numPr>
                <w:ilvl w:val="0"/>
                <w:numId w:val="29"/>
              </w:num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796DD6" w:rsidRPr="00796DD6" w:rsidRDefault="00796DD6" w:rsidP="00796DD6">
            <w:pPr>
              <w:numPr>
                <w:ilvl w:val="0"/>
                <w:numId w:val="29"/>
              </w:num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Перечень подпрограмм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Нет</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Планируемый общий объем финансирования Программы составит: 5 122 183,86* рублей, в </w:t>
            </w:r>
            <w:proofErr w:type="spellStart"/>
            <w:r w:rsidRPr="00796DD6">
              <w:rPr>
                <w:rFonts w:ascii="Times New Roman" w:eastAsia="Calibri" w:hAnsi="Times New Roman" w:cs="Times New Roman"/>
                <w:sz w:val="12"/>
                <w:szCs w:val="12"/>
              </w:rPr>
              <w:t>т.ч</w:t>
            </w:r>
            <w:proofErr w:type="spellEnd"/>
            <w:r w:rsidRPr="00796DD6">
              <w:rPr>
                <w:rFonts w:ascii="Times New Roman" w:eastAsia="Calibri" w:hAnsi="Times New Roman" w:cs="Times New Roman"/>
                <w:sz w:val="12"/>
                <w:szCs w:val="12"/>
              </w:rPr>
              <w:t>.:</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средства местного бюджета –490 225,68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средства областного бюджета –3 221 030,39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средства федерального бюджета – 1 410 927,79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В том числе по годам*:</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2018 год – 2 432 329,78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2019 год – 439 854,08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lastRenderedPageBreak/>
              <w:t>2020 год – 750 000,00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2021 год – 0,00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2022 год – 1500 000,00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2023 год – 0,00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2024 год – 0,00 рублей*.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прогноз финансирования.</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lastRenderedPageBreak/>
              <w:t>Показатели социально-экономической эффективности реализации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796DD6" w:rsidRPr="00796DD6" w:rsidTr="00796DD6">
        <w:trPr>
          <w:trHeight w:val="20"/>
        </w:trPr>
        <w:tc>
          <w:tcPr>
            <w:tcW w:w="2410"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Серноводск муниципального района Сергиевский.</w:t>
            </w:r>
          </w:p>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Контроль за целевым и эффективным использованием средств сельского поселения Серноводск муниципального района Сергиевский осуществляется администрацией сельского поселения Серноводск, органами муниципального контроля муниципального района Сергиевский.</w:t>
            </w:r>
          </w:p>
        </w:tc>
      </w:tr>
    </w:tbl>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1.</w:t>
      </w:r>
      <w:r w:rsidRPr="00796DD6">
        <w:rPr>
          <w:rFonts w:ascii="Times New Roman" w:eastAsia="Calibri" w:hAnsi="Times New Roman" w:cs="Times New Roman"/>
          <w:b/>
          <w:sz w:val="12"/>
          <w:szCs w:val="12"/>
        </w:rPr>
        <w:tab/>
        <w:t>Характеристика текущего состояния сферы благоустройства сельского поселения Серноводск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Серноводск  расположен на юго-западном склоне  возвышенности, красиво окаймленный степными реками </w:t>
      </w:r>
      <w:proofErr w:type="spellStart"/>
      <w:r w:rsidRPr="00796DD6">
        <w:rPr>
          <w:rFonts w:ascii="Times New Roman" w:eastAsia="Calibri" w:hAnsi="Times New Roman" w:cs="Times New Roman"/>
          <w:sz w:val="12"/>
          <w:szCs w:val="12"/>
        </w:rPr>
        <w:t>Шунгут</w:t>
      </w:r>
      <w:proofErr w:type="spellEnd"/>
      <w:r w:rsidRPr="00796DD6">
        <w:rPr>
          <w:rFonts w:ascii="Times New Roman" w:eastAsia="Calibri" w:hAnsi="Times New Roman" w:cs="Times New Roman"/>
          <w:sz w:val="12"/>
          <w:szCs w:val="12"/>
        </w:rPr>
        <w:t>, Сургут и Сок, что в сочетании с близлежащими здесь березовой и дубовой рощами придает особую привлекательность местному ландшафту.</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Серноводск возник  в 1703 году по  Указу Петра I и назывался тогда Ново-Сергиевском. Состоял он из киргизских и калмыцких кибиток, палаток, шалашей, землянок, лишь кое-где были маленькие избушки.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Общая площадь сельского поселения Серноводск составляет 3 793,3 га. Численность населения по данным на 01.01.2017 года составляет 3 718 человек.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 состав поселения входят: поселок Серноводск, поселок Красноярка.</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Административный центр – поселок Серноводск.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 сельском поселении Серноводск по состоянию на 01.01.2017 года расположено 9 многоквартирных жилых домов, дворовая территория к которым не благоустроенная.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Анализ сферы благоустройства показал, что в сельском поселении Серноводск муниципального района Сергиевский проводится работа по благоустройству дворовых территорий и территорий общего пользования.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Серноводск муниципального района Сергиевский от 13.09.2017 года  № 21 правила благоустройства территории сельского поселения Серноводск муниципального района Сергиевский. Ежегодно в правила вносятся изменения с учетом новых требований по содержанию территорий.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Для достижения поставленной цели планируется решение следующих задач:</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3.</w:t>
      </w:r>
      <w:r w:rsidRPr="00796DD6">
        <w:rPr>
          <w:rFonts w:ascii="Times New Roman" w:eastAsia="Calibri" w:hAnsi="Times New Roman" w:cs="Times New Roman"/>
          <w:b/>
          <w:sz w:val="12"/>
          <w:szCs w:val="12"/>
        </w:rPr>
        <w:tab/>
        <w:t>Срок р</w:t>
      </w:r>
      <w:r>
        <w:rPr>
          <w:rFonts w:ascii="Times New Roman" w:eastAsia="Calibri" w:hAnsi="Times New Roman" w:cs="Times New Roman"/>
          <w:b/>
          <w:sz w:val="12"/>
          <w:szCs w:val="12"/>
        </w:rPr>
        <w:t>еализации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4.</w:t>
      </w:r>
      <w:r w:rsidRPr="00796DD6">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Для оценки эффективности реализации задач Программы  сельского поселения Серноводск муниципального района Сергиевский   «Формирование комфортной городской среды  на 2018-2024 годы»  используются следующие индикаторы и показатели: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w:t>
      </w:r>
      <w:r w:rsidRPr="00796DD6">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w:t>
      </w:r>
      <w:r w:rsidRPr="00796DD6">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w:t>
      </w:r>
      <w:r w:rsidRPr="00796DD6">
        <w:rPr>
          <w:rFonts w:ascii="Times New Roman" w:eastAsia="Calibri" w:hAnsi="Times New Roman" w:cs="Times New Roman"/>
          <w:sz w:val="12"/>
          <w:szCs w:val="12"/>
        </w:rPr>
        <w:tab/>
        <w:t xml:space="preserve">Доля дворовых территорий многоквартирных домов, на которых реализованы мероприятия минимального перечня  работ по благоустройству относительно </w:t>
      </w:r>
      <w:r>
        <w:rPr>
          <w:rFonts w:ascii="Times New Roman" w:eastAsia="Calibri" w:hAnsi="Times New Roman" w:cs="Times New Roman"/>
          <w:sz w:val="12"/>
          <w:szCs w:val="12"/>
        </w:rPr>
        <w:t>планового количества.</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5.</w:t>
      </w:r>
      <w:r w:rsidRPr="00796DD6">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796DD6">
        <w:rPr>
          <w:rFonts w:ascii="Times New Roman" w:eastAsia="Calibri" w:hAnsi="Times New Roman" w:cs="Times New Roman"/>
          <w:sz w:val="12"/>
          <w:szCs w:val="12"/>
        </w:rPr>
        <w:t>софинансирования</w:t>
      </w:r>
      <w:proofErr w:type="spellEnd"/>
      <w:r w:rsidRPr="00796DD6">
        <w:rPr>
          <w:rFonts w:ascii="Times New Roman" w:eastAsia="Calibri" w:hAnsi="Times New Roman" w:cs="Times New Roman"/>
          <w:sz w:val="12"/>
          <w:szCs w:val="12"/>
        </w:rPr>
        <w:t xml:space="preserve"> мероприятий по реализации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Планируемый общий объем финансирования Программы составит: 5 122 183,86* рублей, в </w:t>
      </w:r>
      <w:proofErr w:type="spellStart"/>
      <w:r w:rsidRPr="00796DD6">
        <w:rPr>
          <w:rFonts w:ascii="Times New Roman" w:eastAsia="Calibri" w:hAnsi="Times New Roman" w:cs="Times New Roman"/>
          <w:sz w:val="12"/>
          <w:szCs w:val="12"/>
        </w:rPr>
        <w:t>т.ч</w:t>
      </w:r>
      <w:proofErr w:type="spellEnd"/>
      <w:r w:rsidRPr="00796DD6">
        <w:rPr>
          <w:rFonts w:ascii="Times New Roman" w:eastAsia="Calibri" w:hAnsi="Times New Roman" w:cs="Times New Roman"/>
          <w:sz w:val="12"/>
          <w:szCs w:val="12"/>
        </w:rPr>
        <w:t>.:</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средства местного бюджета –490 225,68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lastRenderedPageBreak/>
        <w:t>- средства областного бюджета –3 221 030,39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средства федерального бюджета – 1 410 927,79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 том числе по годам*:</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2018 год – 2 432 329,78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2019 год – 439 854,08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2020 год – 750 000,00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2021 год – 0,00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2022 год – 1500 000,00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2023 год – 0,00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2024 год – 0,00 рублей*.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прогноз финансирования.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Объемы и источники финансирования Программы приведены в Приложении №2 </w:t>
      </w:r>
      <w:r>
        <w:rPr>
          <w:rFonts w:ascii="Times New Roman" w:eastAsia="Calibri" w:hAnsi="Times New Roman" w:cs="Times New Roman"/>
          <w:sz w:val="12"/>
          <w:szCs w:val="12"/>
        </w:rPr>
        <w:t>к Программе.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6.</w:t>
      </w:r>
      <w:r w:rsidRPr="00796DD6">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Серноводск муниципального района Сергиевский приведен в Приложении №3 к Программе.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Серноводск муниципального района Сергиевский приведены в Приложении №4 к Программе.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Орган местного самоуправления вправе: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Серноводск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lastRenderedPageBreak/>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Перечень общественных территорий сельского поселения Серноводск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w:t>
      </w:r>
      <w:r>
        <w:rPr>
          <w:rFonts w:ascii="Times New Roman" w:eastAsia="Calibri" w:hAnsi="Times New Roman" w:cs="Times New Roman"/>
          <w:sz w:val="12"/>
          <w:szCs w:val="12"/>
        </w:rPr>
        <w:t>а дату внесения изменений.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7.</w:t>
      </w:r>
      <w:r w:rsidRPr="00796DD6">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Серноводск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8.</w:t>
      </w:r>
      <w:r w:rsidRPr="00796DD6">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Администрация сельского поселения Серноводск муниципального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-осуществляет контроль за выполнением мероприятий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Реализация муниципальной программы осуществляется на основе: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Серноводск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b/>
          <w:sz w:val="12"/>
          <w:szCs w:val="12"/>
        </w:rPr>
      </w:pPr>
      <w:r w:rsidRPr="00796DD6">
        <w:rPr>
          <w:rFonts w:ascii="Times New Roman" w:eastAsia="Calibri" w:hAnsi="Times New Roman" w:cs="Times New Roman"/>
          <w:b/>
          <w:sz w:val="12"/>
          <w:szCs w:val="12"/>
        </w:rPr>
        <w:t>9.</w:t>
      </w:r>
      <w:r w:rsidRPr="00796DD6">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Серноводск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796DD6" w:rsidRPr="00796DD6" w:rsidRDefault="0006416B" w:rsidP="00796D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5" type="#_x0000_t75" style="position:absolute;left:0;text-align:left;margin-left:89.6pt;margin-top:.1pt;width:114.55pt;height:49.45pt;z-index:251747328;mso-wrap-distance-left:9.05pt;mso-wrap-distance-right:9.05pt" filled="t">
            <v:fill color2="black"/>
            <v:imagedata r:id="rId24" o:title=""/>
          </v:shape>
          <o:OLEObject Type="Embed" ProgID="Equation.3" ShapeID="_x0000_s1105" DrawAspect="Content" ObjectID="_1620806110" r:id="rId94"/>
        </w:pict>
      </w:r>
    </w:p>
    <w:p w:rsidR="00796DD6" w:rsidRPr="00796DD6" w:rsidRDefault="00796DD6" w:rsidP="00796DD6">
      <w:pPr>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both"/>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r w:rsidRPr="00796DD6">
        <w:rPr>
          <w:rFonts w:ascii="Times New Roman" w:eastAsia="Calibri" w:hAnsi="Times New Roman" w:cs="Times New Roman"/>
          <w:sz w:val="12"/>
          <w:szCs w:val="12"/>
        </w:rPr>
        <w:t>где:</w: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r w:rsidRPr="00796DD6">
        <w:rPr>
          <w:rFonts w:ascii="Times New Roman" w:eastAsia="Calibri" w:hAnsi="Times New Roman" w:cs="Times New Roman"/>
          <w:sz w:val="12"/>
          <w:szCs w:val="12"/>
          <w:lang w:val="en-US"/>
        </w:rPr>
        <w:t>N</w:t>
      </w:r>
      <w:r w:rsidRPr="00796DD6">
        <w:rPr>
          <w:rFonts w:ascii="Times New Roman" w:eastAsia="Calibri" w:hAnsi="Times New Roman" w:cs="Times New Roman"/>
          <w:sz w:val="12"/>
          <w:szCs w:val="12"/>
        </w:rPr>
        <w:t xml:space="preserve"> </w:t>
      </w:r>
      <w:r w:rsidRPr="00796DD6">
        <w:rPr>
          <w:rFonts w:ascii="Times New Roman" w:eastAsia="Calibri" w:hAnsi="Times New Roman" w:cs="Times New Roman"/>
          <w:sz w:val="12"/>
          <w:szCs w:val="12"/>
        </w:rPr>
        <w:tab/>
      </w:r>
      <w:r w:rsidRPr="00796DD6">
        <w:rPr>
          <w:rFonts w:ascii="Times New Roman" w:eastAsia="Calibri" w:hAnsi="Times New Roman" w:cs="Times New Roman"/>
          <w:sz w:val="12"/>
          <w:szCs w:val="12"/>
        </w:rPr>
        <w:tab/>
        <w:t>- общее число целевых показателей (индикаторов);</w:t>
      </w:r>
    </w:p>
    <w:p w:rsidR="00796DD6" w:rsidRPr="00796DD6" w:rsidRDefault="0006416B" w:rsidP="00796DD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1" type="#_x0000_t75" style="position:absolute;margin-left:1.25pt;margin-top:5.2pt;width:24.05pt;height:16.9pt;z-index:251743232;mso-wrap-distance-left:9.05pt;mso-wrap-distance-right:9.05pt" filled="t">
            <v:fill color2="black"/>
            <v:imagedata r:id="rId26" o:title=""/>
          </v:shape>
          <o:OLEObject Type="Embed" ProgID="Equation.3" ShapeID="_x0000_s1101" DrawAspect="Content" ObjectID="_1620806111" r:id="rId95"/>
        </w:pic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r w:rsidRPr="00796DD6">
        <w:rPr>
          <w:rFonts w:ascii="Times New Roman" w:eastAsia="Calibri" w:hAnsi="Times New Roman" w:cs="Times New Roman"/>
          <w:sz w:val="12"/>
          <w:szCs w:val="12"/>
        </w:rPr>
        <w:tab/>
      </w:r>
      <w:r w:rsidRPr="00796DD6">
        <w:rPr>
          <w:rFonts w:ascii="Times New Roman" w:eastAsia="Calibri" w:hAnsi="Times New Roman" w:cs="Times New Roman"/>
          <w:sz w:val="12"/>
          <w:szCs w:val="12"/>
        </w:rPr>
        <w:tab/>
        <w:t xml:space="preserve">- плановое значение </w:t>
      </w:r>
      <w:r w:rsidRPr="00796DD6">
        <w:rPr>
          <w:rFonts w:ascii="Times New Roman" w:eastAsia="Calibri" w:hAnsi="Times New Roman" w:cs="Times New Roman"/>
          <w:sz w:val="12"/>
          <w:szCs w:val="12"/>
          <w:lang w:val="en-US"/>
        </w:rPr>
        <w:t>n</w:t>
      </w:r>
      <w:r w:rsidRPr="00796DD6">
        <w:rPr>
          <w:rFonts w:ascii="Times New Roman" w:eastAsia="Calibri" w:hAnsi="Times New Roman" w:cs="Times New Roman"/>
          <w:sz w:val="12"/>
          <w:szCs w:val="12"/>
        </w:rPr>
        <w:t>-го целевого показателя (индикатора);</w: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06416B" w:rsidP="00796DD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2" type="#_x0000_t75" style="position:absolute;margin-left:1.25pt;margin-top:5pt;width:24.05pt;height:16.05pt;z-index:251744256;mso-wrap-distance-left:9.05pt;mso-wrap-distance-right:9.05pt" filled="t">
            <v:fill color2="black"/>
            <v:imagedata r:id="rId28" o:title=""/>
          </v:shape>
          <o:OLEObject Type="Embed" ProgID="Equation.3" ShapeID="_x0000_s1102" DrawAspect="Content" ObjectID="_1620806112" r:id="rId96"/>
        </w:pic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r w:rsidRPr="00796DD6">
        <w:rPr>
          <w:rFonts w:ascii="Times New Roman" w:eastAsia="Calibri" w:hAnsi="Times New Roman" w:cs="Times New Roman"/>
          <w:sz w:val="12"/>
          <w:szCs w:val="12"/>
        </w:rPr>
        <w:tab/>
      </w:r>
      <w:r w:rsidRPr="00796DD6">
        <w:rPr>
          <w:rFonts w:ascii="Times New Roman" w:eastAsia="Calibri" w:hAnsi="Times New Roman" w:cs="Times New Roman"/>
          <w:sz w:val="12"/>
          <w:szCs w:val="12"/>
        </w:rPr>
        <w:tab/>
        <w:t xml:space="preserve">- текущее значение </w:t>
      </w:r>
      <w:r w:rsidRPr="00796DD6">
        <w:rPr>
          <w:rFonts w:ascii="Times New Roman" w:eastAsia="Calibri" w:hAnsi="Times New Roman" w:cs="Times New Roman"/>
          <w:sz w:val="12"/>
          <w:szCs w:val="12"/>
          <w:lang w:val="en-US"/>
        </w:rPr>
        <w:t>n</w:t>
      </w:r>
      <w:r w:rsidRPr="00796DD6">
        <w:rPr>
          <w:rFonts w:ascii="Times New Roman" w:eastAsia="Calibri" w:hAnsi="Times New Roman" w:cs="Times New Roman"/>
          <w:sz w:val="12"/>
          <w:szCs w:val="12"/>
        </w:rPr>
        <w:t>-го целевого показателя (индикатора);</w: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06416B" w:rsidP="00796DD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3" type="#_x0000_t75" style="position:absolute;margin-left:1.25pt;margin-top:5.6pt;width:24.05pt;height:15.15pt;z-index:251745280;mso-wrap-distance-left:9.05pt;mso-wrap-distance-right:9.05pt" filled="t">
            <v:fill color2="black"/>
            <v:imagedata r:id="rId30" o:title=""/>
          </v:shape>
          <o:OLEObject Type="Embed" ProgID="Equation.3" ShapeID="_x0000_s1103" DrawAspect="Content" ObjectID="_1620806113" r:id="rId97"/>
        </w:pic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r w:rsidRPr="00796DD6">
        <w:rPr>
          <w:rFonts w:ascii="Times New Roman" w:eastAsia="Calibri" w:hAnsi="Times New Roman" w:cs="Times New Roman"/>
          <w:sz w:val="12"/>
          <w:szCs w:val="12"/>
        </w:rPr>
        <w:tab/>
      </w:r>
      <w:r w:rsidRPr="00796DD6">
        <w:rPr>
          <w:rFonts w:ascii="Times New Roman" w:eastAsia="Calibri" w:hAnsi="Times New Roman" w:cs="Times New Roman"/>
          <w:sz w:val="12"/>
          <w:szCs w:val="12"/>
        </w:rPr>
        <w:tab/>
        <w:t>- плановая сумма финансирования по Программе;</w: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06416B" w:rsidP="00796DD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4" type="#_x0000_t75" style="position:absolute;margin-left:1.25pt;margin-top:2.75pt;width:30.7pt;height:18.7pt;z-index:251746304;mso-wrap-distance-left:9.05pt;mso-wrap-distance-right:9.05pt" filled="t">
            <v:fill color2="black"/>
            <v:imagedata r:id="rId32" o:title=""/>
          </v:shape>
          <o:OLEObject Type="Embed" ProgID="Equation.3" ShapeID="_x0000_s1104" DrawAspect="Content" ObjectID="_1620806114" r:id="rId98"/>
        </w:pict>
      </w:r>
      <w:r w:rsidR="00796DD6" w:rsidRPr="00796DD6">
        <w:rPr>
          <w:rFonts w:ascii="Times New Roman" w:eastAsia="Calibri" w:hAnsi="Times New Roman" w:cs="Times New Roman"/>
          <w:sz w:val="12"/>
          <w:szCs w:val="12"/>
        </w:rPr>
        <w:tab/>
        <w:t>-             - сумма финансирования (расходов) на текущую дату.</w:t>
      </w: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Для расчета комплексного показателя эффективности </w:t>
      </w:r>
      <w:r w:rsidRPr="00796DD6">
        <w:rPr>
          <w:rFonts w:ascii="Times New Roman" w:eastAsia="Calibri" w:hAnsi="Times New Roman" w:cs="Times New Roman"/>
          <w:sz w:val="12"/>
          <w:szCs w:val="12"/>
          <w:lang w:val="en-US"/>
        </w:rPr>
        <w:t>R</w:t>
      </w:r>
      <w:r w:rsidRPr="00796DD6">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При значении комплексного показателя эффективности </w:t>
      </w:r>
      <w:r w:rsidRPr="00796DD6">
        <w:rPr>
          <w:rFonts w:ascii="Times New Roman" w:eastAsia="Calibri" w:hAnsi="Times New Roman" w:cs="Times New Roman"/>
          <w:sz w:val="12"/>
          <w:szCs w:val="12"/>
          <w:lang w:val="en-US"/>
        </w:rPr>
        <w:t>R</w:t>
      </w:r>
      <w:r w:rsidRPr="00796DD6">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796DD6" w:rsidRPr="00796DD6" w:rsidRDefault="00796DD6" w:rsidP="00796DD6">
      <w:pPr>
        <w:tabs>
          <w:tab w:val="left" w:pos="284"/>
        </w:tabs>
        <w:spacing w:after="0" w:line="240" w:lineRule="auto"/>
        <w:jc w:val="both"/>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796DD6" w:rsidRPr="00073C5A"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073C5A" w:rsidRPr="00796DD6" w:rsidRDefault="00796DD6" w:rsidP="00796DD6">
      <w:pPr>
        <w:tabs>
          <w:tab w:val="left" w:pos="284"/>
        </w:tabs>
        <w:spacing w:after="0" w:line="240" w:lineRule="auto"/>
        <w:jc w:val="center"/>
        <w:rPr>
          <w:rFonts w:ascii="Times New Roman" w:eastAsia="Calibri" w:hAnsi="Times New Roman" w:cs="Times New Roman"/>
          <w:b/>
          <w:sz w:val="12"/>
          <w:szCs w:val="12"/>
        </w:rPr>
      </w:pPr>
      <w:r w:rsidRPr="00796DD6">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796DD6" w:rsidRPr="00796DD6" w:rsidTr="00796DD6">
        <w:trPr>
          <w:trHeight w:val="20"/>
        </w:trPr>
        <w:tc>
          <w:tcPr>
            <w:tcW w:w="3078" w:type="dxa"/>
            <w:noWrap/>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Наименование показателя</w:t>
            </w:r>
          </w:p>
        </w:tc>
        <w:tc>
          <w:tcPr>
            <w:tcW w:w="698"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proofErr w:type="spellStart"/>
            <w:r w:rsidRPr="00796DD6">
              <w:rPr>
                <w:rFonts w:ascii="Times New Roman" w:eastAsia="Calibri" w:hAnsi="Times New Roman" w:cs="Times New Roman"/>
                <w:sz w:val="12"/>
                <w:szCs w:val="12"/>
              </w:rPr>
              <w:t>Ед.изм</w:t>
            </w:r>
            <w:proofErr w:type="spellEnd"/>
            <w:r w:rsidRPr="00796DD6">
              <w:rPr>
                <w:rFonts w:ascii="Times New Roman" w:eastAsia="Calibri" w:hAnsi="Times New Roman" w:cs="Times New Roman"/>
                <w:sz w:val="12"/>
                <w:szCs w:val="12"/>
              </w:rPr>
              <w:t>.</w:t>
            </w:r>
          </w:p>
        </w:tc>
        <w:tc>
          <w:tcPr>
            <w:tcW w:w="563"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2018</w:t>
            </w:r>
          </w:p>
        </w:tc>
        <w:tc>
          <w:tcPr>
            <w:tcW w:w="563"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2019</w:t>
            </w:r>
          </w:p>
        </w:tc>
        <w:tc>
          <w:tcPr>
            <w:tcW w:w="563"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2020</w:t>
            </w:r>
          </w:p>
        </w:tc>
        <w:tc>
          <w:tcPr>
            <w:tcW w:w="563"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2021</w:t>
            </w:r>
          </w:p>
        </w:tc>
        <w:tc>
          <w:tcPr>
            <w:tcW w:w="563"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2022</w:t>
            </w:r>
          </w:p>
        </w:tc>
        <w:tc>
          <w:tcPr>
            <w:tcW w:w="515"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2023</w:t>
            </w:r>
          </w:p>
        </w:tc>
        <w:tc>
          <w:tcPr>
            <w:tcW w:w="407"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2024</w:t>
            </w:r>
          </w:p>
        </w:tc>
      </w:tr>
      <w:tr w:rsidR="00796DD6" w:rsidRPr="00796DD6" w:rsidTr="00796DD6">
        <w:trPr>
          <w:trHeight w:val="20"/>
        </w:trPr>
        <w:tc>
          <w:tcPr>
            <w:tcW w:w="3078"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xml:space="preserve">• Количество ежегодно проводимых мониторингов </w:t>
            </w:r>
            <w:r w:rsidRPr="00796DD6">
              <w:rPr>
                <w:rFonts w:ascii="Times New Roman" w:eastAsia="Calibri" w:hAnsi="Times New Roman" w:cs="Times New Roman"/>
                <w:sz w:val="12"/>
                <w:szCs w:val="12"/>
              </w:rPr>
              <w:lastRenderedPageBreak/>
              <w:t>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ед.</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515"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c>
          <w:tcPr>
            <w:tcW w:w="407"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w:t>
            </w:r>
          </w:p>
        </w:tc>
      </w:tr>
      <w:tr w:rsidR="00796DD6" w:rsidRPr="00796DD6" w:rsidTr="00796DD6">
        <w:trPr>
          <w:trHeight w:val="20"/>
        </w:trPr>
        <w:tc>
          <w:tcPr>
            <w:tcW w:w="3078"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100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15"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407"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r>
      <w:tr w:rsidR="00796DD6" w:rsidRPr="00796DD6" w:rsidTr="00796DD6">
        <w:trPr>
          <w:trHeight w:val="20"/>
        </w:trPr>
        <w:tc>
          <w:tcPr>
            <w:tcW w:w="3078"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100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100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563" w:type="dxa"/>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100</w:t>
            </w:r>
          </w:p>
        </w:tc>
        <w:tc>
          <w:tcPr>
            <w:tcW w:w="515"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c>
          <w:tcPr>
            <w:tcW w:w="407" w:type="dxa"/>
            <w:noWrap/>
            <w:hideMark/>
          </w:tcPr>
          <w:p w:rsidR="00796DD6" w:rsidRPr="00796DD6" w:rsidRDefault="00796DD6" w:rsidP="00796DD6">
            <w:pPr>
              <w:tabs>
                <w:tab w:val="left" w:pos="284"/>
              </w:tabs>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0</w:t>
            </w:r>
          </w:p>
        </w:tc>
      </w:tr>
    </w:tbl>
    <w:p w:rsidR="00073C5A" w:rsidRPr="00073C5A" w:rsidRDefault="00073C5A" w:rsidP="00073C5A">
      <w:pPr>
        <w:tabs>
          <w:tab w:val="left" w:pos="284"/>
        </w:tabs>
        <w:spacing w:after="0" w:line="240" w:lineRule="auto"/>
        <w:jc w:val="both"/>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796DD6" w:rsidRPr="00073C5A"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073C5A" w:rsidRPr="00796DD6" w:rsidRDefault="00796DD6" w:rsidP="00796DD6">
      <w:pPr>
        <w:tabs>
          <w:tab w:val="left" w:pos="284"/>
        </w:tabs>
        <w:spacing w:after="0" w:line="240" w:lineRule="auto"/>
        <w:jc w:val="center"/>
        <w:rPr>
          <w:rFonts w:ascii="Times New Roman" w:eastAsia="Calibri" w:hAnsi="Times New Roman" w:cs="Times New Roman"/>
          <w:b/>
          <w:sz w:val="12"/>
          <w:szCs w:val="12"/>
        </w:rPr>
      </w:pPr>
      <w:r w:rsidRPr="00796DD6">
        <w:rPr>
          <w:rFonts w:ascii="Times New Roman" w:eastAsia="Calibri" w:hAnsi="Times New Roman" w:cs="Times New Roman"/>
          <w:b/>
          <w:sz w:val="12"/>
          <w:szCs w:val="12"/>
        </w:rPr>
        <w:t>Объемы и источники финансирования программных мероприятий</w:t>
      </w:r>
    </w:p>
    <w:p w:rsidR="00796DD6" w:rsidRPr="00796DD6" w:rsidRDefault="00796DD6" w:rsidP="00796DD6">
      <w:pPr>
        <w:tabs>
          <w:tab w:val="left" w:pos="284"/>
        </w:tabs>
        <w:spacing w:after="0" w:line="240" w:lineRule="auto"/>
        <w:jc w:val="right"/>
        <w:rPr>
          <w:rFonts w:ascii="Times New Roman" w:eastAsia="Calibri" w:hAnsi="Times New Roman" w:cs="Times New Roman"/>
          <w:sz w:val="12"/>
          <w:szCs w:val="12"/>
        </w:rPr>
      </w:pPr>
      <w:r w:rsidRPr="00796DD6">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213"/>
        <w:gridCol w:w="1126"/>
        <w:gridCol w:w="353"/>
        <w:gridCol w:w="353"/>
        <w:gridCol w:w="352"/>
        <w:gridCol w:w="352"/>
        <w:gridCol w:w="352"/>
        <w:gridCol w:w="352"/>
        <w:gridCol w:w="352"/>
        <w:gridCol w:w="352"/>
        <w:gridCol w:w="352"/>
        <w:gridCol w:w="352"/>
        <w:gridCol w:w="352"/>
        <w:gridCol w:w="352"/>
        <w:gridCol w:w="352"/>
        <w:gridCol w:w="352"/>
        <w:gridCol w:w="244"/>
      </w:tblGrid>
      <w:tr w:rsidR="00796DD6" w:rsidRPr="00796DD6" w:rsidTr="00796DD6">
        <w:trPr>
          <w:trHeight w:val="315"/>
        </w:trPr>
        <w:tc>
          <w:tcPr>
            <w:tcW w:w="1213" w:type="dxa"/>
            <w:vMerge w:val="restart"/>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Наименование мероприятий</w:t>
            </w:r>
          </w:p>
        </w:tc>
        <w:tc>
          <w:tcPr>
            <w:tcW w:w="2184"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ВСЕГО</w:t>
            </w:r>
          </w:p>
        </w:tc>
        <w:tc>
          <w:tcPr>
            <w:tcW w:w="1408"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2018 год</w:t>
            </w:r>
          </w:p>
        </w:tc>
        <w:tc>
          <w:tcPr>
            <w:tcW w:w="1408"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2019 год</w:t>
            </w:r>
          </w:p>
        </w:tc>
        <w:tc>
          <w:tcPr>
            <w:tcW w:w="1300"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2020 год</w:t>
            </w:r>
          </w:p>
        </w:tc>
      </w:tr>
      <w:tr w:rsidR="00796DD6" w:rsidRPr="00796DD6" w:rsidTr="00796DD6">
        <w:trPr>
          <w:cantSplit/>
          <w:trHeight w:val="1461"/>
        </w:trPr>
        <w:tc>
          <w:tcPr>
            <w:tcW w:w="1213" w:type="dxa"/>
            <w:vMerge/>
            <w:hideMark/>
          </w:tcPr>
          <w:p w:rsidR="00796DD6" w:rsidRPr="00796DD6" w:rsidRDefault="00796DD6" w:rsidP="00796DD6">
            <w:pPr>
              <w:tabs>
                <w:tab w:val="left" w:pos="284"/>
              </w:tabs>
              <w:rPr>
                <w:rFonts w:ascii="Times New Roman" w:eastAsia="Calibri" w:hAnsi="Times New Roman" w:cs="Times New Roman"/>
                <w:sz w:val="12"/>
                <w:szCs w:val="12"/>
              </w:rPr>
            </w:pP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r>
      <w:tr w:rsidR="00796DD6" w:rsidRPr="00796DD6" w:rsidTr="00796DD6">
        <w:trPr>
          <w:cantSplit/>
          <w:trHeight w:val="703"/>
        </w:trPr>
        <w:tc>
          <w:tcPr>
            <w:tcW w:w="1213"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дворовых территории</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2 689 854,08</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246 992,70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2 083 500,59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359 360,79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439 854,08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21 992,70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58 500,59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359 360,79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750 000,00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75 000,00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675 000,00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r>
      <w:tr w:rsidR="00796DD6" w:rsidRPr="00796DD6" w:rsidTr="00796DD6">
        <w:trPr>
          <w:cantSplit/>
          <w:trHeight w:val="712"/>
        </w:trPr>
        <w:tc>
          <w:tcPr>
            <w:tcW w:w="1213"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общественных территорий</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2 432 329,78</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243 232,98</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1 137 529,80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1 051 567,00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2 432 329,78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243 232,98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1 137 529,80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1 051 567,00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r>
      <w:tr w:rsidR="00796DD6" w:rsidRPr="00796DD6" w:rsidTr="00796DD6">
        <w:trPr>
          <w:cantSplit/>
          <w:trHeight w:val="700"/>
        </w:trPr>
        <w:tc>
          <w:tcPr>
            <w:tcW w:w="1213" w:type="dxa"/>
            <w:hideMark/>
          </w:tcPr>
          <w:p w:rsidR="00796DD6" w:rsidRPr="00796DD6" w:rsidRDefault="00796DD6" w:rsidP="00796DD6">
            <w:pPr>
              <w:tabs>
                <w:tab w:val="left" w:pos="284"/>
              </w:tabs>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5 122 183,86</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490 225,68</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3 221 030,39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1 410 927,79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2 432 329,78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243 232,98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1 137 529,80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1 051 567,00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439 854,08</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21 992,70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58 500,59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359 360,79</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750 000,00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75 000,00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675 000,00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r>
      <w:tr w:rsidR="00796DD6" w:rsidRPr="00796DD6" w:rsidTr="00796DD6">
        <w:trPr>
          <w:cantSplit/>
          <w:trHeight w:val="134"/>
        </w:trPr>
        <w:tc>
          <w:tcPr>
            <w:tcW w:w="1213" w:type="dxa"/>
            <w:vMerge w:val="restart"/>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Наименование мероприятий</w:t>
            </w:r>
          </w:p>
        </w:tc>
        <w:tc>
          <w:tcPr>
            <w:tcW w:w="2184"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2021 год</w:t>
            </w:r>
          </w:p>
        </w:tc>
        <w:tc>
          <w:tcPr>
            <w:tcW w:w="1408"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2022 год</w:t>
            </w:r>
          </w:p>
        </w:tc>
        <w:tc>
          <w:tcPr>
            <w:tcW w:w="1408"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2023 год</w:t>
            </w:r>
          </w:p>
        </w:tc>
        <w:tc>
          <w:tcPr>
            <w:tcW w:w="1300" w:type="dxa"/>
            <w:gridSpan w:val="4"/>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2024 год</w:t>
            </w:r>
          </w:p>
        </w:tc>
      </w:tr>
      <w:tr w:rsidR="00796DD6" w:rsidRPr="00796DD6" w:rsidTr="00796DD6">
        <w:trPr>
          <w:cantSplit/>
          <w:trHeight w:val="1539"/>
        </w:trPr>
        <w:tc>
          <w:tcPr>
            <w:tcW w:w="1213" w:type="dxa"/>
            <w:vMerge/>
            <w:hideMark/>
          </w:tcPr>
          <w:p w:rsidR="00796DD6" w:rsidRPr="00796DD6" w:rsidRDefault="00796DD6" w:rsidP="00796DD6">
            <w:pPr>
              <w:tabs>
                <w:tab w:val="left" w:pos="284"/>
              </w:tabs>
              <w:rPr>
                <w:rFonts w:ascii="Times New Roman" w:eastAsia="Calibri" w:hAnsi="Times New Roman" w:cs="Times New Roman"/>
                <w:sz w:val="12"/>
                <w:szCs w:val="12"/>
              </w:rPr>
            </w:pP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местный бюджет*</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областной бюджет*</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федеральный бюджет*</w:t>
            </w:r>
          </w:p>
        </w:tc>
      </w:tr>
      <w:tr w:rsidR="00796DD6" w:rsidRPr="00796DD6" w:rsidTr="00796DD6">
        <w:trPr>
          <w:cantSplit/>
          <w:trHeight w:val="687"/>
        </w:trPr>
        <w:tc>
          <w:tcPr>
            <w:tcW w:w="1213"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дворовых территории</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1 500 000,00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150 000,00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1 350 000,00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r>
      <w:tr w:rsidR="00796DD6" w:rsidRPr="00796DD6" w:rsidTr="00796DD6">
        <w:trPr>
          <w:cantSplit/>
          <w:trHeight w:val="569"/>
        </w:trPr>
        <w:tc>
          <w:tcPr>
            <w:tcW w:w="1213" w:type="dxa"/>
            <w:hideMark/>
          </w:tcPr>
          <w:p w:rsidR="00796DD6" w:rsidRPr="00796DD6" w:rsidRDefault="00796DD6" w:rsidP="00796DD6">
            <w:pPr>
              <w:tabs>
                <w:tab w:val="left" w:pos="284"/>
              </w:tabs>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общественных территорий</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sz w:val="12"/>
                <w:szCs w:val="12"/>
              </w:rPr>
            </w:pPr>
            <w:r w:rsidRPr="00796DD6">
              <w:rPr>
                <w:rFonts w:ascii="Times New Roman" w:eastAsia="Calibri" w:hAnsi="Times New Roman" w:cs="Times New Roman"/>
                <w:sz w:val="12"/>
                <w:szCs w:val="12"/>
              </w:rPr>
              <w:t>0,00</w:t>
            </w:r>
          </w:p>
        </w:tc>
      </w:tr>
      <w:tr w:rsidR="00796DD6" w:rsidRPr="00796DD6" w:rsidTr="00796DD6">
        <w:trPr>
          <w:cantSplit/>
          <w:trHeight w:val="626"/>
        </w:trPr>
        <w:tc>
          <w:tcPr>
            <w:tcW w:w="1213" w:type="dxa"/>
            <w:hideMark/>
          </w:tcPr>
          <w:p w:rsidR="00796DD6" w:rsidRPr="00796DD6" w:rsidRDefault="00796DD6" w:rsidP="00796DD6">
            <w:pPr>
              <w:tabs>
                <w:tab w:val="left" w:pos="284"/>
              </w:tabs>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ИТОГО</w:t>
            </w:r>
          </w:p>
        </w:tc>
        <w:tc>
          <w:tcPr>
            <w:tcW w:w="1126"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3"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1 500 000,00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1 350 000,00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352"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c>
          <w:tcPr>
            <w:tcW w:w="244" w:type="dxa"/>
            <w:textDirection w:val="tbRl"/>
            <w:hideMark/>
          </w:tcPr>
          <w:p w:rsidR="00796DD6" w:rsidRPr="00796DD6" w:rsidRDefault="00796DD6" w:rsidP="00796DD6">
            <w:pPr>
              <w:tabs>
                <w:tab w:val="left" w:pos="284"/>
              </w:tabs>
              <w:ind w:left="113" w:right="113"/>
              <w:rPr>
                <w:rFonts w:ascii="Times New Roman" w:eastAsia="Calibri" w:hAnsi="Times New Roman" w:cs="Times New Roman"/>
                <w:bCs/>
                <w:sz w:val="12"/>
                <w:szCs w:val="12"/>
              </w:rPr>
            </w:pPr>
            <w:r w:rsidRPr="00796DD6">
              <w:rPr>
                <w:rFonts w:ascii="Times New Roman" w:eastAsia="Calibri" w:hAnsi="Times New Roman" w:cs="Times New Roman"/>
                <w:bCs/>
                <w:sz w:val="12"/>
                <w:szCs w:val="12"/>
              </w:rPr>
              <w:t>0,00</w:t>
            </w:r>
          </w:p>
        </w:tc>
      </w:tr>
    </w:tbl>
    <w:p w:rsidR="00073C5A" w:rsidRDefault="00073C5A" w:rsidP="00796DD6">
      <w:pPr>
        <w:tabs>
          <w:tab w:val="left" w:pos="284"/>
        </w:tabs>
        <w:spacing w:after="0" w:line="240" w:lineRule="auto"/>
        <w:rPr>
          <w:rFonts w:ascii="Times New Roman" w:eastAsia="Calibri" w:hAnsi="Times New Roman" w:cs="Times New Roman"/>
          <w:sz w:val="12"/>
          <w:szCs w:val="12"/>
        </w:rPr>
      </w:pPr>
    </w:p>
    <w:p w:rsidR="00073C5A" w:rsidRPr="00073C5A" w:rsidRDefault="00796DD6" w:rsidP="00073C5A">
      <w:pPr>
        <w:tabs>
          <w:tab w:val="left" w:pos="284"/>
        </w:tabs>
        <w:spacing w:after="0" w:line="240" w:lineRule="auto"/>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lastRenderedPageBreak/>
        <w:t>* прогноз финансирования</w:t>
      </w:r>
      <w:r w:rsidRPr="00796DD6">
        <w:rPr>
          <w:rFonts w:ascii="Times New Roman" w:eastAsia="Calibri" w:hAnsi="Times New Roman" w:cs="Times New Roman"/>
          <w:sz w:val="12"/>
          <w:szCs w:val="12"/>
        </w:rPr>
        <w:tab/>
      </w:r>
    </w:p>
    <w:p w:rsidR="00073C5A" w:rsidRPr="00073C5A" w:rsidRDefault="00073C5A" w:rsidP="00073C5A">
      <w:pPr>
        <w:tabs>
          <w:tab w:val="left" w:pos="284"/>
        </w:tabs>
        <w:spacing w:after="0" w:line="240" w:lineRule="auto"/>
        <w:jc w:val="both"/>
        <w:rPr>
          <w:rFonts w:ascii="Times New Roman" w:eastAsia="Calibri" w:hAnsi="Times New Roman" w:cs="Times New Roman"/>
          <w:sz w:val="12"/>
          <w:szCs w:val="12"/>
        </w:rPr>
      </w:pP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796DD6" w:rsidRPr="00796DD6"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796DD6" w:rsidRPr="00073C5A" w:rsidRDefault="00796DD6" w:rsidP="00796DD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796DD6" w:rsidRPr="00796DD6" w:rsidRDefault="00796DD6" w:rsidP="00796DD6">
      <w:pPr>
        <w:tabs>
          <w:tab w:val="left" w:pos="284"/>
        </w:tabs>
        <w:spacing w:after="0" w:line="240" w:lineRule="auto"/>
        <w:jc w:val="center"/>
        <w:rPr>
          <w:rFonts w:ascii="Times New Roman" w:eastAsia="Calibri" w:hAnsi="Times New Roman" w:cs="Times New Roman"/>
          <w:b/>
          <w:sz w:val="12"/>
          <w:szCs w:val="12"/>
        </w:rPr>
      </w:pPr>
      <w:r w:rsidRPr="00796DD6">
        <w:rPr>
          <w:rFonts w:ascii="Times New Roman" w:eastAsia="Calibri" w:hAnsi="Times New Roman" w:cs="Times New Roman"/>
          <w:b/>
          <w:sz w:val="12"/>
          <w:szCs w:val="12"/>
        </w:rPr>
        <w:t>МИНИМАЛЬНЫЙ И ДОПОЛНИТЕЛЬНЫЙ ПЕРЕЧЕНЬ ВИДОВ РАБОТ</w:t>
      </w:r>
    </w:p>
    <w:p w:rsidR="00796DD6" w:rsidRPr="00796DD6" w:rsidRDefault="00796DD6" w:rsidP="00796DD6">
      <w:pPr>
        <w:tabs>
          <w:tab w:val="left" w:pos="284"/>
        </w:tabs>
        <w:spacing w:after="0" w:line="240" w:lineRule="auto"/>
        <w:jc w:val="center"/>
        <w:rPr>
          <w:rFonts w:ascii="Times New Roman" w:eastAsia="Calibri" w:hAnsi="Times New Roman" w:cs="Times New Roman"/>
          <w:b/>
          <w:sz w:val="12"/>
          <w:szCs w:val="12"/>
        </w:rPr>
      </w:pPr>
      <w:r w:rsidRPr="00796DD6">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796DD6" w:rsidRPr="00796DD6" w:rsidRDefault="00796DD6" w:rsidP="00796DD6">
      <w:pPr>
        <w:tabs>
          <w:tab w:val="left" w:pos="284"/>
        </w:tabs>
        <w:spacing w:after="0" w:line="240" w:lineRule="auto"/>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ab/>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u w:val="single"/>
        </w:rPr>
      </w:pPr>
      <w:r w:rsidRPr="00796DD6">
        <w:rPr>
          <w:rFonts w:ascii="Times New Roman" w:eastAsia="Calibri" w:hAnsi="Times New Roman" w:cs="Times New Roman"/>
          <w:sz w:val="12"/>
          <w:szCs w:val="12"/>
          <w:u w:val="single"/>
        </w:rPr>
        <w:t>К минимальному перечню относятся: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установка скамеек;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установка урн;</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обеспечение освещением;</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ремонт дворовых проездов.</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u w:val="single"/>
        </w:rPr>
      </w:pPr>
      <w:r w:rsidRPr="00796DD6">
        <w:rPr>
          <w:rFonts w:ascii="Times New Roman" w:eastAsia="Calibri" w:hAnsi="Times New Roman" w:cs="Times New Roman"/>
          <w:sz w:val="12"/>
          <w:szCs w:val="12"/>
          <w:u w:val="single"/>
        </w:rPr>
        <w:t>К дополнительному перечню относятся: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оборудование детскими и (или) спортивными площадками;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оборудование детских и (или) спортивных площадок;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оборудование автомобильными парковками;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озеленение территории;</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ремонт и (или) обустройство контейнерных площадок;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ремонт и (или) обустройство тротуаров и пешеходных дорожек;</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ремонт или устройство ограждения;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устройство площадок для выгула домашних животных;</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устройство пандусов;</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обустройство и (или) устройство площадок для сушки белья;</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796DD6" w:rsidRPr="00796DD6" w:rsidRDefault="00796DD6" w:rsidP="00796DD6">
      <w:pPr>
        <w:tabs>
          <w:tab w:val="left" w:pos="284"/>
        </w:tabs>
        <w:spacing w:after="0" w:line="240" w:lineRule="auto"/>
        <w:ind w:firstLine="284"/>
        <w:jc w:val="both"/>
        <w:rPr>
          <w:rFonts w:ascii="Times New Roman" w:eastAsia="Calibri" w:hAnsi="Times New Roman" w:cs="Times New Roman"/>
          <w:sz w:val="12"/>
          <w:szCs w:val="12"/>
        </w:rPr>
      </w:pPr>
      <w:r w:rsidRPr="00796DD6">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073C5A" w:rsidRPr="00073C5A" w:rsidRDefault="00073C5A" w:rsidP="00796DD6">
      <w:pPr>
        <w:tabs>
          <w:tab w:val="left" w:pos="284"/>
        </w:tabs>
        <w:spacing w:after="0" w:line="240" w:lineRule="auto"/>
        <w:ind w:firstLine="284"/>
        <w:jc w:val="both"/>
        <w:rPr>
          <w:rFonts w:ascii="Times New Roman" w:eastAsia="Calibri" w:hAnsi="Times New Roman" w:cs="Times New Roman"/>
          <w:sz w:val="12"/>
          <w:szCs w:val="12"/>
        </w:rPr>
      </w:pP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995C16" w:rsidRPr="00073C5A"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995C16" w:rsidRPr="00995C16" w:rsidRDefault="00995C16" w:rsidP="00995C16">
      <w:pPr>
        <w:tabs>
          <w:tab w:val="left" w:pos="284"/>
        </w:tabs>
        <w:spacing w:after="0" w:line="240" w:lineRule="auto"/>
        <w:jc w:val="center"/>
        <w:rPr>
          <w:rFonts w:ascii="Times New Roman" w:eastAsia="Calibri" w:hAnsi="Times New Roman" w:cs="Times New Roman"/>
          <w:sz w:val="12"/>
          <w:szCs w:val="12"/>
        </w:rPr>
      </w:pPr>
      <w:r w:rsidRPr="00995C16">
        <w:rPr>
          <w:rFonts w:ascii="Times New Roman" w:eastAsia="Calibri" w:hAnsi="Times New Roman" w:cs="Times New Roman"/>
          <w:b/>
          <w:sz w:val="12"/>
          <w:szCs w:val="12"/>
        </w:rPr>
        <w:t>ПОРЯДОК И ФОРМА УЧАСТИЯ  ЗАИНТЕРЕСОВАННЫХ ЛИЦ В ВЫПОЛНЕНИИ РАБОТ</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073C5A" w:rsidRPr="00073C5A" w:rsidRDefault="00073C5A" w:rsidP="00995C16">
      <w:pPr>
        <w:tabs>
          <w:tab w:val="left" w:pos="284"/>
        </w:tabs>
        <w:spacing w:after="0" w:line="240" w:lineRule="auto"/>
        <w:ind w:firstLine="284"/>
        <w:jc w:val="both"/>
        <w:rPr>
          <w:rFonts w:ascii="Times New Roman" w:eastAsia="Calibri" w:hAnsi="Times New Roman" w:cs="Times New Roman"/>
          <w:sz w:val="12"/>
          <w:szCs w:val="12"/>
        </w:rPr>
      </w:pP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995C16" w:rsidRPr="00073C5A"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995C16" w:rsidRDefault="00995C16" w:rsidP="00995C16">
      <w:pPr>
        <w:tabs>
          <w:tab w:val="left" w:pos="284"/>
        </w:tabs>
        <w:spacing w:after="0" w:line="240" w:lineRule="auto"/>
        <w:ind w:firstLine="284"/>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 xml:space="preserve">ТРЕБОВАНИЯ К СОДЕРЖАНИЮ ПРЕДЛОЖЕНИЙ </w:t>
      </w:r>
    </w:p>
    <w:p w:rsidR="00995C16" w:rsidRDefault="00995C16" w:rsidP="00995C16">
      <w:pPr>
        <w:tabs>
          <w:tab w:val="left" w:pos="284"/>
        </w:tabs>
        <w:spacing w:after="0" w:line="240" w:lineRule="auto"/>
        <w:ind w:firstLine="284"/>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 xml:space="preserve">ЗАИНТЕРЕСОВАННЫХ ЛИЦ О ВКЛЮЧЕНИИ ДВОРОВОЙ ТЕРРИТОРИИ В МУНИЦИПАЛЬНУЮ </w:t>
      </w:r>
    </w:p>
    <w:p w:rsidR="00995C16" w:rsidRPr="00995C16" w:rsidRDefault="00995C16" w:rsidP="00995C16">
      <w:pPr>
        <w:tabs>
          <w:tab w:val="left" w:pos="284"/>
        </w:tabs>
        <w:spacing w:after="0" w:line="240" w:lineRule="auto"/>
        <w:ind w:firstLine="284"/>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ПРОГРАММУ ПО ФОРМИРОВАНИЮ КОМФОРТНОЙ (СОВРЕМЕННОЙ) ГОРОДСКОЙ СРЕДЫ</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lastRenderedPageBreak/>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995C16" w:rsidRPr="00073C5A"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 xml:space="preserve">Адресный перечень дворовых территорий многоквартирных </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995C16" w:rsidRPr="00995C16" w:rsidTr="00995C16">
        <w:trPr>
          <w:trHeight w:val="151"/>
        </w:trPr>
        <w:tc>
          <w:tcPr>
            <w:tcW w:w="1701" w:type="dxa"/>
            <w:vMerge w:val="restart"/>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Наименование населенного пункта, адрес МКД**</w:t>
            </w:r>
          </w:p>
        </w:tc>
        <w:tc>
          <w:tcPr>
            <w:tcW w:w="2127" w:type="dxa"/>
            <w:gridSpan w:val="4"/>
            <w:hideMark/>
          </w:tcPr>
          <w:p w:rsidR="00995C16" w:rsidRPr="00995C16" w:rsidRDefault="00995C16" w:rsidP="00995C16">
            <w:pPr>
              <w:tabs>
                <w:tab w:val="left" w:pos="284"/>
              </w:tabs>
              <w:jc w:val="both"/>
              <w:rPr>
                <w:rFonts w:eastAsia="Calibri"/>
                <w:bCs/>
                <w:sz w:val="12"/>
                <w:szCs w:val="12"/>
              </w:rPr>
            </w:pPr>
            <w:r w:rsidRPr="00995C16">
              <w:rPr>
                <w:rFonts w:eastAsia="Calibri"/>
                <w:bCs/>
                <w:sz w:val="12"/>
                <w:szCs w:val="12"/>
              </w:rPr>
              <w:t>Всего*</w:t>
            </w:r>
          </w:p>
        </w:tc>
        <w:tc>
          <w:tcPr>
            <w:tcW w:w="1134" w:type="dxa"/>
            <w:gridSpan w:val="4"/>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2018 год</w:t>
            </w:r>
          </w:p>
        </w:tc>
        <w:tc>
          <w:tcPr>
            <w:tcW w:w="1134" w:type="dxa"/>
            <w:gridSpan w:val="4"/>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2019 год</w:t>
            </w:r>
          </w:p>
        </w:tc>
        <w:tc>
          <w:tcPr>
            <w:tcW w:w="1417" w:type="dxa"/>
            <w:gridSpan w:val="4"/>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2020 год*</w:t>
            </w:r>
          </w:p>
        </w:tc>
      </w:tr>
      <w:tr w:rsidR="00995C16" w:rsidRPr="00995C16" w:rsidTr="00995C16">
        <w:trPr>
          <w:cantSplit/>
          <w:trHeight w:val="1731"/>
        </w:trPr>
        <w:tc>
          <w:tcPr>
            <w:tcW w:w="1701" w:type="dxa"/>
            <w:vMerge/>
            <w:hideMark/>
          </w:tcPr>
          <w:p w:rsidR="00995C16" w:rsidRPr="00995C16" w:rsidRDefault="00995C16" w:rsidP="00995C16">
            <w:pPr>
              <w:tabs>
                <w:tab w:val="left" w:pos="284"/>
              </w:tabs>
              <w:jc w:val="both"/>
              <w:rPr>
                <w:rFonts w:eastAsia="Calibri"/>
                <w:sz w:val="12"/>
                <w:szCs w:val="12"/>
              </w:rPr>
            </w:pPr>
          </w:p>
        </w:tc>
        <w:tc>
          <w:tcPr>
            <w:tcW w:w="1276"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5"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425"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r>
      <w:tr w:rsidR="00995C16" w:rsidRPr="00995C16" w:rsidTr="00995C16">
        <w:trPr>
          <w:cantSplit/>
          <w:trHeight w:val="908"/>
        </w:trPr>
        <w:tc>
          <w:tcPr>
            <w:tcW w:w="1701" w:type="dxa"/>
            <w:hideMark/>
          </w:tcPr>
          <w:p w:rsidR="00995C16" w:rsidRPr="00995C16" w:rsidRDefault="00995C16" w:rsidP="00995C16">
            <w:pPr>
              <w:jc w:val="left"/>
              <w:rPr>
                <w:sz w:val="12"/>
                <w:szCs w:val="12"/>
              </w:rPr>
            </w:pPr>
            <w:r w:rsidRPr="00995C16">
              <w:rPr>
                <w:sz w:val="12"/>
                <w:szCs w:val="12"/>
              </w:rPr>
              <w:t xml:space="preserve">ВСЕГО, в </w:t>
            </w:r>
            <w:proofErr w:type="spellStart"/>
            <w:r w:rsidRPr="00995C16">
              <w:rPr>
                <w:sz w:val="12"/>
                <w:szCs w:val="12"/>
              </w:rPr>
              <w:t>т.ч</w:t>
            </w:r>
            <w:proofErr w:type="spellEnd"/>
            <w:r w:rsidRPr="00995C16">
              <w:rPr>
                <w:sz w:val="12"/>
                <w:szCs w:val="12"/>
              </w:rPr>
              <w:t>:</w:t>
            </w:r>
          </w:p>
        </w:tc>
        <w:tc>
          <w:tcPr>
            <w:tcW w:w="1276" w:type="dxa"/>
            <w:textDirection w:val="tbRl"/>
            <w:hideMark/>
          </w:tcPr>
          <w:p w:rsidR="00995C16" w:rsidRPr="00995C16" w:rsidRDefault="00995C16" w:rsidP="00995C16">
            <w:pPr>
              <w:ind w:left="113" w:right="113"/>
              <w:jc w:val="left"/>
              <w:rPr>
                <w:sz w:val="12"/>
                <w:szCs w:val="12"/>
              </w:rPr>
            </w:pPr>
            <w:r w:rsidRPr="00995C16">
              <w:rPr>
                <w:sz w:val="12"/>
                <w:szCs w:val="12"/>
              </w:rPr>
              <w:t>2 689 854,08</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246 992,70</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2 083 500,59</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359 360,79</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439 854,08</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21 992,70</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58 500,59</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359 360,79</w:t>
            </w:r>
          </w:p>
        </w:tc>
        <w:tc>
          <w:tcPr>
            <w:tcW w:w="283" w:type="dxa"/>
            <w:textDirection w:val="tbRl"/>
            <w:hideMark/>
          </w:tcPr>
          <w:p w:rsidR="00995C16" w:rsidRPr="00995C16" w:rsidRDefault="00995C16" w:rsidP="00995C16">
            <w:pPr>
              <w:ind w:left="113" w:right="113"/>
              <w:jc w:val="left"/>
              <w:rPr>
                <w:sz w:val="12"/>
                <w:szCs w:val="12"/>
              </w:rPr>
            </w:pPr>
            <w:r w:rsidRPr="00995C16">
              <w:rPr>
                <w:sz w:val="12"/>
                <w:szCs w:val="12"/>
              </w:rPr>
              <w:t>750 000,00</w:t>
            </w:r>
          </w:p>
        </w:tc>
        <w:tc>
          <w:tcPr>
            <w:tcW w:w="284" w:type="dxa"/>
            <w:textDirection w:val="tbRl"/>
            <w:hideMark/>
          </w:tcPr>
          <w:p w:rsidR="00995C16" w:rsidRPr="00995C16" w:rsidRDefault="00995C16" w:rsidP="00995C16">
            <w:pPr>
              <w:ind w:left="113" w:right="113"/>
              <w:jc w:val="left"/>
              <w:rPr>
                <w:sz w:val="12"/>
                <w:szCs w:val="12"/>
              </w:rPr>
            </w:pPr>
            <w:r w:rsidRPr="00995C16">
              <w:rPr>
                <w:sz w:val="12"/>
                <w:szCs w:val="12"/>
              </w:rPr>
              <w:t>75 000,00</w:t>
            </w:r>
          </w:p>
        </w:tc>
        <w:tc>
          <w:tcPr>
            <w:tcW w:w="425" w:type="dxa"/>
            <w:textDirection w:val="tbRl"/>
            <w:hideMark/>
          </w:tcPr>
          <w:p w:rsidR="00995C16" w:rsidRPr="00995C16" w:rsidRDefault="00995C16" w:rsidP="00995C16">
            <w:pPr>
              <w:ind w:left="113" w:right="113"/>
              <w:jc w:val="left"/>
              <w:rPr>
                <w:sz w:val="12"/>
                <w:szCs w:val="12"/>
              </w:rPr>
            </w:pPr>
            <w:r w:rsidRPr="00995C16">
              <w:rPr>
                <w:sz w:val="12"/>
                <w:szCs w:val="12"/>
              </w:rPr>
              <w:t>675 000,00</w:t>
            </w:r>
          </w:p>
        </w:tc>
        <w:tc>
          <w:tcPr>
            <w:tcW w:w="425" w:type="dxa"/>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978"/>
        </w:trPr>
        <w:tc>
          <w:tcPr>
            <w:tcW w:w="1701" w:type="dxa"/>
            <w:noWrap/>
            <w:hideMark/>
          </w:tcPr>
          <w:p w:rsidR="00995C16" w:rsidRPr="00995C16" w:rsidRDefault="00995C16" w:rsidP="00995C16">
            <w:pPr>
              <w:jc w:val="left"/>
              <w:rPr>
                <w:sz w:val="12"/>
                <w:szCs w:val="12"/>
              </w:rPr>
            </w:pPr>
            <w:r w:rsidRPr="00995C16">
              <w:rPr>
                <w:sz w:val="12"/>
                <w:szCs w:val="12"/>
              </w:rPr>
              <w:t>СП СЕРНОВОДСК</w:t>
            </w:r>
          </w:p>
        </w:tc>
        <w:tc>
          <w:tcPr>
            <w:tcW w:w="1276" w:type="dxa"/>
            <w:noWrap/>
            <w:textDirection w:val="tbRl"/>
            <w:hideMark/>
          </w:tcPr>
          <w:p w:rsidR="00995C16" w:rsidRPr="00995C16" w:rsidRDefault="00995C16" w:rsidP="00995C16">
            <w:pPr>
              <w:ind w:left="113" w:right="113"/>
              <w:jc w:val="left"/>
              <w:rPr>
                <w:sz w:val="12"/>
                <w:szCs w:val="12"/>
              </w:rPr>
            </w:pPr>
            <w:r w:rsidRPr="00995C16">
              <w:rPr>
                <w:sz w:val="12"/>
                <w:szCs w:val="12"/>
              </w:rPr>
              <w:t>2 689 854,08</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246 992,70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2 083 500,59</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359 360,79</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439 854,08</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21 992,70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58 500,59</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359 360,79</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750 000,00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75 000,00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675 000,00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50"/>
        </w:trPr>
        <w:tc>
          <w:tcPr>
            <w:tcW w:w="1701" w:type="dxa"/>
            <w:hideMark/>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Калинина, д. 22</w:t>
            </w:r>
          </w:p>
        </w:tc>
        <w:tc>
          <w:tcPr>
            <w:tcW w:w="1276" w:type="dxa"/>
            <w:noWrap/>
            <w:textDirection w:val="tbRl"/>
            <w:hideMark/>
          </w:tcPr>
          <w:p w:rsidR="00995C16" w:rsidRPr="00995C16" w:rsidRDefault="00995C16" w:rsidP="00995C16">
            <w:pPr>
              <w:ind w:left="113" w:right="113"/>
              <w:jc w:val="left"/>
              <w:rPr>
                <w:sz w:val="12"/>
                <w:szCs w:val="12"/>
              </w:rPr>
            </w:pPr>
            <w:r w:rsidRPr="00995C16">
              <w:rPr>
                <w:sz w:val="12"/>
                <w:szCs w:val="12"/>
              </w:rPr>
              <w:t>750 000,00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75 000,00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675 000,00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34"/>
        </w:trPr>
        <w:tc>
          <w:tcPr>
            <w:tcW w:w="1701" w:type="dxa"/>
            <w:hideMark/>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Калинина, д. 26</w:t>
            </w:r>
          </w:p>
        </w:tc>
        <w:tc>
          <w:tcPr>
            <w:tcW w:w="1276" w:type="dxa"/>
            <w:noWrap/>
            <w:textDirection w:val="tbRl"/>
            <w:hideMark/>
          </w:tcPr>
          <w:p w:rsidR="00995C16" w:rsidRPr="00995C16" w:rsidRDefault="00995C16" w:rsidP="00995C16">
            <w:pPr>
              <w:ind w:left="113" w:right="113"/>
              <w:jc w:val="left"/>
              <w:rPr>
                <w:sz w:val="12"/>
                <w:szCs w:val="12"/>
              </w:rPr>
            </w:pPr>
            <w:r w:rsidRPr="00995C16">
              <w:rPr>
                <w:sz w:val="12"/>
                <w:szCs w:val="12"/>
              </w:rPr>
              <w:t>750 000,00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75 000,00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675 000,00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46"/>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Ленина, д. 3</w:t>
            </w:r>
          </w:p>
        </w:tc>
        <w:tc>
          <w:tcPr>
            <w:tcW w:w="1276" w:type="dxa"/>
            <w:noWrap/>
            <w:textDirection w:val="tbRl"/>
          </w:tcPr>
          <w:p w:rsidR="00995C16" w:rsidRPr="00995C16" w:rsidRDefault="00995C16" w:rsidP="00995C16">
            <w:pPr>
              <w:ind w:left="113" w:right="113"/>
              <w:jc w:val="left"/>
              <w:rPr>
                <w:sz w:val="12"/>
                <w:szCs w:val="12"/>
              </w:rPr>
            </w:pPr>
            <w:r w:rsidRPr="00995C16">
              <w:rPr>
                <w:sz w:val="12"/>
                <w:szCs w:val="12"/>
              </w:rPr>
              <w:t>27 230,01</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1 361,50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3 621,59</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22 246,92</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27 230,01</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1 361,50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3 621,59</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22 246,92</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31"/>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Революции, д. 53</w:t>
            </w:r>
          </w:p>
        </w:tc>
        <w:tc>
          <w:tcPr>
            <w:tcW w:w="1276" w:type="dxa"/>
            <w:noWrap/>
            <w:textDirection w:val="tbRl"/>
          </w:tcPr>
          <w:p w:rsidR="00995C16" w:rsidRPr="00995C16" w:rsidRDefault="00995C16" w:rsidP="00995C16">
            <w:pPr>
              <w:ind w:left="113" w:right="113"/>
              <w:jc w:val="left"/>
              <w:rPr>
                <w:sz w:val="12"/>
                <w:szCs w:val="12"/>
              </w:rPr>
            </w:pPr>
            <w:r w:rsidRPr="00995C16">
              <w:rPr>
                <w:sz w:val="12"/>
                <w:szCs w:val="12"/>
              </w:rPr>
              <w:t>412 624,07</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20 631,20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54 879,00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337 113,87</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412 624,07</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20 631,20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54 879,00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337 113,87</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909"/>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Советская, д. 48</w:t>
            </w:r>
          </w:p>
        </w:tc>
        <w:tc>
          <w:tcPr>
            <w:tcW w:w="1276" w:type="dxa"/>
            <w:noWrap/>
            <w:textDirection w:val="tbRl"/>
          </w:tcPr>
          <w:p w:rsidR="00995C16" w:rsidRPr="00995C16" w:rsidRDefault="00995C16" w:rsidP="00995C16">
            <w:pPr>
              <w:ind w:left="113" w:right="113"/>
              <w:jc w:val="left"/>
              <w:rPr>
                <w:sz w:val="12"/>
                <w:szCs w:val="12"/>
              </w:rPr>
            </w:pPr>
            <w:r w:rsidRPr="00995C16">
              <w:rPr>
                <w:sz w:val="12"/>
                <w:szCs w:val="12"/>
              </w:rPr>
              <w:t>750 000,00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75 000,00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675 000,00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tcPr>
          <w:p w:rsidR="00995C16" w:rsidRPr="00995C16" w:rsidRDefault="00995C16" w:rsidP="00995C16">
            <w:pPr>
              <w:ind w:left="113" w:right="113"/>
              <w:jc w:val="left"/>
              <w:rPr>
                <w:sz w:val="12"/>
                <w:szCs w:val="12"/>
              </w:rPr>
            </w:pPr>
            <w:r w:rsidRPr="00995C16">
              <w:rPr>
                <w:sz w:val="12"/>
                <w:szCs w:val="12"/>
              </w:rPr>
              <w:t>750 000,00</w:t>
            </w:r>
          </w:p>
        </w:tc>
        <w:tc>
          <w:tcPr>
            <w:tcW w:w="284" w:type="dxa"/>
            <w:noWrap/>
            <w:textDirection w:val="tbRl"/>
          </w:tcPr>
          <w:p w:rsidR="00995C16" w:rsidRPr="00995C16" w:rsidRDefault="00995C16" w:rsidP="00995C16">
            <w:pPr>
              <w:ind w:left="113" w:right="113"/>
              <w:jc w:val="left"/>
              <w:rPr>
                <w:sz w:val="12"/>
                <w:szCs w:val="12"/>
              </w:rPr>
            </w:pPr>
            <w:r w:rsidRPr="00995C16">
              <w:rPr>
                <w:sz w:val="12"/>
                <w:szCs w:val="12"/>
              </w:rPr>
              <w:t>75 000,00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675 000,00</w:t>
            </w:r>
          </w:p>
        </w:tc>
        <w:tc>
          <w:tcPr>
            <w:tcW w:w="425" w:type="dxa"/>
            <w:noWrap/>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trHeight w:val="64"/>
        </w:trPr>
        <w:tc>
          <w:tcPr>
            <w:tcW w:w="1701" w:type="dxa"/>
            <w:vMerge w:val="restart"/>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 xml:space="preserve">Наименование населенного </w:t>
            </w:r>
            <w:r w:rsidRPr="00995C16">
              <w:rPr>
                <w:rFonts w:eastAsia="Calibri"/>
                <w:sz w:val="12"/>
                <w:szCs w:val="12"/>
              </w:rPr>
              <w:lastRenderedPageBreak/>
              <w:t>пункта, адрес МКД**</w:t>
            </w:r>
          </w:p>
        </w:tc>
        <w:tc>
          <w:tcPr>
            <w:tcW w:w="2127" w:type="dxa"/>
            <w:gridSpan w:val="4"/>
          </w:tcPr>
          <w:p w:rsidR="00995C16" w:rsidRPr="00995C16" w:rsidRDefault="00995C16" w:rsidP="00995C16">
            <w:pPr>
              <w:tabs>
                <w:tab w:val="left" w:pos="284"/>
              </w:tabs>
              <w:jc w:val="both"/>
              <w:rPr>
                <w:rFonts w:eastAsia="Calibri"/>
                <w:sz w:val="12"/>
                <w:szCs w:val="12"/>
              </w:rPr>
            </w:pPr>
            <w:r w:rsidRPr="00995C16">
              <w:rPr>
                <w:rFonts w:eastAsia="Calibri"/>
                <w:sz w:val="12"/>
                <w:szCs w:val="12"/>
              </w:rPr>
              <w:lastRenderedPageBreak/>
              <w:t>2021 год*</w:t>
            </w:r>
          </w:p>
        </w:tc>
        <w:tc>
          <w:tcPr>
            <w:tcW w:w="1134" w:type="dxa"/>
            <w:gridSpan w:val="4"/>
          </w:tcPr>
          <w:p w:rsidR="00995C16" w:rsidRPr="00995C16" w:rsidRDefault="00995C16" w:rsidP="00995C16">
            <w:pPr>
              <w:tabs>
                <w:tab w:val="left" w:pos="284"/>
              </w:tabs>
              <w:jc w:val="both"/>
              <w:rPr>
                <w:rFonts w:eastAsia="Calibri"/>
                <w:sz w:val="12"/>
                <w:szCs w:val="12"/>
              </w:rPr>
            </w:pPr>
            <w:r w:rsidRPr="00995C16">
              <w:rPr>
                <w:rFonts w:eastAsia="Calibri"/>
                <w:sz w:val="12"/>
                <w:szCs w:val="12"/>
              </w:rPr>
              <w:t>2022 год*</w:t>
            </w:r>
          </w:p>
        </w:tc>
        <w:tc>
          <w:tcPr>
            <w:tcW w:w="1134" w:type="dxa"/>
            <w:gridSpan w:val="4"/>
          </w:tcPr>
          <w:p w:rsidR="00995C16" w:rsidRPr="00995C16" w:rsidRDefault="00995C16" w:rsidP="00995C16">
            <w:pPr>
              <w:tabs>
                <w:tab w:val="left" w:pos="284"/>
              </w:tabs>
              <w:jc w:val="both"/>
              <w:rPr>
                <w:rFonts w:eastAsia="Calibri"/>
                <w:sz w:val="12"/>
                <w:szCs w:val="12"/>
              </w:rPr>
            </w:pPr>
            <w:r w:rsidRPr="00995C16">
              <w:rPr>
                <w:rFonts w:eastAsia="Calibri"/>
                <w:sz w:val="12"/>
                <w:szCs w:val="12"/>
              </w:rPr>
              <w:t>2023 год*</w:t>
            </w:r>
          </w:p>
        </w:tc>
        <w:tc>
          <w:tcPr>
            <w:tcW w:w="1417" w:type="dxa"/>
            <w:gridSpan w:val="4"/>
          </w:tcPr>
          <w:p w:rsidR="00995C16" w:rsidRPr="00995C16" w:rsidRDefault="00995C16" w:rsidP="00995C16">
            <w:pPr>
              <w:tabs>
                <w:tab w:val="left" w:pos="284"/>
              </w:tabs>
              <w:jc w:val="both"/>
              <w:rPr>
                <w:rFonts w:eastAsia="Calibri"/>
                <w:sz w:val="12"/>
                <w:szCs w:val="12"/>
              </w:rPr>
            </w:pPr>
            <w:r w:rsidRPr="00995C16">
              <w:rPr>
                <w:rFonts w:eastAsia="Calibri"/>
                <w:sz w:val="12"/>
                <w:szCs w:val="12"/>
              </w:rPr>
              <w:t>2024 год*</w:t>
            </w:r>
          </w:p>
        </w:tc>
      </w:tr>
      <w:tr w:rsidR="00995C16" w:rsidRPr="00995C16" w:rsidTr="00995C16">
        <w:trPr>
          <w:cantSplit/>
          <w:trHeight w:val="1639"/>
        </w:trPr>
        <w:tc>
          <w:tcPr>
            <w:tcW w:w="1701" w:type="dxa"/>
            <w:vMerge/>
            <w:hideMark/>
          </w:tcPr>
          <w:p w:rsidR="00995C16" w:rsidRPr="00995C16" w:rsidRDefault="00995C16" w:rsidP="00995C16">
            <w:pPr>
              <w:tabs>
                <w:tab w:val="left" w:pos="284"/>
              </w:tabs>
              <w:jc w:val="both"/>
              <w:rPr>
                <w:rFonts w:eastAsia="Calibri"/>
                <w:sz w:val="12"/>
                <w:szCs w:val="12"/>
              </w:rPr>
            </w:pPr>
          </w:p>
        </w:tc>
        <w:tc>
          <w:tcPr>
            <w:tcW w:w="1276"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5"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425"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r>
      <w:tr w:rsidR="00995C16" w:rsidRPr="00995C16" w:rsidTr="00995C16">
        <w:trPr>
          <w:cantSplit/>
          <w:trHeight w:val="960"/>
        </w:trPr>
        <w:tc>
          <w:tcPr>
            <w:tcW w:w="1701" w:type="dxa"/>
            <w:hideMark/>
          </w:tcPr>
          <w:p w:rsidR="00995C16" w:rsidRPr="00995C16" w:rsidRDefault="00995C16" w:rsidP="00995C16">
            <w:pPr>
              <w:jc w:val="left"/>
              <w:rPr>
                <w:sz w:val="12"/>
                <w:szCs w:val="12"/>
              </w:rPr>
            </w:pPr>
            <w:r w:rsidRPr="00995C16">
              <w:rPr>
                <w:sz w:val="12"/>
                <w:szCs w:val="12"/>
              </w:rPr>
              <w:lastRenderedPageBreak/>
              <w:t xml:space="preserve">ВСЕГО, в </w:t>
            </w:r>
            <w:proofErr w:type="spellStart"/>
            <w:r w:rsidRPr="00995C16">
              <w:rPr>
                <w:sz w:val="12"/>
                <w:szCs w:val="12"/>
              </w:rPr>
              <w:t>т.ч</w:t>
            </w:r>
            <w:proofErr w:type="spellEnd"/>
            <w:r w:rsidRPr="00995C16">
              <w:rPr>
                <w:sz w:val="12"/>
                <w:szCs w:val="12"/>
              </w:rPr>
              <w:t>:</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1 500 000,00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150 000,00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1 350 000,00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975"/>
        </w:trPr>
        <w:tc>
          <w:tcPr>
            <w:tcW w:w="1701" w:type="dxa"/>
            <w:noWrap/>
            <w:hideMark/>
          </w:tcPr>
          <w:p w:rsidR="00995C16" w:rsidRPr="00995C16" w:rsidRDefault="00995C16" w:rsidP="00995C16">
            <w:pPr>
              <w:jc w:val="left"/>
              <w:rPr>
                <w:sz w:val="12"/>
                <w:szCs w:val="12"/>
              </w:rPr>
            </w:pPr>
            <w:r w:rsidRPr="00995C16">
              <w:rPr>
                <w:sz w:val="12"/>
                <w:szCs w:val="12"/>
              </w:rPr>
              <w:t>СП СЕРНОВОДСК</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1 500 000,00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150 000,00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1 350 000,00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46"/>
        </w:trPr>
        <w:tc>
          <w:tcPr>
            <w:tcW w:w="1701" w:type="dxa"/>
            <w:hideMark/>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Калинина, д. 22</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750 000,00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75 000,00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675 000,00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845"/>
        </w:trPr>
        <w:tc>
          <w:tcPr>
            <w:tcW w:w="1701" w:type="dxa"/>
            <w:hideMark/>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Калинина, д. 26</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750 000,00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75 000,00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675 000,00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558"/>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Ленина, д. 3</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553"/>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Революции, д. 53</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cantSplit/>
          <w:trHeight w:val="561"/>
        </w:trPr>
        <w:tc>
          <w:tcPr>
            <w:tcW w:w="1701" w:type="dxa"/>
          </w:tcPr>
          <w:p w:rsidR="00995C16" w:rsidRPr="00995C16" w:rsidRDefault="00995C16" w:rsidP="00995C16">
            <w:pPr>
              <w:jc w:val="left"/>
              <w:rPr>
                <w:sz w:val="12"/>
                <w:szCs w:val="12"/>
              </w:rPr>
            </w:pPr>
            <w:proofErr w:type="spellStart"/>
            <w:r w:rsidRPr="00995C16">
              <w:rPr>
                <w:sz w:val="12"/>
                <w:szCs w:val="12"/>
              </w:rPr>
              <w:t>п.Серноводск</w:t>
            </w:r>
            <w:proofErr w:type="spellEnd"/>
            <w:r w:rsidRPr="00995C16">
              <w:rPr>
                <w:sz w:val="12"/>
                <w:szCs w:val="12"/>
              </w:rPr>
              <w:t>, ул. Советская, д. 48</w:t>
            </w:r>
          </w:p>
        </w:tc>
        <w:tc>
          <w:tcPr>
            <w:tcW w:w="1276"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3"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284"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c>
          <w:tcPr>
            <w:tcW w:w="425" w:type="dxa"/>
            <w:textDirection w:val="tbRl"/>
          </w:tcPr>
          <w:p w:rsidR="00995C16" w:rsidRPr="00995C16" w:rsidRDefault="00995C16" w:rsidP="00995C16">
            <w:pPr>
              <w:ind w:left="113" w:right="113"/>
              <w:jc w:val="left"/>
              <w:rPr>
                <w:sz w:val="12"/>
                <w:szCs w:val="12"/>
              </w:rPr>
            </w:pPr>
            <w:r w:rsidRPr="00995C16">
              <w:rPr>
                <w:sz w:val="12"/>
                <w:szCs w:val="12"/>
              </w:rPr>
              <w:t>0,00</w:t>
            </w:r>
          </w:p>
        </w:tc>
      </w:tr>
    </w:tbl>
    <w:p w:rsidR="00995C16" w:rsidRPr="00995C16" w:rsidRDefault="00995C16" w:rsidP="00995C16">
      <w:pPr>
        <w:tabs>
          <w:tab w:val="left" w:pos="284"/>
        </w:tabs>
        <w:spacing w:after="0" w:line="240" w:lineRule="auto"/>
        <w:jc w:val="both"/>
        <w:rPr>
          <w:rFonts w:ascii="Times New Roman" w:eastAsia="Calibri" w:hAnsi="Times New Roman" w:cs="Times New Roman"/>
          <w:sz w:val="12"/>
          <w:szCs w:val="12"/>
        </w:rPr>
      </w:pP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*Прогноз финансирования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73C5A" w:rsidRDefault="00073C5A" w:rsidP="00995C16">
      <w:pPr>
        <w:tabs>
          <w:tab w:val="left" w:pos="284"/>
        </w:tabs>
        <w:spacing w:after="0" w:line="240" w:lineRule="auto"/>
        <w:jc w:val="both"/>
        <w:rPr>
          <w:rFonts w:ascii="Times New Roman" w:eastAsia="Calibri" w:hAnsi="Times New Roman" w:cs="Times New Roman"/>
          <w:sz w:val="12"/>
          <w:szCs w:val="12"/>
        </w:rPr>
      </w:pP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к муниципальной программе "Формирование комфортной городской среды</w:t>
      </w:r>
    </w:p>
    <w:p w:rsidR="00995C16" w:rsidRPr="00796DD6"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на 2018-2024 годы" на территории сельского поселения Серноводск</w:t>
      </w:r>
    </w:p>
    <w:p w:rsidR="00995C16" w:rsidRPr="00073C5A" w:rsidRDefault="00995C16" w:rsidP="00995C16">
      <w:pPr>
        <w:tabs>
          <w:tab w:val="left" w:pos="284"/>
        </w:tabs>
        <w:spacing w:after="0" w:line="240" w:lineRule="auto"/>
        <w:jc w:val="right"/>
        <w:rPr>
          <w:rFonts w:ascii="Times New Roman" w:eastAsia="Calibri" w:hAnsi="Times New Roman" w:cs="Times New Roman"/>
          <w:i/>
          <w:sz w:val="12"/>
          <w:szCs w:val="12"/>
        </w:rPr>
      </w:pPr>
      <w:r w:rsidRPr="00796DD6">
        <w:rPr>
          <w:rFonts w:ascii="Times New Roman" w:eastAsia="Calibri" w:hAnsi="Times New Roman" w:cs="Times New Roman"/>
          <w:i/>
          <w:sz w:val="12"/>
          <w:szCs w:val="12"/>
        </w:rPr>
        <w:t>муниципального района  Сергиевский</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995C16" w:rsidRPr="00995C16" w:rsidTr="00995C16">
        <w:trPr>
          <w:gridAfter w:val="1"/>
          <w:wAfter w:w="28" w:type="dxa"/>
          <w:trHeight w:val="212"/>
        </w:trPr>
        <w:tc>
          <w:tcPr>
            <w:tcW w:w="2835" w:type="dxa"/>
            <w:vMerge w:val="restart"/>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Перечень общественных территорий</w:t>
            </w:r>
          </w:p>
        </w:tc>
        <w:tc>
          <w:tcPr>
            <w:tcW w:w="1560" w:type="dxa"/>
            <w:gridSpan w:val="4"/>
            <w:hideMark/>
          </w:tcPr>
          <w:p w:rsidR="00995C16" w:rsidRPr="00995C16" w:rsidRDefault="00995C16" w:rsidP="00995C16">
            <w:pPr>
              <w:tabs>
                <w:tab w:val="left" w:pos="284"/>
              </w:tabs>
              <w:jc w:val="both"/>
              <w:rPr>
                <w:rFonts w:eastAsia="Calibri"/>
                <w:bCs/>
                <w:sz w:val="12"/>
                <w:szCs w:val="12"/>
              </w:rPr>
            </w:pPr>
            <w:r w:rsidRPr="00995C16">
              <w:rPr>
                <w:rFonts w:eastAsia="Calibri"/>
                <w:bCs/>
                <w:sz w:val="12"/>
                <w:szCs w:val="12"/>
              </w:rPr>
              <w:t>Всего*</w:t>
            </w:r>
          </w:p>
        </w:tc>
        <w:tc>
          <w:tcPr>
            <w:tcW w:w="1134" w:type="dxa"/>
            <w:gridSpan w:val="4"/>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2018 год</w:t>
            </w:r>
          </w:p>
        </w:tc>
        <w:tc>
          <w:tcPr>
            <w:tcW w:w="1134" w:type="dxa"/>
            <w:gridSpan w:val="4"/>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2019 год*</w:t>
            </w:r>
          </w:p>
        </w:tc>
        <w:tc>
          <w:tcPr>
            <w:tcW w:w="850" w:type="dxa"/>
            <w:gridSpan w:val="6"/>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2020 год*</w:t>
            </w:r>
          </w:p>
        </w:tc>
      </w:tr>
      <w:tr w:rsidR="00995C16" w:rsidRPr="00995C16" w:rsidTr="00995C16">
        <w:trPr>
          <w:gridAfter w:val="1"/>
          <w:wAfter w:w="28" w:type="dxa"/>
          <w:cantSplit/>
          <w:trHeight w:val="1583"/>
        </w:trPr>
        <w:tc>
          <w:tcPr>
            <w:tcW w:w="2835" w:type="dxa"/>
            <w:vMerge/>
            <w:hideMark/>
          </w:tcPr>
          <w:p w:rsidR="00995C16" w:rsidRPr="00995C16" w:rsidRDefault="00995C16" w:rsidP="00995C16">
            <w:pPr>
              <w:tabs>
                <w:tab w:val="left" w:pos="284"/>
              </w:tabs>
              <w:jc w:val="both"/>
              <w:rPr>
                <w:rFonts w:eastAsia="Calibri"/>
                <w:sz w:val="12"/>
                <w:szCs w:val="12"/>
              </w:rPr>
            </w:pPr>
          </w:p>
        </w:tc>
        <w:tc>
          <w:tcPr>
            <w:tcW w:w="284"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6"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567"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gridSpan w:val="2"/>
            <w:textDirection w:val="tbRl"/>
            <w:hideMark/>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gridSpan w:val="2"/>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gridSpan w:val="2"/>
            <w:textDirection w:val="tbRl"/>
            <w:hideMark/>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r>
      <w:tr w:rsidR="00995C16" w:rsidRPr="00995C16" w:rsidTr="00995C16">
        <w:trPr>
          <w:gridAfter w:val="1"/>
          <w:wAfter w:w="28" w:type="dxa"/>
          <w:cantSplit/>
          <w:trHeight w:val="909"/>
        </w:trPr>
        <w:tc>
          <w:tcPr>
            <w:tcW w:w="2835" w:type="dxa"/>
            <w:hideMark/>
          </w:tcPr>
          <w:p w:rsidR="00995C16" w:rsidRPr="00995C16" w:rsidRDefault="00995C16" w:rsidP="00995C16">
            <w:pPr>
              <w:jc w:val="left"/>
              <w:rPr>
                <w:sz w:val="12"/>
                <w:szCs w:val="12"/>
              </w:rPr>
            </w:pPr>
            <w:r w:rsidRPr="00995C16">
              <w:rPr>
                <w:sz w:val="12"/>
                <w:szCs w:val="12"/>
              </w:rPr>
              <w:lastRenderedPageBreak/>
              <w:t xml:space="preserve">ВСЕГО, в </w:t>
            </w:r>
            <w:proofErr w:type="spellStart"/>
            <w:r w:rsidRPr="00995C16">
              <w:rPr>
                <w:sz w:val="12"/>
                <w:szCs w:val="12"/>
              </w:rPr>
              <w:t>т.ч</w:t>
            </w:r>
            <w:proofErr w:type="spellEnd"/>
            <w:r w:rsidRPr="00995C16">
              <w:rPr>
                <w:sz w:val="12"/>
                <w:szCs w:val="12"/>
              </w:rPr>
              <w:t>:</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426"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567"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gridAfter w:val="1"/>
          <w:wAfter w:w="28" w:type="dxa"/>
          <w:cantSplit/>
          <w:trHeight w:val="993"/>
        </w:trPr>
        <w:tc>
          <w:tcPr>
            <w:tcW w:w="2835" w:type="dxa"/>
            <w:noWrap/>
            <w:hideMark/>
          </w:tcPr>
          <w:p w:rsidR="00995C16" w:rsidRPr="00995C16" w:rsidRDefault="00995C16" w:rsidP="00995C16">
            <w:pPr>
              <w:jc w:val="left"/>
              <w:rPr>
                <w:sz w:val="12"/>
                <w:szCs w:val="12"/>
              </w:rPr>
            </w:pPr>
            <w:r w:rsidRPr="00995C16">
              <w:rPr>
                <w:sz w:val="12"/>
                <w:szCs w:val="12"/>
              </w:rPr>
              <w:t>СП СЕРНОВОДСК</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426"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567"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gridAfter w:val="1"/>
          <w:wAfter w:w="28" w:type="dxa"/>
          <w:cantSplit/>
          <w:trHeight w:val="979"/>
        </w:trPr>
        <w:tc>
          <w:tcPr>
            <w:tcW w:w="2835" w:type="dxa"/>
            <w:hideMark/>
          </w:tcPr>
          <w:p w:rsidR="00995C16" w:rsidRPr="00995C16" w:rsidRDefault="00995C16" w:rsidP="00995C16">
            <w:pPr>
              <w:jc w:val="left"/>
              <w:rPr>
                <w:sz w:val="12"/>
                <w:szCs w:val="12"/>
              </w:rPr>
            </w:pPr>
            <w:r w:rsidRPr="00995C16">
              <w:rPr>
                <w:sz w:val="12"/>
                <w:szCs w:val="12"/>
              </w:rPr>
              <w:t xml:space="preserve">Благоустройство сквера </w:t>
            </w:r>
            <w:proofErr w:type="spellStart"/>
            <w:r w:rsidRPr="00995C16">
              <w:rPr>
                <w:sz w:val="12"/>
                <w:szCs w:val="12"/>
              </w:rPr>
              <w:t>п.Серноводск</w:t>
            </w:r>
            <w:proofErr w:type="spellEnd"/>
            <w:r w:rsidRPr="00995C16">
              <w:rPr>
                <w:sz w:val="12"/>
                <w:szCs w:val="12"/>
              </w:rPr>
              <w:t xml:space="preserve"> "Семейный абажур"</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426"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567"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2 432 329,78</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243 232,98</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1 137 529,80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1 051 567,00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4"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c>
          <w:tcPr>
            <w:tcW w:w="283" w:type="dxa"/>
            <w:gridSpan w:val="2"/>
            <w:noWrap/>
            <w:textDirection w:val="tbRl"/>
            <w:hideMark/>
          </w:tcPr>
          <w:p w:rsidR="00995C16" w:rsidRPr="00995C16" w:rsidRDefault="00995C16" w:rsidP="00995C16">
            <w:pPr>
              <w:ind w:left="113" w:right="113"/>
              <w:jc w:val="left"/>
              <w:rPr>
                <w:sz w:val="12"/>
                <w:szCs w:val="12"/>
              </w:rPr>
            </w:pPr>
            <w:r w:rsidRPr="00995C16">
              <w:rPr>
                <w:sz w:val="12"/>
                <w:szCs w:val="12"/>
              </w:rPr>
              <w:t>0,00</w:t>
            </w:r>
          </w:p>
        </w:tc>
      </w:tr>
      <w:tr w:rsidR="00995C16" w:rsidRPr="00995C16" w:rsidTr="00995C16">
        <w:trPr>
          <w:gridAfter w:val="1"/>
          <w:wAfter w:w="28" w:type="dxa"/>
          <w:trHeight w:val="239"/>
        </w:trPr>
        <w:tc>
          <w:tcPr>
            <w:tcW w:w="2835" w:type="dxa"/>
            <w:vMerge w:val="restart"/>
            <w:hideMark/>
          </w:tcPr>
          <w:p w:rsidR="00995C16" w:rsidRPr="00995C16" w:rsidRDefault="00995C16" w:rsidP="00995C16">
            <w:pPr>
              <w:tabs>
                <w:tab w:val="left" w:pos="284"/>
              </w:tabs>
              <w:jc w:val="both"/>
              <w:rPr>
                <w:rFonts w:eastAsia="Calibri"/>
                <w:sz w:val="12"/>
                <w:szCs w:val="12"/>
              </w:rPr>
            </w:pPr>
            <w:r w:rsidRPr="00995C16">
              <w:rPr>
                <w:rFonts w:eastAsia="Calibri"/>
                <w:sz w:val="12"/>
                <w:szCs w:val="12"/>
              </w:rPr>
              <w:t>Перечень общественных территорий</w:t>
            </w:r>
          </w:p>
        </w:tc>
        <w:tc>
          <w:tcPr>
            <w:tcW w:w="2127" w:type="dxa"/>
            <w:gridSpan w:val="6"/>
          </w:tcPr>
          <w:p w:rsidR="00995C16" w:rsidRPr="00995C16" w:rsidRDefault="00995C16" w:rsidP="00995C16">
            <w:pPr>
              <w:tabs>
                <w:tab w:val="left" w:pos="284"/>
              </w:tabs>
              <w:jc w:val="both"/>
              <w:rPr>
                <w:rFonts w:eastAsia="Calibri"/>
                <w:sz w:val="12"/>
                <w:szCs w:val="12"/>
              </w:rPr>
            </w:pPr>
            <w:r w:rsidRPr="00995C16">
              <w:rPr>
                <w:rFonts w:eastAsia="Calibri"/>
                <w:sz w:val="12"/>
                <w:szCs w:val="12"/>
              </w:rPr>
              <w:t>2021 год*</w:t>
            </w:r>
          </w:p>
        </w:tc>
        <w:tc>
          <w:tcPr>
            <w:tcW w:w="850" w:type="dxa"/>
            <w:gridSpan w:val="3"/>
          </w:tcPr>
          <w:p w:rsidR="00995C16" w:rsidRPr="00995C16" w:rsidRDefault="00995C16" w:rsidP="00995C16">
            <w:pPr>
              <w:tabs>
                <w:tab w:val="left" w:pos="284"/>
              </w:tabs>
              <w:jc w:val="both"/>
              <w:rPr>
                <w:rFonts w:eastAsia="Calibri"/>
                <w:sz w:val="12"/>
                <w:szCs w:val="12"/>
              </w:rPr>
            </w:pPr>
            <w:r w:rsidRPr="00995C16">
              <w:rPr>
                <w:rFonts w:eastAsia="Calibri"/>
                <w:sz w:val="12"/>
                <w:szCs w:val="12"/>
              </w:rPr>
              <w:t>2022 год*</w:t>
            </w:r>
          </w:p>
        </w:tc>
        <w:tc>
          <w:tcPr>
            <w:tcW w:w="851" w:type="dxa"/>
            <w:gridSpan w:val="3"/>
          </w:tcPr>
          <w:p w:rsidR="00995C16" w:rsidRPr="00995C16" w:rsidRDefault="00995C16" w:rsidP="00995C16">
            <w:pPr>
              <w:tabs>
                <w:tab w:val="left" w:pos="284"/>
              </w:tabs>
              <w:jc w:val="both"/>
              <w:rPr>
                <w:rFonts w:eastAsia="Calibri"/>
                <w:sz w:val="12"/>
                <w:szCs w:val="12"/>
              </w:rPr>
            </w:pPr>
            <w:r w:rsidRPr="00995C16">
              <w:rPr>
                <w:rFonts w:eastAsia="Calibri"/>
                <w:sz w:val="12"/>
                <w:szCs w:val="12"/>
              </w:rPr>
              <w:t>2023 год*</w:t>
            </w:r>
          </w:p>
        </w:tc>
        <w:tc>
          <w:tcPr>
            <w:tcW w:w="850" w:type="dxa"/>
            <w:gridSpan w:val="6"/>
          </w:tcPr>
          <w:p w:rsidR="00995C16" w:rsidRPr="00995C16" w:rsidRDefault="00995C16" w:rsidP="00995C16">
            <w:pPr>
              <w:tabs>
                <w:tab w:val="left" w:pos="284"/>
              </w:tabs>
              <w:jc w:val="both"/>
              <w:rPr>
                <w:rFonts w:eastAsia="Calibri"/>
                <w:sz w:val="12"/>
                <w:szCs w:val="12"/>
              </w:rPr>
            </w:pPr>
            <w:r w:rsidRPr="00995C16">
              <w:rPr>
                <w:rFonts w:eastAsia="Calibri"/>
                <w:sz w:val="12"/>
                <w:szCs w:val="12"/>
              </w:rPr>
              <w:t>2024 год*</w:t>
            </w:r>
          </w:p>
        </w:tc>
      </w:tr>
      <w:tr w:rsidR="00995C16" w:rsidRPr="00995C16" w:rsidTr="00995C16">
        <w:trPr>
          <w:cantSplit/>
          <w:trHeight w:val="1334"/>
        </w:trPr>
        <w:tc>
          <w:tcPr>
            <w:tcW w:w="2835" w:type="dxa"/>
            <w:vMerge/>
            <w:hideMark/>
          </w:tcPr>
          <w:p w:rsidR="00995C16" w:rsidRPr="00995C16" w:rsidRDefault="00995C16" w:rsidP="00995C16">
            <w:pPr>
              <w:tabs>
                <w:tab w:val="left" w:pos="284"/>
              </w:tabs>
              <w:jc w:val="both"/>
              <w:rPr>
                <w:rFonts w:eastAsia="Calibri"/>
                <w:sz w:val="12"/>
                <w:szCs w:val="12"/>
              </w:rPr>
            </w:pPr>
          </w:p>
        </w:tc>
        <w:tc>
          <w:tcPr>
            <w:tcW w:w="1560" w:type="dxa"/>
            <w:gridSpan w:val="4"/>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310"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31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Итого</w:t>
            </w:r>
          </w:p>
        </w:tc>
        <w:tc>
          <w:tcPr>
            <w:tcW w:w="303"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36"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областной бюджет*</w:t>
            </w:r>
          </w:p>
        </w:tc>
      </w:tr>
      <w:tr w:rsidR="00995C16" w:rsidRPr="00995C16" w:rsidTr="00995C16">
        <w:trPr>
          <w:cantSplit/>
          <w:trHeight w:val="651"/>
        </w:trPr>
        <w:tc>
          <w:tcPr>
            <w:tcW w:w="2835" w:type="dxa"/>
            <w:hideMark/>
          </w:tcPr>
          <w:p w:rsidR="00995C16" w:rsidRPr="00995C16" w:rsidRDefault="00995C16" w:rsidP="00995C16">
            <w:pPr>
              <w:jc w:val="left"/>
              <w:rPr>
                <w:sz w:val="12"/>
                <w:szCs w:val="12"/>
              </w:rPr>
            </w:pPr>
            <w:r w:rsidRPr="00995C16">
              <w:rPr>
                <w:sz w:val="12"/>
                <w:szCs w:val="12"/>
              </w:rPr>
              <w:t xml:space="preserve">ВСЕГО, в </w:t>
            </w:r>
            <w:proofErr w:type="spellStart"/>
            <w:r w:rsidRPr="00995C16">
              <w:rPr>
                <w:sz w:val="12"/>
                <w:szCs w:val="12"/>
              </w:rPr>
              <w:t>т.ч</w:t>
            </w:r>
            <w:proofErr w:type="spellEnd"/>
            <w:r w:rsidRPr="00995C16">
              <w:rPr>
                <w:sz w:val="12"/>
                <w:szCs w:val="12"/>
              </w:rPr>
              <w:t>:</w:t>
            </w:r>
          </w:p>
        </w:tc>
        <w:tc>
          <w:tcPr>
            <w:tcW w:w="1560" w:type="dxa"/>
            <w:gridSpan w:val="4"/>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10"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1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0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36"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r>
      <w:tr w:rsidR="00995C16" w:rsidRPr="00995C16" w:rsidTr="00995C16">
        <w:trPr>
          <w:cantSplit/>
          <w:trHeight w:val="626"/>
        </w:trPr>
        <w:tc>
          <w:tcPr>
            <w:tcW w:w="2835" w:type="dxa"/>
            <w:noWrap/>
            <w:hideMark/>
          </w:tcPr>
          <w:p w:rsidR="00995C16" w:rsidRPr="00995C16" w:rsidRDefault="00995C16" w:rsidP="00995C16">
            <w:pPr>
              <w:jc w:val="left"/>
              <w:rPr>
                <w:sz w:val="12"/>
                <w:szCs w:val="12"/>
              </w:rPr>
            </w:pPr>
            <w:r w:rsidRPr="00995C16">
              <w:rPr>
                <w:sz w:val="12"/>
                <w:szCs w:val="12"/>
              </w:rPr>
              <w:t>СП СЕРНОВОДСК</w:t>
            </w:r>
          </w:p>
        </w:tc>
        <w:tc>
          <w:tcPr>
            <w:tcW w:w="1560" w:type="dxa"/>
            <w:gridSpan w:val="4"/>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10"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1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0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36"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r>
      <w:tr w:rsidR="00995C16" w:rsidRPr="00995C16" w:rsidTr="00995C16">
        <w:trPr>
          <w:cantSplit/>
          <w:trHeight w:val="626"/>
        </w:trPr>
        <w:tc>
          <w:tcPr>
            <w:tcW w:w="2835" w:type="dxa"/>
            <w:hideMark/>
          </w:tcPr>
          <w:p w:rsidR="00995C16" w:rsidRPr="00995C16" w:rsidRDefault="00995C16" w:rsidP="00995C16">
            <w:pPr>
              <w:jc w:val="left"/>
              <w:rPr>
                <w:sz w:val="12"/>
                <w:szCs w:val="12"/>
              </w:rPr>
            </w:pPr>
            <w:r w:rsidRPr="00995C16">
              <w:rPr>
                <w:sz w:val="12"/>
                <w:szCs w:val="12"/>
              </w:rPr>
              <w:t xml:space="preserve">Благоустройство сквера </w:t>
            </w:r>
            <w:proofErr w:type="spellStart"/>
            <w:r w:rsidRPr="00995C16">
              <w:rPr>
                <w:sz w:val="12"/>
                <w:szCs w:val="12"/>
              </w:rPr>
              <w:t>п.Серноводск</w:t>
            </w:r>
            <w:proofErr w:type="spellEnd"/>
            <w:r w:rsidRPr="00995C16">
              <w:rPr>
                <w:sz w:val="12"/>
                <w:szCs w:val="12"/>
              </w:rPr>
              <w:t xml:space="preserve"> "Семейный абажур"</w:t>
            </w:r>
          </w:p>
        </w:tc>
        <w:tc>
          <w:tcPr>
            <w:tcW w:w="1560" w:type="dxa"/>
            <w:gridSpan w:val="4"/>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284" w:type="dxa"/>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283" w:type="dxa"/>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310"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313" w:type="dxa"/>
            <w:gridSpan w:val="2"/>
            <w:textDirection w:val="tbRl"/>
          </w:tcPr>
          <w:p w:rsidR="00995C16" w:rsidRPr="00995C16" w:rsidRDefault="00995C16" w:rsidP="00995C16">
            <w:pPr>
              <w:tabs>
                <w:tab w:val="left" w:pos="284"/>
              </w:tabs>
              <w:ind w:left="113" w:right="113"/>
              <w:jc w:val="both"/>
              <w:rPr>
                <w:rFonts w:eastAsia="Calibri"/>
                <w:bCs/>
                <w:sz w:val="12"/>
                <w:szCs w:val="12"/>
              </w:rPr>
            </w:pPr>
            <w:r w:rsidRPr="00995C16">
              <w:rPr>
                <w:rFonts w:eastAsia="Calibri"/>
                <w:bCs/>
                <w:sz w:val="12"/>
                <w:szCs w:val="12"/>
              </w:rPr>
              <w:t>0,00</w:t>
            </w:r>
          </w:p>
        </w:tc>
        <w:tc>
          <w:tcPr>
            <w:tcW w:w="303"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c>
          <w:tcPr>
            <w:tcW w:w="236" w:type="dxa"/>
            <w:gridSpan w:val="2"/>
            <w:textDirection w:val="tbRl"/>
          </w:tcPr>
          <w:p w:rsidR="00995C16" w:rsidRPr="00995C16" w:rsidRDefault="00995C16" w:rsidP="00995C16">
            <w:pPr>
              <w:tabs>
                <w:tab w:val="left" w:pos="284"/>
              </w:tabs>
              <w:ind w:left="113" w:right="113"/>
              <w:jc w:val="both"/>
              <w:rPr>
                <w:rFonts w:eastAsia="Calibri"/>
                <w:sz w:val="12"/>
                <w:szCs w:val="12"/>
              </w:rPr>
            </w:pPr>
            <w:r w:rsidRPr="00995C16">
              <w:rPr>
                <w:rFonts w:eastAsia="Calibri"/>
                <w:sz w:val="12"/>
                <w:szCs w:val="12"/>
              </w:rPr>
              <w:t>0,00</w:t>
            </w:r>
          </w:p>
        </w:tc>
      </w:tr>
    </w:tbl>
    <w:p w:rsidR="00995C16" w:rsidRPr="00995C16" w:rsidRDefault="00995C16" w:rsidP="00995C16">
      <w:pPr>
        <w:tabs>
          <w:tab w:val="left" w:pos="284"/>
        </w:tabs>
        <w:spacing w:after="0" w:line="240" w:lineRule="auto"/>
        <w:jc w:val="both"/>
        <w:rPr>
          <w:rFonts w:ascii="Times New Roman" w:eastAsia="Calibri" w:hAnsi="Times New Roman" w:cs="Times New Roman"/>
          <w:sz w:val="12"/>
          <w:szCs w:val="12"/>
        </w:rPr>
      </w:pP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*Прогноз финансирования</w:t>
      </w:r>
    </w:p>
    <w:p w:rsidR="00995C16" w:rsidRPr="00995C16" w:rsidRDefault="00995C16" w:rsidP="00995C16">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95C16" w:rsidRPr="00995C16" w:rsidRDefault="00995C16" w:rsidP="00995C16">
      <w:pPr>
        <w:tabs>
          <w:tab w:val="left" w:pos="284"/>
        </w:tabs>
        <w:spacing w:after="0" w:line="240" w:lineRule="auto"/>
        <w:jc w:val="both"/>
        <w:rPr>
          <w:rFonts w:ascii="Times New Roman" w:eastAsia="Calibri" w:hAnsi="Times New Roman" w:cs="Times New Roman"/>
          <w:sz w:val="12"/>
          <w:szCs w:val="12"/>
        </w:rPr>
      </w:pPr>
    </w:p>
    <w:p w:rsidR="00995C16" w:rsidRPr="00995C16" w:rsidRDefault="00995C16" w:rsidP="00995C16">
      <w:pPr>
        <w:tabs>
          <w:tab w:val="left" w:pos="284"/>
          <w:tab w:val="left" w:pos="3828"/>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АДМИНИСТРАЦИЯ</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 xml:space="preserve">СЕЛЬСКОГО ПОСЕЛЕНИЯ </w:t>
      </w:r>
      <w:r w:rsidR="00585683" w:rsidRPr="00585683">
        <w:rPr>
          <w:rFonts w:ascii="Times New Roman" w:eastAsia="Calibri" w:hAnsi="Times New Roman" w:cs="Times New Roman"/>
          <w:b/>
          <w:sz w:val="12"/>
          <w:szCs w:val="12"/>
        </w:rPr>
        <w:t xml:space="preserve">СУРГУТ  </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МУНИЦИПАЛЬНОГО РАЙОНА СЕРГИЕВСКИЙ</w:t>
      </w:r>
    </w:p>
    <w:p w:rsidR="00995C16" w:rsidRPr="00995C16" w:rsidRDefault="00995C16" w:rsidP="00995C16">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САМАРСКОЙ ОБЛАСТИ</w:t>
      </w:r>
    </w:p>
    <w:p w:rsidR="00995C16" w:rsidRPr="00995C16" w:rsidRDefault="00995C16" w:rsidP="00995C16">
      <w:pPr>
        <w:tabs>
          <w:tab w:val="left" w:pos="284"/>
        </w:tabs>
        <w:spacing w:after="0" w:line="240" w:lineRule="auto"/>
        <w:jc w:val="center"/>
        <w:rPr>
          <w:rFonts w:ascii="Times New Roman" w:eastAsia="Calibri" w:hAnsi="Times New Roman" w:cs="Times New Roman"/>
          <w:sz w:val="12"/>
          <w:szCs w:val="12"/>
        </w:rPr>
      </w:pPr>
    </w:p>
    <w:p w:rsidR="00995C16" w:rsidRPr="00995C16" w:rsidRDefault="00995C16" w:rsidP="00995C16">
      <w:pPr>
        <w:tabs>
          <w:tab w:val="left" w:pos="284"/>
        </w:tabs>
        <w:spacing w:after="0" w:line="240" w:lineRule="auto"/>
        <w:jc w:val="center"/>
        <w:rPr>
          <w:rFonts w:ascii="Times New Roman" w:eastAsia="Calibri" w:hAnsi="Times New Roman" w:cs="Times New Roman"/>
          <w:sz w:val="12"/>
          <w:szCs w:val="12"/>
        </w:rPr>
      </w:pPr>
      <w:r w:rsidRPr="00995C16">
        <w:rPr>
          <w:rFonts w:ascii="Times New Roman" w:eastAsia="Calibri" w:hAnsi="Times New Roman" w:cs="Times New Roman"/>
          <w:sz w:val="12"/>
          <w:szCs w:val="12"/>
        </w:rPr>
        <w:t>ПОСТАНОВЛЕНИЕ</w:t>
      </w:r>
    </w:p>
    <w:p w:rsidR="00995C16" w:rsidRPr="00995C16" w:rsidRDefault="00585683" w:rsidP="00995C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995C16" w:rsidRPr="00995C16">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№25</w:t>
      </w:r>
    </w:p>
    <w:p w:rsid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 xml:space="preserve">О внесении изменений в  Постановление администрации сельского поселения Сургут  </w:t>
      </w:r>
    </w:p>
    <w:p w:rsidR="00995C16"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муниципального района Сергиевский №68 от 28.12.2017г. «Об утверждении муниципальной программы сельского поселения Сургут  муниципального района Сергиевский «Формирование комфортной городской среды на 2018-2022 годы»</w:t>
      </w:r>
    </w:p>
    <w:p w:rsidR="00585683" w:rsidRPr="00995C16" w:rsidRDefault="00585683" w:rsidP="00995C16">
      <w:pPr>
        <w:tabs>
          <w:tab w:val="left" w:pos="284"/>
        </w:tabs>
        <w:spacing w:after="0" w:line="240" w:lineRule="auto"/>
        <w:rPr>
          <w:rFonts w:ascii="Times New Roman" w:eastAsia="Calibri" w:hAnsi="Times New Roman" w:cs="Times New Roman"/>
          <w:b/>
          <w:sz w:val="12"/>
          <w:szCs w:val="12"/>
        </w:rPr>
      </w:pP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Сургут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ПОСТАНОВЛЯЕТ:</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 Внести изменения в Постановление администрации сельского поселения Сургут муниципального района Сергиевский №68 от 28.12.2017 года «Об утверждении муниципальной программы сельского поселения Сургут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Сургут муниципального района Сергиевский Самарской области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 Опубликовать настоящее Постановление в газете «Сергиевский вестник».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585683" w:rsidRPr="00585683" w:rsidRDefault="00585683" w:rsidP="00585683">
      <w:pPr>
        <w:tabs>
          <w:tab w:val="left" w:pos="284"/>
        </w:tabs>
        <w:spacing w:after="0" w:line="240" w:lineRule="auto"/>
        <w:jc w:val="right"/>
        <w:rPr>
          <w:rFonts w:ascii="Times New Roman" w:eastAsia="Calibri" w:hAnsi="Times New Roman" w:cs="Times New Roman"/>
          <w:sz w:val="12"/>
          <w:szCs w:val="12"/>
        </w:rPr>
      </w:pPr>
      <w:r w:rsidRPr="00585683">
        <w:rPr>
          <w:rFonts w:ascii="Times New Roman" w:eastAsia="Calibri" w:hAnsi="Times New Roman" w:cs="Times New Roman"/>
          <w:sz w:val="12"/>
          <w:szCs w:val="12"/>
        </w:rPr>
        <w:t>Глава сельского поселения Сургут</w:t>
      </w:r>
    </w:p>
    <w:p w:rsidR="00585683" w:rsidRDefault="00585683" w:rsidP="00585683">
      <w:pPr>
        <w:tabs>
          <w:tab w:val="left" w:pos="284"/>
        </w:tabs>
        <w:spacing w:after="0" w:line="240" w:lineRule="auto"/>
        <w:jc w:val="right"/>
        <w:rPr>
          <w:rFonts w:ascii="Times New Roman" w:eastAsia="Calibri" w:hAnsi="Times New Roman" w:cs="Times New Roman"/>
          <w:sz w:val="12"/>
          <w:szCs w:val="12"/>
        </w:rPr>
      </w:pPr>
      <w:r w:rsidRPr="00585683">
        <w:rPr>
          <w:rFonts w:ascii="Times New Roman" w:eastAsia="Calibri" w:hAnsi="Times New Roman" w:cs="Times New Roman"/>
          <w:sz w:val="12"/>
          <w:szCs w:val="12"/>
        </w:rPr>
        <w:t>муниципального района Сергиевский</w:t>
      </w:r>
    </w:p>
    <w:p w:rsidR="00585683" w:rsidRDefault="00585683" w:rsidP="00585683">
      <w:pPr>
        <w:tabs>
          <w:tab w:val="left" w:pos="284"/>
        </w:tabs>
        <w:spacing w:after="0" w:line="240" w:lineRule="auto"/>
        <w:jc w:val="right"/>
        <w:rPr>
          <w:rFonts w:ascii="Times New Roman" w:eastAsia="Calibri" w:hAnsi="Times New Roman" w:cs="Times New Roman"/>
          <w:sz w:val="12"/>
          <w:szCs w:val="12"/>
        </w:rPr>
      </w:pPr>
      <w:r w:rsidRPr="00585683">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585683">
        <w:rPr>
          <w:rFonts w:ascii="Times New Roman" w:eastAsia="Calibri" w:hAnsi="Times New Roman" w:cs="Times New Roman"/>
          <w:sz w:val="12"/>
          <w:szCs w:val="12"/>
        </w:rPr>
        <w:t>Содомов</w:t>
      </w:r>
    </w:p>
    <w:p w:rsidR="00585683" w:rsidRPr="00585683" w:rsidRDefault="00585683" w:rsidP="00585683">
      <w:pPr>
        <w:tabs>
          <w:tab w:val="left" w:pos="284"/>
        </w:tabs>
        <w:spacing w:after="0" w:line="240" w:lineRule="auto"/>
        <w:jc w:val="right"/>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Приложение №1</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Постановлению администрации</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w:t>
      </w:r>
      <w:r w:rsidRPr="0058568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585683">
        <w:rPr>
          <w:rFonts w:ascii="Times New Roman" w:eastAsia="Calibri" w:hAnsi="Times New Roman" w:cs="Times New Roman"/>
          <w:i/>
          <w:sz w:val="12"/>
          <w:szCs w:val="12"/>
        </w:rPr>
        <w:t>» мая 2019г.</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МУНИЦИПАЛЬНАЯ ПРОГРАММА</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«ФОРМИРОВАНИЕ КОМФОРТНОЙ ГОРОДСКОЙ СРЕДЫ</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НА 2018-2024 ГОДЫ»</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НА ТЕРРИТОРИИ СЕЛЬСКОГО ПОСЕЛЕНИЯ СУРГУТ МУНИЦИПАЛЬНОГО РАЙОНА</w:t>
      </w:r>
    </w:p>
    <w:p w:rsid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СЕРГИЕВСКИЙ САМАРСКОЙ ОБЛАСТИ</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Наименование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Сургут муниципального района Сергиевский Самарской области</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Муниципальный заказчик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Разработчик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Исполнитель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Администрация сельского поселения Сургут муниципального района Сергиевский</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Цели и задачи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Цели:</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Повышение  уровня комфорта городской среды на территории сельского поселения Сургут муниципального района Сергиевский.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Задачи: </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Сургут муниципального района Сергиевский;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Сургут  муниципального района Сергиевский;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Сургут муниципального района Сергиевский</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Сроки и этапы реализации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2018-2024 годы</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585683" w:rsidRPr="00585683" w:rsidRDefault="00585683" w:rsidP="00585683">
            <w:pPr>
              <w:numPr>
                <w:ilvl w:val="0"/>
                <w:numId w:val="29"/>
              </w:num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585683" w:rsidRPr="00585683" w:rsidRDefault="00585683" w:rsidP="00585683">
            <w:pPr>
              <w:numPr>
                <w:ilvl w:val="0"/>
                <w:numId w:val="29"/>
              </w:num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585683" w:rsidRPr="00585683" w:rsidRDefault="00585683" w:rsidP="00585683">
            <w:pPr>
              <w:numPr>
                <w:ilvl w:val="0"/>
                <w:numId w:val="29"/>
              </w:num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Перечень подпрограмм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Нет</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Планируемый общий объем финансирования Программы составит: 16 864 969,22* рублей, в </w:t>
            </w:r>
            <w:proofErr w:type="spellStart"/>
            <w:r w:rsidRPr="00585683">
              <w:rPr>
                <w:rFonts w:ascii="Times New Roman" w:eastAsia="Calibri" w:hAnsi="Times New Roman" w:cs="Times New Roman"/>
                <w:sz w:val="12"/>
                <w:szCs w:val="12"/>
              </w:rPr>
              <w:t>т.ч</w:t>
            </w:r>
            <w:proofErr w:type="spellEnd"/>
            <w:r w:rsidRPr="00585683">
              <w:rPr>
                <w:rFonts w:ascii="Times New Roman" w:eastAsia="Calibri" w:hAnsi="Times New Roman" w:cs="Times New Roman"/>
                <w:sz w:val="12"/>
                <w:szCs w:val="12"/>
              </w:rPr>
              <w:t>.:</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местного бюджета –1 376 251,15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областного бюджета –12 397 020,73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федерального бюджета – 3 091 697,34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В том числе по годам*:</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2018 год – 6 159 972,19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2019 год – 0,00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2020 год – 1 500 000,00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2021 год – 750 000,00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2022 год – 1 500 000,00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2023 год – 6 204 997,03 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2024 год – 750 000,00рублей*.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прогноз финансирования.</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585683" w:rsidRPr="00585683" w:rsidTr="00585683">
        <w:trPr>
          <w:trHeight w:val="20"/>
        </w:trPr>
        <w:tc>
          <w:tcPr>
            <w:tcW w:w="2410"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Сургут муниципального района Сергиевский.</w:t>
            </w:r>
          </w:p>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Контроль за целевым и эффективным использованием средств сельского поселения Сургут муниципального района Сергиевский осуществляется администрацией сельского поселения Сургут, органами муниципального контроля муниципального района Сергиевский.</w:t>
            </w:r>
          </w:p>
        </w:tc>
      </w:tr>
    </w:tbl>
    <w:p w:rsidR="00585683" w:rsidRP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lastRenderedPageBreak/>
        <w:t>1.</w:t>
      </w:r>
      <w:r w:rsidRPr="00585683">
        <w:rPr>
          <w:rFonts w:ascii="Times New Roman" w:eastAsia="Calibri" w:hAnsi="Times New Roman" w:cs="Times New Roman"/>
          <w:b/>
          <w:sz w:val="12"/>
          <w:szCs w:val="12"/>
        </w:rPr>
        <w:tab/>
        <w:t>Характеристика текущего состояния сферы благоустройства сельского поселения Сургут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В начале 1900 годов рядом с Сургутом появляется посёлок </w:t>
      </w:r>
      <w:proofErr w:type="spellStart"/>
      <w:r w:rsidRPr="00585683">
        <w:rPr>
          <w:rFonts w:ascii="Times New Roman" w:eastAsia="Calibri" w:hAnsi="Times New Roman" w:cs="Times New Roman"/>
          <w:sz w:val="12"/>
          <w:szCs w:val="12"/>
        </w:rPr>
        <w:t>Кубановка</w:t>
      </w:r>
      <w:proofErr w:type="spellEnd"/>
      <w:r w:rsidRPr="00585683">
        <w:rPr>
          <w:rFonts w:ascii="Times New Roman" w:eastAsia="Calibri" w:hAnsi="Times New Roman" w:cs="Times New Roman"/>
          <w:sz w:val="12"/>
          <w:szCs w:val="12"/>
        </w:rPr>
        <w:t>.</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Официально посёлок Сургут появился после того, как была построена железная дорога Кротовка - Сергиевск длиной 81 верст. Эта дорога была построена Н.Г. </w:t>
      </w:r>
      <w:proofErr w:type="spellStart"/>
      <w:r w:rsidRPr="00585683">
        <w:rPr>
          <w:rFonts w:ascii="Times New Roman" w:eastAsia="Calibri" w:hAnsi="Times New Roman" w:cs="Times New Roman"/>
          <w:sz w:val="12"/>
          <w:szCs w:val="12"/>
        </w:rPr>
        <w:t>Гарином</w:t>
      </w:r>
      <w:proofErr w:type="spellEnd"/>
      <w:r w:rsidRPr="00585683">
        <w:rPr>
          <w:rFonts w:ascii="Times New Roman" w:eastAsia="Calibri" w:hAnsi="Times New Roman" w:cs="Times New Roman"/>
          <w:sz w:val="12"/>
          <w:szCs w:val="12"/>
        </w:rPr>
        <w:t>-Михайловским. 17 августа 1897 года пришёл первый паровоз, который заправлялся нефтью в Кро</w:t>
      </w:r>
      <w:r>
        <w:rPr>
          <w:rFonts w:ascii="Times New Roman" w:eastAsia="Calibri" w:hAnsi="Times New Roman" w:cs="Times New Roman"/>
          <w:sz w:val="12"/>
          <w:szCs w:val="12"/>
        </w:rPr>
        <w:t>товке.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Общая площадь сельского поселения Сургут составляет 862,1 га. Численность населения по данным на 01.01.2017 года составляет 4780 человек.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состав сельского поселения Сургут входит один поселок Сургут.</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сельском поселении Сургут по состоянию на 01.01.2017 года расположено 36 многоквартирных жилых домов, дворовая территория к которым не благоустроенная.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Анализ сферы благоустройства показал, что в сельском поселении Сургут муниципального района Сергиевский проводится работа по благоустройству дворовых территорий и территорий общего пользования.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Сургут муниципального района Сергиевский от 13.09.2017  года  № 22 правила благоустройства территории сельского поселения Сургут муниципального района Сергиевский. Ежегодно в правила вносятся изменения с учетом новых требований по содержанию территорий.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Для достижения поставленной цели планируется решение следующих задач:</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4.</w:t>
      </w:r>
      <w:r w:rsidRPr="00585683">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Для оценки эффективности реализации задач Программы  сельского поселения Сургут муниципального района Сергиевский   «Формирование комфортной городской среды  на 2018-2024 годы»  используются следующие индикаторы и показатели: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w:t>
      </w:r>
      <w:r w:rsidRPr="00585683">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w:t>
      </w:r>
      <w:r w:rsidRPr="00585683">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w:t>
      </w:r>
      <w:r w:rsidRPr="00585683">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5.</w:t>
      </w:r>
      <w:r w:rsidRPr="00585683">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585683">
        <w:rPr>
          <w:rFonts w:ascii="Times New Roman" w:eastAsia="Calibri" w:hAnsi="Times New Roman" w:cs="Times New Roman"/>
          <w:sz w:val="12"/>
          <w:szCs w:val="12"/>
        </w:rPr>
        <w:t>софинансирования</w:t>
      </w:r>
      <w:proofErr w:type="spellEnd"/>
      <w:r w:rsidRPr="00585683">
        <w:rPr>
          <w:rFonts w:ascii="Times New Roman" w:eastAsia="Calibri" w:hAnsi="Times New Roman" w:cs="Times New Roman"/>
          <w:sz w:val="12"/>
          <w:szCs w:val="12"/>
        </w:rPr>
        <w:t xml:space="preserve"> мероприятий по реализации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Планируемый общий объем финансирования Программы составит: 16 864 969,22* рублей, в </w:t>
      </w:r>
      <w:proofErr w:type="spellStart"/>
      <w:r w:rsidRPr="00585683">
        <w:rPr>
          <w:rFonts w:ascii="Times New Roman" w:eastAsia="Calibri" w:hAnsi="Times New Roman" w:cs="Times New Roman"/>
          <w:sz w:val="12"/>
          <w:szCs w:val="12"/>
        </w:rPr>
        <w:t>т.ч</w:t>
      </w:r>
      <w:proofErr w:type="spellEnd"/>
      <w:r w:rsidRPr="00585683">
        <w:rPr>
          <w:rFonts w:ascii="Times New Roman" w:eastAsia="Calibri" w:hAnsi="Times New Roman" w:cs="Times New Roman"/>
          <w:sz w:val="12"/>
          <w:szCs w:val="12"/>
        </w:rPr>
        <w:t>.:</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местного бюджета –1 376 251,15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областного бюджета –12 397 020,73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средства федерального бюджета – 3 091 697,34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том числе по годам*:</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2018 год – 6 159 972,19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2019 год – 0,00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2020 год – 1 500 000,00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2021 год – 750 000,00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2022 год – 1 500 000,00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2023 год – 6 204 997,03 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2024 год – 750 000,00рублей*.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прогноз финансирования.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6.</w:t>
      </w:r>
      <w:r w:rsidRPr="00585683">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lastRenderedPageBreak/>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Сургут муниципального района Сергиевский приведен в Приложении №3 к Программе.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Сургут муниципального района Сергиевский приведены в Приложении №4 к Программе.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Орган местного самоуправления вправе: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Адресный перечень дворовых территорий многоквартирных домов сельского поселения Сургут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Перечень общественных территорий сельского поселения Сургут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7.</w:t>
      </w:r>
      <w:r w:rsidRPr="00585683">
        <w:rPr>
          <w:rFonts w:ascii="Times New Roman" w:eastAsia="Calibri" w:hAnsi="Times New Roman" w:cs="Times New Roman"/>
          <w:b/>
          <w:sz w:val="12"/>
          <w:szCs w:val="12"/>
        </w:rPr>
        <w:tab/>
        <w:t>Ожидаемые результаты реализации Программы, социально-экономическая эффективность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Сургут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lastRenderedPageBreak/>
        <w:t>8.</w:t>
      </w:r>
      <w:r w:rsidRPr="00585683">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Администрация сельского поселения Сургут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-осуществляет контроль за выполнением мероприятий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Реализация муниципальной программы осуществляется на основе: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Сургут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b/>
          <w:sz w:val="12"/>
          <w:szCs w:val="12"/>
        </w:rPr>
      </w:pPr>
      <w:r w:rsidRPr="00585683">
        <w:rPr>
          <w:rFonts w:ascii="Times New Roman" w:eastAsia="Calibri" w:hAnsi="Times New Roman" w:cs="Times New Roman"/>
          <w:b/>
          <w:sz w:val="12"/>
          <w:szCs w:val="12"/>
        </w:rPr>
        <w:t>9.</w:t>
      </w:r>
      <w:r w:rsidRPr="00585683">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Сургут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73C5A" w:rsidRDefault="0006416B" w:rsidP="005856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0" type="#_x0000_t75" style="position:absolute;left:0;text-align:left;margin-left:89.65pt;margin-top:19.55pt;width:114.55pt;height:49.45pt;z-index:251753472;mso-wrap-distance-left:9.05pt;mso-wrap-distance-right:9.05pt" filled="t">
            <v:fill color2="black"/>
            <v:imagedata r:id="rId24" o:title=""/>
          </v:shape>
          <o:OLEObject Type="Embed" ProgID="Equation.3" ShapeID="_x0000_s1110" DrawAspect="Content" ObjectID="_1620806115" r:id="rId99"/>
        </w:pict>
      </w:r>
      <w:r w:rsidR="00585683" w:rsidRPr="00585683">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073C5A" w:rsidRDefault="00073C5A" w:rsidP="00585683">
      <w:pPr>
        <w:tabs>
          <w:tab w:val="left" w:pos="284"/>
        </w:tabs>
        <w:spacing w:after="0" w:line="240" w:lineRule="auto"/>
        <w:jc w:val="both"/>
        <w:rPr>
          <w:rFonts w:ascii="Times New Roman" w:eastAsia="Calibri" w:hAnsi="Times New Roman" w:cs="Times New Roman"/>
          <w:sz w:val="12"/>
          <w:szCs w:val="12"/>
        </w:rPr>
      </w:pPr>
    </w:p>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r w:rsidRPr="00585683">
        <w:rPr>
          <w:rFonts w:ascii="Times New Roman" w:eastAsia="Calibri" w:hAnsi="Times New Roman" w:cs="Times New Roman"/>
          <w:sz w:val="12"/>
          <w:szCs w:val="12"/>
        </w:rPr>
        <w:t>где:</w: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r w:rsidRPr="00585683">
        <w:rPr>
          <w:rFonts w:ascii="Times New Roman" w:eastAsia="Calibri" w:hAnsi="Times New Roman" w:cs="Times New Roman"/>
          <w:sz w:val="12"/>
          <w:szCs w:val="12"/>
          <w:lang w:val="en-US"/>
        </w:rPr>
        <w:t>N</w:t>
      </w:r>
      <w:r w:rsidRPr="00585683">
        <w:rPr>
          <w:rFonts w:ascii="Times New Roman" w:eastAsia="Calibri" w:hAnsi="Times New Roman" w:cs="Times New Roman"/>
          <w:sz w:val="12"/>
          <w:szCs w:val="12"/>
        </w:rPr>
        <w:t xml:space="preserve"> </w:t>
      </w:r>
      <w:r w:rsidRPr="00585683">
        <w:rPr>
          <w:rFonts w:ascii="Times New Roman" w:eastAsia="Calibri" w:hAnsi="Times New Roman" w:cs="Times New Roman"/>
          <w:sz w:val="12"/>
          <w:szCs w:val="12"/>
        </w:rPr>
        <w:tab/>
      </w:r>
      <w:r w:rsidRPr="00585683">
        <w:rPr>
          <w:rFonts w:ascii="Times New Roman" w:eastAsia="Calibri" w:hAnsi="Times New Roman" w:cs="Times New Roman"/>
          <w:sz w:val="12"/>
          <w:szCs w:val="12"/>
        </w:rPr>
        <w:tab/>
        <w:t>- общее число целевых показателей (индикаторов);</w:t>
      </w:r>
    </w:p>
    <w:p w:rsidR="00585683" w:rsidRPr="00585683" w:rsidRDefault="0006416B" w:rsidP="0058568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6" type="#_x0000_t75" style="position:absolute;margin-left:1.25pt;margin-top:5.2pt;width:24.05pt;height:16.9pt;z-index:251749376;mso-wrap-distance-left:9.05pt;mso-wrap-distance-right:9.05pt" filled="t">
            <v:fill color2="black"/>
            <v:imagedata r:id="rId26" o:title=""/>
          </v:shape>
          <o:OLEObject Type="Embed" ProgID="Equation.3" ShapeID="_x0000_s1106" DrawAspect="Content" ObjectID="_1620806116" r:id="rId100"/>
        </w:pic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r w:rsidRPr="00585683">
        <w:rPr>
          <w:rFonts w:ascii="Times New Roman" w:eastAsia="Calibri" w:hAnsi="Times New Roman" w:cs="Times New Roman"/>
          <w:sz w:val="12"/>
          <w:szCs w:val="12"/>
        </w:rPr>
        <w:tab/>
      </w:r>
      <w:r w:rsidRPr="00585683">
        <w:rPr>
          <w:rFonts w:ascii="Times New Roman" w:eastAsia="Calibri" w:hAnsi="Times New Roman" w:cs="Times New Roman"/>
          <w:sz w:val="12"/>
          <w:szCs w:val="12"/>
        </w:rPr>
        <w:tab/>
        <w:t xml:space="preserve">- плановое значение </w:t>
      </w:r>
      <w:r w:rsidRPr="00585683">
        <w:rPr>
          <w:rFonts w:ascii="Times New Roman" w:eastAsia="Calibri" w:hAnsi="Times New Roman" w:cs="Times New Roman"/>
          <w:sz w:val="12"/>
          <w:szCs w:val="12"/>
          <w:lang w:val="en-US"/>
        </w:rPr>
        <w:t>n</w:t>
      </w:r>
      <w:r w:rsidRPr="00585683">
        <w:rPr>
          <w:rFonts w:ascii="Times New Roman" w:eastAsia="Calibri" w:hAnsi="Times New Roman" w:cs="Times New Roman"/>
          <w:sz w:val="12"/>
          <w:szCs w:val="12"/>
        </w:rPr>
        <w:t>-го целевого показателя (индикатора);</w: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06416B" w:rsidP="0058568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7" type="#_x0000_t75" style="position:absolute;margin-left:1.25pt;margin-top:5pt;width:24.05pt;height:16.05pt;z-index:251750400;mso-wrap-distance-left:9.05pt;mso-wrap-distance-right:9.05pt" filled="t">
            <v:fill color2="black"/>
            <v:imagedata r:id="rId28" o:title=""/>
          </v:shape>
          <o:OLEObject Type="Embed" ProgID="Equation.3" ShapeID="_x0000_s1107" DrawAspect="Content" ObjectID="_1620806117" r:id="rId101"/>
        </w:pic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r w:rsidRPr="00585683">
        <w:rPr>
          <w:rFonts w:ascii="Times New Roman" w:eastAsia="Calibri" w:hAnsi="Times New Roman" w:cs="Times New Roman"/>
          <w:sz w:val="12"/>
          <w:szCs w:val="12"/>
        </w:rPr>
        <w:tab/>
      </w:r>
      <w:r w:rsidRPr="00585683">
        <w:rPr>
          <w:rFonts w:ascii="Times New Roman" w:eastAsia="Calibri" w:hAnsi="Times New Roman" w:cs="Times New Roman"/>
          <w:sz w:val="12"/>
          <w:szCs w:val="12"/>
        </w:rPr>
        <w:tab/>
        <w:t xml:space="preserve">- текущее значение </w:t>
      </w:r>
      <w:r w:rsidRPr="00585683">
        <w:rPr>
          <w:rFonts w:ascii="Times New Roman" w:eastAsia="Calibri" w:hAnsi="Times New Roman" w:cs="Times New Roman"/>
          <w:sz w:val="12"/>
          <w:szCs w:val="12"/>
          <w:lang w:val="en-US"/>
        </w:rPr>
        <w:t>n</w:t>
      </w:r>
      <w:r w:rsidRPr="00585683">
        <w:rPr>
          <w:rFonts w:ascii="Times New Roman" w:eastAsia="Calibri" w:hAnsi="Times New Roman" w:cs="Times New Roman"/>
          <w:sz w:val="12"/>
          <w:szCs w:val="12"/>
        </w:rPr>
        <w:t>-го целевого показателя (индикатора);</w: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06416B" w:rsidP="0058568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8" type="#_x0000_t75" style="position:absolute;margin-left:1.25pt;margin-top:5.6pt;width:24.05pt;height:15.15pt;z-index:251751424;mso-wrap-distance-left:9.05pt;mso-wrap-distance-right:9.05pt" filled="t">
            <v:fill color2="black"/>
            <v:imagedata r:id="rId30" o:title=""/>
          </v:shape>
          <o:OLEObject Type="Embed" ProgID="Equation.3" ShapeID="_x0000_s1108" DrawAspect="Content" ObjectID="_1620806118" r:id="rId102"/>
        </w:pic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r w:rsidRPr="00585683">
        <w:rPr>
          <w:rFonts w:ascii="Times New Roman" w:eastAsia="Calibri" w:hAnsi="Times New Roman" w:cs="Times New Roman"/>
          <w:sz w:val="12"/>
          <w:szCs w:val="12"/>
        </w:rPr>
        <w:tab/>
      </w:r>
      <w:r w:rsidRPr="00585683">
        <w:rPr>
          <w:rFonts w:ascii="Times New Roman" w:eastAsia="Calibri" w:hAnsi="Times New Roman" w:cs="Times New Roman"/>
          <w:sz w:val="12"/>
          <w:szCs w:val="12"/>
        </w:rPr>
        <w:tab/>
        <w:t>- плановая сумма финансирования по Программе;</w: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06416B" w:rsidP="0058568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09" type="#_x0000_t75" style="position:absolute;margin-left:1.25pt;margin-top:2.75pt;width:30.7pt;height:18.7pt;z-index:251752448;mso-wrap-distance-left:9.05pt;mso-wrap-distance-right:9.05pt" filled="t">
            <v:fill color2="black"/>
            <v:imagedata r:id="rId32" o:title=""/>
          </v:shape>
          <o:OLEObject Type="Embed" ProgID="Equation.3" ShapeID="_x0000_s1109" DrawAspect="Content" ObjectID="_1620806119" r:id="rId103"/>
        </w:pict>
      </w:r>
      <w:r w:rsidR="00585683" w:rsidRPr="00585683">
        <w:rPr>
          <w:rFonts w:ascii="Times New Roman" w:eastAsia="Calibri" w:hAnsi="Times New Roman" w:cs="Times New Roman"/>
          <w:sz w:val="12"/>
          <w:szCs w:val="12"/>
        </w:rPr>
        <w:tab/>
        <w:t>-             - сумма финансирования (расходов) на текущую дату.</w:t>
      </w: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Для расчета комплексного показателя эффективности </w:t>
      </w:r>
      <w:r w:rsidRPr="00585683">
        <w:rPr>
          <w:rFonts w:ascii="Times New Roman" w:eastAsia="Calibri" w:hAnsi="Times New Roman" w:cs="Times New Roman"/>
          <w:sz w:val="12"/>
          <w:szCs w:val="12"/>
          <w:lang w:val="en-US"/>
        </w:rPr>
        <w:t>R</w:t>
      </w:r>
      <w:r w:rsidRPr="00585683">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 xml:space="preserve">При значении комплексного показателя эффективности </w:t>
      </w:r>
      <w:r w:rsidRPr="00585683">
        <w:rPr>
          <w:rFonts w:ascii="Times New Roman" w:eastAsia="Calibri" w:hAnsi="Times New Roman" w:cs="Times New Roman"/>
          <w:sz w:val="12"/>
          <w:szCs w:val="12"/>
          <w:lang w:val="en-US"/>
        </w:rPr>
        <w:t>R</w:t>
      </w:r>
      <w:r w:rsidRPr="00585683">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585683" w:rsidRPr="00585683" w:rsidTr="00585683">
        <w:trPr>
          <w:trHeight w:val="20"/>
        </w:trPr>
        <w:tc>
          <w:tcPr>
            <w:tcW w:w="3078" w:type="dxa"/>
            <w:noWrap/>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Наименование показателя</w:t>
            </w:r>
          </w:p>
        </w:tc>
        <w:tc>
          <w:tcPr>
            <w:tcW w:w="698"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proofErr w:type="spellStart"/>
            <w:r w:rsidRPr="00585683">
              <w:rPr>
                <w:rFonts w:ascii="Times New Roman" w:eastAsia="Calibri" w:hAnsi="Times New Roman" w:cs="Times New Roman"/>
                <w:sz w:val="12"/>
                <w:szCs w:val="12"/>
              </w:rPr>
              <w:t>Ед.изм</w:t>
            </w:r>
            <w:proofErr w:type="spellEnd"/>
            <w:r w:rsidRPr="00585683">
              <w:rPr>
                <w:rFonts w:ascii="Times New Roman" w:eastAsia="Calibri" w:hAnsi="Times New Roman" w:cs="Times New Roman"/>
                <w:sz w:val="12"/>
                <w:szCs w:val="12"/>
              </w:rPr>
              <w:t>.</w:t>
            </w:r>
          </w:p>
        </w:tc>
        <w:tc>
          <w:tcPr>
            <w:tcW w:w="563"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2018</w:t>
            </w:r>
          </w:p>
        </w:tc>
        <w:tc>
          <w:tcPr>
            <w:tcW w:w="563"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2019</w:t>
            </w:r>
          </w:p>
        </w:tc>
        <w:tc>
          <w:tcPr>
            <w:tcW w:w="563"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2020</w:t>
            </w:r>
          </w:p>
        </w:tc>
        <w:tc>
          <w:tcPr>
            <w:tcW w:w="563"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2021</w:t>
            </w:r>
          </w:p>
        </w:tc>
        <w:tc>
          <w:tcPr>
            <w:tcW w:w="563"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2022</w:t>
            </w:r>
          </w:p>
        </w:tc>
        <w:tc>
          <w:tcPr>
            <w:tcW w:w="515"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2023</w:t>
            </w:r>
          </w:p>
        </w:tc>
        <w:tc>
          <w:tcPr>
            <w:tcW w:w="407"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2024</w:t>
            </w:r>
          </w:p>
        </w:tc>
      </w:tr>
      <w:tr w:rsidR="00585683" w:rsidRPr="00585683" w:rsidTr="00585683">
        <w:trPr>
          <w:trHeight w:val="20"/>
        </w:trPr>
        <w:tc>
          <w:tcPr>
            <w:tcW w:w="3078"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ед.</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515"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c>
          <w:tcPr>
            <w:tcW w:w="407"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w:t>
            </w:r>
          </w:p>
        </w:tc>
      </w:tr>
      <w:tr w:rsidR="00585683" w:rsidRPr="00585683" w:rsidTr="00585683">
        <w:trPr>
          <w:trHeight w:val="20"/>
        </w:trPr>
        <w:tc>
          <w:tcPr>
            <w:tcW w:w="3078"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515"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407"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r>
      <w:tr w:rsidR="00585683" w:rsidRPr="00585683" w:rsidTr="00585683">
        <w:trPr>
          <w:trHeight w:val="20"/>
        </w:trPr>
        <w:tc>
          <w:tcPr>
            <w:tcW w:w="3078"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563" w:type="dxa"/>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c>
          <w:tcPr>
            <w:tcW w:w="515"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0</w:t>
            </w:r>
          </w:p>
        </w:tc>
        <w:tc>
          <w:tcPr>
            <w:tcW w:w="407" w:type="dxa"/>
            <w:noWrap/>
            <w:hideMark/>
          </w:tcPr>
          <w:p w:rsidR="00585683" w:rsidRPr="00585683" w:rsidRDefault="00585683" w:rsidP="00585683">
            <w:pPr>
              <w:tabs>
                <w:tab w:val="left" w:pos="284"/>
              </w:tabs>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100</w:t>
            </w:r>
          </w:p>
        </w:tc>
      </w:tr>
    </w:tbl>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Объемы и источники финансирования программных мероприятий</w:t>
      </w:r>
    </w:p>
    <w:p w:rsidR="00585683" w:rsidRDefault="00585683" w:rsidP="00585683">
      <w:pPr>
        <w:tabs>
          <w:tab w:val="left" w:pos="284"/>
        </w:tabs>
        <w:spacing w:after="0" w:line="240" w:lineRule="auto"/>
        <w:jc w:val="right"/>
        <w:rPr>
          <w:rFonts w:ascii="Times New Roman" w:eastAsia="Calibri" w:hAnsi="Times New Roman" w:cs="Times New Roman"/>
          <w:sz w:val="12"/>
          <w:szCs w:val="12"/>
        </w:rPr>
      </w:pPr>
      <w:r w:rsidRPr="00585683">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467"/>
        <w:gridCol w:w="1381"/>
        <w:gridCol w:w="319"/>
        <w:gridCol w:w="319"/>
        <w:gridCol w:w="319"/>
        <w:gridCol w:w="318"/>
        <w:gridCol w:w="318"/>
        <w:gridCol w:w="318"/>
        <w:gridCol w:w="318"/>
        <w:gridCol w:w="318"/>
        <w:gridCol w:w="318"/>
        <w:gridCol w:w="318"/>
        <w:gridCol w:w="318"/>
        <w:gridCol w:w="318"/>
        <w:gridCol w:w="318"/>
        <w:gridCol w:w="318"/>
        <w:gridCol w:w="236"/>
      </w:tblGrid>
      <w:tr w:rsidR="00585683" w:rsidRPr="00585683" w:rsidTr="00585683">
        <w:trPr>
          <w:trHeight w:val="315"/>
        </w:trPr>
        <w:tc>
          <w:tcPr>
            <w:tcW w:w="1467" w:type="dxa"/>
            <w:vMerge w:val="restart"/>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lastRenderedPageBreak/>
              <w:t>Наименование мероприятий</w:t>
            </w:r>
          </w:p>
        </w:tc>
        <w:tc>
          <w:tcPr>
            <w:tcW w:w="2338"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ВСЕГО</w:t>
            </w:r>
          </w:p>
        </w:tc>
        <w:tc>
          <w:tcPr>
            <w:tcW w:w="1272"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2018 год</w:t>
            </w:r>
          </w:p>
        </w:tc>
        <w:tc>
          <w:tcPr>
            <w:tcW w:w="1272"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2019 год</w:t>
            </w:r>
          </w:p>
        </w:tc>
        <w:tc>
          <w:tcPr>
            <w:tcW w:w="1190"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2020 год</w:t>
            </w:r>
          </w:p>
        </w:tc>
      </w:tr>
      <w:tr w:rsidR="00585683" w:rsidRPr="00585683" w:rsidTr="00585683">
        <w:trPr>
          <w:cantSplit/>
          <w:trHeight w:val="1438"/>
        </w:trPr>
        <w:tc>
          <w:tcPr>
            <w:tcW w:w="1467" w:type="dxa"/>
            <w:vMerge/>
            <w:hideMark/>
          </w:tcPr>
          <w:p w:rsidR="00585683" w:rsidRPr="00585683" w:rsidRDefault="00585683" w:rsidP="00585683">
            <w:pPr>
              <w:tabs>
                <w:tab w:val="left" w:pos="284"/>
              </w:tabs>
              <w:rPr>
                <w:rFonts w:ascii="Times New Roman" w:eastAsia="Calibri" w:hAnsi="Times New Roman" w:cs="Times New Roman"/>
                <w:sz w:val="12"/>
                <w:szCs w:val="12"/>
              </w:rPr>
            </w:pP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r>
      <w:tr w:rsidR="00585683" w:rsidRPr="00585683" w:rsidTr="00585683">
        <w:trPr>
          <w:cantSplit/>
          <w:trHeight w:val="990"/>
        </w:trPr>
        <w:tc>
          <w:tcPr>
            <w:tcW w:w="1467"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Благоустройство дворовых территории</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6 014 736,74</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601 473,67</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4 527 142,07</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886 121,00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1 514 736,74</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151 473,67</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477 142,07</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886 121,00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1 500 000,00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1 350 000,00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r>
      <w:tr w:rsidR="00585683" w:rsidRPr="00585683" w:rsidTr="00585683">
        <w:trPr>
          <w:cantSplit/>
          <w:trHeight w:val="976"/>
        </w:trPr>
        <w:tc>
          <w:tcPr>
            <w:tcW w:w="1467"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10 850 232,48</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774 777,48</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7 869 878,66</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2 205 576,34</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4 645 235,45</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464 527,63</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1 975 131,48</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2 205 576,34</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r>
      <w:tr w:rsidR="00585683" w:rsidRPr="00585683" w:rsidTr="00585683">
        <w:trPr>
          <w:cantSplit/>
          <w:trHeight w:val="990"/>
        </w:trPr>
        <w:tc>
          <w:tcPr>
            <w:tcW w:w="1467" w:type="dxa"/>
            <w:hideMark/>
          </w:tcPr>
          <w:p w:rsidR="00585683" w:rsidRPr="00585683" w:rsidRDefault="00585683" w:rsidP="00585683">
            <w:pPr>
              <w:tabs>
                <w:tab w:val="left" w:pos="284"/>
              </w:tabs>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16 864 969,22</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1 376 251,15</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12 397 020,73</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3 091 697,34</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6 159 972,19</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616 001,30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2 452 273,55</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3 091 697,34</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1 500 000,00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1 350 000,00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r>
      <w:tr w:rsidR="00585683" w:rsidRPr="00585683" w:rsidTr="00585683">
        <w:trPr>
          <w:cantSplit/>
          <w:trHeight w:val="126"/>
        </w:trPr>
        <w:tc>
          <w:tcPr>
            <w:tcW w:w="1467" w:type="dxa"/>
            <w:vMerge w:val="restart"/>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Наименование мероприятий</w:t>
            </w:r>
          </w:p>
        </w:tc>
        <w:tc>
          <w:tcPr>
            <w:tcW w:w="2338"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2021 год</w:t>
            </w:r>
          </w:p>
        </w:tc>
        <w:tc>
          <w:tcPr>
            <w:tcW w:w="1272"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2022 год</w:t>
            </w:r>
          </w:p>
        </w:tc>
        <w:tc>
          <w:tcPr>
            <w:tcW w:w="1272"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2023 год</w:t>
            </w:r>
          </w:p>
        </w:tc>
        <w:tc>
          <w:tcPr>
            <w:tcW w:w="1190" w:type="dxa"/>
            <w:gridSpan w:val="4"/>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2024 год</w:t>
            </w:r>
          </w:p>
        </w:tc>
      </w:tr>
      <w:tr w:rsidR="00585683" w:rsidRPr="00585683" w:rsidTr="00585683">
        <w:trPr>
          <w:cantSplit/>
          <w:trHeight w:val="1531"/>
        </w:trPr>
        <w:tc>
          <w:tcPr>
            <w:tcW w:w="1467" w:type="dxa"/>
            <w:vMerge/>
            <w:hideMark/>
          </w:tcPr>
          <w:p w:rsidR="00585683" w:rsidRPr="00585683" w:rsidRDefault="00585683" w:rsidP="00585683">
            <w:pPr>
              <w:tabs>
                <w:tab w:val="left" w:pos="284"/>
              </w:tabs>
              <w:rPr>
                <w:rFonts w:ascii="Times New Roman" w:eastAsia="Calibri" w:hAnsi="Times New Roman" w:cs="Times New Roman"/>
                <w:sz w:val="12"/>
                <w:szCs w:val="12"/>
              </w:rPr>
            </w:pP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местный бюджет*</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областной бюджет*</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федеральный бюджет*</w:t>
            </w:r>
          </w:p>
        </w:tc>
      </w:tr>
      <w:tr w:rsidR="00585683" w:rsidRPr="00585683" w:rsidTr="00585683">
        <w:trPr>
          <w:cantSplit/>
          <w:trHeight w:val="986"/>
        </w:trPr>
        <w:tc>
          <w:tcPr>
            <w:tcW w:w="1467"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Благоустройство дворовых территории</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750 000,00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75 000,00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675 000,00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1 500 000,00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1 350 000,00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750 000,00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75 000,00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675 000,00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r>
      <w:tr w:rsidR="00585683" w:rsidRPr="00585683" w:rsidTr="00585683">
        <w:trPr>
          <w:cantSplit/>
          <w:trHeight w:val="972"/>
        </w:trPr>
        <w:tc>
          <w:tcPr>
            <w:tcW w:w="1467" w:type="dxa"/>
            <w:hideMark/>
          </w:tcPr>
          <w:p w:rsidR="00585683" w:rsidRPr="00585683" w:rsidRDefault="00585683" w:rsidP="00585683">
            <w:pPr>
              <w:tabs>
                <w:tab w:val="left" w:pos="284"/>
              </w:tabs>
              <w:rPr>
                <w:rFonts w:ascii="Times New Roman" w:eastAsia="Calibri" w:hAnsi="Times New Roman" w:cs="Times New Roman"/>
                <w:sz w:val="12"/>
                <w:szCs w:val="12"/>
              </w:rPr>
            </w:pPr>
            <w:r w:rsidRPr="00585683">
              <w:rPr>
                <w:rFonts w:ascii="Times New Roman" w:eastAsia="Calibri" w:hAnsi="Times New Roman" w:cs="Times New Roman"/>
                <w:sz w:val="12"/>
                <w:szCs w:val="12"/>
              </w:rPr>
              <w:t>Благоустройство общественных территорий</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6 204 997,03</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310 249,85</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5 894 747,18</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sz w:val="12"/>
                <w:szCs w:val="12"/>
              </w:rPr>
            </w:pPr>
            <w:r w:rsidRPr="00585683">
              <w:rPr>
                <w:rFonts w:ascii="Times New Roman" w:eastAsia="Calibri" w:hAnsi="Times New Roman" w:cs="Times New Roman"/>
                <w:sz w:val="12"/>
                <w:szCs w:val="12"/>
              </w:rPr>
              <w:t>0,00</w:t>
            </w:r>
          </w:p>
        </w:tc>
      </w:tr>
      <w:tr w:rsidR="00585683" w:rsidRPr="00585683" w:rsidTr="00585683">
        <w:trPr>
          <w:cantSplit/>
          <w:trHeight w:val="986"/>
        </w:trPr>
        <w:tc>
          <w:tcPr>
            <w:tcW w:w="1467" w:type="dxa"/>
            <w:hideMark/>
          </w:tcPr>
          <w:p w:rsidR="00585683" w:rsidRPr="00585683" w:rsidRDefault="00585683" w:rsidP="00585683">
            <w:pPr>
              <w:tabs>
                <w:tab w:val="left" w:pos="284"/>
              </w:tabs>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ИТОГО</w:t>
            </w:r>
          </w:p>
        </w:tc>
        <w:tc>
          <w:tcPr>
            <w:tcW w:w="1381"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750 000,00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75 000,00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675 000,00</w:t>
            </w:r>
          </w:p>
        </w:tc>
        <w:tc>
          <w:tcPr>
            <w:tcW w:w="319"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1 500 000,00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1 350 000,00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6 204 997,03</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310 249,85</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5 894 747,18</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750 000,00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75 000,00</w:t>
            </w:r>
          </w:p>
        </w:tc>
        <w:tc>
          <w:tcPr>
            <w:tcW w:w="318"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675 000,00</w:t>
            </w:r>
          </w:p>
        </w:tc>
        <w:tc>
          <w:tcPr>
            <w:tcW w:w="236" w:type="dxa"/>
            <w:textDirection w:val="tbRl"/>
            <w:hideMark/>
          </w:tcPr>
          <w:p w:rsidR="00585683" w:rsidRPr="00585683" w:rsidRDefault="00585683" w:rsidP="00585683">
            <w:pPr>
              <w:tabs>
                <w:tab w:val="left" w:pos="284"/>
              </w:tabs>
              <w:ind w:left="113" w:right="113"/>
              <w:rPr>
                <w:rFonts w:ascii="Times New Roman" w:eastAsia="Calibri" w:hAnsi="Times New Roman" w:cs="Times New Roman"/>
                <w:bCs/>
                <w:sz w:val="12"/>
                <w:szCs w:val="12"/>
              </w:rPr>
            </w:pPr>
            <w:r w:rsidRPr="00585683">
              <w:rPr>
                <w:rFonts w:ascii="Times New Roman" w:eastAsia="Calibri" w:hAnsi="Times New Roman" w:cs="Times New Roman"/>
                <w:bCs/>
                <w:sz w:val="12"/>
                <w:szCs w:val="12"/>
              </w:rPr>
              <w:t>0,00</w:t>
            </w:r>
          </w:p>
        </w:tc>
      </w:tr>
    </w:tbl>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МИНИМАЛЬНЫЙ И ДОПОЛНИТЕЛЬНЫЙ ПЕРЕЧЕНЬ ВИДОВ РАБОТ</w:t>
      </w:r>
    </w:p>
    <w:p w:rsidR="00585683" w:rsidRP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585683" w:rsidRPr="00585683" w:rsidRDefault="00585683" w:rsidP="00585683">
      <w:pPr>
        <w:tabs>
          <w:tab w:val="left" w:pos="284"/>
        </w:tabs>
        <w:spacing w:after="0" w:line="240" w:lineRule="auto"/>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lastRenderedPageBreak/>
        <w:tab/>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u w:val="single"/>
        </w:rPr>
      </w:pPr>
      <w:r w:rsidRPr="00585683">
        <w:rPr>
          <w:rFonts w:ascii="Times New Roman" w:eastAsia="Calibri" w:hAnsi="Times New Roman" w:cs="Times New Roman"/>
          <w:sz w:val="12"/>
          <w:szCs w:val="12"/>
          <w:u w:val="single"/>
        </w:rPr>
        <w:t>К минимальному перечню относятся: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установка скамеек;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установка урн;</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обеспечение освещением;</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ремонт дворовых проездов.</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u w:val="single"/>
        </w:rPr>
      </w:pPr>
      <w:r w:rsidRPr="00585683">
        <w:rPr>
          <w:rFonts w:ascii="Times New Roman" w:eastAsia="Calibri" w:hAnsi="Times New Roman" w:cs="Times New Roman"/>
          <w:sz w:val="12"/>
          <w:szCs w:val="12"/>
          <w:u w:val="single"/>
        </w:rPr>
        <w:t>К дополнительному перечню относятся: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оборудование детскими и (или) спортивными площадками;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оборудование детских и (или) спортивных площадок;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оборудование автомобильными парковками;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озеленение территории;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ремонт и (или) обустройство контейнерных площадок;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ремонт и (или) обустройство тротуаров и пешеходных дорожек;</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ремонт или устройство ограждения;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устройство площадок для выгула домашних животных;</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устройство пандусов;</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обустройство и (или) устройство площадок для сушки белья;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center"/>
        <w:rPr>
          <w:rFonts w:ascii="Times New Roman" w:eastAsia="Calibri" w:hAnsi="Times New Roman" w:cs="Times New Roman"/>
          <w:sz w:val="12"/>
          <w:szCs w:val="12"/>
        </w:rPr>
      </w:pPr>
      <w:r w:rsidRPr="00585683">
        <w:rPr>
          <w:rFonts w:ascii="Times New Roman" w:eastAsia="Calibri" w:hAnsi="Times New Roman" w:cs="Times New Roman"/>
          <w:b/>
          <w:sz w:val="12"/>
          <w:szCs w:val="12"/>
        </w:rPr>
        <w:t>ПОРЯДОК И ФОРМА УЧАСТИЯ  ЗАИНТЕРЕСОВАННЫХ ЛИЦ В ВЫПОЛНЕНИИ РАБОТ</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585683" w:rsidRPr="00585683" w:rsidRDefault="00585683" w:rsidP="00585683">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585683" w:rsidRPr="00585683" w:rsidRDefault="00585683" w:rsidP="00585683">
      <w:pPr>
        <w:tabs>
          <w:tab w:val="left" w:pos="284"/>
        </w:tabs>
        <w:spacing w:after="0" w:line="240" w:lineRule="auto"/>
        <w:jc w:val="center"/>
        <w:rPr>
          <w:rFonts w:ascii="Times New Roman" w:eastAsia="Calibri" w:hAnsi="Times New Roman" w:cs="Times New Roman"/>
          <w:b/>
          <w:sz w:val="12"/>
          <w:szCs w:val="12"/>
        </w:rPr>
      </w:pPr>
      <w:r w:rsidRPr="00585683">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585683" w:rsidRPr="00585683" w:rsidRDefault="00585683" w:rsidP="00585683">
      <w:pPr>
        <w:tabs>
          <w:tab w:val="left" w:pos="284"/>
        </w:tabs>
        <w:spacing w:after="0" w:line="240" w:lineRule="auto"/>
        <w:ind w:firstLine="284"/>
        <w:jc w:val="both"/>
        <w:rPr>
          <w:rFonts w:ascii="Times New Roman" w:eastAsia="Calibri" w:hAnsi="Times New Roman" w:cs="Times New Roman"/>
          <w:sz w:val="12"/>
          <w:szCs w:val="12"/>
        </w:rPr>
      </w:pPr>
      <w:r w:rsidRPr="00585683">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585683" w:rsidRP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№6</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C042FC" w:rsidRPr="00995C16" w:rsidRDefault="00C042FC" w:rsidP="00C042FC">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 xml:space="preserve">Адресный перечень дворовых территорий многоквартирных </w:t>
      </w:r>
    </w:p>
    <w:p w:rsidR="00C042FC" w:rsidRPr="00995C16" w:rsidRDefault="00C042FC" w:rsidP="00C042FC">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C042FC" w:rsidRPr="00995C16" w:rsidTr="00C042FC">
        <w:trPr>
          <w:trHeight w:val="151"/>
        </w:trPr>
        <w:tc>
          <w:tcPr>
            <w:tcW w:w="1701" w:type="dxa"/>
            <w:vMerge w:val="restart"/>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Наименование населенного пункта, адрес МКД**</w:t>
            </w:r>
          </w:p>
        </w:tc>
        <w:tc>
          <w:tcPr>
            <w:tcW w:w="2127" w:type="dxa"/>
            <w:gridSpan w:val="4"/>
            <w:hideMark/>
          </w:tcPr>
          <w:p w:rsidR="00C042FC" w:rsidRPr="00995C16" w:rsidRDefault="00C042FC" w:rsidP="00C042FC">
            <w:pPr>
              <w:tabs>
                <w:tab w:val="left" w:pos="284"/>
              </w:tabs>
              <w:jc w:val="both"/>
              <w:rPr>
                <w:rFonts w:eastAsia="Calibri"/>
                <w:bCs/>
                <w:sz w:val="12"/>
                <w:szCs w:val="12"/>
              </w:rPr>
            </w:pPr>
            <w:r w:rsidRPr="00995C16">
              <w:rPr>
                <w:rFonts w:eastAsia="Calibri"/>
                <w:bCs/>
                <w:sz w:val="12"/>
                <w:szCs w:val="12"/>
              </w:rPr>
              <w:t>Всего*</w:t>
            </w:r>
          </w:p>
        </w:tc>
        <w:tc>
          <w:tcPr>
            <w:tcW w:w="1134" w:type="dxa"/>
            <w:gridSpan w:val="4"/>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2018 год</w:t>
            </w:r>
          </w:p>
        </w:tc>
        <w:tc>
          <w:tcPr>
            <w:tcW w:w="1134" w:type="dxa"/>
            <w:gridSpan w:val="4"/>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2019 год</w:t>
            </w:r>
          </w:p>
        </w:tc>
        <w:tc>
          <w:tcPr>
            <w:tcW w:w="1417" w:type="dxa"/>
            <w:gridSpan w:val="4"/>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2020 год*</w:t>
            </w:r>
          </w:p>
        </w:tc>
      </w:tr>
      <w:tr w:rsidR="00C042FC" w:rsidRPr="00995C16" w:rsidTr="00C042FC">
        <w:trPr>
          <w:cantSplit/>
          <w:trHeight w:val="1475"/>
        </w:trPr>
        <w:tc>
          <w:tcPr>
            <w:tcW w:w="1701" w:type="dxa"/>
            <w:vMerge/>
            <w:hideMark/>
          </w:tcPr>
          <w:p w:rsidR="00C042FC" w:rsidRPr="00995C16" w:rsidRDefault="00C042FC" w:rsidP="00C042FC">
            <w:pPr>
              <w:tabs>
                <w:tab w:val="left" w:pos="284"/>
              </w:tabs>
              <w:jc w:val="both"/>
              <w:rPr>
                <w:rFonts w:eastAsia="Calibri"/>
                <w:sz w:val="12"/>
                <w:szCs w:val="12"/>
              </w:rPr>
            </w:pPr>
          </w:p>
        </w:tc>
        <w:tc>
          <w:tcPr>
            <w:tcW w:w="1276"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5"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425"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r>
      <w:tr w:rsidR="00C042FC" w:rsidRPr="00995C16" w:rsidTr="00C042FC">
        <w:trPr>
          <w:cantSplit/>
          <w:trHeight w:val="986"/>
        </w:trPr>
        <w:tc>
          <w:tcPr>
            <w:tcW w:w="1701" w:type="dxa"/>
            <w:hideMark/>
          </w:tcPr>
          <w:p w:rsidR="00C042FC" w:rsidRPr="00C042FC" w:rsidRDefault="00C042FC" w:rsidP="00C042FC">
            <w:pPr>
              <w:jc w:val="left"/>
              <w:rPr>
                <w:sz w:val="12"/>
                <w:szCs w:val="12"/>
              </w:rPr>
            </w:pPr>
            <w:r w:rsidRPr="00C042FC">
              <w:rPr>
                <w:sz w:val="12"/>
                <w:szCs w:val="12"/>
              </w:rPr>
              <w:t xml:space="preserve">ВСЕГО, в </w:t>
            </w:r>
            <w:proofErr w:type="spellStart"/>
            <w:r w:rsidRPr="00C042FC">
              <w:rPr>
                <w:sz w:val="12"/>
                <w:szCs w:val="12"/>
              </w:rPr>
              <w:t>т.ч</w:t>
            </w:r>
            <w:proofErr w:type="spellEnd"/>
            <w:r w:rsidRPr="00C042FC">
              <w:rPr>
                <w:sz w:val="12"/>
                <w:szCs w:val="12"/>
              </w:rPr>
              <w:t>:</w:t>
            </w:r>
          </w:p>
        </w:tc>
        <w:tc>
          <w:tcPr>
            <w:tcW w:w="1276" w:type="dxa"/>
            <w:textDirection w:val="tbRl"/>
            <w:hideMark/>
          </w:tcPr>
          <w:p w:rsidR="00C042FC" w:rsidRPr="00C042FC" w:rsidRDefault="00C042FC" w:rsidP="00C042FC">
            <w:pPr>
              <w:ind w:left="113" w:right="113"/>
              <w:jc w:val="left"/>
              <w:rPr>
                <w:sz w:val="12"/>
                <w:szCs w:val="12"/>
              </w:rPr>
            </w:pPr>
            <w:r w:rsidRPr="00C042FC">
              <w:rPr>
                <w:sz w:val="12"/>
                <w:szCs w:val="12"/>
              </w:rPr>
              <w:t>6 014 736,74</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601 473,67</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4 527 142,07</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1 514 736,74</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151 473,67</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477 142,07</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hideMark/>
          </w:tcPr>
          <w:p w:rsidR="00C042FC" w:rsidRPr="00C042FC" w:rsidRDefault="00C042FC" w:rsidP="00C042FC">
            <w:pPr>
              <w:ind w:left="113" w:right="113"/>
              <w:jc w:val="left"/>
              <w:rPr>
                <w:sz w:val="12"/>
                <w:szCs w:val="12"/>
              </w:rPr>
            </w:pPr>
            <w:r w:rsidRPr="00C042FC">
              <w:rPr>
                <w:sz w:val="12"/>
                <w:szCs w:val="12"/>
              </w:rPr>
              <w:t>1 500 000,00</w:t>
            </w:r>
          </w:p>
        </w:tc>
        <w:tc>
          <w:tcPr>
            <w:tcW w:w="284" w:type="dxa"/>
            <w:textDirection w:val="tbRl"/>
            <w:hideMark/>
          </w:tcPr>
          <w:p w:rsidR="00C042FC" w:rsidRPr="00C042FC" w:rsidRDefault="00C042FC" w:rsidP="00C042FC">
            <w:pPr>
              <w:ind w:left="113" w:right="113"/>
              <w:jc w:val="left"/>
              <w:rPr>
                <w:sz w:val="12"/>
                <w:szCs w:val="12"/>
              </w:rPr>
            </w:pPr>
            <w:r w:rsidRPr="00C042FC">
              <w:rPr>
                <w:sz w:val="12"/>
                <w:szCs w:val="12"/>
              </w:rPr>
              <w:t>150 000,00</w:t>
            </w:r>
          </w:p>
        </w:tc>
        <w:tc>
          <w:tcPr>
            <w:tcW w:w="425" w:type="dxa"/>
            <w:textDirection w:val="tbRl"/>
            <w:hideMark/>
          </w:tcPr>
          <w:p w:rsidR="00C042FC" w:rsidRPr="00C042FC" w:rsidRDefault="00C042FC" w:rsidP="00C042FC">
            <w:pPr>
              <w:ind w:left="113" w:right="113"/>
              <w:jc w:val="left"/>
              <w:rPr>
                <w:sz w:val="12"/>
                <w:szCs w:val="12"/>
              </w:rPr>
            </w:pPr>
            <w:r w:rsidRPr="00C042FC">
              <w:rPr>
                <w:sz w:val="12"/>
                <w:szCs w:val="12"/>
              </w:rPr>
              <w:t>1 350 000,00</w:t>
            </w:r>
          </w:p>
        </w:tc>
        <w:tc>
          <w:tcPr>
            <w:tcW w:w="425" w:type="dxa"/>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986"/>
        </w:trPr>
        <w:tc>
          <w:tcPr>
            <w:tcW w:w="1701" w:type="dxa"/>
            <w:noWrap/>
            <w:hideMark/>
          </w:tcPr>
          <w:p w:rsidR="00C042FC" w:rsidRPr="00C042FC" w:rsidRDefault="00C042FC" w:rsidP="00C042FC">
            <w:pPr>
              <w:jc w:val="left"/>
              <w:rPr>
                <w:sz w:val="12"/>
                <w:szCs w:val="12"/>
              </w:rPr>
            </w:pPr>
            <w:r w:rsidRPr="00C042FC">
              <w:rPr>
                <w:sz w:val="12"/>
                <w:szCs w:val="12"/>
              </w:rPr>
              <w:t>СП СУРГУТ</w:t>
            </w:r>
          </w:p>
        </w:tc>
        <w:tc>
          <w:tcPr>
            <w:tcW w:w="1276" w:type="dxa"/>
            <w:noWrap/>
            <w:textDirection w:val="tbRl"/>
            <w:hideMark/>
          </w:tcPr>
          <w:p w:rsidR="00C042FC" w:rsidRPr="00C042FC" w:rsidRDefault="00C042FC" w:rsidP="00C042FC">
            <w:pPr>
              <w:ind w:left="113" w:right="113"/>
              <w:jc w:val="left"/>
              <w:rPr>
                <w:sz w:val="12"/>
                <w:szCs w:val="12"/>
              </w:rPr>
            </w:pPr>
            <w:r w:rsidRPr="00C042FC">
              <w:rPr>
                <w:sz w:val="12"/>
                <w:szCs w:val="12"/>
              </w:rPr>
              <w:t>6 014 736,74</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601 473,67</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4 527 142,07</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1 514 736,74</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151 473,67</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477 142,07</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1 500 000,00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150 000,00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1 350 000,00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30"/>
        </w:trPr>
        <w:tc>
          <w:tcPr>
            <w:tcW w:w="1701" w:type="dxa"/>
            <w:hideMark/>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Кооперативная, д. 7</w:t>
            </w:r>
          </w:p>
        </w:tc>
        <w:tc>
          <w:tcPr>
            <w:tcW w:w="1276" w:type="dxa"/>
            <w:noWrap/>
            <w:textDirection w:val="tbRl"/>
            <w:hideMark/>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56"/>
        </w:trPr>
        <w:tc>
          <w:tcPr>
            <w:tcW w:w="1701" w:type="dxa"/>
            <w:hideMark/>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Молодежная, д. 4</w:t>
            </w:r>
          </w:p>
        </w:tc>
        <w:tc>
          <w:tcPr>
            <w:tcW w:w="1276" w:type="dxa"/>
            <w:noWrap/>
            <w:textDirection w:val="tbRl"/>
            <w:hideMark/>
          </w:tcPr>
          <w:p w:rsidR="00C042FC" w:rsidRPr="00C042FC" w:rsidRDefault="00C042FC" w:rsidP="00C042FC">
            <w:pPr>
              <w:ind w:left="113" w:right="113"/>
              <w:jc w:val="left"/>
              <w:rPr>
                <w:sz w:val="12"/>
                <w:szCs w:val="12"/>
              </w:rPr>
            </w:pPr>
            <w:r w:rsidRPr="00C042FC">
              <w:rPr>
                <w:sz w:val="12"/>
                <w:szCs w:val="12"/>
              </w:rPr>
              <w:t>1 514 736,74</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151 473,67</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477 142,07</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1 514 736,74</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151 473,67</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477 142,07</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886 121,00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41"/>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20</w:t>
            </w:r>
          </w:p>
        </w:tc>
        <w:tc>
          <w:tcPr>
            <w:tcW w:w="1276"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25"/>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21</w:t>
            </w:r>
          </w:p>
        </w:tc>
        <w:tc>
          <w:tcPr>
            <w:tcW w:w="1276"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51"/>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1</w:t>
            </w:r>
          </w:p>
        </w:tc>
        <w:tc>
          <w:tcPr>
            <w:tcW w:w="1276"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35"/>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3</w:t>
            </w:r>
          </w:p>
        </w:tc>
        <w:tc>
          <w:tcPr>
            <w:tcW w:w="1276"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909"/>
        </w:trPr>
        <w:tc>
          <w:tcPr>
            <w:tcW w:w="1701" w:type="dxa"/>
          </w:tcPr>
          <w:p w:rsidR="00C042FC" w:rsidRPr="00C042FC" w:rsidRDefault="00C042FC" w:rsidP="00C042FC">
            <w:pPr>
              <w:jc w:val="left"/>
              <w:rPr>
                <w:sz w:val="12"/>
                <w:szCs w:val="12"/>
              </w:rPr>
            </w:pPr>
            <w:proofErr w:type="spellStart"/>
            <w:r w:rsidRPr="00C042FC">
              <w:rPr>
                <w:sz w:val="12"/>
                <w:szCs w:val="12"/>
              </w:rPr>
              <w:lastRenderedPageBreak/>
              <w:t>п.Сургут</w:t>
            </w:r>
            <w:proofErr w:type="spellEnd"/>
            <w:r w:rsidRPr="00C042FC">
              <w:rPr>
                <w:sz w:val="12"/>
                <w:szCs w:val="12"/>
              </w:rPr>
              <w:t>, ул. Победы, д. 21</w:t>
            </w:r>
          </w:p>
        </w:tc>
        <w:tc>
          <w:tcPr>
            <w:tcW w:w="1276" w:type="dxa"/>
            <w:noWrap/>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noWrap/>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trHeight w:val="64"/>
        </w:trPr>
        <w:tc>
          <w:tcPr>
            <w:tcW w:w="1701" w:type="dxa"/>
            <w:vMerge w:val="restart"/>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Наименование населенного пункта, адрес МКД**</w:t>
            </w:r>
          </w:p>
        </w:tc>
        <w:tc>
          <w:tcPr>
            <w:tcW w:w="2127" w:type="dxa"/>
            <w:gridSpan w:val="4"/>
          </w:tcPr>
          <w:p w:rsidR="00C042FC" w:rsidRPr="00995C16" w:rsidRDefault="00C042FC" w:rsidP="00C042FC">
            <w:pPr>
              <w:tabs>
                <w:tab w:val="left" w:pos="284"/>
              </w:tabs>
              <w:jc w:val="both"/>
              <w:rPr>
                <w:rFonts w:eastAsia="Calibri"/>
                <w:sz w:val="12"/>
                <w:szCs w:val="12"/>
              </w:rPr>
            </w:pPr>
            <w:r w:rsidRPr="00995C16">
              <w:rPr>
                <w:rFonts w:eastAsia="Calibri"/>
                <w:sz w:val="12"/>
                <w:szCs w:val="12"/>
              </w:rPr>
              <w:t>2021 год*</w:t>
            </w:r>
          </w:p>
        </w:tc>
        <w:tc>
          <w:tcPr>
            <w:tcW w:w="1134" w:type="dxa"/>
            <w:gridSpan w:val="4"/>
          </w:tcPr>
          <w:p w:rsidR="00C042FC" w:rsidRPr="00995C16" w:rsidRDefault="00C042FC" w:rsidP="00C042FC">
            <w:pPr>
              <w:tabs>
                <w:tab w:val="left" w:pos="284"/>
              </w:tabs>
              <w:jc w:val="both"/>
              <w:rPr>
                <w:rFonts w:eastAsia="Calibri"/>
                <w:sz w:val="12"/>
                <w:szCs w:val="12"/>
              </w:rPr>
            </w:pPr>
            <w:r w:rsidRPr="00995C16">
              <w:rPr>
                <w:rFonts w:eastAsia="Calibri"/>
                <w:sz w:val="12"/>
                <w:szCs w:val="12"/>
              </w:rPr>
              <w:t>2022 год*</w:t>
            </w:r>
          </w:p>
        </w:tc>
        <w:tc>
          <w:tcPr>
            <w:tcW w:w="1134" w:type="dxa"/>
            <w:gridSpan w:val="4"/>
          </w:tcPr>
          <w:p w:rsidR="00C042FC" w:rsidRPr="00995C16" w:rsidRDefault="00C042FC" w:rsidP="00C042FC">
            <w:pPr>
              <w:tabs>
                <w:tab w:val="left" w:pos="284"/>
              </w:tabs>
              <w:jc w:val="both"/>
              <w:rPr>
                <w:rFonts w:eastAsia="Calibri"/>
                <w:sz w:val="12"/>
                <w:szCs w:val="12"/>
              </w:rPr>
            </w:pPr>
            <w:r w:rsidRPr="00995C16">
              <w:rPr>
                <w:rFonts w:eastAsia="Calibri"/>
                <w:sz w:val="12"/>
                <w:szCs w:val="12"/>
              </w:rPr>
              <w:t>2023 год*</w:t>
            </w:r>
          </w:p>
        </w:tc>
        <w:tc>
          <w:tcPr>
            <w:tcW w:w="1417" w:type="dxa"/>
            <w:gridSpan w:val="4"/>
          </w:tcPr>
          <w:p w:rsidR="00C042FC" w:rsidRPr="00995C16" w:rsidRDefault="00C042FC" w:rsidP="00C042FC">
            <w:pPr>
              <w:tabs>
                <w:tab w:val="left" w:pos="284"/>
              </w:tabs>
              <w:jc w:val="both"/>
              <w:rPr>
                <w:rFonts w:eastAsia="Calibri"/>
                <w:sz w:val="12"/>
                <w:szCs w:val="12"/>
              </w:rPr>
            </w:pPr>
            <w:r w:rsidRPr="00995C16">
              <w:rPr>
                <w:rFonts w:eastAsia="Calibri"/>
                <w:sz w:val="12"/>
                <w:szCs w:val="12"/>
              </w:rPr>
              <w:t>2024 год*</w:t>
            </w:r>
          </w:p>
        </w:tc>
      </w:tr>
      <w:tr w:rsidR="00C042FC" w:rsidRPr="00995C16" w:rsidTr="00C042FC">
        <w:trPr>
          <w:cantSplit/>
          <w:trHeight w:val="1639"/>
        </w:trPr>
        <w:tc>
          <w:tcPr>
            <w:tcW w:w="1701" w:type="dxa"/>
            <w:vMerge/>
            <w:hideMark/>
          </w:tcPr>
          <w:p w:rsidR="00C042FC" w:rsidRPr="00995C16" w:rsidRDefault="00C042FC" w:rsidP="00C042FC">
            <w:pPr>
              <w:tabs>
                <w:tab w:val="left" w:pos="284"/>
              </w:tabs>
              <w:jc w:val="both"/>
              <w:rPr>
                <w:rFonts w:eastAsia="Calibri"/>
                <w:sz w:val="12"/>
                <w:szCs w:val="12"/>
              </w:rPr>
            </w:pPr>
          </w:p>
        </w:tc>
        <w:tc>
          <w:tcPr>
            <w:tcW w:w="1276"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5"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425"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r>
      <w:tr w:rsidR="00C042FC" w:rsidRPr="00995C16" w:rsidTr="00C042FC">
        <w:trPr>
          <w:cantSplit/>
          <w:trHeight w:val="890"/>
        </w:trPr>
        <w:tc>
          <w:tcPr>
            <w:tcW w:w="1701" w:type="dxa"/>
            <w:hideMark/>
          </w:tcPr>
          <w:p w:rsidR="00C042FC" w:rsidRPr="00C042FC" w:rsidRDefault="00C042FC" w:rsidP="00C042FC">
            <w:pPr>
              <w:jc w:val="left"/>
              <w:rPr>
                <w:sz w:val="12"/>
                <w:szCs w:val="12"/>
              </w:rPr>
            </w:pPr>
            <w:r w:rsidRPr="00C042FC">
              <w:rPr>
                <w:sz w:val="12"/>
                <w:szCs w:val="12"/>
              </w:rPr>
              <w:t xml:space="preserve">ВСЕГО, в </w:t>
            </w:r>
            <w:proofErr w:type="spellStart"/>
            <w:r w:rsidRPr="00C042FC">
              <w:rPr>
                <w:sz w:val="12"/>
                <w:szCs w:val="12"/>
              </w:rPr>
              <w:t>т.ч</w:t>
            </w:r>
            <w:proofErr w:type="spellEnd"/>
            <w:r w:rsidRPr="00C042FC">
              <w:rPr>
                <w:sz w:val="12"/>
                <w:szCs w:val="12"/>
              </w:rPr>
              <w:t>:</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1 500 000,00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150 000,00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1 350 000,00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975"/>
        </w:trPr>
        <w:tc>
          <w:tcPr>
            <w:tcW w:w="1701" w:type="dxa"/>
            <w:noWrap/>
            <w:hideMark/>
          </w:tcPr>
          <w:p w:rsidR="00C042FC" w:rsidRPr="00C042FC" w:rsidRDefault="00C042FC" w:rsidP="00C042FC">
            <w:pPr>
              <w:jc w:val="left"/>
              <w:rPr>
                <w:sz w:val="12"/>
                <w:szCs w:val="12"/>
              </w:rPr>
            </w:pPr>
            <w:r w:rsidRPr="00C042FC">
              <w:rPr>
                <w:sz w:val="12"/>
                <w:szCs w:val="12"/>
              </w:rPr>
              <w:t>СП СУРГУТ</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1 500 000,00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150 000,00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1 350 000,00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60"/>
        </w:trPr>
        <w:tc>
          <w:tcPr>
            <w:tcW w:w="1701" w:type="dxa"/>
            <w:hideMark/>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Кооперативная, д. 7</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547"/>
        </w:trPr>
        <w:tc>
          <w:tcPr>
            <w:tcW w:w="1701" w:type="dxa"/>
            <w:hideMark/>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Молодежная, д. 4</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555"/>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20</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563"/>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21</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41"/>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1</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38"/>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Первомайская, д. 3</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837"/>
        </w:trPr>
        <w:tc>
          <w:tcPr>
            <w:tcW w:w="1701" w:type="dxa"/>
          </w:tcPr>
          <w:p w:rsidR="00C042FC" w:rsidRPr="00C042FC" w:rsidRDefault="00C042FC" w:rsidP="00C042FC">
            <w:pPr>
              <w:jc w:val="left"/>
              <w:rPr>
                <w:sz w:val="12"/>
                <w:szCs w:val="12"/>
              </w:rPr>
            </w:pPr>
            <w:proofErr w:type="spellStart"/>
            <w:r w:rsidRPr="00C042FC">
              <w:rPr>
                <w:sz w:val="12"/>
                <w:szCs w:val="12"/>
              </w:rPr>
              <w:t>п.Сургут</w:t>
            </w:r>
            <w:proofErr w:type="spellEnd"/>
            <w:r w:rsidRPr="00C042FC">
              <w:rPr>
                <w:sz w:val="12"/>
                <w:szCs w:val="12"/>
              </w:rPr>
              <w:t>, ул. Победы, д. 21</w:t>
            </w:r>
          </w:p>
        </w:tc>
        <w:tc>
          <w:tcPr>
            <w:tcW w:w="1276"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750 000,00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675 000,00</w:t>
            </w:r>
          </w:p>
        </w:tc>
        <w:tc>
          <w:tcPr>
            <w:tcW w:w="425" w:type="dxa"/>
            <w:textDirection w:val="tbRl"/>
          </w:tcPr>
          <w:p w:rsidR="00C042FC" w:rsidRPr="00C042FC" w:rsidRDefault="00C042FC" w:rsidP="00C042FC">
            <w:pPr>
              <w:ind w:left="113" w:right="113"/>
              <w:jc w:val="left"/>
              <w:rPr>
                <w:sz w:val="12"/>
                <w:szCs w:val="12"/>
              </w:rPr>
            </w:pPr>
            <w:r w:rsidRPr="00C042FC">
              <w:rPr>
                <w:sz w:val="12"/>
                <w:szCs w:val="12"/>
              </w:rPr>
              <w:t>0,00</w:t>
            </w:r>
          </w:p>
        </w:tc>
      </w:tr>
    </w:tbl>
    <w:p w:rsidR="00C042FC" w:rsidRPr="00995C16" w:rsidRDefault="00C042FC" w:rsidP="00C042FC">
      <w:pPr>
        <w:tabs>
          <w:tab w:val="left" w:pos="284"/>
        </w:tabs>
        <w:spacing w:after="0" w:line="240" w:lineRule="auto"/>
        <w:jc w:val="both"/>
        <w:rPr>
          <w:rFonts w:ascii="Times New Roman" w:eastAsia="Calibri" w:hAnsi="Times New Roman" w:cs="Times New Roman"/>
          <w:sz w:val="12"/>
          <w:szCs w:val="12"/>
        </w:rPr>
      </w:pPr>
    </w:p>
    <w:p w:rsidR="00C042FC" w:rsidRPr="00995C16" w:rsidRDefault="00C042FC" w:rsidP="00C042FC">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*Прогноз финансирования</w:t>
      </w:r>
    </w:p>
    <w:p w:rsidR="00C042FC" w:rsidRPr="00995C16" w:rsidRDefault="00C042FC" w:rsidP="00C042FC">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73C5A" w:rsidRDefault="00073C5A" w:rsidP="00995C16">
      <w:pPr>
        <w:tabs>
          <w:tab w:val="left" w:pos="284"/>
        </w:tabs>
        <w:spacing w:after="0" w:line="240" w:lineRule="auto"/>
        <w:jc w:val="both"/>
        <w:rPr>
          <w:rFonts w:ascii="Times New Roman" w:eastAsia="Calibri" w:hAnsi="Times New Roman" w:cs="Times New Roman"/>
          <w:sz w:val="12"/>
          <w:szCs w:val="12"/>
        </w:rPr>
      </w:pP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№7</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к муниципальной программе "Формирование комфортной городской среды</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на 2018-2024 годы" на территории сельского поселения Сургут</w:t>
      </w:r>
    </w:p>
    <w:p w:rsidR="00C042FC" w:rsidRPr="00585683" w:rsidRDefault="00C042FC" w:rsidP="00C042FC">
      <w:pPr>
        <w:tabs>
          <w:tab w:val="left" w:pos="284"/>
        </w:tabs>
        <w:spacing w:after="0" w:line="240" w:lineRule="auto"/>
        <w:jc w:val="right"/>
        <w:rPr>
          <w:rFonts w:ascii="Times New Roman" w:eastAsia="Calibri" w:hAnsi="Times New Roman" w:cs="Times New Roman"/>
          <w:i/>
          <w:sz w:val="12"/>
          <w:szCs w:val="12"/>
        </w:rPr>
      </w:pPr>
      <w:r w:rsidRPr="00585683">
        <w:rPr>
          <w:rFonts w:ascii="Times New Roman" w:eastAsia="Calibri" w:hAnsi="Times New Roman" w:cs="Times New Roman"/>
          <w:i/>
          <w:sz w:val="12"/>
          <w:szCs w:val="12"/>
        </w:rPr>
        <w:t>муниципального района  Сергиевский</w:t>
      </w:r>
    </w:p>
    <w:p w:rsidR="00C042FC" w:rsidRPr="00995C16" w:rsidRDefault="00C042FC" w:rsidP="00C042FC">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C042FC" w:rsidRPr="00995C16" w:rsidTr="00C042FC">
        <w:trPr>
          <w:gridAfter w:val="1"/>
          <w:wAfter w:w="28" w:type="dxa"/>
          <w:trHeight w:val="212"/>
        </w:trPr>
        <w:tc>
          <w:tcPr>
            <w:tcW w:w="2835" w:type="dxa"/>
            <w:vMerge w:val="restart"/>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Перечень общественных территорий</w:t>
            </w:r>
          </w:p>
        </w:tc>
        <w:tc>
          <w:tcPr>
            <w:tcW w:w="1560" w:type="dxa"/>
            <w:gridSpan w:val="4"/>
            <w:hideMark/>
          </w:tcPr>
          <w:p w:rsidR="00C042FC" w:rsidRPr="00995C16" w:rsidRDefault="00C042FC" w:rsidP="00C042FC">
            <w:pPr>
              <w:tabs>
                <w:tab w:val="left" w:pos="284"/>
              </w:tabs>
              <w:jc w:val="both"/>
              <w:rPr>
                <w:rFonts w:eastAsia="Calibri"/>
                <w:bCs/>
                <w:sz w:val="12"/>
                <w:szCs w:val="12"/>
              </w:rPr>
            </w:pPr>
            <w:r w:rsidRPr="00995C16">
              <w:rPr>
                <w:rFonts w:eastAsia="Calibri"/>
                <w:bCs/>
                <w:sz w:val="12"/>
                <w:szCs w:val="12"/>
              </w:rPr>
              <w:t>Всего*</w:t>
            </w:r>
          </w:p>
        </w:tc>
        <w:tc>
          <w:tcPr>
            <w:tcW w:w="1134" w:type="dxa"/>
            <w:gridSpan w:val="4"/>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2018 год</w:t>
            </w:r>
          </w:p>
        </w:tc>
        <w:tc>
          <w:tcPr>
            <w:tcW w:w="1134" w:type="dxa"/>
            <w:gridSpan w:val="4"/>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2019 год*</w:t>
            </w:r>
          </w:p>
        </w:tc>
        <w:tc>
          <w:tcPr>
            <w:tcW w:w="850" w:type="dxa"/>
            <w:gridSpan w:val="6"/>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2020 год*</w:t>
            </w:r>
          </w:p>
        </w:tc>
      </w:tr>
      <w:tr w:rsidR="00C042FC" w:rsidRPr="00995C16" w:rsidTr="00C042FC">
        <w:trPr>
          <w:gridAfter w:val="1"/>
          <w:wAfter w:w="28" w:type="dxa"/>
          <w:cantSplit/>
          <w:trHeight w:val="1583"/>
        </w:trPr>
        <w:tc>
          <w:tcPr>
            <w:tcW w:w="2835" w:type="dxa"/>
            <w:vMerge/>
            <w:hideMark/>
          </w:tcPr>
          <w:p w:rsidR="00C042FC" w:rsidRPr="00995C16" w:rsidRDefault="00C042FC" w:rsidP="00C042FC">
            <w:pPr>
              <w:tabs>
                <w:tab w:val="left" w:pos="284"/>
              </w:tabs>
              <w:jc w:val="both"/>
              <w:rPr>
                <w:rFonts w:eastAsia="Calibri"/>
                <w:sz w:val="12"/>
                <w:szCs w:val="12"/>
              </w:rPr>
            </w:pPr>
          </w:p>
        </w:tc>
        <w:tc>
          <w:tcPr>
            <w:tcW w:w="284"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426"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567"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федеральный бюджет*</w:t>
            </w:r>
          </w:p>
        </w:tc>
        <w:tc>
          <w:tcPr>
            <w:tcW w:w="283" w:type="dxa"/>
            <w:gridSpan w:val="2"/>
            <w:textDirection w:val="tbRl"/>
            <w:hideMark/>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gridSpan w:val="2"/>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gridSpan w:val="2"/>
            <w:textDirection w:val="tbRl"/>
            <w:hideMark/>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r>
      <w:tr w:rsidR="00C042FC" w:rsidRPr="00995C16" w:rsidTr="00C042FC">
        <w:trPr>
          <w:gridAfter w:val="1"/>
          <w:wAfter w:w="28" w:type="dxa"/>
          <w:cantSplit/>
          <w:trHeight w:val="959"/>
        </w:trPr>
        <w:tc>
          <w:tcPr>
            <w:tcW w:w="2835" w:type="dxa"/>
            <w:hideMark/>
          </w:tcPr>
          <w:p w:rsidR="00C042FC" w:rsidRPr="00C042FC" w:rsidRDefault="00C042FC" w:rsidP="00C042FC">
            <w:pPr>
              <w:jc w:val="left"/>
              <w:rPr>
                <w:sz w:val="12"/>
                <w:szCs w:val="12"/>
              </w:rPr>
            </w:pPr>
            <w:r w:rsidRPr="00C042FC">
              <w:rPr>
                <w:sz w:val="12"/>
                <w:szCs w:val="12"/>
              </w:rPr>
              <w:t xml:space="preserve">ВСЕГО, в </w:t>
            </w:r>
            <w:proofErr w:type="spellStart"/>
            <w:r w:rsidRPr="00C042FC">
              <w:rPr>
                <w:sz w:val="12"/>
                <w:szCs w:val="12"/>
              </w:rPr>
              <w:t>т.ч</w:t>
            </w:r>
            <w:proofErr w:type="spellEnd"/>
            <w:r w:rsidRPr="00C042FC">
              <w:rPr>
                <w:sz w:val="12"/>
                <w:szCs w:val="12"/>
              </w:rPr>
              <w:t>:</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10 850 232,48</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774 777,48</w:t>
            </w:r>
          </w:p>
        </w:tc>
        <w:tc>
          <w:tcPr>
            <w:tcW w:w="426" w:type="dxa"/>
            <w:noWrap/>
            <w:textDirection w:val="tbRl"/>
            <w:hideMark/>
          </w:tcPr>
          <w:p w:rsidR="00C042FC" w:rsidRPr="00C042FC" w:rsidRDefault="00C042FC" w:rsidP="00C042FC">
            <w:pPr>
              <w:ind w:left="113" w:right="113"/>
              <w:jc w:val="left"/>
              <w:rPr>
                <w:sz w:val="12"/>
                <w:szCs w:val="12"/>
              </w:rPr>
            </w:pPr>
            <w:r w:rsidRPr="00C042FC">
              <w:rPr>
                <w:sz w:val="12"/>
                <w:szCs w:val="12"/>
              </w:rPr>
              <w:t>7 869 878,66</w:t>
            </w:r>
          </w:p>
        </w:tc>
        <w:tc>
          <w:tcPr>
            <w:tcW w:w="567"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4 645 235,45</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464 527,63</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1 975 131,48</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gridAfter w:val="1"/>
          <w:wAfter w:w="28" w:type="dxa"/>
          <w:cantSplit/>
          <w:trHeight w:val="986"/>
        </w:trPr>
        <w:tc>
          <w:tcPr>
            <w:tcW w:w="2835" w:type="dxa"/>
            <w:noWrap/>
            <w:hideMark/>
          </w:tcPr>
          <w:p w:rsidR="00C042FC" w:rsidRPr="00C042FC" w:rsidRDefault="00C042FC" w:rsidP="00C042FC">
            <w:pPr>
              <w:jc w:val="left"/>
              <w:rPr>
                <w:sz w:val="12"/>
                <w:szCs w:val="12"/>
              </w:rPr>
            </w:pPr>
            <w:r w:rsidRPr="00C042FC">
              <w:rPr>
                <w:sz w:val="12"/>
                <w:szCs w:val="12"/>
              </w:rPr>
              <w:t>СП СУРГУТ</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10 850 232,48</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774 777,48</w:t>
            </w:r>
          </w:p>
        </w:tc>
        <w:tc>
          <w:tcPr>
            <w:tcW w:w="426" w:type="dxa"/>
            <w:noWrap/>
            <w:textDirection w:val="tbRl"/>
            <w:hideMark/>
          </w:tcPr>
          <w:p w:rsidR="00C042FC" w:rsidRPr="00C042FC" w:rsidRDefault="00C042FC" w:rsidP="00C042FC">
            <w:pPr>
              <w:ind w:left="113" w:right="113"/>
              <w:jc w:val="left"/>
              <w:rPr>
                <w:sz w:val="12"/>
                <w:szCs w:val="12"/>
              </w:rPr>
            </w:pPr>
            <w:r w:rsidRPr="00C042FC">
              <w:rPr>
                <w:sz w:val="12"/>
                <w:szCs w:val="12"/>
              </w:rPr>
              <w:t>7 869 878,66</w:t>
            </w:r>
          </w:p>
        </w:tc>
        <w:tc>
          <w:tcPr>
            <w:tcW w:w="567"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4 645 235,45</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464 527,63</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1 975 131,48</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gridAfter w:val="1"/>
          <w:wAfter w:w="28" w:type="dxa"/>
          <w:cantSplit/>
          <w:trHeight w:val="972"/>
        </w:trPr>
        <w:tc>
          <w:tcPr>
            <w:tcW w:w="2835" w:type="dxa"/>
            <w:hideMark/>
          </w:tcPr>
          <w:p w:rsidR="00C042FC" w:rsidRPr="00C042FC" w:rsidRDefault="00C042FC" w:rsidP="00C042FC">
            <w:pPr>
              <w:jc w:val="left"/>
              <w:rPr>
                <w:sz w:val="12"/>
                <w:szCs w:val="12"/>
              </w:rPr>
            </w:pPr>
            <w:r w:rsidRPr="00C042FC">
              <w:rPr>
                <w:sz w:val="12"/>
                <w:szCs w:val="12"/>
              </w:rPr>
              <w:t xml:space="preserve">Строительство сквера по </w:t>
            </w:r>
            <w:proofErr w:type="spellStart"/>
            <w:r w:rsidRPr="00C042FC">
              <w:rPr>
                <w:sz w:val="12"/>
                <w:szCs w:val="12"/>
              </w:rPr>
              <w:t>ул.Первомайской</w:t>
            </w:r>
            <w:proofErr w:type="spellEnd"/>
            <w:r w:rsidRPr="00C042FC">
              <w:rPr>
                <w:sz w:val="12"/>
                <w:szCs w:val="12"/>
              </w:rPr>
              <w:t xml:space="preserve"> </w:t>
            </w:r>
            <w:proofErr w:type="spellStart"/>
            <w:r w:rsidRPr="00C042FC">
              <w:rPr>
                <w:sz w:val="12"/>
                <w:szCs w:val="12"/>
              </w:rPr>
              <w:t>п.Сургут</w:t>
            </w:r>
            <w:proofErr w:type="spellEnd"/>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10 850 232,48</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774 777,48</w:t>
            </w:r>
          </w:p>
        </w:tc>
        <w:tc>
          <w:tcPr>
            <w:tcW w:w="426" w:type="dxa"/>
            <w:noWrap/>
            <w:textDirection w:val="tbRl"/>
            <w:hideMark/>
          </w:tcPr>
          <w:p w:rsidR="00C042FC" w:rsidRPr="00C042FC" w:rsidRDefault="00C042FC" w:rsidP="00C042FC">
            <w:pPr>
              <w:ind w:left="113" w:right="113"/>
              <w:jc w:val="left"/>
              <w:rPr>
                <w:sz w:val="12"/>
                <w:szCs w:val="12"/>
              </w:rPr>
            </w:pPr>
            <w:r w:rsidRPr="00C042FC">
              <w:rPr>
                <w:sz w:val="12"/>
                <w:szCs w:val="12"/>
              </w:rPr>
              <w:t>7 869 878,66</w:t>
            </w:r>
          </w:p>
        </w:tc>
        <w:tc>
          <w:tcPr>
            <w:tcW w:w="567"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4 645 235,45</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464 527,63</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1 975 131,48</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2 205 576,34</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4"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c>
          <w:tcPr>
            <w:tcW w:w="283" w:type="dxa"/>
            <w:gridSpan w:val="2"/>
            <w:noWrap/>
            <w:textDirection w:val="tbRl"/>
            <w:hideMark/>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gridAfter w:val="1"/>
          <w:wAfter w:w="28" w:type="dxa"/>
          <w:trHeight w:val="239"/>
        </w:trPr>
        <w:tc>
          <w:tcPr>
            <w:tcW w:w="2835" w:type="dxa"/>
            <w:vMerge w:val="restart"/>
            <w:hideMark/>
          </w:tcPr>
          <w:p w:rsidR="00C042FC" w:rsidRPr="00995C16" w:rsidRDefault="00C042FC" w:rsidP="00C042FC">
            <w:pPr>
              <w:tabs>
                <w:tab w:val="left" w:pos="284"/>
              </w:tabs>
              <w:jc w:val="both"/>
              <w:rPr>
                <w:rFonts w:eastAsia="Calibri"/>
                <w:sz w:val="12"/>
                <w:szCs w:val="12"/>
              </w:rPr>
            </w:pPr>
            <w:r w:rsidRPr="00995C16">
              <w:rPr>
                <w:rFonts w:eastAsia="Calibri"/>
                <w:sz w:val="12"/>
                <w:szCs w:val="12"/>
              </w:rPr>
              <w:t>Перечень общественных территорий</w:t>
            </w:r>
          </w:p>
        </w:tc>
        <w:tc>
          <w:tcPr>
            <w:tcW w:w="2127" w:type="dxa"/>
            <w:gridSpan w:val="6"/>
          </w:tcPr>
          <w:p w:rsidR="00C042FC" w:rsidRPr="00995C16" w:rsidRDefault="00C042FC" w:rsidP="00C042FC">
            <w:pPr>
              <w:tabs>
                <w:tab w:val="left" w:pos="284"/>
              </w:tabs>
              <w:jc w:val="both"/>
              <w:rPr>
                <w:rFonts w:eastAsia="Calibri"/>
                <w:sz w:val="12"/>
                <w:szCs w:val="12"/>
              </w:rPr>
            </w:pPr>
            <w:r w:rsidRPr="00995C16">
              <w:rPr>
                <w:rFonts w:eastAsia="Calibri"/>
                <w:sz w:val="12"/>
                <w:szCs w:val="12"/>
              </w:rPr>
              <w:t>2021 год*</w:t>
            </w:r>
          </w:p>
        </w:tc>
        <w:tc>
          <w:tcPr>
            <w:tcW w:w="850" w:type="dxa"/>
            <w:gridSpan w:val="3"/>
          </w:tcPr>
          <w:p w:rsidR="00C042FC" w:rsidRPr="00995C16" w:rsidRDefault="00C042FC" w:rsidP="00C042FC">
            <w:pPr>
              <w:tabs>
                <w:tab w:val="left" w:pos="284"/>
              </w:tabs>
              <w:jc w:val="both"/>
              <w:rPr>
                <w:rFonts w:eastAsia="Calibri"/>
                <w:sz w:val="12"/>
                <w:szCs w:val="12"/>
              </w:rPr>
            </w:pPr>
            <w:r w:rsidRPr="00995C16">
              <w:rPr>
                <w:rFonts w:eastAsia="Calibri"/>
                <w:sz w:val="12"/>
                <w:szCs w:val="12"/>
              </w:rPr>
              <w:t>2022 год*</w:t>
            </w:r>
          </w:p>
        </w:tc>
        <w:tc>
          <w:tcPr>
            <w:tcW w:w="851" w:type="dxa"/>
            <w:gridSpan w:val="3"/>
          </w:tcPr>
          <w:p w:rsidR="00C042FC" w:rsidRPr="00995C16" w:rsidRDefault="00C042FC" w:rsidP="00C042FC">
            <w:pPr>
              <w:tabs>
                <w:tab w:val="left" w:pos="284"/>
              </w:tabs>
              <w:jc w:val="both"/>
              <w:rPr>
                <w:rFonts w:eastAsia="Calibri"/>
                <w:sz w:val="12"/>
                <w:szCs w:val="12"/>
              </w:rPr>
            </w:pPr>
            <w:r w:rsidRPr="00995C16">
              <w:rPr>
                <w:rFonts w:eastAsia="Calibri"/>
                <w:sz w:val="12"/>
                <w:szCs w:val="12"/>
              </w:rPr>
              <w:t>2023 год*</w:t>
            </w:r>
          </w:p>
        </w:tc>
        <w:tc>
          <w:tcPr>
            <w:tcW w:w="850" w:type="dxa"/>
            <w:gridSpan w:val="6"/>
          </w:tcPr>
          <w:p w:rsidR="00C042FC" w:rsidRPr="00995C16" w:rsidRDefault="00C042FC" w:rsidP="00C042FC">
            <w:pPr>
              <w:tabs>
                <w:tab w:val="left" w:pos="284"/>
              </w:tabs>
              <w:jc w:val="both"/>
              <w:rPr>
                <w:rFonts w:eastAsia="Calibri"/>
                <w:sz w:val="12"/>
                <w:szCs w:val="12"/>
              </w:rPr>
            </w:pPr>
            <w:r w:rsidRPr="00995C16">
              <w:rPr>
                <w:rFonts w:eastAsia="Calibri"/>
                <w:sz w:val="12"/>
                <w:szCs w:val="12"/>
              </w:rPr>
              <w:t>2024 год*</w:t>
            </w:r>
          </w:p>
        </w:tc>
      </w:tr>
      <w:tr w:rsidR="00C042FC" w:rsidRPr="00995C16" w:rsidTr="00C042FC">
        <w:trPr>
          <w:cantSplit/>
          <w:trHeight w:val="1334"/>
        </w:trPr>
        <w:tc>
          <w:tcPr>
            <w:tcW w:w="2835" w:type="dxa"/>
            <w:vMerge/>
            <w:hideMark/>
          </w:tcPr>
          <w:p w:rsidR="00C042FC" w:rsidRPr="00995C16" w:rsidRDefault="00C042FC" w:rsidP="00C042FC">
            <w:pPr>
              <w:tabs>
                <w:tab w:val="left" w:pos="284"/>
              </w:tabs>
              <w:jc w:val="both"/>
              <w:rPr>
                <w:rFonts w:eastAsia="Calibri"/>
                <w:sz w:val="12"/>
                <w:szCs w:val="12"/>
              </w:rPr>
            </w:pPr>
          </w:p>
        </w:tc>
        <w:tc>
          <w:tcPr>
            <w:tcW w:w="1560" w:type="dxa"/>
            <w:gridSpan w:val="4"/>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3"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4"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284" w:type="dxa"/>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283" w:type="dxa"/>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310" w:type="dxa"/>
            <w:gridSpan w:val="2"/>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c>
          <w:tcPr>
            <w:tcW w:w="313" w:type="dxa"/>
            <w:gridSpan w:val="2"/>
            <w:textDirection w:val="tbRl"/>
          </w:tcPr>
          <w:p w:rsidR="00C042FC" w:rsidRPr="00995C16" w:rsidRDefault="00C042FC" w:rsidP="00C042FC">
            <w:pPr>
              <w:tabs>
                <w:tab w:val="left" w:pos="284"/>
              </w:tabs>
              <w:ind w:left="113" w:right="113"/>
              <w:jc w:val="both"/>
              <w:rPr>
                <w:rFonts w:eastAsia="Calibri"/>
                <w:bCs/>
                <w:sz w:val="12"/>
                <w:szCs w:val="12"/>
              </w:rPr>
            </w:pPr>
            <w:r w:rsidRPr="00995C16">
              <w:rPr>
                <w:rFonts w:eastAsia="Calibri"/>
                <w:bCs/>
                <w:sz w:val="12"/>
                <w:szCs w:val="12"/>
              </w:rPr>
              <w:t>Итого</w:t>
            </w:r>
          </w:p>
        </w:tc>
        <w:tc>
          <w:tcPr>
            <w:tcW w:w="303" w:type="dxa"/>
            <w:gridSpan w:val="2"/>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местный бюджет*</w:t>
            </w:r>
          </w:p>
        </w:tc>
        <w:tc>
          <w:tcPr>
            <w:tcW w:w="236" w:type="dxa"/>
            <w:gridSpan w:val="2"/>
            <w:textDirection w:val="tbRl"/>
          </w:tcPr>
          <w:p w:rsidR="00C042FC" w:rsidRPr="00995C16" w:rsidRDefault="00C042FC" w:rsidP="00C042FC">
            <w:pPr>
              <w:tabs>
                <w:tab w:val="left" w:pos="284"/>
              </w:tabs>
              <w:ind w:left="113" w:right="113"/>
              <w:jc w:val="both"/>
              <w:rPr>
                <w:rFonts w:eastAsia="Calibri"/>
                <w:sz w:val="12"/>
                <w:szCs w:val="12"/>
              </w:rPr>
            </w:pPr>
            <w:r w:rsidRPr="00995C16">
              <w:rPr>
                <w:rFonts w:eastAsia="Calibri"/>
                <w:sz w:val="12"/>
                <w:szCs w:val="12"/>
              </w:rPr>
              <w:t>областной бюджет*</w:t>
            </w:r>
          </w:p>
        </w:tc>
      </w:tr>
      <w:tr w:rsidR="00C042FC" w:rsidRPr="00995C16" w:rsidTr="00C042FC">
        <w:trPr>
          <w:cantSplit/>
          <w:trHeight w:val="953"/>
        </w:trPr>
        <w:tc>
          <w:tcPr>
            <w:tcW w:w="2835" w:type="dxa"/>
            <w:hideMark/>
          </w:tcPr>
          <w:p w:rsidR="00C042FC" w:rsidRPr="00C042FC" w:rsidRDefault="00C042FC" w:rsidP="00C042FC">
            <w:pPr>
              <w:jc w:val="left"/>
              <w:rPr>
                <w:sz w:val="12"/>
                <w:szCs w:val="12"/>
              </w:rPr>
            </w:pPr>
            <w:r w:rsidRPr="00C042FC">
              <w:rPr>
                <w:sz w:val="12"/>
                <w:szCs w:val="12"/>
              </w:rPr>
              <w:t xml:space="preserve">ВСЕГО, в </w:t>
            </w:r>
            <w:proofErr w:type="spellStart"/>
            <w:r w:rsidRPr="00C042FC">
              <w:rPr>
                <w:sz w:val="12"/>
                <w:szCs w:val="12"/>
              </w:rPr>
              <w:t>т.ч</w:t>
            </w:r>
            <w:proofErr w:type="spellEnd"/>
            <w:r w:rsidRPr="00C042FC">
              <w:rPr>
                <w:sz w:val="12"/>
                <w:szCs w:val="12"/>
              </w:rPr>
              <w:t>:</w:t>
            </w:r>
          </w:p>
        </w:tc>
        <w:tc>
          <w:tcPr>
            <w:tcW w:w="1560" w:type="dxa"/>
            <w:gridSpan w:val="4"/>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6 204 997,03</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310 249,85</w:t>
            </w:r>
          </w:p>
        </w:tc>
        <w:tc>
          <w:tcPr>
            <w:tcW w:w="310" w:type="dxa"/>
            <w:gridSpan w:val="2"/>
            <w:textDirection w:val="tbRl"/>
          </w:tcPr>
          <w:p w:rsidR="00C042FC" w:rsidRPr="00C042FC" w:rsidRDefault="00C042FC" w:rsidP="00C042FC">
            <w:pPr>
              <w:ind w:left="113" w:right="113"/>
              <w:jc w:val="left"/>
              <w:rPr>
                <w:sz w:val="12"/>
                <w:szCs w:val="12"/>
              </w:rPr>
            </w:pPr>
            <w:r w:rsidRPr="00C042FC">
              <w:rPr>
                <w:sz w:val="12"/>
                <w:szCs w:val="12"/>
              </w:rPr>
              <w:t>5 894 747,18</w:t>
            </w:r>
          </w:p>
        </w:tc>
        <w:tc>
          <w:tcPr>
            <w:tcW w:w="31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30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236"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994"/>
        </w:trPr>
        <w:tc>
          <w:tcPr>
            <w:tcW w:w="2835" w:type="dxa"/>
            <w:noWrap/>
            <w:hideMark/>
          </w:tcPr>
          <w:p w:rsidR="00C042FC" w:rsidRPr="00C042FC" w:rsidRDefault="00C042FC" w:rsidP="00C042FC">
            <w:pPr>
              <w:jc w:val="left"/>
              <w:rPr>
                <w:sz w:val="12"/>
                <w:szCs w:val="12"/>
              </w:rPr>
            </w:pPr>
            <w:r w:rsidRPr="00C042FC">
              <w:rPr>
                <w:sz w:val="12"/>
                <w:szCs w:val="12"/>
              </w:rPr>
              <w:t>СП СУРГУТ</w:t>
            </w:r>
          </w:p>
        </w:tc>
        <w:tc>
          <w:tcPr>
            <w:tcW w:w="1560" w:type="dxa"/>
            <w:gridSpan w:val="4"/>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6 204 997,03</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310 249,85</w:t>
            </w:r>
          </w:p>
        </w:tc>
        <w:tc>
          <w:tcPr>
            <w:tcW w:w="310" w:type="dxa"/>
            <w:gridSpan w:val="2"/>
            <w:textDirection w:val="tbRl"/>
          </w:tcPr>
          <w:p w:rsidR="00C042FC" w:rsidRPr="00C042FC" w:rsidRDefault="00C042FC" w:rsidP="00C042FC">
            <w:pPr>
              <w:ind w:left="113" w:right="113"/>
              <w:jc w:val="left"/>
              <w:rPr>
                <w:sz w:val="12"/>
                <w:szCs w:val="12"/>
              </w:rPr>
            </w:pPr>
            <w:r w:rsidRPr="00C042FC">
              <w:rPr>
                <w:sz w:val="12"/>
                <w:szCs w:val="12"/>
              </w:rPr>
              <w:t>5 894 747,18</w:t>
            </w:r>
          </w:p>
        </w:tc>
        <w:tc>
          <w:tcPr>
            <w:tcW w:w="31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30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236"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r>
      <w:tr w:rsidR="00C042FC" w:rsidRPr="00995C16" w:rsidTr="00C042FC">
        <w:trPr>
          <w:cantSplit/>
          <w:trHeight w:val="980"/>
        </w:trPr>
        <w:tc>
          <w:tcPr>
            <w:tcW w:w="2835" w:type="dxa"/>
            <w:hideMark/>
          </w:tcPr>
          <w:p w:rsidR="00C042FC" w:rsidRPr="00C042FC" w:rsidRDefault="00C042FC" w:rsidP="00C042FC">
            <w:pPr>
              <w:jc w:val="left"/>
              <w:rPr>
                <w:sz w:val="12"/>
                <w:szCs w:val="12"/>
              </w:rPr>
            </w:pPr>
            <w:r w:rsidRPr="00C042FC">
              <w:rPr>
                <w:sz w:val="12"/>
                <w:szCs w:val="12"/>
              </w:rPr>
              <w:t xml:space="preserve">Строительство сквера по </w:t>
            </w:r>
            <w:proofErr w:type="spellStart"/>
            <w:r w:rsidRPr="00C042FC">
              <w:rPr>
                <w:sz w:val="12"/>
                <w:szCs w:val="12"/>
              </w:rPr>
              <w:t>ул.Первомайской</w:t>
            </w:r>
            <w:proofErr w:type="spellEnd"/>
            <w:r w:rsidRPr="00C042FC">
              <w:rPr>
                <w:sz w:val="12"/>
                <w:szCs w:val="12"/>
              </w:rPr>
              <w:t xml:space="preserve"> </w:t>
            </w:r>
            <w:proofErr w:type="spellStart"/>
            <w:r w:rsidRPr="00C042FC">
              <w:rPr>
                <w:sz w:val="12"/>
                <w:szCs w:val="12"/>
              </w:rPr>
              <w:t>п.Сургут</w:t>
            </w:r>
            <w:proofErr w:type="spellEnd"/>
          </w:p>
        </w:tc>
        <w:tc>
          <w:tcPr>
            <w:tcW w:w="1560" w:type="dxa"/>
            <w:gridSpan w:val="4"/>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0,00</w:t>
            </w:r>
          </w:p>
        </w:tc>
        <w:tc>
          <w:tcPr>
            <w:tcW w:w="284" w:type="dxa"/>
            <w:textDirection w:val="tbRl"/>
          </w:tcPr>
          <w:p w:rsidR="00C042FC" w:rsidRPr="00C042FC" w:rsidRDefault="00C042FC" w:rsidP="00C042FC">
            <w:pPr>
              <w:ind w:left="113" w:right="113"/>
              <w:jc w:val="left"/>
              <w:rPr>
                <w:sz w:val="12"/>
                <w:szCs w:val="12"/>
              </w:rPr>
            </w:pPr>
            <w:r w:rsidRPr="00C042FC">
              <w:rPr>
                <w:sz w:val="12"/>
                <w:szCs w:val="12"/>
              </w:rPr>
              <w:t>6 204 997,03</w:t>
            </w:r>
          </w:p>
        </w:tc>
        <w:tc>
          <w:tcPr>
            <w:tcW w:w="283" w:type="dxa"/>
            <w:textDirection w:val="tbRl"/>
          </w:tcPr>
          <w:p w:rsidR="00C042FC" w:rsidRPr="00C042FC" w:rsidRDefault="00C042FC" w:rsidP="00C042FC">
            <w:pPr>
              <w:ind w:left="113" w:right="113"/>
              <w:jc w:val="left"/>
              <w:rPr>
                <w:sz w:val="12"/>
                <w:szCs w:val="12"/>
              </w:rPr>
            </w:pPr>
            <w:r w:rsidRPr="00C042FC">
              <w:rPr>
                <w:sz w:val="12"/>
                <w:szCs w:val="12"/>
              </w:rPr>
              <w:t>310 249,85</w:t>
            </w:r>
          </w:p>
        </w:tc>
        <w:tc>
          <w:tcPr>
            <w:tcW w:w="310" w:type="dxa"/>
            <w:gridSpan w:val="2"/>
            <w:textDirection w:val="tbRl"/>
          </w:tcPr>
          <w:p w:rsidR="00C042FC" w:rsidRPr="00C042FC" w:rsidRDefault="00C042FC" w:rsidP="00C042FC">
            <w:pPr>
              <w:ind w:left="113" w:right="113"/>
              <w:jc w:val="left"/>
              <w:rPr>
                <w:sz w:val="12"/>
                <w:szCs w:val="12"/>
              </w:rPr>
            </w:pPr>
            <w:r w:rsidRPr="00C042FC">
              <w:rPr>
                <w:sz w:val="12"/>
                <w:szCs w:val="12"/>
              </w:rPr>
              <w:t>5 894 747,18</w:t>
            </w:r>
          </w:p>
        </w:tc>
        <w:tc>
          <w:tcPr>
            <w:tcW w:w="31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303"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c>
          <w:tcPr>
            <w:tcW w:w="236" w:type="dxa"/>
            <w:gridSpan w:val="2"/>
            <w:textDirection w:val="tbRl"/>
          </w:tcPr>
          <w:p w:rsidR="00C042FC" w:rsidRPr="00C042FC" w:rsidRDefault="00C042FC" w:rsidP="00C042FC">
            <w:pPr>
              <w:ind w:left="113" w:right="113"/>
              <w:jc w:val="left"/>
              <w:rPr>
                <w:sz w:val="12"/>
                <w:szCs w:val="12"/>
              </w:rPr>
            </w:pPr>
            <w:r w:rsidRPr="00C042FC">
              <w:rPr>
                <w:sz w:val="12"/>
                <w:szCs w:val="12"/>
              </w:rPr>
              <w:t>0,00</w:t>
            </w:r>
          </w:p>
        </w:tc>
      </w:tr>
    </w:tbl>
    <w:p w:rsidR="00C042FC" w:rsidRPr="00995C16" w:rsidRDefault="00C042FC" w:rsidP="00C042FC">
      <w:pPr>
        <w:tabs>
          <w:tab w:val="left" w:pos="284"/>
        </w:tabs>
        <w:spacing w:after="0" w:line="240" w:lineRule="auto"/>
        <w:jc w:val="both"/>
        <w:rPr>
          <w:rFonts w:ascii="Times New Roman" w:eastAsia="Calibri" w:hAnsi="Times New Roman" w:cs="Times New Roman"/>
          <w:sz w:val="12"/>
          <w:szCs w:val="12"/>
        </w:rPr>
      </w:pPr>
    </w:p>
    <w:p w:rsidR="00C042FC" w:rsidRPr="00995C16" w:rsidRDefault="00C042FC" w:rsidP="00C042FC">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t>*Прогноз финансирования</w:t>
      </w:r>
    </w:p>
    <w:p w:rsidR="00C042FC" w:rsidRPr="00995C16" w:rsidRDefault="00C042FC" w:rsidP="00C042FC">
      <w:pPr>
        <w:tabs>
          <w:tab w:val="left" w:pos="284"/>
        </w:tabs>
        <w:spacing w:after="0" w:line="240" w:lineRule="auto"/>
        <w:ind w:firstLine="284"/>
        <w:jc w:val="both"/>
        <w:rPr>
          <w:rFonts w:ascii="Times New Roman" w:eastAsia="Calibri" w:hAnsi="Times New Roman" w:cs="Times New Roman"/>
          <w:sz w:val="12"/>
          <w:szCs w:val="12"/>
        </w:rPr>
      </w:pPr>
      <w:r w:rsidRPr="00995C16">
        <w:rPr>
          <w:rFonts w:ascii="Times New Roman" w:eastAsia="Calibri" w:hAnsi="Times New Roman" w:cs="Times New Roman"/>
          <w:sz w:val="12"/>
          <w:szCs w:val="12"/>
        </w:rPr>
        <w:lastRenderedPageBreak/>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C042FC" w:rsidRPr="00995C16" w:rsidRDefault="00C042FC" w:rsidP="00C042FC">
      <w:pPr>
        <w:tabs>
          <w:tab w:val="left" w:pos="284"/>
        </w:tabs>
        <w:spacing w:after="0" w:line="240" w:lineRule="auto"/>
        <w:jc w:val="both"/>
        <w:rPr>
          <w:rFonts w:ascii="Times New Roman" w:eastAsia="Calibri" w:hAnsi="Times New Roman" w:cs="Times New Roman"/>
          <w:sz w:val="12"/>
          <w:szCs w:val="12"/>
        </w:rPr>
      </w:pPr>
    </w:p>
    <w:p w:rsidR="00C042FC" w:rsidRPr="00995C16" w:rsidRDefault="00C042FC" w:rsidP="00C042FC">
      <w:pPr>
        <w:tabs>
          <w:tab w:val="left" w:pos="284"/>
          <w:tab w:val="left" w:pos="3828"/>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АДМИНИСТРАЦИЯ</w:t>
      </w:r>
    </w:p>
    <w:p w:rsidR="00C042FC" w:rsidRDefault="00C042FC" w:rsidP="00C042FC">
      <w:pPr>
        <w:tabs>
          <w:tab w:val="left" w:pos="284"/>
        </w:tabs>
        <w:spacing w:after="0" w:line="240" w:lineRule="auto"/>
        <w:jc w:val="center"/>
        <w:rPr>
          <w:rFonts w:ascii="Times New Roman" w:eastAsia="Calibri" w:hAnsi="Times New Roman" w:cs="Times New Roman"/>
          <w:b/>
          <w:sz w:val="12"/>
          <w:szCs w:val="12"/>
        </w:rPr>
      </w:pPr>
      <w:r w:rsidRPr="00C042FC">
        <w:rPr>
          <w:rFonts w:ascii="Times New Roman" w:eastAsia="Calibri" w:hAnsi="Times New Roman" w:cs="Times New Roman"/>
          <w:b/>
          <w:sz w:val="12"/>
          <w:szCs w:val="12"/>
        </w:rPr>
        <w:t xml:space="preserve">ГОРОДСКОГО ПОСЕЛЕНИЯ СУХОДОЛ  </w:t>
      </w:r>
    </w:p>
    <w:p w:rsidR="00C042FC" w:rsidRPr="00995C16" w:rsidRDefault="00C042FC" w:rsidP="00C042FC">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МУНИЦИПАЛЬНОГО РАЙОНА СЕРГИЕВСКИЙ</w:t>
      </w:r>
    </w:p>
    <w:p w:rsidR="00C042FC" w:rsidRPr="00995C16" w:rsidRDefault="00C042FC" w:rsidP="00C042FC">
      <w:pPr>
        <w:tabs>
          <w:tab w:val="left" w:pos="284"/>
        </w:tabs>
        <w:spacing w:after="0" w:line="240" w:lineRule="auto"/>
        <w:jc w:val="center"/>
        <w:rPr>
          <w:rFonts w:ascii="Times New Roman" w:eastAsia="Calibri" w:hAnsi="Times New Roman" w:cs="Times New Roman"/>
          <w:b/>
          <w:sz w:val="12"/>
          <w:szCs w:val="12"/>
        </w:rPr>
      </w:pPr>
      <w:r w:rsidRPr="00995C16">
        <w:rPr>
          <w:rFonts w:ascii="Times New Roman" w:eastAsia="Calibri" w:hAnsi="Times New Roman" w:cs="Times New Roman"/>
          <w:b/>
          <w:sz w:val="12"/>
          <w:szCs w:val="12"/>
        </w:rPr>
        <w:t>САМАРСКОЙ ОБЛАСТИ</w:t>
      </w:r>
    </w:p>
    <w:p w:rsidR="00C042FC" w:rsidRPr="00995C16" w:rsidRDefault="00C042FC" w:rsidP="00C042FC">
      <w:pPr>
        <w:tabs>
          <w:tab w:val="left" w:pos="284"/>
        </w:tabs>
        <w:spacing w:after="0" w:line="240" w:lineRule="auto"/>
        <w:jc w:val="center"/>
        <w:rPr>
          <w:rFonts w:ascii="Times New Roman" w:eastAsia="Calibri" w:hAnsi="Times New Roman" w:cs="Times New Roman"/>
          <w:sz w:val="12"/>
          <w:szCs w:val="12"/>
        </w:rPr>
      </w:pPr>
    </w:p>
    <w:p w:rsidR="00C042FC" w:rsidRPr="00995C16" w:rsidRDefault="00C042FC" w:rsidP="00C042FC">
      <w:pPr>
        <w:tabs>
          <w:tab w:val="left" w:pos="284"/>
        </w:tabs>
        <w:spacing w:after="0" w:line="240" w:lineRule="auto"/>
        <w:jc w:val="center"/>
        <w:rPr>
          <w:rFonts w:ascii="Times New Roman" w:eastAsia="Calibri" w:hAnsi="Times New Roman" w:cs="Times New Roman"/>
          <w:sz w:val="12"/>
          <w:szCs w:val="12"/>
        </w:rPr>
      </w:pPr>
      <w:r w:rsidRPr="00995C16">
        <w:rPr>
          <w:rFonts w:ascii="Times New Roman" w:eastAsia="Calibri" w:hAnsi="Times New Roman" w:cs="Times New Roman"/>
          <w:sz w:val="12"/>
          <w:szCs w:val="12"/>
        </w:rPr>
        <w:t>ПОСТАНОВЛЕНИЕ</w:t>
      </w:r>
    </w:p>
    <w:p w:rsidR="00C042FC" w:rsidRPr="00995C16" w:rsidRDefault="00C042FC" w:rsidP="00C042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995C16">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№17</w:t>
      </w:r>
    </w:p>
    <w:p w:rsidR="00C042FC" w:rsidRDefault="00C042FC" w:rsidP="00C042FC">
      <w:pPr>
        <w:tabs>
          <w:tab w:val="left" w:pos="284"/>
        </w:tabs>
        <w:spacing w:after="0" w:line="240" w:lineRule="auto"/>
        <w:jc w:val="center"/>
        <w:rPr>
          <w:rFonts w:ascii="Times New Roman" w:eastAsia="Calibri" w:hAnsi="Times New Roman" w:cs="Times New Roman"/>
          <w:b/>
          <w:sz w:val="12"/>
          <w:szCs w:val="12"/>
        </w:rPr>
      </w:pPr>
      <w:r w:rsidRPr="00C042FC">
        <w:rPr>
          <w:rFonts w:ascii="Times New Roman" w:eastAsia="Calibri" w:hAnsi="Times New Roman" w:cs="Times New Roman"/>
          <w:b/>
          <w:sz w:val="12"/>
          <w:szCs w:val="12"/>
        </w:rPr>
        <w:t xml:space="preserve">О внесении изменений в  Постановление администрации городского поселения Суходол  </w:t>
      </w:r>
    </w:p>
    <w:p w:rsidR="00C042FC" w:rsidRDefault="00C042FC" w:rsidP="00C042FC">
      <w:pPr>
        <w:tabs>
          <w:tab w:val="left" w:pos="284"/>
        </w:tabs>
        <w:spacing w:after="0" w:line="240" w:lineRule="auto"/>
        <w:jc w:val="center"/>
        <w:rPr>
          <w:rFonts w:ascii="Times New Roman" w:eastAsia="Calibri" w:hAnsi="Times New Roman" w:cs="Times New Roman"/>
          <w:b/>
          <w:sz w:val="12"/>
          <w:szCs w:val="12"/>
        </w:rPr>
      </w:pPr>
      <w:r w:rsidRPr="00C042FC">
        <w:rPr>
          <w:rFonts w:ascii="Times New Roman" w:eastAsia="Calibri" w:hAnsi="Times New Roman" w:cs="Times New Roman"/>
          <w:b/>
          <w:sz w:val="12"/>
          <w:szCs w:val="12"/>
        </w:rPr>
        <w:t>муниципального района Сергиевский №75 от 28.12.2017г. «Об утверждении муниципальной программы городского поселения Суходол  муниципального района Сергиевский «Формирование комфортной городской среды на 2018-2022 годы»</w:t>
      </w:r>
    </w:p>
    <w:p w:rsidR="00C042FC" w:rsidRPr="00995C16" w:rsidRDefault="00C042FC" w:rsidP="00C042FC">
      <w:pPr>
        <w:tabs>
          <w:tab w:val="left" w:pos="284"/>
        </w:tabs>
        <w:spacing w:after="0" w:line="240" w:lineRule="auto"/>
        <w:rPr>
          <w:rFonts w:ascii="Times New Roman" w:eastAsia="Calibri" w:hAnsi="Times New Roman" w:cs="Times New Roman"/>
          <w:b/>
          <w:sz w:val="12"/>
          <w:szCs w:val="12"/>
        </w:rPr>
      </w:pP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городского поселения Суходол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ПОСТАНОВЛЯЕТ:</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1. Внести изменения в Постановление администрации городского поселения Суходол муниципального района Сергиевский №75 от 28.12.2017 года «Об утверждении муниципальной программы городского поселения Суходол  муниципального района Сергиевский «Формирование комфортной городской среды на 2018-20</w:t>
      </w:r>
      <w:r>
        <w:rPr>
          <w:rFonts w:ascii="Times New Roman" w:eastAsia="Calibri" w:hAnsi="Times New Roman" w:cs="Times New Roman"/>
          <w:sz w:val="12"/>
          <w:szCs w:val="12"/>
        </w:rPr>
        <w:t>22 годы» следующего содержания: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городского поселения Суходол муниципального района Сергиевский Самарской области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 Опубликовать настоящее Постановление в газете «Сергиевский вестник».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045DC0" w:rsidRPr="00045DC0" w:rsidRDefault="00045DC0" w:rsidP="00045DC0">
      <w:pPr>
        <w:tabs>
          <w:tab w:val="left" w:pos="284"/>
        </w:tabs>
        <w:spacing w:after="0" w:line="240" w:lineRule="auto"/>
        <w:jc w:val="right"/>
        <w:rPr>
          <w:rFonts w:ascii="Times New Roman" w:eastAsia="Calibri" w:hAnsi="Times New Roman" w:cs="Times New Roman"/>
          <w:sz w:val="12"/>
          <w:szCs w:val="12"/>
        </w:rPr>
      </w:pPr>
      <w:r w:rsidRPr="00045DC0">
        <w:rPr>
          <w:rFonts w:ascii="Times New Roman" w:eastAsia="Calibri" w:hAnsi="Times New Roman" w:cs="Times New Roman"/>
          <w:sz w:val="12"/>
          <w:szCs w:val="12"/>
        </w:rPr>
        <w:t>Глава городского поселения Суходол</w:t>
      </w:r>
    </w:p>
    <w:p w:rsidR="00045DC0" w:rsidRDefault="00045DC0" w:rsidP="00045DC0">
      <w:pPr>
        <w:tabs>
          <w:tab w:val="left" w:pos="284"/>
        </w:tabs>
        <w:spacing w:after="0" w:line="240" w:lineRule="auto"/>
        <w:jc w:val="right"/>
        <w:rPr>
          <w:rFonts w:ascii="Times New Roman" w:eastAsia="Calibri" w:hAnsi="Times New Roman" w:cs="Times New Roman"/>
          <w:sz w:val="12"/>
          <w:szCs w:val="12"/>
        </w:rPr>
      </w:pPr>
      <w:r w:rsidRPr="00045DC0">
        <w:rPr>
          <w:rFonts w:ascii="Times New Roman" w:eastAsia="Calibri" w:hAnsi="Times New Roman" w:cs="Times New Roman"/>
          <w:sz w:val="12"/>
          <w:szCs w:val="12"/>
        </w:rPr>
        <w:t>муниципального района Сергиевский</w:t>
      </w:r>
    </w:p>
    <w:p w:rsidR="00045DC0" w:rsidRDefault="00045DC0" w:rsidP="00045DC0">
      <w:pPr>
        <w:tabs>
          <w:tab w:val="left" w:pos="284"/>
        </w:tabs>
        <w:spacing w:after="0" w:line="240" w:lineRule="auto"/>
        <w:jc w:val="right"/>
        <w:rPr>
          <w:rFonts w:ascii="Times New Roman" w:eastAsia="Calibri" w:hAnsi="Times New Roman" w:cs="Times New Roman"/>
          <w:sz w:val="12"/>
          <w:szCs w:val="12"/>
        </w:rPr>
      </w:pPr>
      <w:r w:rsidRPr="00045DC0">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045DC0">
        <w:rPr>
          <w:rFonts w:ascii="Times New Roman" w:eastAsia="Calibri" w:hAnsi="Times New Roman" w:cs="Times New Roman"/>
          <w:sz w:val="12"/>
          <w:szCs w:val="12"/>
        </w:rPr>
        <w:t>Сапрыкин</w:t>
      </w:r>
    </w:p>
    <w:p w:rsidR="00045DC0" w:rsidRPr="00045DC0" w:rsidRDefault="00045DC0" w:rsidP="00045DC0">
      <w:pPr>
        <w:tabs>
          <w:tab w:val="left" w:pos="284"/>
        </w:tabs>
        <w:spacing w:after="0" w:line="240" w:lineRule="auto"/>
        <w:jc w:val="right"/>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Приложение №1</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Постановлению администрации</w:t>
      </w:r>
    </w:p>
    <w:p w:rsid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№17</w:t>
      </w:r>
      <w:r w:rsidRPr="00045DC0">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045DC0">
        <w:rPr>
          <w:rFonts w:ascii="Times New Roman" w:eastAsia="Calibri" w:hAnsi="Times New Roman" w:cs="Times New Roman"/>
          <w:i/>
          <w:sz w:val="12"/>
          <w:szCs w:val="12"/>
        </w:rPr>
        <w:t>» мая 2019г.</w:t>
      </w:r>
    </w:p>
    <w:p w:rsidR="00045DC0" w:rsidRPr="00045DC0"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sz w:val="12"/>
          <w:szCs w:val="12"/>
        </w:rPr>
        <w:t>МУНИЦИПАЛЬНАЯ ПРОГРАММА</w:t>
      </w:r>
    </w:p>
    <w:p w:rsidR="00045DC0" w:rsidRPr="00045DC0"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045DC0">
        <w:rPr>
          <w:rFonts w:ascii="Times New Roman" w:eastAsia="Calibri" w:hAnsi="Times New Roman" w:cs="Times New Roman"/>
          <w:sz w:val="12"/>
          <w:szCs w:val="12"/>
        </w:rPr>
        <w:t>НА 2018-2024 ГОДЫ»</w:t>
      </w:r>
    </w:p>
    <w:p w:rsidR="00045DC0" w:rsidRPr="00045DC0"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sz w:val="12"/>
          <w:szCs w:val="12"/>
        </w:rPr>
        <w:t>НА ТЕРРИТОРИИ ГОРОДСКОГО ПОСЕЛЕНИЯ СУХОДОЛ МУНИЦИПАЛЬНОГО РАЙОНА</w:t>
      </w:r>
    </w:p>
    <w:p w:rsidR="00585683"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sz w:val="12"/>
          <w:szCs w:val="12"/>
        </w:rPr>
        <w:t>СЕРГИЕВСКИЙ САМАРСКОЙ ОБЛАСТИ</w:t>
      </w:r>
    </w:p>
    <w:p w:rsidR="00045DC0" w:rsidRDefault="00045DC0" w:rsidP="00045DC0">
      <w:pPr>
        <w:tabs>
          <w:tab w:val="left" w:pos="284"/>
        </w:tabs>
        <w:spacing w:after="0" w:line="240" w:lineRule="auto"/>
        <w:jc w:val="center"/>
        <w:rPr>
          <w:rFonts w:ascii="Times New Roman" w:eastAsia="Calibri" w:hAnsi="Times New Roman" w:cs="Times New Roman"/>
          <w:sz w:val="12"/>
          <w:szCs w:val="12"/>
        </w:rPr>
      </w:pPr>
    </w:p>
    <w:p w:rsidR="00045DC0"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410"/>
        <w:gridCol w:w="5103"/>
      </w:tblGrid>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Наименование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«Формирование комфортной городской среды  на 2018-2024 годы» на территории городского поселения Суходол муниципального района Сергиевский Самарской области</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Муниципальный заказчик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Администрация городского поселения Суходол муниципального района Сергиевский </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Разработчик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Исполнитель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Цели и задачи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Цели:</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Повышение  уровня комфорта городской среды на территории городского поселения Суходол муниципального района Сергиевский.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Задачи: </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городского поселения Суходол муниципального района Сергиевский;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городского поселения Суходол  муниципального района Сергиевский;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городского поселения Суходол муниципального района Сергиевский</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Сроки и этапы реализации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2018-2024 годы</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103" w:type="dxa"/>
          </w:tcPr>
          <w:p w:rsidR="00045DC0" w:rsidRPr="00045DC0" w:rsidRDefault="00045DC0" w:rsidP="00045DC0">
            <w:pPr>
              <w:numPr>
                <w:ilvl w:val="0"/>
                <w:numId w:val="29"/>
              </w:num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045DC0" w:rsidRPr="00045DC0" w:rsidRDefault="00045DC0" w:rsidP="00045DC0">
            <w:pPr>
              <w:numPr>
                <w:ilvl w:val="0"/>
                <w:numId w:val="29"/>
              </w:num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045DC0" w:rsidRPr="00045DC0" w:rsidRDefault="00045DC0" w:rsidP="00045DC0">
            <w:pPr>
              <w:numPr>
                <w:ilvl w:val="0"/>
                <w:numId w:val="29"/>
              </w:num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lastRenderedPageBreak/>
              <w:t>Перечень подпрограмм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Нет</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Объемы и источники финансирования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Планируемый общий объем финансирования Программы составит: 88 847 890,35* рублей, в </w:t>
            </w:r>
            <w:proofErr w:type="spellStart"/>
            <w:r w:rsidRPr="00045DC0">
              <w:rPr>
                <w:rFonts w:ascii="Times New Roman" w:eastAsia="Calibri" w:hAnsi="Times New Roman" w:cs="Times New Roman"/>
                <w:sz w:val="12"/>
                <w:szCs w:val="12"/>
              </w:rPr>
              <w:t>т.ч</w:t>
            </w:r>
            <w:proofErr w:type="spellEnd"/>
            <w:r w:rsidRPr="00045DC0">
              <w:rPr>
                <w:rFonts w:ascii="Times New Roman" w:eastAsia="Calibri" w:hAnsi="Times New Roman" w:cs="Times New Roman"/>
                <w:sz w:val="12"/>
                <w:szCs w:val="12"/>
              </w:rPr>
              <w:t>.:</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местного бюджета –5 221 695,27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областного бюджета –67 794 623,79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федерального бюджета – 15 831 571,29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В том числе по годам*:</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2018 год – 6 586 013,20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2019 год – 14 661 877,15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2020 год – 19 350 000,00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2021 год – 12 250 000,00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2022 год – 10 750 000,00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2023 год – 11 500 000,00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2024 год – 13 750 000,00 рублей*.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прогноз финансирования.</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045DC0" w:rsidRPr="00045DC0" w:rsidTr="00045DC0">
        <w:trPr>
          <w:trHeight w:val="20"/>
        </w:trPr>
        <w:tc>
          <w:tcPr>
            <w:tcW w:w="2410"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103" w:type="dxa"/>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городского поселения Суходол муниципального района Сергиевский.</w:t>
            </w:r>
          </w:p>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Контроль за целевым и эффективным использованием средств городского поселения Суходол муниципального района Сергиевский осуществляется администрацией городского поселения Суходол, органами муниципального контроля муниципального района Сергиевский.</w:t>
            </w:r>
          </w:p>
        </w:tc>
      </w:tr>
    </w:tbl>
    <w:p w:rsid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1.</w:t>
      </w:r>
      <w:r w:rsidRPr="00045DC0">
        <w:rPr>
          <w:rFonts w:ascii="Times New Roman" w:eastAsia="Calibri" w:hAnsi="Times New Roman" w:cs="Times New Roman"/>
          <w:b/>
          <w:sz w:val="12"/>
          <w:szCs w:val="12"/>
        </w:rPr>
        <w:tab/>
        <w:t>Характеристика текущего состояния сферы благоустройства городского поселения Суходол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Самые ранние сведения о деревне </w:t>
      </w:r>
      <w:proofErr w:type="spellStart"/>
      <w:r w:rsidRPr="00045DC0">
        <w:rPr>
          <w:rFonts w:ascii="Times New Roman" w:eastAsia="Calibri" w:hAnsi="Times New Roman" w:cs="Times New Roman"/>
          <w:sz w:val="12"/>
          <w:szCs w:val="12"/>
        </w:rPr>
        <w:t>Богоявленке</w:t>
      </w:r>
      <w:proofErr w:type="spellEnd"/>
      <w:r w:rsidRPr="00045DC0">
        <w:rPr>
          <w:rFonts w:ascii="Times New Roman" w:eastAsia="Calibri" w:hAnsi="Times New Roman" w:cs="Times New Roman"/>
          <w:sz w:val="12"/>
          <w:szCs w:val="12"/>
        </w:rPr>
        <w:t xml:space="preserve"> (первоначальное название п. Суходол), как о населенном пункте, входящем в состав уездного города Сергиевск относится к 1849 году. Рядом с деревней протекала река Суходол</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Общая площадь городского поселения Суходол составляет 2 525 га. Численность населения по данным на 01.01.2017 года составляет 13 459 человек.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В состав городского поселения Суходол входит </w:t>
      </w:r>
      <w:proofErr w:type="spellStart"/>
      <w:r w:rsidRPr="00045DC0">
        <w:rPr>
          <w:rFonts w:ascii="Times New Roman" w:eastAsia="Calibri" w:hAnsi="Times New Roman" w:cs="Times New Roman"/>
          <w:sz w:val="12"/>
          <w:szCs w:val="12"/>
        </w:rPr>
        <w:t>п.Суходол</w:t>
      </w:r>
      <w:proofErr w:type="spellEnd"/>
      <w:r w:rsidRPr="00045DC0">
        <w:rPr>
          <w:rFonts w:ascii="Times New Roman" w:eastAsia="Calibri" w:hAnsi="Times New Roman" w:cs="Times New Roman"/>
          <w:sz w:val="12"/>
          <w:szCs w:val="12"/>
        </w:rPr>
        <w:t>. Он же и является административным центром.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городском поселении Суходол по состоянию на 01.01.2017 года расположено 153 многоквартирных жилых дома.  Доля неблагоустроенных дворовых территорий многоквартирных домов составляет 7,8% от общего числа многоквартирных жилых домов.</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Анализ сферы благоустройства показал, что в городском поселении Суходол муниципального района Сергиевский проводится работа по благоустройству дворовых территорий и территорий общего пользования.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городскую среду для проживания граждан, а также комфортное современное общественное пространство.</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2017 году разработаны и утверждены Решением Собрания представителей городского поселения Суходол муниципального района Сергиевский от 13.09.2017 года  № 22 правила благоустройства территории городского поселения Суходол муниципального района Сергиевский. Ежегодно в правила вносятся изменения с учетом новых требо</w:t>
      </w:r>
      <w:r>
        <w:rPr>
          <w:rFonts w:ascii="Times New Roman" w:eastAsia="Calibri" w:hAnsi="Times New Roman" w:cs="Times New Roman"/>
          <w:sz w:val="12"/>
          <w:szCs w:val="12"/>
        </w:rPr>
        <w:t>ваний по содержанию территорий.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Для достижения поставленной цели планируется решение следующих задач:</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4.</w:t>
      </w:r>
      <w:r w:rsidRPr="00045DC0">
        <w:rPr>
          <w:rFonts w:ascii="Times New Roman" w:eastAsia="Calibri" w:hAnsi="Times New Roman" w:cs="Times New Roman"/>
          <w:b/>
          <w:sz w:val="12"/>
          <w:szCs w:val="12"/>
        </w:rPr>
        <w:tab/>
        <w:t>Важнейшие целевые индикаторы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Для оценки эффективности реализации задач Программы  городского поселения Суходол муниципального района Сергиевский   «Формирование комфортной городской среды  на 2018-2024 годы»  используются следующие индикаторы и показатели: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w:t>
      </w:r>
      <w:r w:rsidRPr="00045DC0">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w:t>
      </w:r>
      <w:r w:rsidRPr="00045DC0">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w:t>
      </w:r>
      <w:r w:rsidRPr="00045DC0">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w:t>
      </w:r>
      <w:r>
        <w:rPr>
          <w:rFonts w:ascii="Times New Roman" w:eastAsia="Calibri" w:hAnsi="Times New Roman" w:cs="Times New Roman"/>
          <w:sz w:val="12"/>
          <w:szCs w:val="12"/>
        </w:rPr>
        <w:t>осительно планового количества.</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5.</w:t>
      </w:r>
      <w:r w:rsidRPr="00045DC0">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lastRenderedPageBreak/>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045DC0">
        <w:rPr>
          <w:rFonts w:ascii="Times New Roman" w:eastAsia="Calibri" w:hAnsi="Times New Roman" w:cs="Times New Roman"/>
          <w:sz w:val="12"/>
          <w:szCs w:val="12"/>
        </w:rPr>
        <w:t>софинансирования</w:t>
      </w:r>
      <w:proofErr w:type="spellEnd"/>
      <w:r w:rsidRPr="00045DC0">
        <w:rPr>
          <w:rFonts w:ascii="Times New Roman" w:eastAsia="Calibri" w:hAnsi="Times New Roman" w:cs="Times New Roman"/>
          <w:sz w:val="12"/>
          <w:szCs w:val="12"/>
        </w:rPr>
        <w:t xml:space="preserve"> мероприятий по реализации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Планируемый общий объем финансирования Программы составит: 88 847 890,35* рублей, в </w:t>
      </w:r>
      <w:proofErr w:type="spellStart"/>
      <w:r w:rsidRPr="00045DC0">
        <w:rPr>
          <w:rFonts w:ascii="Times New Roman" w:eastAsia="Calibri" w:hAnsi="Times New Roman" w:cs="Times New Roman"/>
          <w:sz w:val="12"/>
          <w:szCs w:val="12"/>
        </w:rPr>
        <w:t>т.ч</w:t>
      </w:r>
      <w:proofErr w:type="spellEnd"/>
      <w:r w:rsidRPr="00045DC0">
        <w:rPr>
          <w:rFonts w:ascii="Times New Roman" w:eastAsia="Calibri" w:hAnsi="Times New Roman" w:cs="Times New Roman"/>
          <w:sz w:val="12"/>
          <w:szCs w:val="12"/>
        </w:rPr>
        <w:t>.:</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местного бюджета –5 221 695,27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областного бюджета –67 794 623,79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средства федерального бюджета – 15 831 571,29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том числе по годам*: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2018 год – 6 586 013,20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2019 год – 14 661 877,15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2020 год – 19 350 000,00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2021 год – 12 250 000,00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2022 год – 10 750 000,00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2023 год – 11 500 000,00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2024 год – 13 750 000,00 рублей*.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прогноз финансирования.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6.</w:t>
      </w:r>
      <w:r w:rsidRPr="00045DC0">
        <w:rPr>
          <w:rFonts w:ascii="Times New Roman" w:eastAsia="Calibri" w:hAnsi="Times New Roman" w:cs="Times New Roman"/>
          <w:b/>
          <w:sz w:val="12"/>
          <w:szCs w:val="12"/>
        </w:rPr>
        <w:tab/>
        <w:t>П</w:t>
      </w:r>
      <w:r>
        <w:rPr>
          <w:rFonts w:ascii="Times New Roman" w:eastAsia="Calibri" w:hAnsi="Times New Roman" w:cs="Times New Roman"/>
          <w:b/>
          <w:sz w:val="12"/>
          <w:szCs w:val="12"/>
        </w:rPr>
        <w:t>еречень программных мероприятий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городского поселения Суходол муниципального района Сергиевский приведен в Приложении №3 к Программе.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городского поселения Суходол муниципального района Сергиевский приведены в Приложении №4 к Программе.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Орган местного самоуправления вправе: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Адресный перечень дворовых территорий многоквартирных домов городского поселения Суходол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w:t>
      </w:r>
      <w:r w:rsidRPr="00045DC0">
        <w:rPr>
          <w:rFonts w:ascii="Times New Roman" w:eastAsia="Calibri" w:hAnsi="Times New Roman" w:cs="Times New Roman"/>
          <w:sz w:val="12"/>
          <w:szCs w:val="12"/>
        </w:rPr>
        <w:lastRenderedPageBreak/>
        <w:t>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Перечень общественных территорий городского поселения Суходол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7.</w:t>
      </w:r>
      <w:r w:rsidRPr="00045DC0">
        <w:rPr>
          <w:rFonts w:ascii="Times New Roman" w:eastAsia="Calibri" w:hAnsi="Times New Roman" w:cs="Times New Roman"/>
          <w:b/>
          <w:sz w:val="12"/>
          <w:szCs w:val="12"/>
        </w:rPr>
        <w:tab/>
        <w:t>Ожидаемые результаты реализации Программы, социально-экономи</w:t>
      </w:r>
      <w:r>
        <w:rPr>
          <w:rFonts w:ascii="Times New Roman" w:eastAsia="Calibri" w:hAnsi="Times New Roman" w:cs="Times New Roman"/>
          <w:b/>
          <w:sz w:val="12"/>
          <w:szCs w:val="12"/>
        </w:rPr>
        <w:t>ческая эффективность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городского поселения Суходол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8.</w:t>
      </w:r>
      <w:r w:rsidRPr="00045DC0">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Администрация городского поселения Суходол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-осуществляет контроль за выполнением мероприятий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Реализация муниципальной программы осуществляется на основе: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городского поселения Суходол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b/>
          <w:sz w:val="12"/>
          <w:szCs w:val="12"/>
        </w:rPr>
      </w:pPr>
      <w:r w:rsidRPr="00045DC0">
        <w:rPr>
          <w:rFonts w:ascii="Times New Roman" w:eastAsia="Calibri" w:hAnsi="Times New Roman" w:cs="Times New Roman"/>
          <w:b/>
          <w:sz w:val="12"/>
          <w:szCs w:val="12"/>
        </w:rPr>
        <w:t>9.</w:t>
      </w:r>
      <w:r w:rsidRPr="00045DC0">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городского поселения Суходол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045DC0" w:rsidRDefault="0006416B" w:rsidP="00045D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5" type="#_x0000_t75" style="position:absolute;left:0;text-align:left;margin-left:104.6pt;margin-top:19.45pt;width:114.55pt;height:49.45pt;z-index:251759616;mso-wrap-distance-left:9.05pt;mso-wrap-distance-right:9.05pt" filled="t">
            <v:fill color2="black"/>
            <v:imagedata r:id="rId24" o:title=""/>
          </v:shape>
          <o:OLEObject Type="Embed" ProgID="Equation.3" ShapeID="_x0000_s1115" DrawAspect="Content" ObjectID="_1620806120" r:id="rId104"/>
        </w:pict>
      </w:r>
      <w:r w:rsidR="00045DC0" w:rsidRPr="00045DC0">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rPr>
        <w:t>где:</w: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lang w:val="en-US"/>
        </w:rPr>
        <w:t>N</w:t>
      </w:r>
      <w:r w:rsidRPr="00045DC0">
        <w:rPr>
          <w:rFonts w:ascii="Times New Roman" w:eastAsia="Calibri" w:hAnsi="Times New Roman" w:cs="Times New Roman"/>
          <w:sz w:val="12"/>
          <w:szCs w:val="12"/>
        </w:rPr>
        <w:t xml:space="preserve"> </w:t>
      </w:r>
      <w:r w:rsidRPr="00045DC0">
        <w:rPr>
          <w:rFonts w:ascii="Times New Roman" w:eastAsia="Calibri" w:hAnsi="Times New Roman" w:cs="Times New Roman"/>
          <w:sz w:val="12"/>
          <w:szCs w:val="12"/>
        </w:rPr>
        <w:tab/>
      </w:r>
      <w:r w:rsidRPr="00045DC0">
        <w:rPr>
          <w:rFonts w:ascii="Times New Roman" w:eastAsia="Calibri" w:hAnsi="Times New Roman" w:cs="Times New Roman"/>
          <w:sz w:val="12"/>
          <w:szCs w:val="12"/>
        </w:rPr>
        <w:tab/>
        <w:t>- общее число целевых показателей (индикаторов);</w:t>
      </w:r>
    </w:p>
    <w:p w:rsidR="00045DC0" w:rsidRPr="00045DC0" w:rsidRDefault="0006416B" w:rsidP="00045D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1" type="#_x0000_t75" style="position:absolute;margin-left:1.25pt;margin-top:5.2pt;width:24.05pt;height:16.9pt;z-index:251755520;mso-wrap-distance-left:9.05pt;mso-wrap-distance-right:9.05pt" filled="t">
            <v:fill color2="black"/>
            <v:imagedata r:id="rId26" o:title=""/>
          </v:shape>
          <o:OLEObject Type="Embed" ProgID="Equation.3" ShapeID="_x0000_s1111" DrawAspect="Content" ObjectID="_1620806121" r:id="rId105"/>
        </w:pic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rPr>
        <w:tab/>
      </w:r>
      <w:r w:rsidRPr="00045DC0">
        <w:rPr>
          <w:rFonts w:ascii="Times New Roman" w:eastAsia="Calibri" w:hAnsi="Times New Roman" w:cs="Times New Roman"/>
          <w:sz w:val="12"/>
          <w:szCs w:val="12"/>
        </w:rPr>
        <w:tab/>
        <w:t xml:space="preserve">- плановое значение </w:t>
      </w:r>
      <w:r w:rsidRPr="00045DC0">
        <w:rPr>
          <w:rFonts w:ascii="Times New Roman" w:eastAsia="Calibri" w:hAnsi="Times New Roman" w:cs="Times New Roman"/>
          <w:sz w:val="12"/>
          <w:szCs w:val="12"/>
          <w:lang w:val="en-US"/>
        </w:rPr>
        <w:t>n</w:t>
      </w:r>
      <w:r w:rsidRPr="00045DC0">
        <w:rPr>
          <w:rFonts w:ascii="Times New Roman" w:eastAsia="Calibri" w:hAnsi="Times New Roman" w:cs="Times New Roman"/>
          <w:sz w:val="12"/>
          <w:szCs w:val="12"/>
        </w:rPr>
        <w:t>-го целевого показателя (индикатора);</w: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6416B" w:rsidP="00045D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2" type="#_x0000_t75" style="position:absolute;margin-left:1.25pt;margin-top:5pt;width:24.05pt;height:16.05pt;z-index:251756544;mso-wrap-distance-left:9.05pt;mso-wrap-distance-right:9.05pt" filled="t">
            <v:fill color2="black"/>
            <v:imagedata r:id="rId28" o:title=""/>
          </v:shape>
          <o:OLEObject Type="Embed" ProgID="Equation.3" ShapeID="_x0000_s1112" DrawAspect="Content" ObjectID="_1620806122" r:id="rId106"/>
        </w:pic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rPr>
        <w:tab/>
      </w:r>
      <w:r w:rsidRPr="00045DC0">
        <w:rPr>
          <w:rFonts w:ascii="Times New Roman" w:eastAsia="Calibri" w:hAnsi="Times New Roman" w:cs="Times New Roman"/>
          <w:sz w:val="12"/>
          <w:szCs w:val="12"/>
        </w:rPr>
        <w:tab/>
        <w:t xml:space="preserve">- текущее значение </w:t>
      </w:r>
      <w:r w:rsidRPr="00045DC0">
        <w:rPr>
          <w:rFonts w:ascii="Times New Roman" w:eastAsia="Calibri" w:hAnsi="Times New Roman" w:cs="Times New Roman"/>
          <w:sz w:val="12"/>
          <w:szCs w:val="12"/>
          <w:lang w:val="en-US"/>
        </w:rPr>
        <w:t>n</w:t>
      </w:r>
      <w:r w:rsidRPr="00045DC0">
        <w:rPr>
          <w:rFonts w:ascii="Times New Roman" w:eastAsia="Calibri" w:hAnsi="Times New Roman" w:cs="Times New Roman"/>
          <w:sz w:val="12"/>
          <w:szCs w:val="12"/>
        </w:rPr>
        <w:t>-го целевого показателя (индикатора);</w: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6416B" w:rsidP="00045D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3" type="#_x0000_t75" style="position:absolute;margin-left:1.25pt;margin-top:5.6pt;width:24.05pt;height:15.15pt;z-index:251757568;mso-wrap-distance-left:9.05pt;mso-wrap-distance-right:9.05pt" filled="t">
            <v:fill color2="black"/>
            <v:imagedata r:id="rId30" o:title=""/>
          </v:shape>
          <o:OLEObject Type="Embed" ProgID="Equation.3" ShapeID="_x0000_s1113" DrawAspect="Content" ObjectID="_1620806123" r:id="rId107"/>
        </w:pic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rPr>
        <w:tab/>
      </w:r>
      <w:r w:rsidRPr="00045DC0">
        <w:rPr>
          <w:rFonts w:ascii="Times New Roman" w:eastAsia="Calibri" w:hAnsi="Times New Roman" w:cs="Times New Roman"/>
          <w:sz w:val="12"/>
          <w:szCs w:val="12"/>
        </w:rPr>
        <w:tab/>
        <w:t>- плановая сумма финансирования по Программе;</w: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6416B" w:rsidP="00045D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4" type="#_x0000_t75" style="position:absolute;margin-left:1.25pt;margin-top:2.75pt;width:30.7pt;height:18.7pt;z-index:251758592;mso-wrap-distance-left:9.05pt;mso-wrap-distance-right:9.05pt" filled="t">
            <v:fill color2="black"/>
            <v:imagedata r:id="rId32" o:title=""/>
          </v:shape>
          <o:OLEObject Type="Embed" ProgID="Equation.3" ShapeID="_x0000_s1114" DrawAspect="Content" ObjectID="_1620806124" r:id="rId108"/>
        </w:pict>
      </w:r>
      <w:r w:rsidR="00045DC0" w:rsidRPr="00045DC0">
        <w:rPr>
          <w:rFonts w:ascii="Times New Roman" w:eastAsia="Calibri" w:hAnsi="Times New Roman" w:cs="Times New Roman"/>
          <w:sz w:val="12"/>
          <w:szCs w:val="12"/>
        </w:rPr>
        <w:tab/>
        <w:t>-             - сумма финансирования (расходов) на текущую дату.</w:t>
      </w: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Для расчета комплексного показателя эффективности </w:t>
      </w:r>
      <w:r w:rsidRPr="00045DC0">
        <w:rPr>
          <w:rFonts w:ascii="Times New Roman" w:eastAsia="Calibri" w:hAnsi="Times New Roman" w:cs="Times New Roman"/>
          <w:sz w:val="12"/>
          <w:szCs w:val="12"/>
          <w:lang w:val="en-US"/>
        </w:rPr>
        <w:t>R</w:t>
      </w:r>
      <w:r w:rsidRPr="00045DC0">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xml:space="preserve">При значении комплексного показателя эффективности </w:t>
      </w:r>
      <w:r w:rsidRPr="00045DC0">
        <w:rPr>
          <w:rFonts w:ascii="Times New Roman" w:eastAsia="Calibri" w:hAnsi="Times New Roman" w:cs="Times New Roman"/>
          <w:sz w:val="12"/>
          <w:szCs w:val="12"/>
          <w:lang w:val="en-US"/>
        </w:rPr>
        <w:t>R</w:t>
      </w:r>
      <w:r w:rsidRPr="00045DC0">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045DC0" w:rsidRPr="00045DC0" w:rsidRDefault="00045DC0" w:rsidP="00045DC0">
      <w:pPr>
        <w:tabs>
          <w:tab w:val="left" w:pos="284"/>
        </w:tabs>
        <w:spacing w:after="0" w:line="240" w:lineRule="auto"/>
        <w:jc w:val="both"/>
        <w:rPr>
          <w:rFonts w:ascii="Times New Roman" w:eastAsia="Calibri" w:hAnsi="Times New Roman" w:cs="Times New Roman"/>
          <w:sz w:val="12"/>
          <w:szCs w:val="12"/>
        </w:rPr>
      </w:pPr>
    </w:p>
    <w:p w:rsid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045DC0" w:rsidRPr="00045DC0" w:rsidTr="00045DC0">
        <w:trPr>
          <w:trHeight w:val="20"/>
        </w:trPr>
        <w:tc>
          <w:tcPr>
            <w:tcW w:w="3078"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Наименование показателя</w:t>
            </w:r>
          </w:p>
        </w:tc>
        <w:tc>
          <w:tcPr>
            <w:tcW w:w="698" w:type="dxa"/>
            <w:noWrap/>
            <w:hideMark/>
          </w:tcPr>
          <w:p w:rsidR="00045DC0" w:rsidRPr="00045DC0" w:rsidRDefault="00045DC0" w:rsidP="00045DC0">
            <w:pPr>
              <w:tabs>
                <w:tab w:val="left" w:pos="284"/>
              </w:tabs>
              <w:rPr>
                <w:rFonts w:ascii="Times New Roman" w:eastAsia="Calibri" w:hAnsi="Times New Roman" w:cs="Times New Roman"/>
                <w:sz w:val="12"/>
                <w:szCs w:val="12"/>
              </w:rPr>
            </w:pPr>
            <w:proofErr w:type="spellStart"/>
            <w:r w:rsidRPr="00045DC0">
              <w:rPr>
                <w:rFonts w:ascii="Times New Roman" w:eastAsia="Calibri" w:hAnsi="Times New Roman" w:cs="Times New Roman"/>
                <w:sz w:val="12"/>
                <w:szCs w:val="12"/>
              </w:rPr>
              <w:t>Ед.изм</w:t>
            </w:r>
            <w:proofErr w:type="spellEnd"/>
            <w:r w:rsidRPr="00045DC0">
              <w:rPr>
                <w:rFonts w:ascii="Times New Roman" w:eastAsia="Calibri" w:hAnsi="Times New Roman" w:cs="Times New Roman"/>
                <w:sz w:val="12"/>
                <w:szCs w:val="12"/>
              </w:rPr>
              <w:t>.</w:t>
            </w:r>
          </w:p>
        </w:tc>
        <w:tc>
          <w:tcPr>
            <w:tcW w:w="563"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2018</w:t>
            </w:r>
          </w:p>
        </w:tc>
        <w:tc>
          <w:tcPr>
            <w:tcW w:w="563"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2019</w:t>
            </w:r>
          </w:p>
        </w:tc>
        <w:tc>
          <w:tcPr>
            <w:tcW w:w="563"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2020</w:t>
            </w:r>
          </w:p>
        </w:tc>
        <w:tc>
          <w:tcPr>
            <w:tcW w:w="563"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2021</w:t>
            </w:r>
          </w:p>
        </w:tc>
        <w:tc>
          <w:tcPr>
            <w:tcW w:w="563"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2022</w:t>
            </w:r>
          </w:p>
        </w:tc>
        <w:tc>
          <w:tcPr>
            <w:tcW w:w="515"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2023</w:t>
            </w:r>
          </w:p>
        </w:tc>
        <w:tc>
          <w:tcPr>
            <w:tcW w:w="407"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2024</w:t>
            </w:r>
          </w:p>
        </w:tc>
      </w:tr>
      <w:tr w:rsidR="00045DC0" w:rsidRPr="00045DC0" w:rsidTr="00045DC0">
        <w:trPr>
          <w:trHeight w:val="20"/>
        </w:trPr>
        <w:tc>
          <w:tcPr>
            <w:tcW w:w="3078"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ед.</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515"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c>
          <w:tcPr>
            <w:tcW w:w="407"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w:t>
            </w:r>
          </w:p>
        </w:tc>
      </w:tr>
      <w:tr w:rsidR="00045DC0" w:rsidRPr="00045DC0" w:rsidTr="00045DC0">
        <w:trPr>
          <w:trHeight w:val="20"/>
        </w:trPr>
        <w:tc>
          <w:tcPr>
            <w:tcW w:w="3078"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15"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407"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r>
      <w:tr w:rsidR="00045DC0" w:rsidRPr="00045DC0" w:rsidTr="00045DC0">
        <w:trPr>
          <w:trHeight w:val="20"/>
        </w:trPr>
        <w:tc>
          <w:tcPr>
            <w:tcW w:w="3078"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6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515"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c>
          <w:tcPr>
            <w:tcW w:w="407"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100</w:t>
            </w:r>
          </w:p>
        </w:tc>
      </w:tr>
    </w:tbl>
    <w:p w:rsid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Объемы и источники финансирования программных мероприятий</w:t>
      </w:r>
    </w:p>
    <w:p w:rsidR="00045DC0" w:rsidRDefault="00045DC0" w:rsidP="00045DC0">
      <w:pPr>
        <w:tabs>
          <w:tab w:val="left" w:pos="284"/>
        </w:tabs>
        <w:spacing w:after="0" w:line="240" w:lineRule="auto"/>
        <w:jc w:val="right"/>
        <w:rPr>
          <w:rFonts w:ascii="Times New Roman" w:eastAsia="Calibri" w:hAnsi="Times New Roman" w:cs="Times New Roman"/>
          <w:sz w:val="12"/>
          <w:szCs w:val="12"/>
        </w:rPr>
      </w:pPr>
      <w:r w:rsidRPr="00045DC0">
        <w:rPr>
          <w:rFonts w:ascii="Times New Roman" w:eastAsia="Calibri" w:hAnsi="Times New Roman" w:cs="Times New Roman"/>
          <w:sz w:val="12"/>
          <w:szCs w:val="12"/>
        </w:rPr>
        <w:t>Данные в руб.</w:t>
      </w:r>
    </w:p>
    <w:tbl>
      <w:tblPr>
        <w:tblStyle w:val="af4"/>
        <w:tblW w:w="0" w:type="auto"/>
        <w:tblInd w:w="108" w:type="dxa"/>
        <w:tblLook w:val="04A0" w:firstRow="1" w:lastRow="0" w:firstColumn="1" w:lastColumn="0" w:noHBand="0" w:noVBand="1"/>
      </w:tblPr>
      <w:tblGrid>
        <w:gridCol w:w="1219"/>
        <w:gridCol w:w="942"/>
        <w:gridCol w:w="364"/>
        <w:gridCol w:w="364"/>
        <w:gridCol w:w="364"/>
        <w:gridCol w:w="364"/>
        <w:gridCol w:w="364"/>
        <w:gridCol w:w="364"/>
        <w:gridCol w:w="364"/>
        <w:gridCol w:w="364"/>
        <w:gridCol w:w="364"/>
        <w:gridCol w:w="364"/>
        <w:gridCol w:w="364"/>
        <w:gridCol w:w="364"/>
        <w:gridCol w:w="364"/>
        <w:gridCol w:w="364"/>
        <w:gridCol w:w="364"/>
      </w:tblGrid>
      <w:tr w:rsidR="00045DC0" w:rsidRPr="00045DC0" w:rsidTr="00045DC0">
        <w:trPr>
          <w:trHeight w:val="315"/>
        </w:trPr>
        <w:tc>
          <w:tcPr>
            <w:tcW w:w="1283" w:type="dxa"/>
            <w:vMerge w:val="restart"/>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Наименование мероприятий</w:t>
            </w:r>
          </w:p>
        </w:tc>
        <w:tc>
          <w:tcPr>
            <w:tcW w:w="2234"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ВСЕГО</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2018 год</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2019 год</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2020 год</w:t>
            </w:r>
          </w:p>
        </w:tc>
      </w:tr>
      <w:tr w:rsidR="00045DC0" w:rsidRPr="00045DC0" w:rsidTr="00045DC0">
        <w:trPr>
          <w:cantSplit/>
          <w:trHeight w:val="1134"/>
        </w:trPr>
        <w:tc>
          <w:tcPr>
            <w:tcW w:w="1283" w:type="dxa"/>
            <w:vMerge/>
            <w:hideMark/>
          </w:tcPr>
          <w:p w:rsidR="00045DC0" w:rsidRPr="00045DC0" w:rsidRDefault="00045DC0" w:rsidP="00045DC0">
            <w:pPr>
              <w:tabs>
                <w:tab w:val="left" w:pos="284"/>
              </w:tabs>
              <w:rPr>
                <w:rFonts w:ascii="Times New Roman" w:eastAsia="Calibri" w:hAnsi="Times New Roman" w:cs="Times New Roman"/>
                <w:sz w:val="12"/>
                <w:szCs w:val="12"/>
              </w:rPr>
            </w:pP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r>
      <w:tr w:rsidR="00045DC0" w:rsidRPr="00045DC0" w:rsidTr="00045DC0">
        <w:trPr>
          <w:cantSplit/>
          <w:trHeight w:val="768"/>
        </w:trPr>
        <w:tc>
          <w:tcPr>
            <w:tcW w:w="128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17 254 070,72</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1 642 004,29</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10 396 445,75</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5 215 620,68</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6 586 013,20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658 601,41</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2 074 594,13</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3 852 817,66</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1 668 057,52</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83 402,88</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221 851,62</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1 362 803,02</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750 000,00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675 000,00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r>
      <w:tr w:rsidR="00045DC0" w:rsidRPr="00045DC0" w:rsidTr="00045DC0">
        <w:trPr>
          <w:cantSplit/>
          <w:trHeight w:val="837"/>
        </w:trPr>
        <w:tc>
          <w:tcPr>
            <w:tcW w:w="128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71 593 819,63</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3 579 690,98</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57 398 178,01</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10 615 950,64</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12 993 819,63</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649 690,98</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1 728 178,01</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10 615 950,64</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18 600 000,00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930 000,00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17 670 000,00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r>
      <w:tr w:rsidR="00045DC0" w:rsidRPr="00045DC0" w:rsidTr="00045DC0">
        <w:trPr>
          <w:cantSplit/>
          <w:trHeight w:val="849"/>
        </w:trPr>
        <w:tc>
          <w:tcPr>
            <w:tcW w:w="1283" w:type="dxa"/>
            <w:hideMark/>
          </w:tcPr>
          <w:p w:rsidR="00045DC0" w:rsidRPr="00045DC0" w:rsidRDefault="00045DC0" w:rsidP="00045DC0">
            <w:pPr>
              <w:tabs>
                <w:tab w:val="left" w:pos="284"/>
              </w:tabs>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88 847 890,35</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5 221 695,27</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67 794 623,76</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15 831 571,32</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6 586 013,20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658 601,41</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2 074 594,13</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3 852 817,66</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14 661 877,15</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733 093,86</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1 950 029,63</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11 978 753,66</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19 350 000,00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1 005 000,00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18 345 000,00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0,00</w:t>
            </w:r>
          </w:p>
        </w:tc>
      </w:tr>
      <w:tr w:rsidR="00045DC0" w:rsidRPr="00045DC0" w:rsidTr="00045DC0">
        <w:trPr>
          <w:cantSplit/>
          <w:trHeight w:val="124"/>
        </w:trPr>
        <w:tc>
          <w:tcPr>
            <w:tcW w:w="1283" w:type="dxa"/>
            <w:vMerge w:val="restart"/>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Наименование мероприятий</w:t>
            </w:r>
          </w:p>
        </w:tc>
        <w:tc>
          <w:tcPr>
            <w:tcW w:w="2234"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2021 год</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2022 год</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2023 год</w:t>
            </w:r>
          </w:p>
        </w:tc>
        <w:tc>
          <w:tcPr>
            <w:tcW w:w="1368" w:type="dxa"/>
            <w:gridSpan w:val="4"/>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2024 год</w:t>
            </w:r>
          </w:p>
        </w:tc>
      </w:tr>
      <w:tr w:rsidR="00045DC0" w:rsidRPr="00045DC0" w:rsidTr="00045DC0">
        <w:trPr>
          <w:cantSplit/>
          <w:trHeight w:val="976"/>
        </w:trPr>
        <w:tc>
          <w:tcPr>
            <w:tcW w:w="1283" w:type="dxa"/>
            <w:vMerge/>
            <w:hideMark/>
          </w:tcPr>
          <w:p w:rsidR="00045DC0" w:rsidRPr="00045DC0" w:rsidRDefault="00045DC0" w:rsidP="00045DC0">
            <w:pPr>
              <w:tabs>
                <w:tab w:val="left" w:pos="284"/>
              </w:tabs>
              <w:rPr>
                <w:rFonts w:ascii="Times New Roman" w:eastAsia="Calibri" w:hAnsi="Times New Roman" w:cs="Times New Roman"/>
                <w:sz w:val="12"/>
                <w:szCs w:val="12"/>
              </w:rPr>
            </w:pP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местный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областной бюджет*</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федеральный бюджет*</w:t>
            </w:r>
          </w:p>
        </w:tc>
      </w:tr>
      <w:tr w:rsidR="00045DC0" w:rsidRPr="00045DC0" w:rsidTr="00045DC0">
        <w:trPr>
          <w:cantSplit/>
          <w:trHeight w:val="835"/>
        </w:trPr>
        <w:tc>
          <w:tcPr>
            <w:tcW w:w="128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2 250 000,00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225 000,00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2 025 000,00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750 000,00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675 000,00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1 350 000,00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3 750 000,00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375 000,00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3 375 000,00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r>
      <w:tr w:rsidR="00045DC0" w:rsidRPr="00045DC0" w:rsidTr="00045DC0">
        <w:trPr>
          <w:cantSplit/>
          <w:trHeight w:val="909"/>
        </w:trPr>
        <w:tc>
          <w:tcPr>
            <w:tcW w:w="1283" w:type="dxa"/>
            <w:hideMark/>
          </w:tcPr>
          <w:p w:rsidR="00045DC0" w:rsidRPr="00045DC0" w:rsidRDefault="00045DC0" w:rsidP="00045DC0">
            <w:pPr>
              <w:tabs>
                <w:tab w:val="left" w:pos="284"/>
              </w:tabs>
              <w:rPr>
                <w:rFonts w:ascii="Times New Roman" w:eastAsia="Calibri" w:hAnsi="Times New Roman" w:cs="Times New Roman"/>
                <w:sz w:val="12"/>
                <w:szCs w:val="12"/>
              </w:rPr>
            </w:pPr>
            <w:r w:rsidRPr="00045DC0">
              <w:rPr>
                <w:rFonts w:ascii="Times New Roman" w:eastAsia="Calibri" w:hAnsi="Times New Roman" w:cs="Times New Roman"/>
                <w:sz w:val="12"/>
                <w:szCs w:val="12"/>
              </w:rPr>
              <w:lastRenderedPageBreak/>
              <w:t>Благоустройство общественных территорий</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10 000 000,00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9 500 000,00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10 000 000,00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9 500 000,00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10 000 000,00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9 500 000,00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10 000 000,00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9 500 000,00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sz w:val="12"/>
                <w:szCs w:val="12"/>
              </w:rPr>
            </w:pPr>
            <w:r w:rsidRPr="00045DC0">
              <w:rPr>
                <w:rFonts w:ascii="Times New Roman" w:eastAsia="Calibri" w:hAnsi="Times New Roman" w:cs="Times New Roman"/>
                <w:sz w:val="12"/>
                <w:szCs w:val="12"/>
              </w:rPr>
              <w:t>0,00</w:t>
            </w:r>
          </w:p>
        </w:tc>
      </w:tr>
      <w:tr w:rsidR="00045DC0" w:rsidRPr="00045DC0" w:rsidTr="00045DC0">
        <w:trPr>
          <w:cantSplit/>
          <w:trHeight w:val="709"/>
        </w:trPr>
        <w:tc>
          <w:tcPr>
            <w:tcW w:w="1283" w:type="dxa"/>
            <w:hideMark/>
          </w:tcPr>
          <w:p w:rsidR="00045DC0" w:rsidRPr="00045DC0" w:rsidRDefault="00045DC0" w:rsidP="00045DC0">
            <w:pPr>
              <w:tabs>
                <w:tab w:val="left" w:pos="284"/>
              </w:tabs>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ИТОГО</w:t>
            </w:r>
          </w:p>
        </w:tc>
        <w:tc>
          <w:tcPr>
            <w:tcW w:w="1208"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12 250 000,00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725 000,00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11 525 000,00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10 750 000,00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575 000,00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10 175 000,00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11 500 000,00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650 000,00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10 850 000,00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13 750 000,00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875 000,00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12 875 000,00</w:t>
            </w:r>
          </w:p>
        </w:tc>
        <w:tc>
          <w:tcPr>
            <w:tcW w:w="342" w:type="dxa"/>
            <w:textDirection w:val="tbRl"/>
            <w:hideMark/>
          </w:tcPr>
          <w:p w:rsidR="00045DC0" w:rsidRPr="00045DC0" w:rsidRDefault="00045DC0" w:rsidP="00045DC0">
            <w:pPr>
              <w:tabs>
                <w:tab w:val="left" w:pos="284"/>
              </w:tabs>
              <w:ind w:left="113" w:right="113"/>
              <w:rPr>
                <w:rFonts w:ascii="Times New Roman" w:eastAsia="Calibri" w:hAnsi="Times New Roman" w:cs="Times New Roman"/>
                <w:bCs/>
                <w:sz w:val="12"/>
                <w:szCs w:val="12"/>
              </w:rPr>
            </w:pPr>
            <w:r w:rsidRPr="00045DC0">
              <w:rPr>
                <w:rFonts w:ascii="Times New Roman" w:eastAsia="Calibri" w:hAnsi="Times New Roman" w:cs="Times New Roman"/>
                <w:bCs/>
                <w:sz w:val="12"/>
                <w:szCs w:val="12"/>
              </w:rPr>
              <w:t>0,00</w:t>
            </w:r>
          </w:p>
        </w:tc>
      </w:tr>
    </w:tbl>
    <w:p w:rsidR="00045DC0" w:rsidRDefault="00045DC0" w:rsidP="00045DC0">
      <w:pPr>
        <w:tabs>
          <w:tab w:val="left" w:pos="284"/>
        </w:tabs>
        <w:spacing w:after="0" w:line="240" w:lineRule="auto"/>
        <w:rPr>
          <w:rFonts w:ascii="Times New Roman" w:eastAsia="Calibri" w:hAnsi="Times New Roman" w:cs="Times New Roman"/>
          <w:sz w:val="12"/>
          <w:szCs w:val="12"/>
        </w:rPr>
      </w:pPr>
    </w:p>
    <w:p w:rsidR="00045DC0" w:rsidRDefault="00045DC0" w:rsidP="00045DC0">
      <w:pPr>
        <w:tabs>
          <w:tab w:val="left" w:pos="284"/>
        </w:tabs>
        <w:spacing w:after="0" w:line="240" w:lineRule="auto"/>
        <w:rPr>
          <w:rFonts w:ascii="Times New Roman" w:eastAsia="Calibri" w:hAnsi="Times New Roman" w:cs="Times New Roman"/>
          <w:sz w:val="12"/>
          <w:szCs w:val="12"/>
        </w:rPr>
      </w:pPr>
      <w:r w:rsidRPr="00045DC0">
        <w:rPr>
          <w:rFonts w:ascii="Times New Roman" w:eastAsia="Calibri" w:hAnsi="Times New Roman" w:cs="Times New Roman"/>
          <w:sz w:val="12"/>
          <w:szCs w:val="12"/>
        </w:rPr>
        <w:t>* прогноз финансирования</w:t>
      </w:r>
      <w:r w:rsidRPr="00045DC0">
        <w:rPr>
          <w:rFonts w:ascii="Times New Roman" w:eastAsia="Calibri" w:hAnsi="Times New Roman" w:cs="Times New Roman"/>
          <w:sz w:val="12"/>
          <w:szCs w:val="12"/>
        </w:rPr>
        <w:tab/>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МИНИМАЛЬНЫЙ И ДОПОЛНИТЕЛЬНЫЙ ПЕРЕЧЕНЬ ВИДОВ РАБОТ</w:t>
      </w:r>
    </w:p>
    <w:p w:rsidR="00045DC0" w:rsidRP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045DC0" w:rsidRPr="00045DC0" w:rsidRDefault="00045DC0" w:rsidP="00045DC0">
      <w:pPr>
        <w:tabs>
          <w:tab w:val="left" w:pos="284"/>
        </w:tabs>
        <w:spacing w:after="0" w:line="240" w:lineRule="auto"/>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ab/>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u w:val="single"/>
        </w:rPr>
      </w:pPr>
      <w:r w:rsidRPr="00045DC0">
        <w:rPr>
          <w:rFonts w:ascii="Times New Roman" w:eastAsia="Calibri" w:hAnsi="Times New Roman" w:cs="Times New Roman"/>
          <w:sz w:val="12"/>
          <w:szCs w:val="12"/>
          <w:u w:val="single"/>
        </w:rPr>
        <w:t>К минимальному перечню относятся: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установка скамеек;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установка урн;</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обеспечение освещением;</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ремонт дворовых проездов.</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u w:val="single"/>
        </w:rPr>
      </w:pPr>
      <w:r w:rsidRPr="00045DC0">
        <w:rPr>
          <w:rFonts w:ascii="Times New Roman" w:eastAsia="Calibri" w:hAnsi="Times New Roman" w:cs="Times New Roman"/>
          <w:sz w:val="12"/>
          <w:szCs w:val="12"/>
          <w:u w:val="single"/>
        </w:rPr>
        <w:t>К дополнительному перечню относятся: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оборудование детскими и (или) спортивными площадками;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оборудование детских и (или) спортивных площадок;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оборудование автомобильными парковками;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озеленение территории;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ремонт и (или) обустройство контейнерных площадок;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ремонт и (или) обустройство тротуаров и пешеходных дорожек;</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ремонт или устройство ограждения;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устройство площадок для выгула домашних животных;</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устройство пандусов;</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обустройство и (или) устройство площадок для сушки белья;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585683" w:rsidRDefault="00585683" w:rsidP="00045DC0">
      <w:pPr>
        <w:tabs>
          <w:tab w:val="left" w:pos="284"/>
        </w:tabs>
        <w:spacing w:after="0" w:line="240" w:lineRule="auto"/>
        <w:ind w:firstLine="284"/>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center"/>
        <w:rPr>
          <w:rFonts w:ascii="Times New Roman" w:eastAsia="Calibri" w:hAnsi="Times New Roman" w:cs="Times New Roman"/>
          <w:sz w:val="12"/>
          <w:szCs w:val="12"/>
        </w:rPr>
      </w:pPr>
      <w:r w:rsidRPr="00045DC0">
        <w:rPr>
          <w:rFonts w:ascii="Times New Roman" w:eastAsia="Calibri" w:hAnsi="Times New Roman" w:cs="Times New Roman"/>
          <w:b/>
          <w:sz w:val="12"/>
          <w:szCs w:val="12"/>
        </w:rPr>
        <w:t>ПОРЯДОК И ФОРМА УЧАСТИЯ  ЗАИНТЕРЕСОВАННЫХ ЛИЦ В ВЫПОЛНЕНИИ РАБОТ</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85683" w:rsidRDefault="00585683" w:rsidP="00045DC0">
      <w:pPr>
        <w:tabs>
          <w:tab w:val="left" w:pos="284"/>
        </w:tabs>
        <w:spacing w:after="0" w:line="240" w:lineRule="auto"/>
        <w:ind w:firstLine="284"/>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Pr="00045DC0" w:rsidRDefault="00045DC0" w:rsidP="00045DC0">
      <w:pPr>
        <w:tabs>
          <w:tab w:val="left" w:pos="284"/>
        </w:tabs>
        <w:spacing w:after="0" w:line="240" w:lineRule="auto"/>
        <w:jc w:val="center"/>
        <w:rPr>
          <w:rFonts w:ascii="Times New Roman" w:eastAsia="Calibri" w:hAnsi="Times New Roman" w:cs="Times New Roman"/>
          <w:b/>
          <w:bCs/>
          <w:sz w:val="12"/>
          <w:szCs w:val="12"/>
        </w:rPr>
      </w:pPr>
      <w:r w:rsidRPr="00045DC0">
        <w:rPr>
          <w:rFonts w:ascii="Times New Roman" w:eastAsia="Calibri" w:hAnsi="Times New Roman" w:cs="Times New Roman"/>
          <w:b/>
          <w:bCs/>
          <w:sz w:val="12"/>
          <w:szCs w:val="12"/>
        </w:rPr>
        <w:lastRenderedPageBreak/>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045DC0" w:rsidRDefault="00045DC0" w:rsidP="00045DC0">
      <w:pPr>
        <w:tabs>
          <w:tab w:val="left" w:pos="284"/>
        </w:tabs>
        <w:spacing w:after="0" w:line="240" w:lineRule="auto"/>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045DC0" w:rsidRPr="00045DC0" w:rsidRDefault="00045DC0" w:rsidP="00045DC0">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 xml:space="preserve">Адресный перечень дворовых территорий многоквартирных </w:t>
      </w:r>
    </w:p>
    <w:p w:rsidR="00045DC0" w:rsidRPr="00045DC0" w:rsidRDefault="00045DC0" w:rsidP="00045DC0">
      <w:pPr>
        <w:tabs>
          <w:tab w:val="left" w:pos="284"/>
        </w:tabs>
        <w:spacing w:after="0" w:line="240" w:lineRule="auto"/>
        <w:jc w:val="center"/>
        <w:rPr>
          <w:rFonts w:ascii="Times New Roman" w:eastAsia="Calibri" w:hAnsi="Times New Roman" w:cs="Times New Roman"/>
          <w:b/>
          <w:sz w:val="12"/>
          <w:szCs w:val="12"/>
        </w:rPr>
      </w:pPr>
      <w:r w:rsidRPr="00045DC0">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af4"/>
        <w:tblW w:w="7548" w:type="dxa"/>
        <w:tblInd w:w="108" w:type="dxa"/>
        <w:tblLayout w:type="fixed"/>
        <w:tblLook w:val="04A0" w:firstRow="1" w:lastRow="0" w:firstColumn="1" w:lastColumn="0" w:noHBand="0" w:noVBand="1"/>
      </w:tblPr>
      <w:tblGrid>
        <w:gridCol w:w="2835"/>
        <w:gridCol w:w="284"/>
        <w:gridCol w:w="283"/>
        <w:gridCol w:w="284"/>
        <w:gridCol w:w="283"/>
        <w:gridCol w:w="284"/>
        <w:gridCol w:w="283"/>
        <w:gridCol w:w="284"/>
        <w:gridCol w:w="283"/>
        <w:gridCol w:w="284"/>
        <w:gridCol w:w="283"/>
        <w:gridCol w:w="284"/>
        <w:gridCol w:w="283"/>
        <w:gridCol w:w="426"/>
        <w:gridCol w:w="260"/>
        <w:gridCol w:w="23"/>
        <w:gridCol w:w="284"/>
        <w:gridCol w:w="82"/>
        <w:gridCol w:w="201"/>
        <w:gridCol w:w="35"/>
      </w:tblGrid>
      <w:tr w:rsidR="004A2CEF" w:rsidRPr="004A2CEF" w:rsidTr="004A2CEF">
        <w:trPr>
          <w:gridAfter w:val="1"/>
          <w:wAfter w:w="35" w:type="dxa"/>
          <w:trHeight w:val="64"/>
        </w:trPr>
        <w:tc>
          <w:tcPr>
            <w:tcW w:w="2835" w:type="dxa"/>
            <w:vMerge w:val="restart"/>
            <w:hideMark/>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Наименование населенного пункта, адрес МКД**</w:t>
            </w:r>
          </w:p>
        </w:tc>
        <w:tc>
          <w:tcPr>
            <w:tcW w:w="1134" w:type="dxa"/>
            <w:gridSpan w:val="4"/>
            <w:hideMark/>
          </w:tcPr>
          <w:p w:rsidR="004A2CEF" w:rsidRPr="004A2CEF" w:rsidRDefault="004A2CEF" w:rsidP="004A2CEF">
            <w:pPr>
              <w:tabs>
                <w:tab w:val="left" w:pos="284"/>
              </w:tabs>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Всего*</w:t>
            </w:r>
          </w:p>
        </w:tc>
        <w:tc>
          <w:tcPr>
            <w:tcW w:w="1134" w:type="dxa"/>
            <w:gridSpan w:val="4"/>
            <w:hideMark/>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2018 год</w:t>
            </w:r>
          </w:p>
        </w:tc>
        <w:tc>
          <w:tcPr>
            <w:tcW w:w="1134" w:type="dxa"/>
            <w:gridSpan w:val="4"/>
            <w:hideMark/>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2019 год</w:t>
            </w:r>
          </w:p>
        </w:tc>
        <w:tc>
          <w:tcPr>
            <w:tcW w:w="1276" w:type="dxa"/>
            <w:gridSpan w:val="6"/>
            <w:hideMark/>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2020 год*</w:t>
            </w:r>
          </w:p>
        </w:tc>
      </w:tr>
      <w:tr w:rsidR="004A2CEF" w:rsidRPr="004A2CEF" w:rsidTr="004A2CEF">
        <w:trPr>
          <w:gridAfter w:val="1"/>
          <w:wAfter w:w="35" w:type="dxa"/>
          <w:trHeight w:val="1558"/>
        </w:trPr>
        <w:tc>
          <w:tcPr>
            <w:tcW w:w="2835" w:type="dxa"/>
            <w:vMerge/>
            <w:hideMark/>
          </w:tcPr>
          <w:p w:rsidR="004A2CEF" w:rsidRPr="004A2CEF" w:rsidRDefault="004A2CEF" w:rsidP="004A2CEF">
            <w:pPr>
              <w:tabs>
                <w:tab w:val="left" w:pos="284"/>
              </w:tabs>
              <w:jc w:val="both"/>
              <w:rPr>
                <w:rFonts w:ascii="Times New Roman" w:eastAsia="Calibri" w:hAnsi="Times New Roman" w:cs="Times New Roman"/>
                <w:sz w:val="12"/>
                <w:szCs w:val="12"/>
              </w:rPr>
            </w:pP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426"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gridSpan w:val="2"/>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gridSpan w:val="2"/>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r>
      <w:tr w:rsidR="004A2CEF" w:rsidRPr="004A2CEF" w:rsidTr="004A2CEF">
        <w:trPr>
          <w:gridAfter w:val="1"/>
          <w:wAfter w:w="35" w:type="dxa"/>
          <w:cantSplit/>
          <w:trHeight w:val="1056"/>
        </w:trPr>
        <w:tc>
          <w:tcPr>
            <w:tcW w:w="2835" w:type="dxa"/>
            <w:hideMark/>
          </w:tcPr>
          <w:p w:rsidR="004A2CEF" w:rsidRPr="004A2CEF" w:rsidRDefault="004A2CEF" w:rsidP="004A2CEF">
            <w:pPr>
              <w:tabs>
                <w:tab w:val="left" w:pos="284"/>
              </w:tabs>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 xml:space="preserve">ВСЕГО, в </w:t>
            </w:r>
            <w:proofErr w:type="spellStart"/>
            <w:r w:rsidRPr="004A2CEF">
              <w:rPr>
                <w:rFonts w:ascii="Times New Roman" w:eastAsia="Calibri" w:hAnsi="Times New Roman" w:cs="Times New Roman"/>
                <w:bCs/>
                <w:sz w:val="12"/>
                <w:szCs w:val="12"/>
              </w:rPr>
              <w:t>т.ч</w:t>
            </w:r>
            <w:proofErr w:type="spellEnd"/>
            <w:r w:rsidRPr="004A2CEF">
              <w:rPr>
                <w:rFonts w:ascii="Times New Roman" w:eastAsia="Calibri" w:hAnsi="Times New Roman" w:cs="Times New Roman"/>
                <w:bCs/>
                <w:sz w:val="12"/>
                <w:szCs w:val="12"/>
              </w:rPr>
              <w:t>:</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17 254 070,72</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1 642 004,29</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10 396 445,75</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5 215 620,68</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6 586 013,20</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658 601,41</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2 074 594,13</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3 852 817,66</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1 668 057,52</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83 402,88</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221 851,62</w:t>
            </w:r>
          </w:p>
        </w:tc>
        <w:tc>
          <w:tcPr>
            <w:tcW w:w="283"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1 362 803,02</w:t>
            </w:r>
          </w:p>
        </w:tc>
        <w:tc>
          <w:tcPr>
            <w:tcW w:w="426"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gridSpan w:val="2"/>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gridSpan w:val="2"/>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r>
      <w:tr w:rsidR="004A2CEF" w:rsidRPr="004A2CEF" w:rsidTr="004A2CEF">
        <w:trPr>
          <w:gridAfter w:val="1"/>
          <w:wAfter w:w="35" w:type="dxa"/>
          <w:cantSplit/>
          <w:trHeight w:val="986"/>
        </w:trPr>
        <w:tc>
          <w:tcPr>
            <w:tcW w:w="2835" w:type="dxa"/>
            <w:noWrap/>
            <w:hideMark/>
          </w:tcPr>
          <w:p w:rsidR="004A2CEF" w:rsidRPr="004A2CEF" w:rsidRDefault="004A2CEF" w:rsidP="004A2CEF">
            <w:pPr>
              <w:tabs>
                <w:tab w:val="left" w:pos="284"/>
              </w:tabs>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ГП СУХОДОЛ</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17 254 070,72</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1 642 004,29</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10 396 445,75</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5 215 620,68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6 586 013,20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658 601,41</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2 074 594,13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3 852 817,66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1 668 057,52</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83 402,88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221 851,62</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1 362 803,02</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r>
      <w:tr w:rsidR="004A2CEF" w:rsidRPr="004A2CEF" w:rsidTr="004A2CEF">
        <w:trPr>
          <w:gridAfter w:val="1"/>
          <w:wAfter w:w="35" w:type="dxa"/>
          <w:cantSplit/>
          <w:trHeight w:val="831"/>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ул.Мира</w:t>
            </w:r>
            <w:proofErr w:type="spellEnd"/>
            <w:r w:rsidRPr="004A2CEF">
              <w:rPr>
                <w:rFonts w:ascii="Times New Roman" w:eastAsia="Calibri" w:hAnsi="Times New Roman" w:cs="Times New Roman"/>
                <w:sz w:val="12"/>
                <w:szCs w:val="12"/>
              </w:rPr>
              <w:t>, д. 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4A2CEF">
        <w:trPr>
          <w:gridAfter w:val="1"/>
          <w:wAfter w:w="35" w:type="dxa"/>
          <w:cantSplit/>
          <w:trHeight w:val="843"/>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 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4A2CEF">
        <w:trPr>
          <w:gridAfter w:val="1"/>
          <w:wAfter w:w="35" w:type="dxa"/>
          <w:cantSplit/>
          <w:trHeight w:val="854"/>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д.4</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8"/>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lastRenderedPageBreak/>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 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52"/>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ул.Победы</w:t>
            </w:r>
            <w:proofErr w:type="spellEnd"/>
            <w:r w:rsidRPr="004A2CEF">
              <w:rPr>
                <w:rFonts w:ascii="Times New Roman" w:eastAsia="Calibri" w:hAnsi="Times New Roman" w:cs="Times New Roman"/>
                <w:sz w:val="12"/>
                <w:szCs w:val="12"/>
              </w:rPr>
              <w:t>, д. 20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184 565,60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9 228,28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24 547,22</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150 790,10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184 565,60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9 228,28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24 547,22</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150 790,10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8"/>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41 319,79</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4 131,98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13 015,73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24 172,08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41 319,79</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4 131,98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13 015,73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24 172,08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3"/>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51 247,81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5 124,78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16 143,06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29 979,97</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51 247,81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5 124,78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16 143,06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29 979,97</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4"/>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41 319,79</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4 131,98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13 015,73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24 172,08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41 319,79</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4 131,98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13 015,73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24 172,08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2"/>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ул.Пушкина</w:t>
            </w:r>
            <w:proofErr w:type="spellEnd"/>
            <w:r w:rsidRPr="004A2CEF">
              <w:rPr>
                <w:rFonts w:ascii="Times New Roman" w:eastAsia="Calibri" w:hAnsi="Times New Roman" w:cs="Times New Roman"/>
                <w:sz w:val="12"/>
                <w:szCs w:val="12"/>
              </w:rPr>
              <w:t>, д. 24</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83"/>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1а</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2 222 856,51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222 285,65</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700 199,80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1 300 371,06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2 222 856,51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222 285,65</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700 199,80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1 300 371,06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0"/>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4</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9"/>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6"/>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91"/>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ул.Солнечная</w:t>
            </w:r>
            <w:proofErr w:type="spellEnd"/>
            <w:r w:rsidRPr="004A2CEF">
              <w:rPr>
                <w:rFonts w:ascii="Times New Roman" w:eastAsia="Calibri" w:hAnsi="Times New Roman" w:cs="Times New Roman"/>
                <w:sz w:val="12"/>
                <w:szCs w:val="12"/>
              </w:rPr>
              <w:t>, д. 21</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1 751 851,54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175 185,16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551 833,24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1 024 833,14</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1 751 851,54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175 185,16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551 833,24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1 024 833,14</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5"/>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lastRenderedPageBreak/>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52"/>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27 546,54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2 754,66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8 677,16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16 114,72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27 546,54</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2 754,66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8 677,16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16 114,72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90"/>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16</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2 438 335,51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243 833,63</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768 075,66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1 426 426,22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2 438 335,51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243 833,63</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768 075,66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1 426 426,22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76"/>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ул.Суслова</w:t>
            </w:r>
            <w:proofErr w:type="spellEnd"/>
            <w:r w:rsidRPr="004A2CEF">
              <w:rPr>
                <w:rFonts w:ascii="Times New Roman" w:eastAsia="Calibri" w:hAnsi="Times New Roman" w:cs="Times New Roman"/>
                <w:sz w:val="12"/>
                <w:szCs w:val="12"/>
              </w:rPr>
              <w:t>, д. 20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9"/>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ул.Суслова</w:t>
            </w:r>
            <w:proofErr w:type="spellEnd"/>
            <w:r w:rsidRPr="004A2CEF">
              <w:rPr>
                <w:rFonts w:ascii="Times New Roman" w:eastAsia="Calibri" w:hAnsi="Times New Roman" w:cs="Times New Roman"/>
                <w:sz w:val="12"/>
                <w:szCs w:val="12"/>
              </w:rPr>
              <w:t>, д. 22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33"/>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11 535,71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1 153,57</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3 633,75</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6 748,39</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11 535,71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1 153,57</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3 633,75</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6 748,39</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5"/>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571 643,95</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28 582,20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76 028,63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467 033,12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571 643,95</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28 582,20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76 028,63</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467 033,12</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84"/>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295 977,51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14 798,88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39 365,01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241 813,62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295 977,51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14 798,88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39 365,01</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241 813,62</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970"/>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615 870,46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30 793,52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81 910,76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503 166,18</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615 870,46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30 793,52</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81 910,76</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503 166,18</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842"/>
        </w:trPr>
        <w:tc>
          <w:tcPr>
            <w:tcW w:w="2835" w:type="dxa"/>
            <w:hideMark/>
          </w:tcPr>
          <w:p w:rsidR="004A2CEF" w:rsidRPr="004A2CEF" w:rsidRDefault="004A2CEF" w:rsidP="004A2CEF">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ул.Спортивная</w:t>
            </w:r>
            <w:proofErr w:type="spellEnd"/>
            <w:r w:rsidRPr="004A2CEF">
              <w:rPr>
                <w:rFonts w:ascii="Times New Roman" w:eastAsia="Calibri" w:hAnsi="Times New Roman" w:cs="Times New Roman"/>
                <w:sz w:val="12"/>
                <w:szCs w:val="12"/>
              </w:rPr>
              <w:t>, д.7</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gridSpan w:val="2"/>
            <w:noWrap/>
            <w:textDirection w:val="tbRl"/>
            <w:hideMark/>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gridAfter w:val="1"/>
          <w:wAfter w:w="35" w:type="dxa"/>
          <w:cantSplit/>
          <w:trHeight w:val="145"/>
        </w:trPr>
        <w:tc>
          <w:tcPr>
            <w:tcW w:w="2835" w:type="dxa"/>
            <w:vMerge w:val="restart"/>
            <w:hideMark/>
          </w:tcPr>
          <w:p w:rsidR="004A2CEF" w:rsidRPr="004A2CEF" w:rsidRDefault="004A2CEF" w:rsidP="009824B2">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Наименование населенного пункта, адрес МКД**</w:t>
            </w:r>
          </w:p>
        </w:tc>
        <w:tc>
          <w:tcPr>
            <w:tcW w:w="1134" w:type="dxa"/>
            <w:gridSpan w:val="4"/>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2021 год*</w:t>
            </w:r>
          </w:p>
        </w:tc>
        <w:tc>
          <w:tcPr>
            <w:tcW w:w="1134" w:type="dxa"/>
            <w:gridSpan w:val="4"/>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2022 год*</w:t>
            </w:r>
          </w:p>
        </w:tc>
        <w:tc>
          <w:tcPr>
            <w:tcW w:w="1134" w:type="dxa"/>
            <w:gridSpan w:val="4"/>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2023 год*</w:t>
            </w:r>
          </w:p>
        </w:tc>
        <w:tc>
          <w:tcPr>
            <w:tcW w:w="1276" w:type="dxa"/>
            <w:gridSpan w:val="6"/>
          </w:tcPr>
          <w:p w:rsidR="004A2CEF" w:rsidRPr="004A2CEF" w:rsidRDefault="004A2CEF" w:rsidP="004A2CEF">
            <w:pPr>
              <w:tabs>
                <w:tab w:val="left" w:pos="284"/>
              </w:tabs>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2024 год*</w:t>
            </w:r>
          </w:p>
        </w:tc>
      </w:tr>
      <w:tr w:rsidR="004A2CEF" w:rsidRPr="004A2CEF" w:rsidTr="009C3395">
        <w:trPr>
          <w:cantSplit/>
          <w:trHeight w:val="1537"/>
        </w:trPr>
        <w:tc>
          <w:tcPr>
            <w:tcW w:w="2835" w:type="dxa"/>
            <w:vMerge/>
            <w:hideMark/>
          </w:tcPr>
          <w:p w:rsidR="004A2CEF" w:rsidRPr="004A2CEF" w:rsidRDefault="004A2CEF" w:rsidP="009824B2">
            <w:pPr>
              <w:tabs>
                <w:tab w:val="left" w:pos="284"/>
              </w:tabs>
              <w:jc w:val="both"/>
              <w:rPr>
                <w:rFonts w:ascii="Times New Roman" w:eastAsia="Calibri" w:hAnsi="Times New Roman" w:cs="Times New Roman"/>
                <w:sz w:val="12"/>
                <w:szCs w:val="12"/>
              </w:rPr>
            </w:pP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Итого</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местный бюджет*</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областной бюджет*</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федеральный бюджет*</w:t>
            </w:r>
          </w:p>
        </w:tc>
      </w:tr>
      <w:tr w:rsidR="004A2CEF" w:rsidRPr="004A2CEF" w:rsidTr="009C3395">
        <w:trPr>
          <w:cantSplit/>
          <w:trHeight w:val="993"/>
        </w:trPr>
        <w:tc>
          <w:tcPr>
            <w:tcW w:w="2835" w:type="dxa"/>
            <w:hideMark/>
          </w:tcPr>
          <w:p w:rsidR="004A2CEF" w:rsidRPr="004A2CEF" w:rsidRDefault="004A2CEF" w:rsidP="009824B2">
            <w:pPr>
              <w:tabs>
                <w:tab w:val="left" w:pos="284"/>
              </w:tabs>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 xml:space="preserve">ВСЕГО, в </w:t>
            </w:r>
            <w:proofErr w:type="spellStart"/>
            <w:r w:rsidRPr="004A2CEF">
              <w:rPr>
                <w:rFonts w:ascii="Times New Roman" w:eastAsia="Calibri" w:hAnsi="Times New Roman" w:cs="Times New Roman"/>
                <w:bCs/>
                <w:sz w:val="12"/>
                <w:szCs w:val="12"/>
              </w:rPr>
              <w:t>т.ч</w:t>
            </w:r>
            <w:proofErr w:type="spellEnd"/>
            <w:r w:rsidRPr="004A2CEF">
              <w:rPr>
                <w:rFonts w:ascii="Times New Roman" w:eastAsia="Calibri" w:hAnsi="Times New Roman" w:cs="Times New Roman"/>
                <w:bCs/>
                <w:sz w:val="12"/>
                <w:szCs w:val="12"/>
              </w:rPr>
              <w:t>:</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2 250 000,00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225 000,00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2 025 000,00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1 500 000,00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150 000,00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1 350 000,00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3 375 000,00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r>
      <w:tr w:rsidR="004A2CEF" w:rsidRPr="004A2CEF" w:rsidTr="009C3395">
        <w:trPr>
          <w:cantSplit/>
          <w:trHeight w:val="993"/>
        </w:trPr>
        <w:tc>
          <w:tcPr>
            <w:tcW w:w="2835" w:type="dxa"/>
            <w:noWrap/>
            <w:hideMark/>
          </w:tcPr>
          <w:p w:rsidR="004A2CEF" w:rsidRPr="004A2CEF" w:rsidRDefault="004A2CEF" w:rsidP="009824B2">
            <w:pPr>
              <w:tabs>
                <w:tab w:val="left" w:pos="284"/>
              </w:tabs>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ГП СУХОДОЛ</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2 250 000,00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225 000,00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2 025 000,00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1 500 000,00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150 000,00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1 350 000,00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3 375 000,00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bCs/>
                <w:sz w:val="12"/>
                <w:szCs w:val="12"/>
              </w:rPr>
            </w:pPr>
            <w:r w:rsidRPr="004A2CEF">
              <w:rPr>
                <w:rFonts w:ascii="Times New Roman" w:eastAsia="Calibri" w:hAnsi="Times New Roman" w:cs="Times New Roman"/>
                <w:bCs/>
                <w:sz w:val="12"/>
                <w:szCs w:val="12"/>
              </w:rPr>
              <w:t>0,00</w:t>
            </w:r>
          </w:p>
        </w:tc>
      </w:tr>
      <w:tr w:rsidR="004A2CEF" w:rsidRPr="004A2CEF" w:rsidTr="009C3395">
        <w:trPr>
          <w:cantSplit/>
          <w:trHeight w:val="837"/>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ул.Мира</w:t>
            </w:r>
            <w:proofErr w:type="spellEnd"/>
            <w:r w:rsidRPr="004A2CEF">
              <w:rPr>
                <w:rFonts w:ascii="Times New Roman" w:eastAsia="Calibri" w:hAnsi="Times New Roman" w:cs="Times New Roman"/>
                <w:sz w:val="12"/>
                <w:szCs w:val="12"/>
              </w:rPr>
              <w:t>, д. 2</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34"/>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 2</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33"/>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д.4</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45"/>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ул.Парковая</w:t>
            </w:r>
            <w:proofErr w:type="spellEnd"/>
            <w:r w:rsidRPr="004A2CEF">
              <w:rPr>
                <w:rFonts w:ascii="Times New Roman" w:eastAsia="Calibri" w:hAnsi="Times New Roman" w:cs="Times New Roman"/>
                <w:sz w:val="12"/>
                <w:szCs w:val="12"/>
              </w:rPr>
              <w:t>, д. 6</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59"/>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ул.Победы</w:t>
            </w:r>
            <w:proofErr w:type="spellEnd"/>
            <w:r w:rsidRPr="004A2CEF">
              <w:rPr>
                <w:rFonts w:ascii="Times New Roman" w:eastAsia="Calibri" w:hAnsi="Times New Roman" w:cs="Times New Roman"/>
                <w:sz w:val="12"/>
                <w:szCs w:val="12"/>
              </w:rPr>
              <w:t>, д. 20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4A2CEF">
        <w:trPr>
          <w:cantSplit/>
          <w:trHeight w:val="1134"/>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2</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42"/>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6</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77"/>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ул.Полевая</w:t>
            </w:r>
            <w:proofErr w:type="spellEnd"/>
            <w:r w:rsidRPr="004A2CEF">
              <w:rPr>
                <w:rFonts w:ascii="Times New Roman" w:eastAsia="Calibri" w:hAnsi="Times New Roman" w:cs="Times New Roman"/>
                <w:sz w:val="12"/>
                <w:szCs w:val="12"/>
              </w:rPr>
              <w:t>, д. 8</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27"/>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lastRenderedPageBreak/>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ул.Пушкина</w:t>
            </w:r>
            <w:proofErr w:type="spellEnd"/>
            <w:r w:rsidRPr="004A2CEF">
              <w:rPr>
                <w:rFonts w:ascii="Times New Roman" w:eastAsia="Calibri" w:hAnsi="Times New Roman" w:cs="Times New Roman"/>
                <w:sz w:val="12"/>
                <w:szCs w:val="12"/>
              </w:rPr>
              <w:t>, д. 24</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69"/>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1а</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51"/>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4</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48"/>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6</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32"/>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ул.Советская</w:t>
            </w:r>
            <w:proofErr w:type="spellEnd"/>
            <w:r w:rsidRPr="004A2CEF">
              <w:rPr>
                <w:rFonts w:ascii="Times New Roman" w:eastAsia="Calibri" w:hAnsi="Times New Roman" w:cs="Times New Roman"/>
                <w:sz w:val="12"/>
                <w:szCs w:val="12"/>
              </w:rPr>
              <w:t>, д. 8</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61"/>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ул.Солнечная</w:t>
            </w:r>
            <w:proofErr w:type="spellEnd"/>
            <w:r w:rsidRPr="004A2CEF">
              <w:rPr>
                <w:rFonts w:ascii="Times New Roman" w:eastAsia="Calibri" w:hAnsi="Times New Roman" w:cs="Times New Roman"/>
                <w:sz w:val="12"/>
                <w:szCs w:val="12"/>
              </w:rPr>
              <w:t>, д. 21</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38"/>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53"/>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61"/>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ул.Суворова</w:t>
            </w:r>
            <w:proofErr w:type="spellEnd"/>
            <w:r w:rsidRPr="004A2CEF">
              <w:rPr>
                <w:rFonts w:ascii="Times New Roman" w:eastAsia="Calibri" w:hAnsi="Times New Roman" w:cs="Times New Roman"/>
                <w:sz w:val="12"/>
                <w:szCs w:val="12"/>
              </w:rPr>
              <w:t>, д. 16</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55"/>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ул.Суслова</w:t>
            </w:r>
            <w:proofErr w:type="spellEnd"/>
            <w:r w:rsidRPr="004A2CEF">
              <w:rPr>
                <w:rFonts w:ascii="Times New Roman" w:eastAsia="Calibri" w:hAnsi="Times New Roman" w:cs="Times New Roman"/>
                <w:sz w:val="12"/>
                <w:szCs w:val="12"/>
              </w:rPr>
              <w:t>, д. 20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46"/>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ул.Суслова</w:t>
            </w:r>
            <w:proofErr w:type="spellEnd"/>
            <w:r w:rsidRPr="004A2CEF">
              <w:rPr>
                <w:rFonts w:ascii="Times New Roman" w:eastAsia="Calibri" w:hAnsi="Times New Roman" w:cs="Times New Roman"/>
                <w:sz w:val="12"/>
                <w:szCs w:val="12"/>
              </w:rPr>
              <w:t>, д. 22</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47"/>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55"/>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77"/>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12</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558"/>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ул.Школьная</w:t>
            </w:r>
            <w:proofErr w:type="spellEnd"/>
            <w:r w:rsidRPr="004A2CEF">
              <w:rPr>
                <w:rFonts w:ascii="Times New Roman" w:eastAsia="Calibri" w:hAnsi="Times New Roman" w:cs="Times New Roman"/>
                <w:sz w:val="12"/>
                <w:szCs w:val="12"/>
              </w:rPr>
              <w:t>, д. 8</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r w:rsidR="004A2CEF" w:rsidRPr="004A2CEF" w:rsidTr="009C3395">
        <w:trPr>
          <w:cantSplit/>
          <w:trHeight w:val="835"/>
        </w:trPr>
        <w:tc>
          <w:tcPr>
            <w:tcW w:w="2835" w:type="dxa"/>
            <w:hideMark/>
          </w:tcPr>
          <w:p w:rsidR="004A2CEF" w:rsidRPr="004A2CEF" w:rsidRDefault="004A2CEF" w:rsidP="009824B2">
            <w:pPr>
              <w:tabs>
                <w:tab w:val="left" w:pos="284"/>
              </w:tabs>
              <w:jc w:val="both"/>
              <w:rPr>
                <w:rFonts w:ascii="Times New Roman" w:eastAsia="Calibri" w:hAnsi="Times New Roman" w:cs="Times New Roman"/>
                <w:sz w:val="12"/>
                <w:szCs w:val="12"/>
              </w:rPr>
            </w:pPr>
            <w:proofErr w:type="spellStart"/>
            <w:r w:rsidRPr="004A2CEF">
              <w:rPr>
                <w:rFonts w:ascii="Times New Roman" w:eastAsia="Calibri" w:hAnsi="Times New Roman" w:cs="Times New Roman"/>
                <w:sz w:val="12"/>
                <w:szCs w:val="12"/>
              </w:rPr>
              <w:lastRenderedPageBreak/>
              <w:t>п.Суходол</w:t>
            </w:r>
            <w:proofErr w:type="spellEnd"/>
            <w:r w:rsidRPr="004A2CEF">
              <w:rPr>
                <w:rFonts w:ascii="Times New Roman" w:eastAsia="Calibri" w:hAnsi="Times New Roman" w:cs="Times New Roman"/>
                <w:sz w:val="12"/>
                <w:szCs w:val="12"/>
              </w:rPr>
              <w:t xml:space="preserve">, </w:t>
            </w:r>
            <w:proofErr w:type="spellStart"/>
            <w:r w:rsidRPr="004A2CEF">
              <w:rPr>
                <w:rFonts w:ascii="Times New Roman" w:eastAsia="Calibri" w:hAnsi="Times New Roman" w:cs="Times New Roman"/>
                <w:sz w:val="12"/>
                <w:szCs w:val="12"/>
              </w:rPr>
              <w:t>ул.Спортивная</w:t>
            </w:r>
            <w:proofErr w:type="spellEnd"/>
            <w:r w:rsidRPr="004A2CEF">
              <w:rPr>
                <w:rFonts w:ascii="Times New Roman" w:eastAsia="Calibri" w:hAnsi="Times New Roman" w:cs="Times New Roman"/>
                <w:sz w:val="12"/>
                <w:szCs w:val="12"/>
              </w:rPr>
              <w:t>, д.7</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4"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283"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c>
          <w:tcPr>
            <w:tcW w:w="426"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750 000,00</w:t>
            </w:r>
          </w:p>
        </w:tc>
        <w:tc>
          <w:tcPr>
            <w:tcW w:w="260" w:type="dxa"/>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75 000,00</w:t>
            </w:r>
          </w:p>
        </w:tc>
        <w:tc>
          <w:tcPr>
            <w:tcW w:w="389" w:type="dxa"/>
            <w:gridSpan w:val="3"/>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675 000,00</w:t>
            </w:r>
          </w:p>
        </w:tc>
        <w:tc>
          <w:tcPr>
            <w:tcW w:w="236" w:type="dxa"/>
            <w:gridSpan w:val="2"/>
            <w:textDirection w:val="tbRl"/>
          </w:tcPr>
          <w:p w:rsidR="004A2CEF" w:rsidRPr="004A2CEF" w:rsidRDefault="004A2CEF" w:rsidP="004A2CEF">
            <w:pPr>
              <w:tabs>
                <w:tab w:val="left" w:pos="284"/>
              </w:tabs>
              <w:ind w:left="113" w:right="113"/>
              <w:jc w:val="both"/>
              <w:rPr>
                <w:rFonts w:ascii="Times New Roman" w:eastAsia="Calibri" w:hAnsi="Times New Roman" w:cs="Times New Roman"/>
                <w:sz w:val="12"/>
                <w:szCs w:val="12"/>
              </w:rPr>
            </w:pPr>
            <w:r w:rsidRPr="004A2CEF">
              <w:rPr>
                <w:rFonts w:ascii="Times New Roman" w:eastAsia="Calibri" w:hAnsi="Times New Roman" w:cs="Times New Roman"/>
                <w:sz w:val="12"/>
                <w:szCs w:val="12"/>
              </w:rPr>
              <w:t>0,00</w:t>
            </w:r>
          </w:p>
        </w:tc>
      </w:tr>
    </w:tbl>
    <w:p w:rsidR="00045DC0" w:rsidRDefault="00045DC0" w:rsidP="00585683">
      <w:pPr>
        <w:tabs>
          <w:tab w:val="left" w:pos="284"/>
        </w:tabs>
        <w:spacing w:after="0" w:line="240" w:lineRule="auto"/>
        <w:jc w:val="both"/>
        <w:rPr>
          <w:rFonts w:ascii="Times New Roman" w:eastAsia="Calibri" w:hAnsi="Times New Roman" w:cs="Times New Roman"/>
          <w:sz w:val="12"/>
          <w:szCs w:val="12"/>
        </w:rPr>
      </w:pPr>
    </w:p>
    <w:p w:rsidR="00045DC0" w:rsidRP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*Прогноз финансирования</w:t>
      </w:r>
    </w:p>
    <w:p w:rsidR="00045DC0" w:rsidRDefault="00045DC0" w:rsidP="00045DC0">
      <w:pPr>
        <w:tabs>
          <w:tab w:val="left" w:pos="284"/>
        </w:tabs>
        <w:spacing w:after="0" w:line="240" w:lineRule="auto"/>
        <w:ind w:firstLine="284"/>
        <w:jc w:val="both"/>
        <w:rPr>
          <w:rFonts w:ascii="Times New Roman" w:eastAsia="Calibri" w:hAnsi="Times New Roman" w:cs="Times New Roman"/>
          <w:sz w:val="12"/>
          <w:szCs w:val="12"/>
        </w:rPr>
      </w:pPr>
      <w:r w:rsidRPr="00045DC0">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045DC0" w:rsidRDefault="00045DC0" w:rsidP="00045DC0">
      <w:pPr>
        <w:tabs>
          <w:tab w:val="left" w:pos="284"/>
        </w:tabs>
        <w:spacing w:after="0" w:line="240" w:lineRule="auto"/>
        <w:jc w:val="both"/>
        <w:rPr>
          <w:rFonts w:ascii="Times New Roman" w:eastAsia="Calibri" w:hAnsi="Times New Roman" w:cs="Times New Roman"/>
          <w:sz w:val="12"/>
          <w:szCs w:val="12"/>
        </w:rPr>
      </w:pPr>
    </w:p>
    <w:p w:rsidR="009C3395" w:rsidRPr="00045DC0" w:rsidRDefault="009C3395" w:rsidP="009C339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9C3395" w:rsidRPr="00045DC0" w:rsidRDefault="009C3395" w:rsidP="009C3395">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к муниципальной программе "Формирование комфортной городской среды</w:t>
      </w:r>
    </w:p>
    <w:p w:rsidR="009C3395" w:rsidRPr="00045DC0" w:rsidRDefault="009C3395" w:rsidP="009C3395">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на 2018-2024 годы" на территории городского поселения Суходол</w:t>
      </w:r>
    </w:p>
    <w:p w:rsidR="009C3395" w:rsidRPr="00045DC0" w:rsidRDefault="009C3395" w:rsidP="009C3395">
      <w:pPr>
        <w:tabs>
          <w:tab w:val="left" w:pos="284"/>
        </w:tabs>
        <w:spacing w:after="0" w:line="240" w:lineRule="auto"/>
        <w:jc w:val="right"/>
        <w:rPr>
          <w:rFonts w:ascii="Times New Roman" w:eastAsia="Calibri" w:hAnsi="Times New Roman" w:cs="Times New Roman"/>
          <w:i/>
          <w:sz w:val="12"/>
          <w:szCs w:val="12"/>
        </w:rPr>
      </w:pPr>
      <w:r w:rsidRPr="00045DC0">
        <w:rPr>
          <w:rFonts w:ascii="Times New Roman" w:eastAsia="Calibri" w:hAnsi="Times New Roman" w:cs="Times New Roman"/>
          <w:i/>
          <w:sz w:val="12"/>
          <w:szCs w:val="12"/>
        </w:rPr>
        <w:t>муниципального района  Сергиевский</w:t>
      </w:r>
    </w:p>
    <w:p w:rsidR="009C3395" w:rsidRPr="009C3395" w:rsidRDefault="009C3395" w:rsidP="009C3395">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9C3395" w:rsidRPr="009C3395" w:rsidTr="009824B2">
        <w:trPr>
          <w:gridAfter w:val="1"/>
          <w:wAfter w:w="28" w:type="dxa"/>
          <w:trHeight w:val="212"/>
        </w:trPr>
        <w:tc>
          <w:tcPr>
            <w:tcW w:w="2835" w:type="dxa"/>
            <w:vMerge w:val="restart"/>
            <w:hideMark/>
          </w:tcPr>
          <w:p w:rsidR="009C3395" w:rsidRPr="009C3395" w:rsidRDefault="009C3395" w:rsidP="009C3395">
            <w:pPr>
              <w:tabs>
                <w:tab w:val="left" w:pos="284"/>
              </w:tabs>
              <w:jc w:val="both"/>
              <w:rPr>
                <w:rFonts w:eastAsia="Calibri"/>
                <w:sz w:val="12"/>
                <w:szCs w:val="12"/>
              </w:rPr>
            </w:pPr>
            <w:r w:rsidRPr="009C3395">
              <w:rPr>
                <w:rFonts w:eastAsia="Calibri"/>
                <w:sz w:val="12"/>
                <w:szCs w:val="12"/>
              </w:rPr>
              <w:t>Перечень общественных территорий</w:t>
            </w:r>
          </w:p>
        </w:tc>
        <w:tc>
          <w:tcPr>
            <w:tcW w:w="1560" w:type="dxa"/>
            <w:gridSpan w:val="4"/>
            <w:hideMark/>
          </w:tcPr>
          <w:p w:rsidR="009C3395" w:rsidRPr="009C3395" w:rsidRDefault="009C3395" w:rsidP="009C3395">
            <w:pPr>
              <w:tabs>
                <w:tab w:val="left" w:pos="284"/>
              </w:tabs>
              <w:jc w:val="both"/>
              <w:rPr>
                <w:rFonts w:eastAsia="Calibri"/>
                <w:bCs/>
                <w:sz w:val="12"/>
                <w:szCs w:val="12"/>
              </w:rPr>
            </w:pPr>
            <w:r w:rsidRPr="009C3395">
              <w:rPr>
                <w:rFonts w:eastAsia="Calibri"/>
                <w:bCs/>
                <w:sz w:val="12"/>
                <w:szCs w:val="12"/>
              </w:rPr>
              <w:t>Всего*</w:t>
            </w:r>
          </w:p>
        </w:tc>
        <w:tc>
          <w:tcPr>
            <w:tcW w:w="1134" w:type="dxa"/>
            <w:gridSpan w:val="4"/>
            <w:hideMark/>
          </w:tcPr>
          <w:p w:rsidR="009C3395" w:rsidRPr="009C3395" w:rsidRDefault="009C3395" w:rsidP="009C3395">
            <w:pPr>
              <w:tabs>
                <w:tab w:val="left" w:pos="284"/>
              </w:tabs>
              <w:jc w:val="both"/>
              <w:rPr>
                <w:rFonts w:eastAsia="Calibri"/>
                <w:sz w:val="12"/>
                <w:szCs w:val="12"/>
              </w:rPr>
            </w:pPr>
            <w:r w:rsidRPr="009C3395">
              <w:rPr>
                <w:rFonts w:eastAsia="Calibri"/>
                <w:sz w:val="12"/>
                <w:szCs w:val="12"/>
              </w:rPr>
              <w:t>2018 год</w:t>
            </w:r>
          </w:p>
        </w:tc>
        <w:tc>
          <w:tcPr>
            <w:tcW w:w="1134" w:type="dxa"/>
            <w:gridSpan w:val="4"/>
            <w:hideMark/>
          </w:tcPr>
          <w:p w:rsidR="009C3395" w:rsidRPr="009C3395" w:rsidRDefault="009C3395" w:rsidP="009C3395">
            <w:pPr>
              <w:tabs>
                <w:tab w:val="left" w:pos="284"/>
              </w:tabs>
              <w:jc w:val="both"/>
              <w:rPr>
                <w:rFonts w:eastAsia="Calibri"/>
                <w:sz w:val="12"/>
                <w:szCs w:val="12"/>
              </w:rPr>
            </w:pPr>
            <w:r w:rsidRPr="009C3395">
              <w:rPr>
                <w:rFonts w:eastAsia="Calibri"/>
                <w:sz w:val="12"/>
                <w:szCs w:val="12"/>
              </w:rPr>
              <w:t>2019 год*</w:t>
            </w:r>
          </w:p>
        </w:tc>
        <w:tc>
          <w:tcPr>
            <w:tcW w:w="850" w:type="dxa"/>
            <w:gridSpan w:val="6"/>
            <w:hideMark/>
          </w:tcPr>
          <w:p w:rsidR="009C3395" w:rsidRPr="009C3395" w:rsidRDefault="009C3395" w:rsidP="009C3395">
            <w:pPr>
              <w:tabs>
                <w:tab w:val="left" w:pos="284"/>
              </w:tabs>
              <w:jc w:val="both"/>
              <w:rPr>
                <w:rFonts w:eastAsia="Calibri"/>
                <w:sz w:val="12"/>
                <w:szCs w:val="12"/>
              </w:rPr>
            </w:pPr>
            <w:r w:rsidRPr="009C3395">
              <w:rPr>
                <w:rFonts w:eastAsia="Calibri"/>
                <w:sz w:val="12"/>
                <w:szCs w:val="12"/>
              </w:rPr>
              <w:t>2020 год*</w:t>
            </w:r>
          </w:p>
        </w:tc>
      </w:tr>
      <w:tr w:rsidR="009C3395" w:rsidRPr="009C3395" w:rsidTr="009824B2">
        <w:trPr>
          <w:gridAfter w:val="1"/>
          <w:wAfter w:w="28" w:type="dxa"/>
          <w:cantSplit/>
          <w:trHeight w:val="1583"/>
        </w:trPr>
        <w:tc>
          <w:tcPr>
            <w:tcW w:w="2835" w:type="dxa"/>
            <w:vMerge/>
            <w:hideMark/>
          </w:tcPr>
          <w:p w:rsidR="009C3395" w:rsidRPr="009C3395" w:rsidRDefault="009C3395" w:rsidP="009C3395">
            <w:pPr>
              <w:tabs>
                <w:tab w:val="left" w:pos="284"/>
              </w:tabs>
              <w:jc w:val="both"/>
              <w:rPr>
                <w:rFonts w:eastAsia="Calibri"/>
                <w:sz w:val="12"/>
                <w:szCs w:val="12"/>
              </w:rPr>
            </w:pPr>
          </w:p>
        </w:tc>
        <w:tc>
          <w:tcPr>
            <w:tcW w:w="284" w:type="dxa"/>
            <w:textDirection w:val="tbRl"/>
            <w:hideMark/>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3"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426"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567"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федеральный бюджет*</w:t>
            </w:r>
          </w:p>
        </w:tc>
        <w:tc>
          <w:tcPr>
            <w:tcW w:w="283" w:type="dxa"/>
            <w:textDirection w:val="tbRl"/>
            <w:hideMark/>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4"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83"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284"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федеральный бюджет*</w:t>
            </w:r>
          </w:p>
        </w:tc>
        <w:tc>
          <w:tcPr>
            <w:tcW w:w="283" w:type="dxa"/>
            <w:textDirection w:val="tbRl"/>
            <w:hideMark/>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4"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83"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284" w:type="dxa"/>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федеральный бюджет*</w:t>
            </w:r>
          </w:p>
        </w:tc>
        <w:tc>
          <w:tcPr>
            <w:tcW w:w="283" w:type="dxa"/>
            <w:gridSpan w:val="2"/>
            <w:textDirection w:val="tbRl"/>
            <w:hideMark/>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4" w:type="dxa"/>
            <w:gridSpan w:val="2"/>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83" w:type="dxa"/>
            <w:gridSpan w:val="2"/>
            <w:textDirection w:val="tbRl"/>
            <w:hideMark/>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r>
      <w:tr w:rsidR="009C3395" w:rsidRPr="009C3395" w:rsidTr="009C3395">
        <w:trPr>
          <w:gridAfter w:val="1"/>
          <w:wAfter w:w="28" w:type="dxa"/>
          <w:cantSplit/>
          <w:trHeight w:val="966"/>
        </w:trPr>
        <w:tc>
          <w:tcPr>
            <w:tcW w:w="2835" w:type="dxa"/>
            <w:hideMark/>
          </w:tcPr>
          <w:p w:rsidR="009C3395" w:rsidRPr="009C3395" w:rsidRDefault="009C3395" w:rsidP="009C3395">
            <w:pPr>
              <w:jc w:val="left"/>
              <w:rPr>
                <w:sz w:val="12"/>
                <w:szCs w:val="12"/>
              </w:rPr>
            </w:pPr>
            <w:r w:rsidRPr="009C3395">
              <w:rPr>
                <w:sz w:val="12"/>
                <w:szCs w:val="12"/>
              </w:rPr>
              <w:t xml:space="preserve">ВСЕГО, в </w:t>
            </w:r>
            <w:proofErr w:type="spellStart"/>
            <w:r w:rsidRPr="009C3395">
              <w:rPr>
                <w:sz w:val="12"/>
                <w:szCs w:val="12"/>
              </w:rPr>
              <w:t>т.ч</w:t>
            </w:r>
            <w:proofErr w:type="spellEnd"/>
            <w:r w:rsidRPr="009C3395">
              <w:rPr>
                <w:sz w:val="12"/>
                <w:szCs w:val="12"/>
              </w:rPr>
              <w:t>:</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71 593 819,63</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3 579 690,98</w:t>
            </w:r>
          </w:p>
        </w:tc>
        <w:tc>
          <w:tcPr>
            <w:tcW w:w="426" w:type="dxa"/>
            <w:noWrap/>
            <w:textDirection w:val="tbRl"/>
            <w:hideMark/>
          </w:tcPr>
          <w:p w:rsidR="009C3395" w:rsidRPr="009C3395" w:rsidRDefault="009C3395" w:rsidP="009C3395">
            <w:pPr>
              <w:ind w:left="113" w:right="113"/>
              <w:jc w:val="left"/>
              <w:rPr>
                <w:sz w:val="12"/>
                <w:szCs w:val="12"/>
              </w:rPr>
            </w:pPr>
            <w:r w:rsidRPr="009C3395">
              <w:rPr>
                <w:sz w:val="12"/>
                <w:szCs w:val="12"/>
              </w:rPr>
              <w:t>57 398 178,01</w:t>
            </w:r>
          </w:p>
        </w:tc>
        <w:tc>
          <w:tcPr>
            <w:tcW w:w="567" w:type="dxa"/>
            <w:noWrap/>
            <w:textDirection w:val="tbRl"/>
            <w:hideMark/>
          </w:tcPr>
          <w:p w:rsidR="009C3395" w:rsidRPr="009C3395" w:rsidRDefault="009C3395" w:rsidP="009C3395">
            <w:pPr>
              <w:ind w:left="113" w:right="113"/>
              <w:jc w:val="left"/>
              <w:rPr>
                <w:sz w:val="12"/>
                <w:szCs w:val="12"/>
              </w:rPr>
            </w:pPr>
            <w:r w:rsidRPr="009C3395">
              <w:rPr>
                <w:sz w:val="12"/>
                <w:szCs w:val="12"/>
              </w:rPr>
              <w:t>10 615 950,64</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12 993 819,63</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649 690,98</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1 728 178,01</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10 615 950,64</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18 600 000,00</w:t>
            </w:r>
          </w:p>
        </w:tc>
        <w:tc>
          <w:tcPr>
            <w:tcW w:w="284"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930 000,00</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17 670 000,00</w:t>
            </w:r>
          </w:p>
        </w:tc>
      </w:tr>
      <w:tr w:rsidR="009C3395" w:rsidRPr="009C3395" w:rsidTr="009C3395">
        <w:trPr>
          <w:gridAfter w:val="1"/>
          <w:wAfter w:w="28" w:type="dxa"/>
          <w:cantSplit/>
          <w:trHeight w:val="980"/>
        </w:trPr>
        <w:tc>
          <w:tcPr>
            <w:tcW w:w="2835" w:type="dxa"/>
            <w:noWrap/>
            <w:hideMark/>
          </w:tcPr>
          <w:p w:rsidR="009C3395" w:rsidRPr="009C3395" w:rsidRDefault="009C3395" w:rsidP="009C3395">
            <w:pPr>
              <w:jc w:val="left"/>
              <w:rPr>
                <w:sz w:val="12"/>
                <w:szCs w:val="12"/>
              </w:rPr>
            </w:pPr>
            <w:r w:rsidRPr="009C3395">
              <w:rPr>
                <w:sz w:val="12"/>
                <w:szCs w:val="12"/>
              </w:rPr>
              <w:t>ГП СУХОДОЛ</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71 593 819,63</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3 579 690,98</w:t>
            </w:r>
          </w:p>
        </w:tc>
        <w:tc>
          <w:tcPr>
            <w:tcW w:w="426" w:type="dxa"/>
            <w:noWrap/>
            <w:textDirection w:val="tbRl"/>
            <w:hideMark/>
          </w:tcPr>
          <w:p w:rsidR="009C3395" w:rsidRPr="009C3395" w:rsidRDefault="009C3395" w:rsidP="009C3395">
            <w:pPr>
              <w:ind w:left="113" w:right="113"/>
              <w:jc w:val="left"/>
              <w:rPr>
                <w:sz w:val="12"/>
                <w:szCs w:val="12"/>
              </w:rPr>
            </w:pPr>
            <w:r w:rsidRPr="009C3395">
              <w:rPr>
                <w:sz w:val="12"/>
                <w:szCs w:val="12"/>
              </w:rPr>
              <w:t>57 398 178,01</w:t>
            </w:r>
          </w:p>
        </w:tc>
        <w:tc>
          <w:tcPr>
            <w:tcW w:w="567" w:type="dxa"/>
            <w:noWrap/>
            <w:textDirection w:val="tbRl"/>
            <w:hideMark/>
          </w:tcPr>
          <w:p w:rsidR="009C3395" w:rsidRPr="009C3395" w:rsidRDefault="009C3395" w:rsidP="009C3395">
            <w:pPr>
              <w:ind w:left="113" w:right="113"/>
              <w:jc w:val="left"/>
              <w:rPr>
                <w:sz w:val="12"/>
                <w:szCs w:val="12"/>
              </w:rPr>
            </w:pPr>
            <w:r w:rsidRPr="009C3395">
              <w:rPr>
                <w:sz w:val="12"/>
                <w:szCs w:val="12"/>
              </w:rPr>
              <w:t>10 615 950,64</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12 993 819,63</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649 690,98</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1 728 178,01</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10 615 950,64</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18 600 000,00</w:t>
            </w:r>
          </w:p>
        </w:tc>
        <w:tc>
          <w:tcPr>
            <w:tcW w:w="284"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930 000,00</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17 670 000,00</w:t>
            </w:r>
          </w:p>
        </w:tc>
      </w:tr>
      <w:tr w:rsidR="009C3395" w:rsidRPr="009C3395" w:rsidTr="009C3395">
        <w:trPr>
          <w:gridAfter w:val="1"/>
          <w:wAfter w:w="28" w:type="dxa"/>
          <w:cantSplit/>
          <w:trHeight w:val="981"/>
        </w:trPr>
        <w:tc>
          <w:tcPr>
            <w:tcW w:w="2835" w:type="dxa"/>
            <w:hideMark/>
          </w:tcPr>
          <w:p w:rsidR="009C3395" w:rsidRPr="009C3395" w:rsidRDefault="009C3395" w:rsidP="009C3395">
            <w:pPr>
              <w:jc w:val="left"/>
              <w:rPr>
                <w:sz w:val="12"/>
                <w:szCs w:val="12"/>
              </w:rPr>
            </w:pPr>
            <w:r w:rsidRPr="009C3395">
              <w:rPr>
                <w:sz w:val="12"/>
                <w:szCs w:val="12"/>
              </w:rPr>
              <w:t xml:space="preserve">Благоустройство парковой зоны в </w:t>
            </w:r>
            <w:proofErr w:type="spellStart"/>
            <w:r w:rsidRPr="009C3395">
              <w:rPr>
                <w:sz w:val="12"/>
                <w:szCs w:val="12"/>
              </w:rPr>
              <w:t>п.г.т.Суходол</w:t>
            </w:r>
            <w:proofErr w:type="spellEnd"/>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68 593 819,63</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3 429 690,98</w:t>
            </w:r>
          </w:p>
        </w:tc>
        <w:tc>
          <w:tcPr>
            <w:tcW w:w="426" w:type="dxa"/>
            <w:noWrap/>
            <w:textDirection w:val="tbRl"/>
            <w:hideMark/>
          </w:tcPr>
          <w:p w:rsidR="009C3395" w:rsidRPr="009C3395" w:rsidRDefault="009C3395" w:rsidP="009C3395">
            <w:pPr>
              <w:ind w:left="113" w:right="113"/>
              <w:jc w:val="left"/>
              <w:rPr>
                <w:sz w:val="12"/>
                <w:szCs w:val="12"/>
              </w:rPr>
            </w:pPr>
            <w:r w:rsidRPr="009C3395">
              <w:rPr>
                <w:sz w:val="12"/>
                <w:szCs w:val="12"/>
              </w:rPr>
              <w:t>56 999 178,01</w:t>
            </w:r>
          </w:p>
        </w:tc>
        <w:tc>
          <w:tcPr>
            <w:tcW w:w="567" w:type="dxa"/>
            <w:noWrap/>
            <w:textDirection w:val="tbRl"/>
            <w:hideMark/>
          </w:tcPr>
          <w:p w:rsidR="009C3395" w:rsidRPr="009C3395" w:rsidRDefault="009C3395" w:rsidP="009C3395">
            <w:pPr>
              <w:ind w:left="113" w:right="113"/>
              <w:jc w:val="left"/>
              <w:rPr>
                <w:sz w:val="12"/>
                <w:szCs w:val="12"/>
              </w:rPr>
            </w:pPr>
            <w:r w:rsidRPr="009C3395">
              <w:rPr>
                <w:sz w:val="12"/>
                <w:szCs w:val="12"/>
              </w:rPr>
              <w:t>8 164 950,64</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9 993 819,63</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499 690,98</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1 329 178,01</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8 164 950,64</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18 600 000,00</w:t>
            </w:r>
          </w:p>
        </w:tc>
        <w:tc>
          <w:tcPr>
            <w:tcW w:w="284"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930 000,00</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17 670 000,00</w:t>
            </w:r>
          </w:p>
        </w:tc>
      </w:tr>
      <w:tr w:rsidR="009C3395" w:rsidRPr="009C3395" w:rsidTr="009C3395">
        <w:trPr>
          <w:gridAfter w:val="1"/>
          <w:wAfter w:w="28" w:type="dxa"/>
          <w:cantSplit/>
          <w:trHeight w:val="980"/>
        </w:trPr>
        <w:tc>
          <w:tcPr>
            <w:tcW w:w="2835" w:type="dxa"/>
            <w:hideMark/>
          </w:tcPr>
          <w:p w:rsidR="009C3395" w:rsidRPr="009C3395" w:rsidRDefault="009C3395" w:rsidP="009C3395">
            <w:pPr>
              <w:jc w:val="left"/>
              <w:rPr>
                <w:sz w:val="12"/>
                <w:szCs w:val="12"/>
              </w:rPr>
            </w:pPr>
            <w:r w:rsidRPr="009C3395">
              <w:rPr>
                <w:sz w:val="12"/>
                <w:szCs w:val="12"/>
              </w:rPr>
              <w:t xml:space="preserve">Благоустройство </w:t>
            </w:r>
            <w:proofErr w:type="spellStart"/>
            <w:r w:rsidRPr="009C3395">
              <w:rPr>
                <w:sz w:val="12"/>
                <w:szCs w:val="12"/>
              </w:rPr>
              <w:t>ул.Молодогвардейская</w:t>
            </w:r>
            <w:proofErr w:type="spellEnd"/>
            <w:r w:rsidRPr="009C3395">
              <w:rPr>
                <w:sz w:val="12"/>
                <w:szCs w:val="12"/>
              </w:rPr>
              <w:t xml:space="preserve"> </w:t>
            </w:r>
            <w:proofErr w:type="spellStart"/>
            <w:r w:rsidRPr="009C3395">
              <w:rPr>
                <w:sz w:val="12"/>
                <w:szCs w:val="12"/>
              </w:rPr>
              <w:t>п.г.т.Суходол</w:t>
            </w:r>
            <w:proofErr w:type="spellEnd"/>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3 000 000,00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150 000,00</w:t>
            </w:r>
          </w:p>
        </w:tc>
        <w:tc>
          <w:tcPr>
            <w:tcW w:w="426" w:type="dxa"/>
            <w:noWrap/>
            <w:textDirection w:val="tbRl"/>
            <w:hideMark/>
          </w:tcPr>
          <w:p w:rsidR="009C3395" w:rsidRPr="009C3395" w:rsidRDefault="009C3395" w:rsidP="009C3395">
            <w:pPr>
              <w:ind w:left="113" w:right="113"/>
              <w:jc w:val="left"/>
              <w:rPr>
                <w:sz w:val="12"/>
                <w:szCs w:val="12"/>
              </w:rPr>
            </w:pPr>
            <w:r w:rsidRPr="009C3395">
              <w:rPr>
                <w:sz w:val="12"/>
                <w:szCs w:val="12"/>
              </w:rPr>
              <w:t>399 000,00</w:t>
            </w:r>
          </w:p>
        </w:tc>
        <w:tc>
          <w:tcPr>
            <w:tcW w:w="567" w:type="dxa"/>
            <w:noWrap/>
            <w:textDirection w:val="tbRl"/>
            <w:hideMark/>
          </w:tcPr>
          <w:p w:rsidR="009C3395" w:rsidRPr="009C3395" w:rsidRDefault="009C3395" w:rsidP="009C3395">
            <w:pPr>
              <w:ind w:left="113" w:right="113"/>
              <w:jc w:val="left"/>
              <w:rPr>
                <w:sz w:val="12"/>
                <w:szCs w:val="12"/>
              </w:rPr>
            </w:pPr>
            <w:r w:rsidRPr="009C3395">
              <w:rPr>
                <w:sz w:val="12"/>
                <w:szCs w:val="12"/>
              </w:rPr>
              <w:t>2 451 000,00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3 000 000,00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150 000,00</w:t>
            </w:r>
          </w:p>
        </w:tc>
        <w:tc>
          <w:tcPr>
            <w:tcW w:w="283" w:type="dxa"/>
            <w:noWrap/>
            <w:textDirection w:val="tbRl"/>
            <w:hideMark/>
          </w:tcPr>
          <w:p w:rsidR="009C3395" w:rsidRPr="009C3395" w:rsidRDefault="009C3395" w:rsidP="009C3395">
            <w:pPr>
              <w:ind w:left="113" w:right="113"/>
              <w:jc w:val="left"/>
              <w:rPr>
                <w:sz w:val="12"/>
                <w:szCs w:val="12"/>
              </w:rPr>
            </w:pPr>
            <w:r w:rsidRPr="009C3395">
              <w:rPr>
                <w:sz w:val="12"/>
                <w:szCs w:val="12"/>
              </w:rPr>
              <w:t>399 000,00</w:t>
            </w:r>
          </w:p>
        </w:tc>
        <w:tc>
          <w:tcPr>
            <w:tcW w:w="284" w:type="dxa"/>
            <w:noWrap/>
            <w:textDirection w:val="tbRl"/>
            <w:hideMark/>
          </w:tcPr>
          <w:p w:rsidR="009C3395" w:rsidRPr="009C3395" w:rsidRDefault="009C3395" w:rsidP="009C3395">
            <w:pPr>
              <w:ind w:left="113" w:right="113"/>
              <w:jc w:val="left"/>
              <w:rPr>
                <w:sz w:val="12"/>
                <w:szCs w:val="12"/>
              </w:rPr>
            </w:pPr>
            <w:r w:rsidRPr="009C3395">
              <w:rPr>
                <w:sz w:val="12"/>
                <w:szCs w:val="12"/>
              </w:rPr>
              <w:t>2 451 000,00</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4"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0,00</w:t>
            </w:r>
          </w:p>
        </w:tc>
        <w:tc>
          <w:tcPr>
            <w:tcW w:w="283" w:type="dxa"/>
            <w:gridSpan w:val="2"/>
            <w:noWrap/>
            <w:textDirection w:val="tbRl"/>
            <w:hideMark/>
          </w:tcPr>
          <w:p w:rsidR="009C3395" w:rsidRPr="009C3395" w:rsidRDefault="009C3395" w:rsidP="009C3395">
            <w:pPr>
              <w:ind w:left="113" w:right="113"/>
              <w:jc w:val="left"/>
              <w:rPr>
                <w:sz w:val="12"/>
                <w:szCs w:val="12"/>
              </w:rPr>
            </w:pPr>
            <w:r w:rsidRPr="009C3395">
              <w:rPr>
                <w:sz w:val="12"/>
                <w:szCs w:val="12"/>
              </w:rPr>
              <w:t>0,00</w:t>
            </w:r>
          </w:p>
        </w:tc>
      </w:tr>
      <w:tr w:rsidR="009C3395" w:rsidRPr="009C3395" w:rsidTr="009824B2">
        <w:trPr>
          <w:gridAfter w:val="1"/>
          <w:wAfter w:w="28" w:type="dxa"/>
          <w:trHeight w:val="239"/>
        </w:trPr>
        <w:tc>
          <w:tcPr>
            <w:tcW w:w="2835" w:type="dxa"/>
            <w:vMerge w:val="restart"/>
            <w:hideMark/>
          </w:tcPr>
          <w:p w:rsidR="009C3395" w:rsidRPr="009C3395" w:rsidRDefault="009C3395" w:rsidP="009C3395">
            <w:pPr>
              <w:tabs>
                <w:tab w:val="left" w:pos="284"/>
              </w:tabs>
              <w:jc w:val="both"/>
              <w:rPr>
                <w:rFonts w:eastAsia="Calibri"/>
                <w:sz w:val="12"/>
                <w:szCs w:val="12"/>
              </w:rPr>
            </w:pPr>
            <w:r w:rsidRPr="009C3395">
              <w:rPr>
                <w:rFonts w:eastAsia="Calibri"/>
                <w:sz w:val="12"/>
                <w:szCs w:val="12"/>
              </w:rPr>
              <w:t>Перечень общественных территорий</w:t>
            </w:r>
          </w:p>
        </w:tc>
        <w:tc>
          <w:tcPr>
            <w:tcW w:w="2127" w:type="dxa"/>
            <w:gridSpan w:val="6"/>
          </w:tcPr>
          <w:p w:rsidR="009C3395" w:rsidRPr="009C3395" w:rsidRDefault="009C3395" w:rsidP="009C3395">
            <w:pPr>
              <w:tabs>
                <w:tab w:val="left" w:pos="284"/>
              </w:tabs>
              <w:jc w:val="both"/>
              <w:rPr>
                <w:rFonts w:eastAsia="Calibri"/>
                <w:sz w:val="12"/>
                <w:szCs w:val="12"/>
              </w:rPr>
            </w:pPr>
            <w:r w:rsidRPr="009C3395">
              <w:rPr>
                <w:rFonts w:eastAsia="Calibri"/>
                <w:sz w:val="12"/>
                <w:szCs w:val="12"/>
              </w:rPr>
              <w:t>2021 год*</w:t>
            </w:r>
          </w:p>
        </w:tc>
        <w:tc>
          <w:tcPr>
            <w:tcW w:w="850" w:type="dxa"/>
            <w:gridSpan w:val="3"/>
          </w:tcPr>
          <w:p w:rsidR="009C3395" w:rsidRPr="009C3395" w:rsidRDefault="009C3395" w:rsidP="009C3395">
            <w:pPr>
              <w:tabs>
                <w:tab w:val="left" w:pos="284"/>
              </w:tabs>
              <w:jc w:val="both"/>
              <w:rPr>
                <w:rFonts w:eastAsia="Calibri"/>
                <w:sz w:val="12"/>
                <w:szCs w:val="12"/>
              </w:rPr>
            </w:pPr>
            <w:r w:rsidRPr="009C3395">
              <w:rPr>
                <w:rFonts w:eastAsia="Calibri"/>
                <w:sz w:val="12"/>
                <w:szCs w:val="12"/>
              </w:rPr>
              <w:t>2022 год*</w:t>
            </w:r>
          </w:p>
        </w:tc>
        <w:tc>
          <w:tcPr>
            <w:tcW w:w="851" w:type="dxa"/>
            <w:gridSpan w:val="3"/>
          </w:tcPr>
          <w:p w:rsidR="009C3395" w:rsidRPr="009C3395" w:rsidRDefault="009C3395" w:rsidP="009C3395">
            <w:pPr>
              <w:tabs>
                <w:tab w:val="left" w:pos="284"/>
              </w:tabs>
              <w:jc w:val="both"/>
              <w:rPr>
                <w:rFonts w:eastAsia="Calibri"/>
                <w:sz w:val="12"/>
                <w:szCs w:val="12"/>
              </w:rPr>
            </w:pPr>
            <w:r w:rsidRPr="009C3395">
              <w:rPr>
                <w:rFonts w:eastAsia="Calibri"/>
                <w:sz w:val="12"/>
                <w:szCs w:val="12"/>
              </w:rPr>
              <w:t>2023 год*</w:t>
            </w:r>
          </w:p>
        </w:tc>
        <w:tc>
          <w:tcPr>
            <w:tcW w:w="850" w:type="dxa"/>
            <w:gridSpan w:val="6"/>
          </w:tcPr>
          <w:p w:rsidR="009C3395" w:rsidRPr="009C3395" w:rsidRDefault="009C3395" w:rsidP="009C3395">
            <w:pPr>
              <w:tabs>
                <w:tab w:val="left" w:pos="284"/>
              </w:tabs>
              <w:jc w:val="both"/>
              <w:rPr>
                <w:rFonts w:eastAsia="Calibri"/>
                <w:sz w:val="12"/>
                <w:szCs w:val="12"/>
              </w:rPr>
            </w:pPr>
            <w:r w:rsidRPr="009C3395">
              <w:rPr>
                <w:rFonts w:eastAsia="Calibri"/>
                <w:sz w:val="12"/>
                <w:szCs w:val="12"/>
              </w:rPr>
              <w:t>2024 год*</w:t>
            </w:r>
          </w:p>
        </w:tc>
      </w:tr>
      <w:tr w:rsidR="009C3395" w:rsidRPr="009C3395" w:rsidTr="009824B2">
        <w:trPr>
          <w:cantSplit/>
          <w:trHeight w:val="1334"/>
        </w:trPr>
        <w:tc>
          <w:tcPr>
            <w:tcW w:w="2835" w:type="dxa"/>
            <w:vMerge/>
            <w:hideMark/>
          </w:tcPr>
          <w:p w:rsidR="009C3395" w:rsidRPr="009C3395" w:rsidRDefault="009C3395" w:rsidP="009C3395">
            <w:pPr>
              <w:tabs>
                <w:tab w:val="left" w:pos="284"/>
              </w:tabs>
              <w:jc w:val="both"/>
              <w:rPr>
                <w:rFonts w:eastAsia="Calibri"/>
                <w:sz w:val="12"/>
                <w:szCs w:val="12"/>
              </w:rPr>
            </w:pPr>
          </w:p>
        </w:tc>
        <w:tc>
          <w:tcPr>
            <w:tcW w:w="1560" w:type="dxa"/>
            <w:gridSpan w:val="4"/>
            <w:textDirection w:val="tbRl"/>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3" w:type="dxa"/>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84" w:type="dxa"/>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283" w:type="dxa"/>
            <w:textDirection w:val="tbRl"/>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4" w:type="dxa"/>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83" w:type="dxa"/>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284" w:type="dxa"/>
            <w:textDirection w:val="tbRl"/>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283" w:type="dxa"/>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310" w:type="dxa"/>
            <w:gridSpan w:val="2"/>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c>
          <w:tcPr>
            <w:tcW w:w="313" w:type="dxa"/>
            <w:gridSpan w:val="2"/>
            <w:textDirection w:val="tbRl"/>
          </w:tcPr>
          <w:p w:rsidR="009C3395" w:rsidRPr="009C3395" w:rsidRDefault="009C3395" w:rsidP="009C3395">
            <w:pPr>
              <w:tabs>
                <w:tab w:val="left" w:pos="284"/>
              </w:tabs>
              <w:ind w:left="113" w:right="113"/>
              <w:jc w:val="both"/>
              <w:rPr>
                <w:rFonts w:eastAsia="Calibri"/>
                <w:bCs/>
                <w:sz w:val="12"/>
                <w:szCs w:val="12"/>
              </w:rPr>
            </w:pPr>
            <w:r w:rsidRPr="009C3395">
              <w:rPr>
                <w:rFonts w:eastAsia="Calibri"/>
                <w:bCs/>
                <w:sz w:val="12"/>
                <w:szCs w:val="12"/>
              </w:rPr>
              <w:t>Итого</w:t>
            </w:r>
          </w:p>
        </w:tc>
        <w:tc>
          <w:tcPr>
            <w:tcW w:w="303" w:type="dxa"/>
            <w:gridSpan w:val="2"/>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местный бюджет*</w:t>
            </w:r>
          </w:p>
        </w:tc>
        <w:tc>
          <w:tcPr>
            <w:tcW w:w="236" w:type="dxa"/>
            <w:gridSpan w:val="2"/>
            <w:textDirection w:val="tbRl"/>
          </w:tcPr>
          <w:p w:rsidR="009C3395" w:rsidRPr="009C3395" w:rsidRDefault="009C3395" w:rsidP="009C3395">
            <w:pPr>
              <w:tabs>
                <w:tab w:val="left" w:pos="284"/>
              </w:tabs>
              <w:ind w:left="113" w:right="113"/>
              <w:jc w:val="both"/>
              <w:rPr>
                <w:rFonts w:eastAsia="Calibri"/>
                <w:sz w:val="12"/>
                <w:szCs w:val="12"/>
              </w:rPr>
            </w:pPr>
            <w:r w:rsidRPr="009C3395">
              <w:rPr>
                <w:rFonts w:eastAsia="Calibri"/>
                <w:sz w:val="12"/>
                <w:szCs w:val="12"/>
              </w:rPr>
              <w:t>областной бюджет*</w:t>
            </w:r>
          </w:p>
        </w:tc>
      </w:tr>
      <w:tr w:rsidR="009C3395" w:rsidRPr="009C3395" w:rsidTr="009C3395">
        <w:trPr>
          <w:cantSplit/>
          <w:trHeight w:val="1051"/>
        </w:trPr>
        <w:tc>
          <w:tcPr>
            <w:tcW w:w="2835" w:type="dxa"/>
            <w:hideMark/>
          </w:tcPr>
          <w:p w:rsidR="009C3395" w:rsidRPr="009C3395" w:rsidRDefault="009C3395" w:rsidP="009824B2">
            <w:pPr>
              <w:jc w:val="left"/>
              <w:rPr>
                <w:sz w:val="12"/>
                <w:szCs w:val="12"/>
              </w:rPr>
            </w:pPr>
            <w:r w:rsidRPr="009C3395">
              <w:rPr>
                <w:sz w:val="12"/>
                <w:szCs w:val="12"/>
              </w:rPr>
              <w:lastRenderedPageBreak/>
              <w:t xml:space="preserve">ВСЕГО, в </w:t>
            </w:r>
            <w:proofErr w:type="spellStart"/>
            <w:r w:rsidRPr="009C3395">
              <w:rPr>
                <w:sz w:val="12"/>
                <w:szCs w:val="12"/>
              </w:rPr>
              <w:t>т.ч</w:t>
            </w:r>
            <w:proofErr w:type="spellEnd"/>
            <w:r w:rsidRPr="009C3395">
              <w:rPr>
                <w:sz w:val="12"/>
                <w:szCs w:val="12"/>
              </w:rPr>
              <w:t>:</w:t>
            </w:r>
          </w:p>
        </w:tc>
        <w:tc>
          <w:tcPr>
            <w:tcW w:w="1560" w:type="dxa"/>
            <w:gridSpan w:val="4"/>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310"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313" w:type="dxa"/>
            <w:gridSpan w:val="2"/>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303" w:type="dxa"/>
            <w:gridSpan w:val="2"/>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36"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r>
      <w:tr w:rsidR="009C3395" w:rsidRPr="009C3395" w:rsidTr="009C3395">
        <w:trPr>
          <w:cantSplit/>
          <w:trHeight w:val="980"/>
        </w:trPr>
        <w:tc>
          <w:tcPr>
            <w:tcW w:w="2835" w:type="dxa"/>
            <w:noWrap/>
            <w:hideMark/>
          </w:tcPr>
          <w:p w:rsidR="009C3395" w:rsidRPr="009C3395" w:rsidRDefault="009C3395" w:rsidP="009824B2">
            <w:pPr>
              <w:jc w:val="left"/>
              <w:rPr>
                <w:sz w:val="12"/>
                <w:szCs w:val="12"/>
              </w:rPr>
            </w:pPr>
            <w:r w:rsidRPr="009C3395">
              <w:rPr>
                <w:sz w:val="12"/>
                <w:szCs w:val="12"/>
              </w:rPr>
              <w:t>ГП СУХОДОЛ</w:t>
            </w:r>
          </w:p>
        </w:tc>
        <w:tc>
          <w:tcPr>
            <w:tcW w:w="1560" w:type="dxa"/>
            <w:gridSpan w:val="4"/>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310"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313" w:type="dxa"/>
            <w:gridSpan w:val="2"/>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303" w:type="dxa"/>
            <w:gridSpan w:val="2"/>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36"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r>
      <w:tr w:rsidR="009C3395" w:rsidRPr="009C3395" w:rsidTr="009C3395">
        <w:trPr>
          <w:cantSplit/>
          <w:trHeight w:val="980"/>
        </w:trPr>
        <w:tc>
          <w:tcPr>
            <w:tcW w:w="2835" w:type="dxa"/>
            <w:hideMark/>
          </w:tcPr>
          <w:p w:rsidR="009C3395" w:rsidRPr="009C3395" w:rsidRDefault="009C3395" w:rsidP="009824B2">
            <w:pPr>
              <w:jc w:val="left"/>
              <w:rPr>
                <w:sz w:val="12"/>
                <w:szCs w:val="12"/>
              </w:rPr>
            </w:pPr>
            <w:r w:rsidRPr="009C3395">
              <w:rPr>
                <w:sz w:val="12"/>
                <w:szCs w:val="12"/>
              </w:rPr>
              <w:t xml:space="preserve">Благоустройство парковой зоны в </w:t>
            </w:r>
            <w:proofErr w:type="spellStart"/>
            <w:r w:rsidRPr="009C3395">
              <w:rPr>
                <w:sz w:val="12"/>
                <w:szCs w:val="12"/>
              </w:rPr>
              <w:t>п.г.т.Суходол</w:t>
            </w:r>
            <w:proofErr w:type="spellEnd"/>
          </w:p>
        </w:tc>
        <w:tc>
          <w:tcPr>
            <w:tcW w:w="1560" w:type="dxa"/>
            <w:gridSpan w:val="4"/>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500 000,00</w:t>
            </w:r>
          </w:p>
        </w:tc>
        <w:tc>
          <w:tcPr>
            <w:tcW w:w="310"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c>
          <w:tcPr>
            <w:tcW w:w="313" w:type="dxa"/>
            <w:gridSpan w:val="2"/>
            <w:textDirection w:val="tbRl"/>
          </w:tcPr>
          <w:p w:rsidR="009C3395" w:rsidRPr="009C3395" w:rsidRDefault="009C3395" w:rsidP="009C3395">
            <w:pPr>
              <w:ind w:left="113" w:right="113"/>
              <w:jc w:val="left"/>
              <w:rPr>
                <w:sz w:val="12"/>
                <w:szCs w:val="12"/>
              </w:rPr>
            </w:pPr>
            <w:r w:rsidRPr="009C3395">
              <w:rPr>
                <w:sz w:val="12"/>
                <w:szCs w:val="12"/>
              </w:rPr>
              <w:t>10 000 000,00</w:t>
            </w:r>
          </w:p>
        </w:tc>
        <w:tc>
          <w:tcPr>
            <w:tcW w:w="303" w:type="dxa"/>
            <w:gridSpan w:val="2"/>
            <w:textDirection w:val="tbRl"/>
          </w:tcPr>
          <w:p w:rsidR="009C3395" w:rsidRPr="009C3395" w:rsidRDefault="009C3395" w:rsidP="009C3395">
            <w:pPr>
              <w:ind w:left="113" w:right="113"/>
              <w:jc w:val="left"/>
              <w:rPr>
                <w:sz w:val="12"/>
                <w:szCs w:val="12"/>
              </w:rPr>
            </w:pPr>
            <w:r w:rsidRPr="009C3395">
              <w:rPr>
                <w:sz w:val="12"/>
                <w:szCs w:val="12"/>
              </w:rPr>
              <w:t>500 000,00</w:t>
            </w:r>
          </w:p>
        </w:tc>
        <w:tc>
          <w:tcPr>
            <w:tcW w:w="236" w:type="dxa"/>
            <w:gridSpan w:val="2"/>
            <w:textDirection w:val="tbRl"/>
          </w:tcPr>
          <w:p w:rsidR="009C3395" w:rsidRPr="009C3395" w:rsidRDefault="009C3395" w:rsidP="009C3395">
            <w:pPr>
              <w:ind w:left="113" w:right="113"/>
              <w:jc w:val="left"/>
              <w:rPr>
                <w:sz w:val="12"/>
                <w:szCs w:val="12"/>
              </w:rPr>
            </w:pPr>
            <w:r w:rsidRPr="009C3395">
              <w:rPr>
                <w:sz w:val="12"/>
                <w:szCs w:val="12"/>
              </w:rPr>
              <w:t>9 500 000,00</w:t>
            </w:r>
          </w:p>
        </w:tc>
      </w:tr>
      <w:tr w:rsidR="009C3395" w:rsidRPr="009C3395" w:rsidTr="009C3395">
        <w:trPr>
          <w:cantSplit/>
          <w:trHeight w:val="555"/>
        </w:trPr>
        <w:tc>
          <w:tcPr>
            <w:tcW w:w="2835" w:type="dxa"/>
            <w:hideMark/>
          </w:tcPr>
          <w:p w:rsidR="009C3395" w:rsidRPr="009C3395" w:rsidRDefault="009C3395" w:rsidP="009824B2">
            <w:pPr>
              <w:jc w:val="left"/>
              <w:rPr>
                <w:sz w:val="12"/>
                <w:szCs w:val="12"/>
              </w:rPr>
            </w:pPr>
            <w:r w:rsidRPr="009C3395">
              <w:rPr>
                <w:sz w:val="12"/>
                <w:szCs w:val="12"/>
              </w:rPr>
              <w:t xml:space="preserve">Благоустройство </w:t>
            </w:r>
            <w:proofErr w:type="spellStart"/>
            <w:r w:rsidRPr="009C3395">
              <w:rPr>
                <w:sz w:val="12"/>
                <w:szCs w:val="12"/>
              </w:rPr>
              <w:t>ул.Молодогвардейская</w:t>
            </w:r>
            <w:proofErr w:type="spellEnd"/>
            <w:r w:rsidRPr="009C3395">
              <w:rPr>
                <w:sz w:val="12"/>
                <w:szCs w:val="12"/>
              </w:rPr>
              <w:t xml:space="preserve"> </w:t>
            </w:r>
            <w:proofErr w:type="spellStart"/>
            <w:r w:rsidRPr="009C3395">
              <w:rPr>
                <w:sz w:val="12"/>
                <w:szCs w:val="12"/>
              </w:rPr>
              <w:t>п.г.т.Суходол</w:t>
            </w:r>
            <w:proofErr w:type="spellEnd"/>
          </w:p>
        </w:tc>
        <w:tc>
          <w:tcPr>
            <w:tcW w:w="1560" w:type="dxa"/>
            <w:gridSpan w:val="4"/>
            <w:textDirection w:val="tbRl"/>
          </w:tcPr>
          <w:p w:rsidR="009C3395" w:rsidRPr="009C3395" w:rsidRDefault="009C3395" w:rsidP="009C3395">
            <w:pPr>
              <w:ind w:left="113" w:right="113"/>
              <w:jc w:val="left"/>
              <w:rPr>
                <w:sz w:val="12"/>
                <w:szCs w:val="12"/>
              </w:rPr>
            </w:pPr>
            <w:r w:rsidRPr="009C3395">
              <w:rPr>
                <w:sz w:val="12"/>
                <w:szCs w:val="12"/>
              </w:rPr>
              <w:t>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4"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283" w:type="dxa"/>
            <w:textDirection w:val="tbRl"/>
          </w:tcPr>
          <w:p w:rsidR="009C3395" w:rsidRPr="009C3395" w:rsidRDefault="009C3395" w:rsidP="009C3395">
            <w:pPr>
              <w:ind w:left="113" w:right="113"/>
              <w:jc w:val="left"/>
              <w:rPr>
                <w:sz w:val="12"/>
                <w:szCs w:val="12"/>
              </w:rPr>
            </w:pPr>
            <w:r w:rsidRPr="009C3395">
              <w:rPr>
                <w:sz w:val="12"/>
                <w:szCs w:val="12"/>
              </w:rPr>
              <w:t>0,00</w:t>
            </w:r>
          </w:p>
        </w:tc>
        <w:tc>
          <w:tcPr>
            <w:tcW w:w="310" w:type="dxa"/>
            <w:gridSpan w:val="2"/>
            <w:textDirection w:val="tbRl"/>
          </w:tcPr>
          <w:p w:rsidR="009C3395" w:rsidRPr="009C3395" w:rsidRDefault="009C3395" w:rsidP="009C3395">
            <w:pPr>
              <w:ind w:left="113" w:right="113"/>
              <w:jc w:val="left"/>
              <w:rPr>
                <w:sz w:val="12"/>
                <w:szCs w:val="12"/>
              </w:rPr>
            </w:pPr>
            <w:r w:rsidRPr="009C3395">
              <w:rPr>
                <w:sz w:val="12"/>
                <w:szCs w:val="12"/>
              </w:rPr>
              <w:t>0,00</w:t>
            </w:r>
          </w:p>
        </w:tc>
        <w:tc>
          <w:tcPr>
            <w:tcW w:w="313" w:type="dxa"/>
            <w:gridSpan w:val="2"/>
            <w:textDirection w:val="tbRl"/>
          </w:tcPr>
          <w:p w:rsidR="009C3395" w:rsidRPr="009C3395" w:rsidRDefault="009C3395" w:rsidP="009C3395">
            <w:pPr>
              <w:ind w:left="113" w:right="113"/>
              <w:jc w:val="left"/>
              <w:rPr>
                <w:sz w:val="12"/>
                <w:szCs w:val="12"/>
              </w:rPr>
            </w:pPr>
            <w:r w:rsidRPr="009C3395">
              <w:rPr>
                <w:sz w:val="12"/>
                <w:szCs w:val="12"/>
              </w:rPr>
              <w:t>0,00</w:t>
            </w:r>
          </w:p>
        </w:tc>
        <w:tc>
          <w:tcPr>
            <w:tcW w:w="303" w:type="dxa"/>
            <w:gridSpan w:val="2"/>
            <w:textDirection w:val="tbRl"/>
          </w:tcPr>
          <w:p w:rsidR="009C3395" w:rsidRPr="009C3395" w:rsidRDefault="009C3395" w:rsidP="009C3395">
            <w:pPr>
              <w:ind w:left="113" w:right="113"/>
              <w:jc w:val="left"/>
              <w:rPr>
                <w:sz w:val="12"/>
                <w:szCs w:val="12"/>
              </w:rPr>
            </w:pPr>
            <w:r w:rsidRPr="009C3395">
              <w:rPr>
                <w:sz w:val="12"/>
                <w:szCs w:val="12"/>
              </w:rPr>
              <w:t>0,00</w:t>
            </w:r>
          </w:p>
        </w:tc>
        <w:tc>
          <w:tcPr>
            <w:tcW w:w="236" w:type="dxa"/>
            <w:gridSpan w:val="2"/>
            <w:textDirection w:val="tbRl"/>
          </w:tcPr>
          <w:p w:rsidR="009C3395" w:rsidRPr="009C3395" w:rsidRDefault="009C3395" w:rsidP="009C3395">
            <w:pPr>
              <w:ind w:left="113" w:right="113"/>
              <w:jc w:val="left"/>
              <w:rPr>
                <w:sz w:val="12"/>
                <w:szCs w:val="12"/>
              </w:rPr>
            </w:pPr>
            <w:r w:rsidRPr="009C3395">
              <w:rPr>
                <w:sz w:val="12"/>
                <w:szCs w:val="12"/>
              </w:rPr>
              <w:t>0,00</w:t>
            </w:r>
          </w:p>
        </w:tc>
      </w:tr>
    </w:tbl>
    <w:p w:rsidR="009C3395" w:rsidRPr="009C3395" w:rsidRDefault="009C3395" w:rsidP="009C3395">
      <w:pPr>
        <w:tabs>
          <w:tab w:val="left" w:pos="284"/>
        </w:tabs>
        <w:spacing w:after="0" w:line="240" w:lineRule="auto"/>
        <w:jc w:val="both"/>
        <w:rPr>
          <w:rFonts w:ascii="Times New Roman" w:eastAsia="Calibri" w:hAnsi="Times New Roman" w:cs="Times New Roman"/>
          <w:sz w:val="12"/>
          <w:szCs w:val="12"/>
        </w:rPr>
      </w:pPr>
    </w:p>
    <w:p w:rsidR="009C3395" w:rsidRPr="009C3395" w:rsidRDefault="009C3395" w:rsidP="009C3395">
      <w:pPr>
        <w:tabs>
          <w:tab w:val="left" w:pos="284"/>
        </w:tabs>
        <w:spacing w:after="0" w:line="240" w:lineRule="auto"/>
        <w:ind w:firstLine="284"/>
        <w:jc w:val="both"/>
        <w:rPr>
          <w:rFonts w:ascii="Times New Roman" w:eastAsia="Calibri" w:hAnsi="Times New Roman" w:cs="Times New Roman"/>
          <w:sz w:val="12"/>
          <w:szCs w:val="12"/>
        </w:rPr>
      </w:pPr>
      <w:r w:rsidRPr="009C3395">
        <w:rPr>
          <w:rFonts w:ascii="Times New Roman" w:eastAsia="Calibri" w:hAnsi="Times New Roman" w:cs="Times New Roman"/>
          <w:sz w:val="12"/>
          <w:szCs w:val="12"/>
        </w:rPr>
        <w:t>*Прогноз финансирования</w:t>
      </w:r>
    </w:p>
    <w:p w:rsidR="009C3395" w:rsidRPr="009C3395" w:rsidRDefault="009C3395" w:rsidP="009C3395">
      <w:pPr>
        <w:tabs>
          <w:tab w:val="left" w:pos="284"/>
        </w:tabs>
        <w:spacing w:after="0" w:line="240" w:lineRule="auto"/>
        <w:ind w:firstLine="284"/>
        <w:jc w:val="both"/>
        <w:rPr>
          <w:rFonts w:ascii="Times New Roman" w:eastAsia="Calibri" w:hAnsi="Times New Roman" w:cs="Times New Roman"/>
          <w:sz w:val="12"/>
          <w:szCs w:val="12"/>
        </w:rPr>
      </w:pPr>
      <w:r w:rsidRPr="009C3395">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C3395" w:rsidRPr="009C3395" w:rsidRDefault="009C3395" w:rsidP="009C3395">
      <w:pPr>
        <w:tabs>
          <w:tab w:val="left" w:pos="284"/>
        </w:tabs>
        <w:spacing w:after="0" w:line="240" w:lineRule="auto"/>
        <w:jc w:val="both"/>
        <w:rPr>
          <w:rFonts w:ascii="Times New Roman" w:eastAsia="Calibri" w:hAnsi="Times New Roman" w:cs="Times New Roman"/>
          <w:sz w:val="12"/>
          <w:szCs w:val="12"/>
        </w:rPr>
      </w:pPr>
    </w:p>
    <w:p w:rsidR="009C3395" w:rsidRPr="009C3395" w:rsidRDefault="009C3395" w:rsidP="009C3395">
      <w:pPr>
        <w:tabs>
          <w:tab w:val="left" w:pos="284"/>
          <w:tab w:val="left" w:pos="3828"/>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АДМИНИСТРАЦИЯ</w:t>
      </w:r>
    </w:p>
    <w:p w:rsidR="009C3395" w:rsidRPr="009C3395" w:rsidRDefault="009C3395" w:rsidP="009C3395">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 xml:space="preserve">СЕЛЬСКОГО ПОСЕЛЕНИЯ </w:t>
      </w:r>
      <w:r w:rsidR="00346BA9" w:rsidRPr="00346BA9">
        <w:rPr>
          <w:rFonts w:ascii="Times New Roman" w:eastAsia="Calibri" w:hAnsi="Times New Roman" w:cs="Times New Roman"/>
          <w:b/>
          <w:sz w:val="12"/>
          <w:szCs w:val="12"/>
        </w:rPr>
        <w:t xml:space="preserve">ЧЕРНОВКА  </w:t>
      </w:r>
    </w:p>
    <w:p w:rsidR="009C3395" w:rsidRPr="009C3395" w:rsidRDefault="009C3395" w:rsidP="009C3395">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МУНИЦИПАЛЬНОГО РАЙОНА СЕРГИЕВСКИЙ</w:t>
      </w:r>
    </w:p>
    <w:p w:rsidR="009C3395" w:rsidRPr="009C3395" w:rsidRDefault="009C3395" w:rsidP="009C3395">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САМАРСКОЙ ОБЛАСТИ</w:t>
      </w:r>
    </w:p>
    <w:p w:rsidR="009C3395" w:rsidRPr="009C3395" w:rsidRDefault="009C3395" w:rsidP="009C3395">
      <w:pPr>
        <w:tabs>
          <w:tab w:val="left" w:pos="284"/>
        </w:tabs>
        <w:spacing w:after="0" w:line="240" w:lineRule="auto"/>
        <w:jc w:val="center"/>
        <w:rPr>
          <w:rFonts w:ascii="Times New Roman" w:eastAsia="Calibri" w:hAnsi="Times New Roman" w:cs="Times New Roman"/>
          <w:sz w:val="12"/>
          <w:szCs w:val="12"/>
        </w:rPr>
      </w:pPr>
    </w:p>
    <w:p w:rsidR="009C3395" w:rsidRPr="009C3395" w:rsidRDefault="009C3395" w:rsidP="009C3395">
      <w:pPr>
        <w:tabs>
          <w:tab w:val="left" w:pos="284"/>
        </w:tabs>
        <w:spacing w:after="0" w:line="240" w:lineRule="auto"/>
        <w:jc w:val="center"/>
        <w:rPr>
          <w:rFonts w:ascii="Times New Roman" w:eastAsia="Calibri" w:hAnsi="Times New Roman" w:cs="Times New Roman"/>
          <w:sz w:val="12"/>
          <w:szCs w:val="12"/>
        </w:rPr>
      </w:pPr>
      <w:r w:rsidRPr="009C3395">
        <w:rPr>
          <w:rFonts w:ascii="Times New Roman" w:eastAsia="Calibri" w:hAnsi="Times New Roman" w:cs="Times New Roman"/>
          <w:sz w:val="12"/>
          <w:szCs w:val="12"/>
        </w:rPr>
        <w:t>ПОСТАНОВЛЕНИЕ</w:t>
      </w:r>
    </w:p>
    <w:p w:rsidR="009C3395" w:rsidRPr="009C3395" w:rsidRDefault="00346BA9" w:rsidP="009C339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9C3395" w:rsidRPr="009C3395">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№20</w:t>
      </w:r>
    </w:p>
    <w:p w:rsidR="00346BA9" w:rsidRDefault="00346BA9" w:rsidP="00346BA9">
      <w:pPr>
        <w:tabs>
          <w:tab w:val="left" w:pos="284"/>
        </w:tabs>
        <w:spacing w:after="0" w:line="240" w:lineRule="auto"/>
        <w:jc w:val="center"/>
        <w:rPr>
          <w:rFonts w:ascii="Times New Roman" w:eastAsia="Calibri" w:hAnsi="Times New Roman" w:cs="Times New Roman"/>
          <w:b/>
          <w:sz w:val="12"/>
          <w:szCs w:val="12"/>
        </w:rPr>
      </w:pPr>
      <w:r w:rsidRPr="00346BA9">
        <w:rPr>
          <w:rFonts w:ascii="Times New Roman" w:eastAsia="Calibri" w:hAnsi="Times New Roman" w:cs="Times New Roman"/>
          <w:b/>
          <w:sz w:val="12"/>
          <w:szCs w:val="12"/>
        </w:rPr>
        <w:t xml:space="preserve">О внесении изменений в  Постановление администрации сельского поселения Черновка </w:t>
      </w:r>
    </w:p>
    <w:p w:rsidR="009C3395" w:rsidRDefault="00346BA9" w:rsidP="00346BA9">
      <w:pPr>
        <w:tabs>
          <w:tab w:val="left" w:pos="284"/>
        </w:tabs>
        <w:spacing w:after="0" w:line="240" w:lineRule="auto"/>
        <w:jc w:val="center"/>
        <w:rPr>
          <w:rFonts w:ascii="Times New Roman" w:eastAsia="Calibri" w:hAnsi="Times New Roman" w:cs="Times New Roman"/>
          <w:b/>
          <w:sz w:val="12"/>
          <w:szCs w:val="12"/>
        </w:rPr>
      </w:pPr>
      <w:r w:rsidRPr="00346BA9">
        <w:rPr>
          <w:rFonts w:ascii="Times New Roman" w:eastAsia="Calibri" w:hAnsi="Times New Roman" w:cs="Times New Roman"/>
          <w:b/>
          <w:sz w:val="12"/>
          <w:szCs w:val="12"/>
        </w:rPr>
        <w:t xml:space="preserve"> муниципального района Сергиевский №72 от 28.12.2017г. «Об утверждении муниципальной программы сельского поселения Черновка  муниципального района Сергиевский «Формирование комфортной городской среды на 2018-2022 годы»</w:t>
      </w:r>
    </w:p>
    <w:p w:rsidR="00346BA9" w:rsidRPr="009C3395" w:rsidRDefault="00346BA9" w:rsidP="009C3395">
      <w:pPr>
        <w:tabs>
          <w:tab w:val="left" w:pos="284"/>
        </w:tabs>
        <w:spacing w:after="0" w:line="240" w:lineRule="auto"/>
        <w:rPr>
          <w:rFonts w:ascii="Times New Roman" w:eastAsia="Calibri" w:hAnsi="Times New Roman" w:cs="Times New Roman"/>
          <w:b/>
          <w:sz w:val="12"/>
          <w:szCs w:val="12"/>
        </w:rPr>
      </w:pP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сельского поселения Черновка  муниципального района Сергиевский,</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b/>
          <w:sz w:val="12"/>
          <w:szCs w:val="12"/>
        </w:rPr>
      </w:pPr>
      <w:r w:rsidRPr="00346BA9">
        <w:rPr>
          <w:rFonts w:ascii="Times New Roman" w:eastAsia="Calibri" w:hAnsi="Times New Roman" w:cs="Times New Roman"/>
          <w:b/>
          <w:sz w:val="12"/>
          <w:szCs w:val="12"/>
        </w:rPr>
        <w:t>ПОСТАНОВЛЯЕТ:</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 xml:space="preserve">1. Внести изменения в Постановление администрации сельского поселения Черновка муниципального района Сергиевский №72 от 28.12.2017 года «Об утверждении муниципальной программы сельского поселения Черновка  муниципального района Сергиевский «Формирование комфортной городской среды на 2018-2022 годы» </w:t>
      </w:r>
      <w:r>
        <w:rPr>
          <w:rFonts w:ascii="Times New Roman" w:eastAsia="Calibri" w:hAnsi="Times New Roman" w:cs="Times New Roman"/>
          <w:sz w:val="12"/>
          <w:szCs w:val="12"/>
        </w:rPr>
        <w:t>следующего содержания:</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1.1. Наименование муниципальной программы изложить в редакции:  «Формирование комфортной городской среды  на 2018-2024 годы» на территории сельского поселения Черновка муниципального района Сергиевский Самарской области</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1.2. Приложение №1 изложить в редакции согласно приложению №1 к настоящему Постановлению.</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2. Опубликовать настоящее Постановление в газете «Сергиевский вестник».</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6BA9" w:rsidRPr="00346BA9" w:rsidRDefault="00346BA9" w:rsidP="00346BA9">
      <w:pPr>
        <w:tabs>
          <w:tab w:val="left" w:pos="284"/>
        </w:tabs>
        <w:spacing w:after="0" w:line="240" w:lineRule="auto"/>
        <w:ind w:firstLine="284"/>
        <w:jc w:val="both"/>
        <w:rPr>
          <w:rFonts w:ascii="Times New Roman" w:eastAsia="Calibri" w:hAnsi="Times New Roman" w:cs="Times New Roman"/>
          <w:sz w:val="12"/>
          <w:szCs w:val="12"/>
        </w:rPr>
      </w:pPr>
      <w:r w:rsidRPr="00346BA9">
        <w:rPr>
          <w:rFonts w:ascii="Times New Roman" w:eastAsia="Calibri" w:hAnsi="Times New Roman" w:cs="Times New Roman"/>
          <w:sz w:val="12"/>
          <w:szCs w:val="12"/>
        </w:rPr>
        <w:t>4. Контроль за выполнением настоящего п</w:t>
      </w:r>
      <w:r>
        <w:rPr>
          <w:rFonts w:ascii="Times New Roman" w:eastAsia="Calibri" w:hAnsi="Times New Roman" w:cs="Times New Roman"/>
          <w:sz w:val="12"/>
          <w:szCs w:val="12"/>
        </w:rPr>
        <w:t>остановления оставляю за собой.</w:t>
      </w:r>
    </w:p>
    <w:p w:rsidR="00346BA9" w:rsidRPr="00346BA9" w:rsidRDefault="00346BA9" w:rsidP="00346BA9">
      <w:pPr>
        <w:tabs>
          <w:tab w:val="left" w:pos="284"/>
        </w:tabs>
        <w:spacing w:after="0" w:line="240" w:lineRule="auto"/>
        <w:jc w:val="right"/>
        <w:rPr>
          <w:rFonts w:ascii="Times New Roman" w:eastAsia="Calibri" w:hAnsi="Times New Roman" w:cs="Times New Roman"/>
          <w:sz w:val="12"/>
          <w:szCs w:val="12"/>
        </w:rPr>
      </w:pPr>
      <w:r w:rsidRPr="00346BA9">
        <w:rPr>
          <w:rFonts w:ascii="Times New Roman" w:eastAsia="Calibri" w:hAnsi="Times New Roman" w:cs="Times New Roman"/>
          <w:sz w:val="12"/>
          <w:szCs w:val="12"/>
        </w:rPr>
        <w:t>Глава сельского поселения Черновка</w:t>
      </w:r>
    </w:p>
    <w:p w:rsidR="00346BA9" w:rsidRDefault="00346BA9" w:rsidP="00346BA9">
      <w:pPr>
        <w:tabs>
          <w:tab w:val="left" w:pos="284"/>
        </w:tabs>
        <w:spacing w:after="0" w:line="240" w:lineRule="auto"/>
        <w:jc w:val="right"/>
        <w:rPr>
          <w:rFonts w:ascii="Times New Roman" w:eastAsia="Calibri" w:hAnsi="Times New Roman" w:cs="Times New Roman"/>
          <w:sz w:val="12"/>
          <w:szCs w:val="12"/>
        </w:rPr>
      </w:pPr>
      <w:r w:rsidRPr="00346BA9">
        <w:rPr>
          <w:rFonts w:ascii="Times New Roman" w:eastAsia="Calibri" w:hAnsi="Times New Roman" w:cs="Times New Roman"/>
          <w:sz w:val="12"/>
          <w:szCs w:val="12"/>
        </w:rPr>
        <w:t>муниципального района Сергиевский</w:t>
      </w:r>
    </w:p>
    <w:p w:rsidR="00346BA9" w:rsidRDefault="00346BA9" w:rsidP="00346BA9">
      <w:pPr>
        <w:tabs>
          <w:tab w:val="left" w:pos="284"/>
        </w:tabs>
        <w:spacing w:after="0" w:line="240" w:lineRule="auto"/>
        <w:jc w:val="right"/>
        <w:rPr>
          <w:rFonts w:ascii="Times New Roman" w:eastAsia="Calibri" w:hAnsi="Times New Roman" w:cs="Times New Roman"/>
          <w:sz w:val="12"/>
          <w:szCs w:val="12"/>
        </w:rPr>
      </w:pPr>
      <w:r w:rsidRPr="00346BA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46BA9">
        <w:rPr>
          <w:rFonts w:ascii="Times New Roman" w:eastAsia="Calibri" w:hAnsi="Times New Roman" w:cs="Times New Roman"/>
          <w:sz w:val="12"/>
          <w:szCs w:val="12"/>
        </w:rPr>
        <w:t>Беляев</w:t>
      </w:r>
    </w:p>
    <w:p w:rsidR="00346BA9" w:rsidRPr="00346BA9" w:rsidRDefault="00346BA9" w:rsidP="00346BA9">
      <w:pPr>
        <w:tabs>
          <w:tab w:val="left" w:pos="284"/>
        </w:tabs>
        <w:spacing w:after="0" w:line="240" w:lineRule="auto"/>
        <w:jc w:val="right"/>
        <w:rPr>
          <w:rFonts w:ascii="Times New Roman" w:eastAsia="Calibri" w:hAnsi="Times New Roman" w:cs="Times New Roman"/>
          <w:sz w:val="12"/>
          <w:szCs w:val="12"/>
        </w:rPr>
      </w:pPr>
    </w:p>
    <w:p w:rsidR="00346BA9" w:rsidRPr="00346BA9" w:rsidRDefault="00346BA9" w:rsidP="00346BA9">
      <w:pPr>
        <w:tabs>
          <w:tab w:val="left" w:pos="284"/>
        </w:tabs>
        <w:spacing w:after="0" w:line="240" w:lineRule="auto"/>
        <w:jc w:val="right"/>
        <w:rPr>
          <w:rFonts w:ascii="Times New Roman" w:eastAsia="Calibri" w:hAnsi="Times New Roman" w:cs="Times New Roman"/>
          <w:i/>
          <w:sz w:val="12"/>
          <w:szCs w:val="12"/>
        </w:rPr>
      </w:pPr>
      <w:r w:rsidRPr="00346BA9">
        <w:rPr>
          <w:rFonts w:ascii="Times New Roman" w:eastAsia="Calibri" w:hAnsi="Times New Roman" w:cs="Times New Roman"/>
          <w:i/>
          <w:sz w:val="12"/>
          <w:szCs w:val="12"/>
        </w:rPr>
        <w:t>Приложение №1</w:t>
      </w:r>
    </w:p>
    <w:p w:rsidR="00346BA9" w:rsidRPr="00346BA9" w:rsidRDefault="00346BA9" w:rsidP="00346BA9">
      <w:pPr>
        <w:tabs>
          <w:tab w:val="left" w:pos="284"/>
        </w:tabs>
        <w:spacing w:after="0" w:line="240" w:lineRule="auto"/>
        <w:jc w:val="right"/>
        <w:rPr>
          <w:rFonts w:ascii="Times New Roman" w:eastAsia="Calibri" w:hAnsi="Times New Roman" w:cs="Times New Roman"/>
          <w:i/>
          <w:sz w:val="12"/>
          <w:szCs w:val="12"/>
        </w:rPr>
      </w:pPr>
      <w:r w:rsidRPr="00346BA9">
        <w:rPr>
          <w:rFonts w:ascii="Times New Roman" w:eastAsia="Calibri" w:hAnsi="Times New Roman" w:cs="Times New Roman"/>
          <w:i/>
          <w:sz w:val="12"/>
          <w:szCs w:val="12"/>
        </w:rPr>
        <w:t>к Постановлению администрации</w:t>
      </w:r>
    </w:p>
    <w:p w:rsidR="00346BA9" w:rsidRPr="00346BA9" w:rsidRDefault="00346BA9" w:rsidP="00346BA9">
      <w:pPr>
        <w:tabs>
          <w:tab w:val="left" w:pos="284"/>
        </w:tabs>
        <w:spacing w:after="0" w:line="240" w:lineRule="auto"/>
        <w:jc w:val="right"/>
        <w:rPr>
          <w:rFonts w:ascii="Times New Roman" w:eastAsia="Calibri" w:hAnsi="Times New Roman" w:cs="Times New Roman"/>
          <w:i/>
          <w:sz w:val="12"/>
          <w:szCs w:val="12"/>
        </w:rPr>
      </w:pPr>
      <w:r w:rsidRPr="00346BA9">
        <w:rPr>
          <w:rFonts w:ascii="Times New Roman" w:eastAsia="Calibri" w:hAnsi="Times New Roman" w:cs="Times New Roman"/>
          <w:i/>
          <w:sz w:val="12"/>
          <w:szCs w:val="12"/>
        </w:rPr>
        <w:t>сельского поселения Черновка</w:t>
      </w:r>
    </w:p>
    <w:p w:rsidR="00346BA9" w:rsidRPr="00346BA9" w:rsidRDefault="00346BA9" w:rsidP="00346BA9">
      <w:pPr>
        <w:tabs>
          <w:tab w:val="left" w:pos="284"/>
        </w:tabs>
        <w:spacing w:after="0" w:line="240" w:lineRule="auto"/>
        <w:jc w:val="right"/>
        <w:rPr>
          <w:rFonts w:ascii="Times New Roman" w:eastAsia="Calibri" w:hAnsi="Times New Roman" w:cs="Times New Roman"/>
          <w:i/>
          <w:sz w:val="12"/>
          <w:szCs w:val="12"/>
        </w:rPr>
      </w:pPr>
      <w:r w:rsidRPr="00346BA9">
        <w:rPr>
          <w:rFonts w:ascii="Times New Roman" w:eastAsia="Calibri" w:hAnsi="Times New Roman" w:cs="Times New Roman"/>
          <w:i/>
          <w:sz w:val="12"/>
          <w:szCs w:val="12"/>
        </w:rPr>
        <w:t>муниципального  района Сергиевский</w:t>
      </w:r>
    </w:p>
    <w:p w:rsidR="00346BA9" w:rsidRPr="00346BA9" w:rsidRDefault="00346BA9" w:rsidP="00346BA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346BA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23</w:t>
      </w:r>
      <w:r w:rsidRPr="00346BA9">
        <w:rPr>
          <w:rFonts w:ascii="Times New Roman" w:eastAsia="Calibri" w:hAnsi="Times New Roman" w:cs="Times New Roman"/>
          <w:i/>
          <w:sz w:val="12"/>
          <w:szCs w:val="12"/>
        </w:rPr>
        <w:t>» мая 2019г.</w:t>
      </w:r>
    </w:p>
    <w:p w:rsidR="001758E8" w:rsidRPr="001758E8"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sz w:val="12"/>
          <w:szCs w:val="12"/>
        </w:rPr>
        <w:t>МУНИЦИПАЛЬНАЯ ПРОГРАММА</w:t>
      </w:r>
    </w:p>
    <w:p w:rsidR="001758E8" w:rsidRPr="001758E8"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sz w:val="12"/>
          <w:szCs w:val="12"/>
        </w:rPr>
        <w:t>«ФОРМИРОВАНИЕ КОМФОРТНОЙ ГОРОДСКОЙ СРЕДЫ</w:t>
      </w:r>
      <w:r>
        <w:rPr>
          <w:rFonts w:ascii="Times New Roman" w:eastAsia="Calibri" w:hAnsi="Times New Roman" w:cs="Times New Roman"/>
          <w:sz w:val="12"/>
          <w:szCs w:val="12"/>
        </w:rPr>
        <w:t xml:space="preserve"> </w:t>
      </w:r>
      <w:r w:rsidRPr="001758E8">
        <w:rPr>
          <w:rFonts w:ascii="Times New Roman" w:eastAsia="Calibri" w:hAnsi="Times New Roman" w:cs="Times New Roman"/>
          <w:sz w:val="12"/>
          <w:szCs w:val="12"/>
        </w:rPr>
        <w:t>НА 2018-2024 ГОДЫ»</w:t>
      </w:r>
    </w:p>
    <w:p w:rsidR="001758E8" w:rsidRPr="001758E8"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sz w:val="12"/>
          <w:szCs w:val="12"/>
        </w:rPr>
        <w:t>НА ТЕРРИТОРИИ СЕЛЬСКОГО ПОСЕЛЕНИЯ ЧЕРНОВКА МУНИЦИПАЛЬНОГО РАЙОНА</w:t>
      </w:r>
    </w:p>
    <w:p w:rsidR="00346BA9" w:rsidRPr="00346BA9"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sz w:val="12"/>
          <w:szCs w:val="12"/>
        </w:rPr>
        <w:t>СЕРГИЕВСКИЙ САМАРСКОЙ ОБЛАСТИ</w:t>
      </w:r>
    </w:p>
    <w:p w:rsidR="00045DC0"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sz w:val="12"/>
          <w:szCs w:val="12"/>
        </w:rPr>
        <w:t>ПАСПОРТ ПРОГРАММЫ</w:t>
      </w:r>
    </w:p>
    <w:tbl>
      <w:tblPr>
        <w:tblStyle w:val="213"/>
        <w:tblW w:w="7513" w:type="dxa"/>
        <w:tblInd w:w="108" w:type="dxa"/>
        <w:tblLayout w:type="fixed"/>
        <w:tblLook w:val="0000" w:firstRow="0" w:lastRow="0" w:firstColumn="0" w:lastColumn="0" w:noHBand="0" w:noVBand="0"/>
      </w:tblPr>
      <w:tblGrid>
        <w:gridCol w:w="2268"/>
        <w:gridCol w:w="5245"/>
      </w:tblGrid>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Наименование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«Формирование комфортной городской среды  на 2018-2024 годы» на территории сельского поселения Черновка муниципального района Сергиевский Самарской области</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Муниципальный заказчик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Администрация сельского поселения Черновка муниципального района Сергиевский </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Разработчик муниципальной </w:t>
            </w:r>
            <w:r w:rsidRPr="001758E8">
              <w:rPr>
                <w:rFonts w:ascii="Times New Roman" w:eastAsia="Calibri" w:hAnsi="Times New Roman" w:cs="Times New Roman"/>
                <w:sz w:val="12"/>
                <w:szCs w:val="12"/>
              </w:rPr>
              <w:lastRenderedPageBreak/>
              <w:t>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lastRenderedPageBreak/>
              <w:t>Администрация сельского поселения Черновка муниципального района Сергиевский</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lastRenderedPageBreak/>
              <w:t>Исполнитель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Цели и задачи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Цели:</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Повышение  уровня комфорта городской среды на территории сельского поселения Черновка муниципального района Сергиевский.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Задачи: </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Черновка муниципального района Сергиевский;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Черновка  муниципального района Сергиевский;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Черновка муниципального района Сергиевский</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Сроки и этапы реализации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2018-2024 годы</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Важнейшие целевые индикаторы и показатели муниципальной программы</w:t>
            </w:r>
          </w:p>
        </w:tc>
        <w:tc>
          <w:tcPr>
            <w:tcW w:w="5245" w:type="dxa"/>
          </w:tcPr>
          <w:p w:rsidR="001758E8" w:rsidRPr="001758E8" w:rsidRDefault="001758E8" w:rsidP="001758E8">
            <w:pPr>
              <w:numPr>
                <w:ilvl w:val="0"/>
                <w:numId w:val="29"/>
              </w:num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1758E8" w:rsidRPr="001758E8" w:rsidRDefault="001758E8" w:rsidP="001758E8">
            <w:pPr>
              <w:numPr>
                <w:ilvl w:val="0"/>
                <w:numId w:val="29"/>
              </w:num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Доля реализованных комплексных проектов благоустройства общественных территорий относительно планового количества.</w:t>
            </w:r>
          </w:p>
          <w:p w:rsidR="001758E8" w:rsidRPr="001758E8" w:rsidRDefault="001758E8" w:rsidP="001758E8">
            <w:pPr>
              <w:numPr>
                <w:ilvl w:val="0"/>
                <w:numId w:val="29"/>
              </w:num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Перечень подпрограмм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Нет</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Объемы и источники финансирования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Планируемый общий объем финансирования Программы составит: 3 442 217,10* рублей, в </w:t>
            </w:r>
            <w:proofErr w:type="spellStart"/>
            <w:r w:rsidRPr="001758E8">
              <w:rPr>
                <w:rFonts w:ascii="Times New Roman" w:eastAsia="Calibri" w:hAnsi="Times New Roman" w:cs="Times New Roman"/>
                <w:sz w:val="12"/>
                <w:szCs w:val="12"/>
              </w:rPr>
              <w:t>т.ч</w:t>
            </w:r>
            <w:proofErr w:type="spellEnd"/>
            <w:r w:rsidRPr="001758E8">
              <w:rPr>
                <w:rFonts w:ascii="Times New Roman" w:eastAsia="Calibri" w:hAnsi="Times New Roman" w:cs="Times New Roman"/>
                <w:sz w:val="12"/>
                <w:szCs w:val="12"/>
              </w:rPr>
              <w:t>.:</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местного бюджета –344 221,72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областного бюджета –1 807 966,22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федерального бюджета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В том числе по годам*:</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2018 год – 3 442 217,10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2019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2020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2021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2022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2023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2024 год – 0,00 рублей*.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прогноз финансирования.</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Показатели социально-экономической эффективности реализации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Отношение степени достижения целевых индикаторов (показателей) Программы к уровню ее финансирования (расходов)</w:t>
            </w:r>
          </w:p>
        </w:tc>
      </w:tr>
      <w:tr w:rsidR="001758E8" w:rsidRPr="001758E8" w:rsidTr="001758E8">
        <w:trPr>
          <w:trHeight w:val="20"/>
        </w:trPr>
        <w:tc>
          <w:tcPr>
            <w:tcW w:w="2268"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5245" w:type="dxa"/>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Управление реализацией Программы осуществляется главным исполнителем Программы – Администрацией сельского поселения Черновка муниципального района Сергиевский.</w:t>
            </w:r>
          </w:p>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Контроль за целевым и эффективным использованием средств сельского поселения Черновка муниципального района Сергиевский осуществляется администрацией сельского поселения Черновка, органами муниципального контроля муниципального района Сергиевский.</w:t>
            </w:r>
          </w:p>
        </w:tc>
      </w:tr>
    </w:tbl>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1.</w:t>
      </w:r>
      <w:r w:rsidRPr="001758E8">
        <w:rPr>
          <w:rFonts w:ascii="Times New Roman" w:eastAsia="Calibri" w:hAnsi="Times New Roman" w:cs="Times New Roman"/>
          <w:b/>
          <w:sz w:val="12"/>
          <w:szCs w:val="12"/>
        </w:rPr>
        <w:tab/>
        <w:t>Характеристика текущего состояния сферы благоустройства сельского поселения Черновка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Село Черновка основано в 1732 году.  Село Черновка расположена близ реки Сок. Рядом - обширные пойменные луга с рыбными озерами, болотами и лесом - местность на редкость живописная.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Общая площадь сельского поселения Черновка составляет 25 368 га. Численность населения по данным на 01.01.2017 года составляет 1456 человек.</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В состав сельского поселения Черновка входят следующие населенные пункты: </w:t>
      </w:r>
      <w:proofErr w:type="spellStart"/>
      <w:r w:rsidRPr="001758E8">
        <w:rPr>
          <w:rFonts w:ascii="Times New Roman" w:eastAsia="Calibri" w:hAnsi="Times New Roman" w:cs="Times New Roman"/>
          <w:sz w:val="12"/>
          <w:szCs w:val="12"/>
        </w:rPr>
        <w:t>с.Черновка</w:t>
      </w:r>
      <w:proofErr w:type="spellEnd"/>
      <w:r w:rsidRPr="001758E8">
        <w:rPr>
          <w:rFonts w:ascii="Times New Roman" w:eastAsia="Calibri" w:hAnsi="Times New Roman" w:cs="Times New Roman"/>
          <w:sz w:val="12"/>
          <w:szCs w:val="12"/>
        </w:rPr>
        <w:t xml:space="preserve">, </w:t>
      </w:r>
      <w:proofErr w:type="spellStart"/>
      <w:r w:rsidRPr="001758E8">
        <w:rPr>
          <w:rFonts w:ascii="Times New Roman" w:eastAsia="Calibri" w:hAnsi="Times New Roman" w:cs="Times New Roman"/>
          <w:sz w:val="12"/>
          <w:szCs w:val="12"/>
        </w:rPr>
        <w:t>п.Запрудный</w:t>
      </w:r>
      <w:proofErr w:type="spellEnd"/>
      <w:r w:rsidRPr="001758E8">
        <w:rPr>
          <w:rFonts w:ascii="Times New Roman" w:eastAsia="Calibri" w:hAnsi="Times New Roman" w:cs="Times New Roman"/>
          <w:sz w:val="12"/>
          <w:szCs w:val="12"/>
        </w:rPr>
        <w:t xml:space="preserve">, </w:t>
      </w:r>
      <w:proofErr w:type="spellStart"/>
      <w:r w:rsidRPr="001758E8">
        <w:rPr>
          <w:rFonts w:ascii="Times New Roman" w:eastAsia="Calibri" w:hAnsi="Times New Roman" w:cs="Times New Roman"/>
          <w:sz w:val="12"/>
          <w:szCs w:val="12"/>
        </w:rPr>
        <w:t>п.Нива</w:t>
      </w:r>
      <w:proofErr w:type="spellEnd"/>
      <w:r w:rsidRPr="001758E8">
        <w:rPr>
          <w:rFonts w:ascii="Times New Roman" w:eastAsia="Calibri" w:hAnsi="Times New Roman" w:cs="Times New Roman"/>
          <w:sz w:val="12"/>
          <w:szCs w:val="12"/>
        </w:rPr>
        <w:t xml:space="preserve">, </w:t>
      </w:r>
      <w:proofErr w:type="spellStart"/>
      <w:r w:rsidRPr="001758E8">
        <w:rPr>
          <w:rFonts w:ascii="Times New Roman" w:eastAsia="Calibri" w:hAnsi="Times New Roman" w:cs="Times New Roman"/>
          <w:sz w:val="12"/>
          <w:szCs w:val="12"/>
        </w:rPr>
        <w:t>п.Новая</w:t>
      </w:r>
      <w:proofErr w:type="spellEnd"/>
      <w:r w:rsidRPr="001758E8">
        <w:rPr>
          <w:rFonts w:ascii="Times New Roman" w:eastAsia="Calibri" w:hAnsi="Times New Roman" w:cs="Times New Roman"/>
          <w:sz w:val="12"/>
          <w:szCs w:val="12"/>
        </w:rPr>
        <w:t xml:space="preserve"> Орловка, </w:t>
      </w:r>
      <w:proofErr w:type="spellStart"/>
      <w:r w:rsidRPr="001758E8">
        <w:rPr>
          <w:rFonts w:ascii="Times New Roman" w:eastAsia="Calibri" w:hAnsi="Times New Roman" w:cs="Times New Roman"/>
          <w:sz w:val="12"/>
          <w:szCs w:val="12"/>
        </w:rPr>
        <w:t>с.Орловка</w:t>
      </w:r>
      <w:proofErr w:type="spellEnd"/>
      <w:r w:rsidRPr="001758E8">
        <w:rPr>
          <w:rFonts w:ascii="Times New Roman" w:eastAsia="Calibri" w:hAnsi="Times New Roman" w:cs="Times New Roman"/>
          <w:sz w:val="12"/>
          <w:szCs w:val="12"/>
        </w:rPr>
        <w:t>. Административный центр – село Черновка.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 сельском поселении Черновка по состоянию на 01.01.2017 года расположено 8 многоквартирных жилых домов, дворовая территория к которым не благоустроенная.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Анализ сферы благоустройства показал, что в сельском поселении Черновка муниципального района Сергиевский проводится работа по благоустройству дворовых территорий и территорий общего пользования.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lastRenderedPageBreak/>
        <w:t>Комплексный подход к реализации мероприятий по благоустройству, отвечающих современным требованиям, позволит создать современную поселковую среду для проживания граждан, а также комфортное современное общественное пространство.</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 2017 году разработаны и утверждены Решением Собрания представителей сельского поселения Черновка муниципального района Сергиевский от 13.09.2017 года  № 21 правила благоустройства территории сельского поселения Черновка муниципального района Сергиевский. Ежегодно в правила вносятся изменения с учетом новых требований по содержанию территорий.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2.</w:t>
      </w:r>
      <w:r>
        <w:rPr>
          <w:rFonts w:ascii="Times New Roman" w:eastAsia="Calibri" w:hAnsi="Times New Roman" w:cs="Times New Roman"/>
          <w:b/>
          <w:sz w:val="12"/>
          <w:szCs w:val="12"/>
        </w:rPr>
        <w:tab/>
        <w:t>Цели и задачи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Для достижения поставленной цели планируется решение следующих задач:</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сельского поселения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w:t>
      </w:r>
      <w:r>
        <w:rPr>
          <w:rFonts w:ascii="Times New Roman" w:eastAsia="Calibri" w:hAnsi="Times New Roman" w:cs="Times New Roman"/>
          <w:sz w:val="12"/>
          <w:szCs w:val="12"/>
        </w:rPr>
        <w:t>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3.</w:t>
      </w:r>
      <w:r>
        <w:rPr>
          <w:rFonts w:ascii="Times New Roman" w:eastAsia="Calibri" w:hAnsi="Times New Roman" w:cs="Times New Roman"/>
          <w:b/>
          <w:sz w:val="12"/>
          <w:szCs w:val="12"/>
        </w:rPr>
        <w:tab/>
        <w:t>Срок реализации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Срок реализации программных мероприятий осуществляется на постоянной основе в течен</w:t>
      </w:r>
      <w:r>
        <w:rPr>
          <w:rFonts w:ascii="Times New Roman" w:eastAsia="Calibri" w:hAnsi="Times New Roman" w:cs="Times New Roman"/>
          <w:sz w:val="12"/>
          <w:szCs w:val="12"/>
        </w:rPr>
        <w:t>ие 2018-2024 годов в один этап.</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4.</w:t>
      </w:r>
      <w:r w:rsidRPr="001758E8">
        <w:rPr>
          <w:rFonts w:ascii="Times New Roman" w:eastAsia="Calibri" w:hAnsi="Times New Roman" w:cs="Times New Roman"/>
          <w:b/>
          <w:sz w:val="12"/>
          <w:szCs w:val="12"/>
        </w:rPr>
        <w:tab/>
        <w:t>Важнейши</w:t>
      </w:r>
      <w:r>
        <w:rPr>
          <w:rFonts w:ascii="Times New Roman" w:eastAsia="Calibri" w:hAnsi="Times New Roman" w:cs="Times New Roman"/>
          <w:b/>
          <w:sz w:val="12"/>
          <w:szCs w:val="12"/>
        </w:rPr>
        <w:t>е целевые индикаторы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Для оценки эффективности реализации задач Программы  сельского поселения Черновка муниципального района Сергиевский   «Формирование комфортной городской среды  на 2018-2024 годы»  используются следующие индикаторы и показатели: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w:t>
      </w:r>
      <w:r w:rsidRPr="001758E8">
        <w:rPr>
          <w:rFonts w:ascii="Times New Roman" w:eastAsia="Calibri" w:hAnsi="Times New Roman" w:cs="Times New Roman"/>
          <w:sz w:val="12"/>
          <w:szCs w:val="12"/>
        </w:rPr>
        <w:tab/>
        <w:t>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w:t>
      </w:r>
      <w:r w:rsidRPr="001758E8">
        <w:rPr>
          <w:rFonts w:ascii="Times New Roman" w:eastAsia="Calibri" w:hAnsi="Times New Roman" w:cs="Times New Roman"/>
          <w:sz w:val="12"/>
          <w:szCs w:val="12"/>
        </w:rPr>
        <w:tab/>
        <w:t>Доля реализованных комплексных проектов благоустройства общественных территорий относительно планового количества.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w:t>
      </w:r>
      <w:r w:rsidRPr="001758E8">
        <w:rPr>
          <w:rFonts w:ascii="Times New Roman" w:eastAsia="Calibri" w:hAnsi="Times New Roman" w:cs="Times New Roman"/>
          <w:sz w:val="12"/>
          <w:szCs w:val="12"/>
        </w:rPr>
        <w:tab/>
        <w:t>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Перечень целевых индикаторов (показателей), характеризующих ежегодный ход и итоги реализации Программы, определен в Приложении №1 к Программе.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5.</w:t>
      </w:r>
      <w:r w:rsidRPr="001758E8">
        <w:rPr>
          <w:rFonts w:ascii="Times New Roman" w:eastAsia="Calibri" w:hAnsi="Times New Roman" w:cs="Times New Roman"/>
          <w:b/>
          <w:sz w:val="12"/>
          <w:szCs w:val="12"/>
        </w:rPr>
        <w:tab/>
        <w:t>Объемы и исто</w:t>
      </w:r>
      <w:r>
        <w:rPr>
          <w:rFonts w:ascii="Times New Roman" w:eastAsia="Calibri" w:hAnsi="Times New Roman" w:cs="Times New Roman"/>
          <w:b/>
          <w:sz w:val="12"/>
          <w:szCs w:val="12"/>
        </w:rPr>
        <w:t>чники финансирования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от 27.11.2013 года №670 «Об 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и средства муниципального района Сергиевский в качестве </w:t>
      </w:r>
      <w:proofErr w:type="spellStart"/>
      <w:r w:rsidRPr="001758E8">
        <w:rPr>
          <w:rFonts w:ascii="Times New Roman" w:eastAsia="Calibri" w:hAnsi="Times New Roman" w:cs="Times New Roman"/>
          <w:sz w:val="12"/>
          <w:szCs w:val="12"/>
        </w:rPr>
        <w:t>софинансирования</w:t>
      </w:r>
      <w:proofErr w:type="spellEnd"/>
      <w:r w:rsidRPr="001758E8">
        <w:rPr>
          <w:rFonts w:ascii="Times New Roman" w:eastAsia="Calibri" w:hAnsi="Times New Roman" w:cs="Times New Roman"/>
          <w:sz w:val="12"/>
          <w:szCs w:val="12"/>
        </w:rPr>
        <w:t xml:space="preserve"> мероприятий по реализации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Планируемый общий объем финансирования Программы составит: 3 442 217,10* рублей, в </w:t>
      </w:r>
      <w:proofErr w:type="spellStart"/>
      <w:r w:rsidRPr="001758E8">
        <w:rPr>
          <w:rFonts w:ascii="Times New Roman" w:eastAsia="Calibri" w:hAnsi="Times New Roman" w:cs="Times New Roman"/>
          <w:sz w:val="12"/>
          <w:szCs w:val="12"/>
        </w:rPr>
        <w:t>т.ч</w:t>
      </w:r>
      <w:proofErr w:type="spellEnd"/>
      <w:r w:rsidRPr="001758E8">
        <w:rPr>
          <w:rFonts w:ascii="Times New Roman" w:eastAsia="Calibri" w:hAnsi="Times New Roman" w:cs="Times New Roman"/>
          <w:sz w:val="12"/>
          <w:szCs w:val="12"/>
        </w:rPr>
        <w:t>.:</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местного бюджета –344 221,72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областного бюджета –1 807 966,22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средства федерального бюджета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 том числе по годам*:</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2018 год – 3 442 217,10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2019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2020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2021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2022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2023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2024 год – 0,00 рублей*.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прогноз финансирования.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Объемы и источники финансирования Программы приведе</w:t>
      </w:r>
      <w:r>
        <w:rPr>
          <w:rFonts w:ascii="Times New Roman" w:eastAsia="Calibri" w:hAnsi="Times New Roman" w:cs="Times New Roman"/>
          <w:sz w:val="12"/>
          <w:szCs w:val="12"/>
        </w:rPr>
        <w:t>ны в Приложении №2 к Программе.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6.</w:t>
      </w:r>
      <w:r w:rsidRPr="001758E8">
        <w:rPr>
          <w:rFonts w:ascii="Times New Roman" w:eastAsia="Calibri" w:hAnsi="Times New Roman" w:cs="Times New Roman"/>
          <w:b/>
          <w:sz w:val="12"/>
          <w:szCs w:val="12"/>
        </w:rPr>
        <w:tab/>
        <w:t>Перечень программн</w:t>
      </w:r>
      <w:r>
        <w:rPr>
          <w:rFonts w:ascii="Times New Roman" w:eastAsia="Calibri" w:hAnsi="Times New Roman" w:cs="Times New Roman"/>
          <w:b/>
          <w:sz w:val="12"/>
          <w:szCs w:val="12"/>
        </w:rPr>
        <w:t>ых мероприятий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Минимальный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и общественных территорий сельского поселения Черновка муниципального района Сергиевский приведен в Приложении №3 к Программе.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и общественных территорий сельского поселения Черновка муниципального района Сергиевский приведены в Приложении №4 к Программе.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lastRenderedPageBreak/>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Орган местного самоуправления вправе: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 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установленные сроки, либо не предоставили необходимо комплекта документов;</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 целях реализации муниципальной программы и оценки физического состояния территории муниципального образования необходимо провести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5.</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Адресный перечень дворовых территорий многоквартирных домов сельского поселения Черновка муниципального района Сергиевский, нуждающихся в благоустройстве, приведен в Приложении №6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Для целей настоящего Порядка 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w:t>
      </w:r>
      <w:r>
        <w:rPr>
          <w:rFonts w:ascii="Times New Roman" w:eastAsia="Calibri" w:hAnsi="Times New Roman" w:cs="Times New Roman"/>
          <w:sz w:val="12"/>
          <w:szCs w:val="12"/>
        </w:rPr>
        <w:t>оцессе общественных обсуждений.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Перечень общественных территорий сельского поселения Черновка муниципального района Сергиевский, нуждающихся в благоустройстве, приведен в Приложении №7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w:t>
      </w:r>
      <w:r>
        <w:rPr>
          <w:rFonts w:ascii="Times New Roman" w:eastAsia="Calibri" w:hAnsi="Times New Roman" w:cs="Times New Roman"/>
          <w:sz w:val="12"/>
          <w:szCs w:val="12"/>
        </w:rPr>
        <w:t>бот на дату внесения изменений.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7.</w:t>
      </w:r>
      <w:r w:rsidRPr="001758E8">
        <w:rPr>
          <w:rFonts w:ascii="Times New Roman" w:eastAsia="Calibri" w:hAnsi="Times New Roman" w:cs="Times New Roman"/>
          <w:b/>
          <w:sz w:val="12"/>
          <w:szCs w:val="12"/>
        </w:rPr>
        <w:tab/>
        <w:t>Ожидаемые результаты реализации Программы,</w:t>
      </w:r>
      <w:r>
        <w:rPr>
          <w:rFonts w:ascii="Times New Roman" w:eastAsia="Calibri" w:hAnsi="Times New Roman" w:cs="Times New Roman"/>
          <w:b/>
          <w:sz w:val="12"/>
          <w:szCs w:val="12"/>
        </w:rPr>
        <w:t xml:space="preserve"> </w:t>
      </w:r>
      <w:r w:rsidRPr="001758E8">
        <w:rPr>
          <w:rFonts w:ascii="Times New Roman" w:eastAsia="Calibri" w:hAnsi="Times New Roman" w:cs="Times New Roman"/>
          <w:b/>
          <w:sz w:val="12"/>
          <w:szCs w:val="12"/>
        </w:rPr>
        <w:t>социально-экономическая эффективность Программ</w:t>
      </w:r>
      <w:r>
        <w:rPr>
          <w:rFonts w:ascii="Times New Roman" w:eastAsia="Calibri" w:hAnsi="Times New Roman" w:cs="Times New Roman"/>
          <w:b/>
          <w:sz w:val="12"/>
          <w:szCs w:val="12"/>
        </w:rPr>
        <w:t>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Выполнение       мероприятий           муниципальной        Программы «Формирование комфортной городской среды  на 2018-2024 годы»  будет способствовать:</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сельского поселения Черновка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w:t>
      </w:r>
      <w:r>
        <w:rPr>
          <w:rFonts w:ascii="Times New Roman" w:eastAsia="Calibri" w:hAnsi="Times New Roman" w:cs="Times New Roman"/>
          <w:sz w:val="12"/>
          <w:szCs w:val="12"/>
        </w:rPr>
        <w:t xml:space="preserve"> по благоустройству территорий.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8.</w:t>
      </w:r>
      <w:r w:rsidRPr="001758E8">
        <w:rPr>
          <w:rFonts w:ascii="Times New Roman" w:eastAsia="Calibri" w:hAnsi="Times New Roman" w:cs="Times New Roman"/>
          <w:b/>
          <w:sz w:val="12"/>
          <w:szCs w:val="12"/>
        </w:rPr>
        <w:tab/>
        <w:t>Система организации кон</w:t>
      </w:r>
      <w:r>
        <w:rPr>
          <w:rFonts w:ascii="Times New Roman" w:eastAsia="Calibri" w:hAnsi="Times New Roman" w:cs="Times New Roman"/>
          <w:b/>
          <w:sz w:val="12"/>
          <w:szCs w:val="12"/>
        </w:rPr>
        <w:t>троля за исполнением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Реализация Программы осуществляется в соответствии с действующим законодательством, нормативно-правовыми актами администрации  муниципального района Сергиевский, определяющими механизм реализации муниципальных целевых программ.</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Администрация сельского поселения Черновка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-осуществляет контроль за выполнением мероприятий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-проводит анализ выполнения и готовит отчеты о выполнении Программы, включая меры по повышению эффективности ее реализации;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-несет ответственность за достижение цели и решение задач, за обеспечение утвержденных значений показателей в ходе реализации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Реализация муниципальной программы осуществляется на основе: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-муниципальных контрактов (договоров), заключаемых муниципальным заказчиком Программы с исполнителями программных мероприятий в соответствии с действующим законодательством;</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-условий, порядка, правил, утвержденных федеральными, областными и муниципальными нормативными правовыми актами.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Контроль за целевым и эффективным использованием средств  осуществляется администрацией сельского поселения Черновка муниципального района Сергиевский,  органами муниципального контроля мун</w:t>
      </w:r>
      <w:r>
        <w:rPr>
          <w:rFonts w:ascii="Times New Roman" w:eastAsia="Calibri" w:hAnsi="Times New Roman" w:cs="Times New Roman"/>
          <w:sz w:val="12"/>
          <w:szCs w:val="12"/>
        </w:rPr>
        <w:t>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b/>
          <w:sz w:val="12"/>
          <w:szCs w:val="12"/>
        </w:rPr>
      </w:pPr>
      <w:r w:rsidRPr="001758E8">
        <w:rPr>
          <w:rFonts w:ascii="Times New Roman" w:eastAsia="Calibri" w:hAnsi="Times New Roman" w:cs="Times New Roman"/>
          <w:b/>
          <w:sz w:val="12"/>
          <w:szCs w:val="12"/>
        </w:rPr>
        <w:t>9.</w:t>
      </w:r>
      <w:r w:rsidRPr="001758E8">
        <w:rPr>
          <w:rFonts w:ascii="Times New Roman" w:eastAsia="Calibri" w:hAnsi="Times New Roman" w:cs="Times New Roman"/>
          <w:b/>
          <w:sz w:val="12"/>
          <w:szCs w:val="12"/>
        </w:rPr>
        <w:tab/>
        <w:t>Методика оценки эффективности реа</w:t>
      </w:r>
      <w:r>
        <w:rPr>
          <w:rFonts w:ascii="Times New Roman" w:eastAsia="Calibri" w:hAnsi="Times New Roman" w:cs="Times New Roman"/>
          <w:b/>
          <w:sz w:val="12"/>
          <w:szCs w:val="12"/>
        </w:rPr>
        <w:t>лизации муниципальной программы</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2018-2024 годы» осуществляется администрацией сельского поселения Черновка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9C3395"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1758E8" w:rsidRPr="001758E8" w:rsidRDefault="0006416B" w:rsidP="001758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pict>
          <v:shape id="_x0000_s1120" type="#_x0000_t75" style="position:absolute;margin-left:56.35pt;margin-top:-2.95pt;width:114.55pt;height:49.45pt;z-index:251765760;mso-wrap-distance-left:9.05pt;mso-wrap-distance-right:9.05pt" filled="t">
            <v:fill color2="black"/>
            <v:imagedata r:id="rId24" o:title=""/>
          </v:shape>
          <o:OLEObject Type="Embed" ProgID="Equation.3" ShapeID="_x0000_s1120" DrawAspect="Content" ObjectID="_1620806125" r:id="rId109"/>
        </w:pic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t xml:space="preserve"> </w:t>
      </w:r>
      <w:r w:rsidRPr="001758E8">
        <w:rPr>
          <w:rFonts w:ascii="Times New Roman" w:eastAsia="Calibri" w:hAnsi="Times New Roman" w:cs="Times New Roman"/>
          <w:sz w:val="12"/>
          <w:szCs w:val="12"/>
        </w:rPr>
        <w:tab/>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rPr>
        <w:t>где:</w: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lang w:val="en-US"/>
        </w:rPr>
        <w:t>N</w:t>
      </w:r>
      <w:r w:rsidRPr="001758E8">
        <w:rPr>
          <w:rFonts w:ascii="Times New Roman" w:eastAsia="Calibri" w:hAnsi="Times New Roman" w:cs="Times New Roman"/>
          <w:sz w:val="12"/>
          <w:szCs w:val="12"/>
        </w:rPr>
        <w:t xml:space="preserve"> </w:t>
      </w: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t>- общее число целевых показателей (индикаторов);</w:t>
      </w:r>
    </w:p>
    <w:p w:rsidR="001758E8" w:rsidRPr="001758E8" w:rsidRDefault="0006416B" w:rsidP="001758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6" type="#_x0000_t75" style="position:absolute;margin-left:1.25pt;margin-top:5.2pt;width:24.05pt;height:16.9pt;z-index:251761664;mso-wrap-distance-left:9.05pt;mso-wrap-distance-right:9.05pt" filled="t">
            <v:fill color2="black"/>
            <v:imagedata r:id="rId26" o:title=""/>
          </v:shape>
          <o:OLEObject Type="Embed" ProgID="Equation.3" ShapeID="_x0000_s1116" DrawAspect="Content" ObjectID="_1620806126" r:id="rId110"/>
        </w:pic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t xml:space="preserve">- плановое значение </w:t>
      </w:r>
      <w:r w:rsidRPr="001758E8">
        <w:rPr>
          <w:rFonts w:ascii="Times New Roman" w:eastAsia="Calibri" w:hAnsi="Times New Roman" w:cs="Times New Roman"/>
          <w:sz w:val="12"/>
          <w:szCs w:val="12"/>
          <w:lang w:val="en-US"/>
        </w:rPr>
        <w:t>n</w:t>
      </w:r>
      <w:r w:rsidRPr="001758E8">
        <w:rPr>
          <w:rFonts w:ascii="Times New Roman" w:eastAsia="Calibri" w:hAnsi="Times New Roman" w:cs="Times New Roman"/>
          <w:sz w:val="12"/>
          <w:szCs w:val="12"/>
        </w:rPr>
        <w:t>-го целевого показателя (индикатора);</w: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06416B" w:rsidP="001758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7" type="#_x0000_t75" style="position:absolute;margin-left:1.25pt;margin-top:5pt;width:24.05pt;height:16.05pt;z-index:251762688;mso-wrap-distance-left:9.05pt;mso-wrap-distance-right:9.05pt" filled="t">
            <v:fill color2="black"/>
            <v:imagedata r:id="rId28" o:title=""/>
          </v:shape>
          <o:OLEObject Type="Embed" ProgID="Equation.3" ShapeID="_x0000_s1117" DrawAspect="Content" ObjectID="_1620806127" r:id="rId111"/>
        </w:pic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t xml:space="preserve">- текущее значение </w:t>
      </w:r>
      <w:r w:rsidRPr="001758E8">
        <w:rPr>
          <w:rFonts w:ascii="Times New Roman" w:eastAsia="Calibri" w:hAnsi="Times New Roman" w:cs="Times New Roman"/>
          <w:sz w:val="12"/>
          <w:szCs w:val="12"/>
          <w:lang w:val="en-US"/>
        </w:rPr>
        <w:t>n</w:t>
      </w:r>
      <w:r w:rsidRPr="001758E8">
        <w:rPr>
          <w:rFonts w:ascii="Times New Roman" w:eastAsia="Calibri" w:hAnsi="Times New Roman" w:cs="Times New Roman"/>
          <w:sz w:val="12"/>
          <w:szCs w:val="12"/>
        </w:rPr>
        <w:t>-го целевого показателя (индикатора);</w: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06416B" w:rsidP="001758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8" type="#_x0000_t75" style="position:absolute;margin-left:1.25pt;margin-top:5.6pt;width:24.05pt;height:15.15pt;z-index:251763712;mso-wrap-distance-left:9.05pt;mso-wrap-distance-right:9.05pt" filled="t">
            <v:fill color2="black"/>
            <v:imagedata r:id="rId30" o:title=""/>
          </v:shape>
          <o:OLEObject Type="Embed" ProgID="Equation.3" ShapeID="_x0000_s1118" DrawAspect="Content" ObjectID="_1620806128" r:id="rId112"/>
        </w:pic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r w:rsidRPr="001758E8">
        <w:rPr>
          <w:rFonts w:ascii="Times New Roman" w:eastAsia="Calibri" w:hAnsi="Times New Roman" w:cs="Times New Roman"/>
          <w:sz w:val="12"/>
          <w:szCs w:val="12"/>
        </w:rPr>
        <w:tab/>
      </w:r>
      <w:r w:rsidRPr="001758E8">
        <w:rPr>
          <w:rFonts w:ascii="Times New Roman" w:eastAsia="Calibri" w:hAnsi="Times New Roman" w:cs="Times New Roman"/>
          <w:sz w:val="12"/>
          <w:szCs w:val="12"/>
        </w:rPr>
        <w:tab/>
        <w:t>- плановая сумма финансирования по Программе;</w: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06416B" w:rsidP="001758E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119" type="#_x0000_t75" style="position:absolute;margin-left:1.25pt;margin-top:2.75pt;width:30.7pt;height:18.7pt;z-index:251764736;mso-wrap-distance-left:9.05pt;mso-wrap-distance-right:9.05pt" filled="t">
            <v:fill color2="black"/>
            <v:imagedata r:id="rId32" o:title=""/>
          </v:shape>
          <o:OLEObject Type="Embed" ProgID="Equation.3" ShapeID="_x0000_s1119" DrawAspect="Content" ObjectID="_1620806129" r:id="rId113"/>
        </w:pict>
      </w:r>
      <w:r w:rsidR="001758E8" w:rsidRPr="001758E8">
        <w:rPr>
          <w:rFonts w:ascii="Times New Roman" w:eastAsia="Calibri" w:hAnsi="Times New Roman" w:cs="Times New Roman"/>
          <w:sz w:val="12"/>
          <w:szCs w:val="12"/>
        </w:rPr>
        <w:tab/>
        <w:t>-             - сумма финансирования (расходов) на текущую дату.</w:t>
      </w: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Для расчета комплексного показателя эффективности </w:t>
      </w:r>
      <w:r w:rsidRPr="001758E8">
        <w:rPr>
          <w:rFonts w:ascii="Times New Roman" w:eastAsia="Calibri" w:hAnsi="Times New Roman" w:cs="Times New Roman"/>
          <w:sz w:val="12"/>
          <w:szCs w:val="12"/>
          <w:lang w:val="en-US"/>
        </w:rPr>
        <w:t>R</w:t>
      </w:r>
      <w:r w:rsidRPr="001758E8">
        <w:rPr>
          <w:rFonts w:ascii="Times New Roman" w:eastAsia="Calibri" w:hAnsi="Times New Roman" w:cs="Times New Roman"/>
          <w:sz w:val="12"/>
          <w:szCs w:val="12"/>
        </w:rPr>
        <w:t xml:space="preserve"> используются все целевые показатели (индикаторы), приведенные в Приложении №1 к Программе.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xml:space="preserve">При значении комплексного показателя эффективности </w:t>
      </w:r>
      <w:r w:rsidRPr="001758E8">
        <w:rPr>
          <w:rFonts w:ascii="Times New Roman" w:eastAsia="Calibri" w:hAnsi="Times New Roman" w:cs="Times New Roman"/>
          <w:sz w:val="12"/>
          <w:szCs w:val="12"/>
          <w:lang w:val="en-US"/>
        </w:rPr>
        <w:t>R</w:t>
      </w:r>
      <w:r w:rsidRPr="001758E8">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1758E8" w:rsidRPr="001758E8" w:rsidRDefault="001758E8" w:rsidP="001758E8">
      <w:pPr>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Важнейшие целевые индикаторы Программы</w:t>
      </w:r>
    </w:p>
    <w:tbl>
      <w:tblPr>
        <w:tblStyle w:val="af4"/>
        <w:tblW w:w="0" w:type="auto"/>
        <w:tblInd w:w="108" w:type="dxa"/>
        <w:tblLook w:val="04A0" w:firstRow="1" w:lastRow="0" w:firstColumn="1" w:lastColumn="0" w:noHBand="0" w:noVBand="1"/>
      </w:tblPr>
      <w:tblGrid>
        <w:gridCol w:w="3078"/>
        <w:gridCol w:w="698"/>
        <w:gridCol w:w="563"/>
        <w:gridCol w:w="563"/>
        <w:gridCol w:w="563"/>
        <w:gridCol w:w="563"/>
        <w:gridCol w:w="563"/>
        <w:gridCol w:w="515"/>
        <w:gridCol w:w="456"/>
      </w:tblGrid>
      <w:tr w:rsidR="001758E8" w:rsidRPr="001758E8" w:rsidTr="001758E8">
        <w:trPr>
          <w:trHeight w:val="20"/>
        </w:trPr>
        <w:tc>
          <w:tcPr>
            <w:tcW w:w="3078" w:type="dxa"/>
            <w:noWrap/>
            <w:hideMark/>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Наименование показателя</w:t>
            </w:r>
          </w:p>
        </w:tc>
        <w:tc>
          <w:tcPr>
            <w:tcW w:w="698"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proofErr w:type="spellStart"/>
            <w:r w:rsidRPr="001758E8">
              <w:rPr>
                <w:rFonts w:ascii="Times New Roman" w:eastAsia="Calibri" w:hAnsi="Times New Roman" w:cs="Times New Roman"/>
                <w:sz w:val="12"/>
                <w:szCs w:val="12"/>
              </w:rPr>
              <w:t>Ед.изм</w:t>
            </w:r>
            <w:proofErr w:type="spellEnd"/>
            <w:r w:rsidRPr="001758E8">
              <w:rPr>
                <w:rFonts w:ascii="Times New Roman" w:eastAsia="Calibri" w:hAnsi="Times New Roman" w:cs="Times New Roman"/>
                <w:sz w:val="12"/>
                <w:szCs w:val="12"/>
              </w:rPr>
              <w:t>.</w:t>
            </w:r>
          </w:p>
        </w:tc>
        <w:tc>
          <w:tcPr>
            <w:tcW w:w="563"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2018</w:t>
            </w:r>
          </w:p>
        </w:tc>
        <w:tc>
          <w:tcPr>
            <w:tcW w:w="563"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2019</w:t>
            </w:r>
          </w:p>
        </w:tc>
        <w:tc>
          <w:tcPr>
            <w:tcW w:w="563"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2020</w:t>
            </w:r>
          </w:p>
        </w:tc>
        <w:tc>
          <w:tcPr>
            <w:tcW w:w="563"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2021</w:t>
            </w:r>
          </w:p>
        </w:tc>
        <w:tc>
          <w:tcPr>
            <w:tcW w:w="563"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2022</w:t>
            </w:r>
          </w:p>
        </w:tc>
        <w:tc>
          <w:tcPr>
            <w:tcW w:w="515"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2023</w:t>
            </w:r>
          </w:p>
        </w:tc>
        <w:tc>
          <w:tcPr>
            <w:tcW w:w="407"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2024</w:t>
            </w:r>
          </w:p>
        </w:tc>
      </w:tr>
      <w:tr w:rsidR="001758E8" w:rsidRPr="001758E8" w:rsidTr="001758E8">
        <w:trPr>
          <w:trHeight w:val="20"/>
        </w:trPr>
        <w:tc>
          <w:tcPr>
            <w:tcW w:w="3078" w:type="dxa"/>
            <w:hideMark/>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Количество ежегодно проводимых мониторингов доли дворовых территорий многоквартирных домов и общественных территорий многоквартирных домов и общественных территорий, благоустроенных в результате реализации программных мероприятий по формированию комфортной городской среды</w:t>
            </w:r>
          </w:p>
        </w:tc>
        <w:tc>
          <w:tcPr>
            <w:tcW w:w="698"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ед.</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515"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c>
          <w:tcPr>
            <w:tcW w:w="407"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w:t>
            </w:r>
          </w:p>
        </w:tc>
      </w:tr>
      <w:tr w:rsidR="001758E8" w:rsidRPr="001758E8" w:rsidTr="001758E8">
        <w:trPr>
          <w:trHeight w:val="20"/>
        </w:trPr>
        <w:tc>
          <w:tcPr>
            <w:tcW w:w="3078" w:type="dxa"/>
            <w:hideMark/>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Доля реализованных комплексных проектов благоустройства общественных территорий относительно планового количества</w:t>
            </w:r>
          </w:p>
        </w:tc>
        <w:tc>
          <w:tcPr>
            <w:tcW w:w="698"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100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15"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407"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r>
      <w:tr w:rsidR="001758E8" w:rsidRPr="001758E8" w:rsidTr="001758E8">
        <w:trPr>
          <w:trHeight w:val="20"/>
        </w:trPr>
        <w:tc>
          <w:tcPr>
            <w:tcW w:w="3078" w:type="dxa"/>
            <w:hideMark/>
          </w:tcPr>
          <w:p w:rsidR="001758E8" w:rsidRPr="001758E8" w:rsidRDefault="001758E8" w:rsidP="001758E8">
            <w:pPr>
              <w:tabs>
                <w:tab w:val="left" w:pos="284"/>
              </w:tabs>
              <w:rPr>
                <w:rFonts w:ascii="Times New Roman" w:eastAsia="Calibri" w:hAnsi="Times New Roman" w:cs="Times New Roman"/>
                <w:sz w:val="12"/>
                <w:szCs w:val="12"/>
              </w:rPr>
            </w:pPr>
            <w:r w:rsidRPr="001758E8">
              <w:rPr>
                <w:rFonts w:ascii="Times New Roman" w:eastAsia="Calibri" w:hAnsi="Times New Roman" w:cs="Times New Roman"/>
                <w:sz w:val="12"/>
                <w:szCs w:val="12"/>
              </w:rPr>
              <w:t>• Доля дворовых территорий многоквартирных домов, на которых реализованы мероприятия минимального перечня  работ по благоустройству относительно планового количества</w:t>
            </w:r>
          </w:p>
        </w:tc>
        <w:tc>
          <w:tcPr>
            <w:tcW w:w="698"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6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515"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c>
          <w:tcPr>
            <w:tcW w:w="407" w:type="dxa"/>
            <w:noWrap/>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w:t>
            </w:r>
          </w:p>
        </w:tc>
      </w:tr>
    </w:tbl>
    <w:p w:rsidR="00346BA9" w:rsidRDefault="00346BA9" w:rsidP="001758E8">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346BA9"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Объемы и источники финансирования программных мероприятий</w:t>
      </w:r>
    </w:p>
    <w:p w:rsidR="00346BA9" w:rsidRDefault="001758E8" w:rsidP="001758E8">
      <w:pPr>
        <w:tabs>
          <w:tab w:val="left" w:pos="284"/>
        </w:tabs>
        <w:spacing w:after="0" w:line="240" w:lineRule="auto"/>
        <w:jc w:val="right"/>
        <w:rPr>
          <w:rFonts w:ascii="Times New Roman" w:eastAsia="Calibri" w:hAnsi="Times New Roman" w:cs="Times New Roman"/>
          <w:sz w:val="12"/>
          <w:szCs w:val="12"/>
        </w:rPr>
      </w:pPr>
      <w:r w:rsidRPr="001758E8">
        <w:rPr>
          <w:rFonts w:ascii="Times New Roman" w:eastAsia="Calibri" w:hAnsi="Times New Roman" w:cs="Times New Roman"/>
          <w:sz w:val="12"/>
          <w:szCs w:val="12"/>
        </w:rPr>
        <w:t>Данные в руб.</w:t>
      </w:r>
    </w:p>
    <w:tbl>
      <w:tblPr>
        <w:tblStyle w:val="af4"/>
        <w:tblW w:w="0" w:type="auto"/>
        <w:tblInd w:w="108" w:type="dxa"/>
        <w:tblLayout w:type="fixed"/>
        <w:tblLook w:val="04A0" w:firstRow="1" w:lastRow="0" w:firstColumn="1" w:lastColumn="0" w:noHBand="0" w:noVBand="1"/>
      </w:tblPr>
      <w:tblGrid>
        <w:gridCol w:w="1283"/>
        <w:gridCol w:w="1208"/>
        <w:gridCol w:w="342"/>
        <w:gridCol w:w="342"/>
        <w:gridCol w:w="342"/>
        <w:gridCol w:w="342"/>
        <w:gridCol w:w="342"/>
        <w:gridCol w:w="342"/>
        <w:gridCol w:w="342"/>
        <w:gridCol w:w="342"/>
        <w:gridCol w:w="342"/>
        <w:gridCol w:w="342"/>
        <w:gridCol w:w="342"/>
        <w:gridCol w:w="342"/>
        <w:gridCol w:w="342"/>
        <w:gridCol w:w="342"/>
        <w:gridCol w:w="236"/>
      </w:tblGrid>
      <w:tr w:rsidR="001758E8" w:rsidRPr="001758E8" w:rsidTr="001758E8">
        <w:trPr>
          <w:trHeight w:val="315"/>
        </w:trPr>
        <w:tc>
          <w:tcPr>
            <w:tcW w:w="1283" w:type="dxa"/>
            <w:vMerge w:val="restart"/>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Наименование мероприятий</w:t>
            </w:r>
          </w:p>
        </w:tc>
        <w:tc>
          <w:tcPr>
            <w:tcW w:w="2234"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ВСЕГО</w:t>
            </w:r>
          </w:p>
        </w:tc>
        <w:tc>
          <w:tcPr>
            <w:tcW w:w="1368"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2018 год</w:t>
            </w:r>
          </w:p>
        </w:tc>
        <w:tc>
          <w:tcPr>
            <w:tcW w:w="1368"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2019 год</w:t>
            </w:r>
          </w:p>
        </w:tc>
        <w:tc>
          <w:tcPr>
            <w:tcW w:w="1262"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2020 год</w:t>
            </w:r>
          </w:p>
        </w:tc>
      </w:tr>
      <w:tr w:rsidR="001758E8" w:rsidRPr="001758E8" w:rsidTr="001758E8">
        <w:trPr>
          <w:cantSplit/>
          <w:trHeight w:val="1446"/>
        </w:trPr>
        <w:tc>
          <w:tcPr>
            <w:tcW w:w="1283" w:type="dxa"/>
            <w:vMerge/>
            <w:hideMark/>
          </w:tcPr>
          <w:p w:rsidR="001758E8" w:rsidRPr="001758E8" w:rsidRDefault="001758E8" w:rsidP="001758E8">
            <w:pPr>
              <w:tabs>
                <w:tab w:val="left" w:pos="284"/>
              </w:tabs>
              <w:jc w:val="both"/>
              <w:rPr>
                <w:rFonts w:ascii="Times New Roman" w:eastAsia="Calibri" w:hAnsi="Times New Roman" w:cs="Times New Roman"/>
                <w:sz w:val="12"/>
                <w:szCs w:val="12"/>
              </w:rPr>
            </w:pP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r>
      <w:tr w:rsidR="001758E8" w:rsidRPr="001758E8" w:rsidTr="001758E8">
        <w:trPr>
          <w:cantSplit/>
          <w:trHeight w:val="484"/>
        </w:trPr>
        <w:tc>
          <w:tcPr>
            <w:tcW w:w="128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r>
      <w:tr w:rsidR="001758E8" w:rsidRPr="001758E8" w:rsidTr="001758E8">
        <w:trPr>
          <w:cantSplit/>
          <w:trHeight w:val="1051"/>
        </w:trPr>
        <w:tc>
          <w:tcPr>
            <w:tcW w:w="128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lastRenderedPageBreak/>
              <w:t>Благоустройство общественных территорий</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3 442 217,10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344 221,72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1 807 966,22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1 290 029,16</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3 442 217,10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344 221,72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1 807 966,22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1 290 029,16</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r>
      <w:tr w:rsidR="001758E8" w:rsidRPr="001758E8" w:rsidTr="001758E8">
        <w:trPr>
          <w:cantSplit/>
          <w:trHeight w:val="980"/>
        </w:trPr>
        <w:tc>
          <w:tcPr>
            <w:tcW w:w="1283" w:type="dxa"/>
            <w:hideMark/>
          </w:tcPr>
          <w:p w:rsidR="001758E8" w:rsidRPr="001758E8" w:rsidRDefault="001758E8" w:rsidP="001758E8">
            <w:pPr>
              <w:tabs>
                <w:tab w:val="left" w:pos="284"/>
              </w:tabs>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3 442 217,10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344 221,72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1 807 966,22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1 290 029,16</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3 442 217,10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344 221,72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1 807 966,22</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1 290 029,16</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r>
      <w:tr w:rsidR="001758E8" w:rsidRPr="001758E8" w:rsidTr="001758E8">
        <w:trPr>
          <w:cantSplit/>
          <w:trHeight w:val="130"/>
        </w:trPr>
        <w:tc>
          <w:tcPr>
            <w:tcW w:w="1283" w:type="dxa"/>
            <w:vMerge w:val="restart"/>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Наименование мероприятий</w:t>
            </w:r>
          </w:p>
        </w:tc>
        <w:tc>
          <w:tcPr>
            <w:tcW w:w="2234"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2021 год</w:t>
            </w:r>
          </w:p>
        </w:tc>
        <w:tc>
          <w:tcPr>
            <w:tcW w:w="1368"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2022 год</w:t>
            </w:r>
          </w:p>
        </w:tc>
        <w:tc>
          <w:tcPr>
            <w:tcW w:w="1368"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2023 год</w:t>
            </w:r>
          </w:p>
        </w:tc>
        <w:tc>
          <w:tcPr>
            <w:tcW w:w="1262" w:type="dxa"/>
            <w:gridSpan w:val="4"/>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2024 год</w:t>
            </w:r>
          </w:p>
        </w:tc>
      </w:tr>
      <w:tr w:rsidR="001758E8" w:rsidRPr="001758E8" w:rsidTr="001758E8">
        <w:trPr>
          <w:cantSplit/>
          <w:trHeight w:val="1408"/>
        </w:trPr>
        <w:tc>
          <w:tcPr>
            <w:tcW w:w="1283" w:type="dxa"/>
            <w:vMerge/>
            <w:hideMark/>
          </w:tcPr>
          <w:p w:rsidR="001758E8" w:rsidRPr="001758E8" w:rsidRDefault="001758E8" w:rsidP="001758E8">
            <w:pPr>
              <w:tabs>
                <w:tab w:val="left" w:pos="284"/>
              </w:tabs>
              <w:jc w:val="both"/>
              <w:rPr>
                <w:rFonts w:ascii="Times New Roman" w:eastAsia="Calibri" w:hAnsi="Times New Roman" w:cs="Times New Roman"/>
                <w:sz w:val="12"/>
                <w:szCs w:val="12"/>
              </w:rPr>
            </w:pP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местный бюджет*</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областной бюджет*</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федеральный бюджет*</w:t>
            </w:r>
          </w:p>
        </w:tc>
      </w:tr>
      <w:tr w:rsidR="001758E8" w:rsidRPr="001758E8" w:rsidTr="001758E8">
        <w:trPr>
          <w:cantSplit/>
          <w:trHeight w:val="550"/>
        </w:trPr>
        <w:tc>
          <w:tcPr>
            <w:tcW w:w="128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Благоустройство дворовых территории</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r>
      <w:tr w:rsidR="001758E8" w:rsidRPr="001758E8" w:rsidTr="001758E8">
        <w:trPr>
          <w:cantSplit/>
          <w:trHeight w:val="571"/>
        </w:trPr>
        <w:tc>
          <w:tcPr>
            <w:tcW w:w="1283" w:type="dxa"/>
            <w:hideMark/>
          </w:tcPr>
          <w:p w:rsidR="001758E8" w:rsidRPr="001758E8" w:rsidRDefault="001758E8" w:rsidP="001758E8">
            <w:pPr>
              <w:tabs>
                <w:tab w:val="left" w:pos="284"/>
              </w:tabs>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Благоустройство общественных территорий</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0,00</w:t>
            </w:r>
          </w:p>
        </w:tc>
      </w:tr>
      <w:tr w:rsidR="001758E8" w:rsidRPr="001758E8" w:rsidTr="001758E8">
        <w:trPr>
          <w:cantSplit/>
          <w:trHeight w:val="552"/>
        </w:trPr>
        <w:tc>
          <w:tcPr>
            <w:tcW w:w="1283" w:type="dxa"/>
            <w:hideMark/>
          </w:tcPr>
          <w:p w:rsidR="001758E8" w:rsidRPr="001758E8" w:rsidRDefault="001758E8" w:rsidP="001758E8">
            <w:pPr>
              <w:tabs>
                <w:tab w:val="left" w:pos="284"/>
              </w:tabs>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ИТОГО</w:t>
            </w:r>
          </w:p>
        </w:tc>
        <w:tc>
          <w:tcPr>
            <w:tcW w:w="1208"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342"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c>
          <w:tcPr>
            <w:tcW w:w="236" w:type="dxa"/>
            <w:textDirection w:val="tbRl"/>
            <w:hideMark/>
          </w:tcPr>
          <w:p w:rsidR="001758E8" w:rsidRPr="001758E8" w:rsidRDefault="001758E8" w:rsidP="001758E8">
            <w:pPr>
              <w:tabs>
                <w:tab w:val="left" w:pos="284"/>
              </w:tabs>
              <w:ind w:left="113" w:right="113"/>
              <w:jc w:val="both"/>
              <w:rPr>
                <w:rFonts w:ascii="Times New Roman" w:eastAsia="Calibri" w:hAnsi="Times New Roman" w:cs="Times New Roman"/>
                <w:bCs/>
                <w:sz w:val="12"/>
                <w:szCs w:val="12"/>
              </w:rPr>
            </w:pPr>
            <w:r w:rsidRPr="001758E8">
              <w:rPr>
                <w:rFonts w:ascii="Times New Roman" w:eastAsia="Calibri" w:hAnsi="Times New Roman" w:cs="Times New Roman"/>
                <w:bCs/>
                <w:sz w:val="12"/>
                <w:szCs w:val="12"/>
              </w:rPr>
              <w:t>0,00</w:t>
            </w:r>
          </w:p>
        </w:tc>
      </w:tr>
    </w:tbl>
    <w:p w:rsidR="00346BA9" w:rsidRDefault="00346BA9" w:rsidP="00585683">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1758E8"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МИНИМАЛЬНЫЙ И ДОПОЛНИТЕЛЬНЫЙ ПЕРЕЧЕНЬ ВИДОВ РАБОТ</w:t>
      </w:r>
    </w:p>
    <w:p w:rsidR="001758E8"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ПО БЛАГОУСТРОЙСТВУ ДВОРОВЫХ И ОБЩЕСТВЕННЫХ ТЕРРИТОРИЙ МУНИЦИПАЛЬНОГО РАЙОНА СЕРГИЕВСКИЙ</w:t>
      </w:r>
    </w:p>
    <w:p w:rsidR="001758E8" w:rsidRPr="001758E8" w:rsidRDefault="001758E8" w:rsidP="001758E8">
      <w:pPr>
        <w:tabs>
          <w:tab w:val="left" w:pos="284"/>
        </w:tabs>
        <w:spacing w:after="0" w:line="240" w:lineRule="auto"/>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ab/>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u w:val="single"/>
        </w:rPr>
      </w:pPr>
      <w:r w:rsidRPr="001758E8">
        <w:rPr>
          <w:rFonts w:ascii="Times New Roman" w:eastAsia="Calibri" w:hAnsi="Times New Roman" w:cs="Times New Roman"/>
          <w:sz w:val="12"/>
          <w:szCs w:val="12"/>
          <w:u w:val="single"/>
        </w:rPr>
        <w:t>К минимальному перечню относятся: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установка скамеек;</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установка урн;</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обеспечение освещением;</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ремонт дворовых проездов.</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u w:val="single"/>
        </w:rPr>
      </w:pPr>
      <w:r w:rsidRPr="001758E8">
        <w:rPr>
          <w:rFonts w:ascii="Times New Roman" w:eastAsia="Calibri" w:hAnsi="Times New Roman" w:cs="Times New Roman"/>
          <w:sz w:val="12"/>
          <w:szCs w:val="12"/>
          <w:u w:val="single"/>
        </w:rPr>
        <w:t>К дополнительному перечню относятся: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оборудование детскими и (или) спортивными площадками;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оборудование детских и (или) спортивных площадок;</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оборудование автомобильными парковками;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озеленение территории;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ремонт и (или) обустройство контейнерных площадок;</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ремонт и (или) обустройство тротуаров и пешеходных дорожек;</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ремонт или устройство ограждения;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устройство площадок для выгула домашних животных;</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устройство пандусов;</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обустройство и (или) устройство площадок для сушки белья;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прочие аналогичные виды работ, направленные на обеспечение физической и пространственной доступности зданий, сооружений и дворовых территорий для инвалидов и других маломобильных групп населения, в рамках благоустройства дворовых территорий многоквартирных домов.</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Дополнительный перечень реализуется при условии выполнения минимального перечня работ.</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w:t>
      </w:r>
    </w:p>
    <w:p w:rsidR="00346BA9" w:rsidRDefault="00346BA9" w:rsidP="00585683">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lastRenderedPageBreak/>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1758E8" w:rsidRPr="001758E8" w:rsidRDefault="001758E8" w:rsidP="001758E8">
      <w:pPr>
        <w:tabs>
          <w:tab w:val="left" w:pos="284"/>
        </w:tabs>
        <w:spacing w:after="0" w:line="240" w:lineRule="auto"/>
        <w:jc w:val="center"/>
        <w:rPr>
          <w:rFonts w:ascii="Times New Roman" w:eastAsia="Calibri" w:hAnsi="Times New Roman" w:cs="Times New Roman"/>
          <w:sz w:val="12"/>
          <w:szCs w:val="12"/>
        </w:rPr>
      </w:pPr>
      <w:r w:rsidRPr="001758E8">
        <w:rPr>
          <w:rFonts w:ascii="Times New Roman" w:eastAsia="Calibri" w:hAnsi="Times New Roman" w:cs="Times New Roman"/>
          <w:b/>
          <w:sz w:val="12"/>
          <w:szCs w:val="12"/>
        </w:rPr>
        <w:t>ПОРЯДОК И ФОРМА УЧАСТИЯ  ЗАИНТЕРЕСОВАННЫХ ЛИЦ В ВЫПОЛНЕНИИ РАБОТ</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и общественных территорий муниципального района Сергиевский в рамках минимального и дополнительного перечней работ по благоустройству в форме финансового и (или) трудового участия.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и общественных территорий муниципального района Сергиевский должно подтверждаться документально в зависимости от избранной формы такого участия.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1758E8"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w:t>
      </w:r>
    </w:p>
    <w:p w:rsidR="001758E8" w:rsidRDefault="001758E8" w:rsidP="001758E8">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решение о включении дворовой территории в муниципальную программу по формированию комфортной (современной) городской среды на 2018 – 2024 годы (далее – муниципальная программа);</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решение о проведении работ в соответствии с требованиями обеспечения доступности для маломобильных групп населения;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условие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9C3395" w:rsidRDefault="009C3395" w:rsidP="001758E8">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1758E8" w:rsidRPr="001758E8" w:rsidRDefault="001758E8" w:rsidP="001758E8">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1758E8"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 xml:space="preserve">Адресный перечень дворовых территорий многоквартирных </w:t>
      </w:r>
    </w:p>
    <w:p w:rsidR="001758E8" w:rsidRPr="001758E8" w:rsidRDefault="001758E8" w:rsidP="001758E8">
      <w:pPr>
        <w:tabs>
          <w:tab w:val="left" w:pos="284"/>
        </w:tabs>
        <w:spacing w:after="0" w:line="240" w:lineRule="auto"/>
        <w:jc w:val="center"/>
        <w:rPr>
          <w:rFonts w:ascii="Times New Roman" w:eastAsia="Calibri" w:hAnsi="Times New Roman" w:cs="Times New Roman"/>
          <w:b/>
          <w:sz w:val="12"/>
          <w:szCs w:val="12"/>
        </w:rPr>
      </w:pPr>
      <w:r w:rsidRPr="001758E8">
        <w:rPr>
          <w:rFonts w:ascii="Times New Roman" w:eastAsia="Calibri" w:hAnsi="Times New Roman" w:cs="Times New Roman"/>
          <w:b/>
          <w:sz w:val="12"/>
          <w:szCs w:val="12"/>
        </w:rPr>
        <w:t>домов муниципального района Сергиевский, нуждающихся в благоустройстве</w:t>
      </w:r>
    </w:p>
    <w:tbl>
      <w:tblPr>
        <w:tblStyle w:val="641"/>
        <w:tblW w:w="7513" w:type="dxa"/>
        <w:tblInd w:w="108" w:type="dxa"/>
        <w:tblLayout w:type="fixed"/>
        <w:tblLook w:val="04A0" w:firstRow="1" w:lastRow="0" w:firstColumn="1" w:lastColumn="0" w:noHBand="0" w:noVBand="1"/>
      </w:tblPr>
      <w:tblGrid>
        <w:gridCol w:w="1701"/>
        <w:gridCol w:w="1276"/>
        <w:gridCol w:w="284"/>
        <w:gridCol w:w="283"/>
        <w:gridCol w:w="284"/>
        <w:gridCol w:w="283"/>
        <w:gridCol w:w="284"/>
        <w:gridCol w:w="283"/>
        <w:gridCol w:w="284"/>
        <w:gridCol w:w="283"/>
        <w:gridCol w:w="284"/>
        <w:gridCol w:w="283"/>
        <w:gridCol w:w="284"/>
        <w:gridCol w:w="283"/>
        <w:gridCol w:w="284"/>
        <w:gridCol w:w="425"/>
        <w:gridCol w:w="425"/>
      </w:tblGrid>
      <w:tr w:rsidR="001758E8" w:rsidRPr="001758E8" w:rsidTr="009824B2">
        <w:trPr>
          <w:trHeight w:val="151"/>
        </w:trPr>
        <w:tc>
          <w:tcPr>
            <w:tcW w:w="1701" w:type="dxa"/>
            <w:vMerge w:val="restart"/>
            <w:hideMark/>
          </w:tcPr>
          <w:p w:rsidR="001758E8" w:rsidRPr="001758E8" w:rsidRDefault="001758E8" w:rsidP="001758E8">
            <w:pPr>
              <w:tabs>
                <w:tab w:val="left" w:pos="284"/>
              </w:tabs>
              <w:jc w:val="both"/>
              <w:rPr>
                <w:rFonts w:eastAsia="Calibri"/>
                <w:sz w:val="12"/>
                <w:szCs w:val="12"/>
              </w:rPr>
            </w:pPr>
            <w:r w:rsidRPr="001758E8">
              <w:rPr>
                <w:rFonts w:eastAsia="Calibri"/>
                <w:sz w:val="12"/>
                <w:szCs w:val="12"/>
              </w:rPr>
              <w:t>Наименование населенного пункта, адрес МКД**</w:t>
            </w:r>
          </w:p>
        </w:tc>
        <w:tc>
          <w:tcPr>
            <w:tcW w:w="2127" w:type="dxa"/>
            <w:gridSpan w:val="4"/>
            <w:hideMark/>
          </w:tcPr>
          <w:p w:rsidR="001758E8" w:rsidRPr="001758E8" w:rsidRDefault="001758E8" w:rsidP="001758E8">
            <w:pPr>
              <w:tabs>
                <w:tab w:val="left" w:pos="284"/>
              </w:tabs>
              <w:jc w:val="both"/>
              <w:rPr>
                <w:rFonts w:eastAsia="Calibri"/>
                <w:bCs/>
                <w:sz w:val="12"/>
                <w:szCs w:val="12"/>
              </w:rPr>
            </w:pPr>
            <w:r w:rsidRPr="001758E8">
              <w:rPr>
                <w:rFonts w:eastAsia="Calibri"/>
                <w:bCs/>
                <w:sz w:val="12"/>
                <w:szCs w:val="12"/>
              </w:rPr>
              <w:t>Всего*</w:t>
            </w:r>
          </w:p>
        </w:tc>
        <w:tc>
          <w:tcPr>
            <w:tcW w:w="1134" w:type="dxa"/>
            <w:gridSpan w:val="4"/>
            <w:hideMark/>
          </w:tcPr>
          <w:p w:rsidR="001758E8" w:rsidRPr="001758E8" w:rsidRDefault="001758E8" w:rsidP="001758E8">
            <w:pPr>
              <w:tabs>
                <w:tab w:val="left" w:pos="284"/>
              </w:tabs>
              <w:jc w:val="both"/>
              <w:rPr>
                <w:rFonts w:eastAsia="Calibri"/>
                <w:sz w:val="12"/>
                <w:szCs w:val="12"/>
              </w:rPr>
            </w:pPr>
            <w:r w:rsidRPr="001758E8">
              <w:rPr>
                <w:rFonts w:eastAsia="Calibri"/>
                <w:sz w:val="12"/>
                <w:szCs w:val="12"/>
              </w:rPr>
              <w:t>2018 год</w:t>
            </w:r>
          </w:p>
        </w:tc>
        <w:tc>
          <w:tcPr>
            <w:tcW w:w="1134" w:type="dxa"/>
            <w:gridSpan w:val="4"/>
            <w:hideMark/>
          </w:tcPr>
          <w:p w:rsidR="001758E8" w:rsidRPr="001758E8" w:rsidRDefault="001758E8" w:rsidP="001758E8">
            <w:pPr>
              <w:tabs>
                <w:tab w:val="left" w:pos="284"/>
              </w:tabs>
              <w:jc w:val="both"/>
              <w:rPr>
                <w:rFonts w:eastAsia="Calibri"/>
                <w:sz w:val="12"/>
                <w:szCs w:val="12"/>
              </w:rPr>
            </w:pPr>
            <w:r w:rsidRPr="001758E8">
              <w:rPr>
                <w:rFonts w:eastAsia="Calibri"/>
                <w:sz w:val="12"/>
                <w:szCs w:val="12"/>
              </w:rPr>
              <w:t>2019 год</w:t>
            </w:r>
          </w:p>
        </w:tc>
        <w:tc>
          <w:tcPr>
            <w:tcW w:w="1417" w:type="dxa"/>
            <w:gridSpan w:val="4"/>
            <w:hideMark/>
          </w:tcPr>
          <w:p w:rsidR="001758E8" w:rsidRPr="001758E8" w:rsidRDefault="001758E8" w:rsidP="001758E8">
            <w:pPr>
              <w:tabs>
                <w:tab w:val="left" w:pos="284"/>
              </w:tabs>
              <w:jc w:val="both"/>
              <w:rPr>
                <w:rFonts w:eastAsia="Calibri"/>
                <w:sz w:val="12"/>
                <w:szCs w:val="12"/>
              </w:rPr>
            </w:pPr>
            <w:r w:rsidRPr="001758E8">
              <w:rPr>
                <w:rFonts w:eastAsia="Calibri"/>
                <w:sz w:val="12"/>
                <w:szCs w:val="12"/>
              </w:rPr>
              <w:t>2020 год*</w:t>
            </w:r>
          </w:p>
        </w:tc>
      </w:tr>
      <w:tr w:rsidR="001758E8" w:rsidRPr="001758E8" w:rsidTr="009824B2">
        <w:trPr>
          <w:cantSplit/>
          <w:trHeight w:val="1731"/>
        </w:trPr>
        <w:tc>
          <w:tcPr>
            <w:tcW w:w="1701" w:type="dxa"/>
            <w:vMerge/>
            <w:hideMark/>
          </w:tcPr>
          <w:p w:rsidR="001758E8" w:rsidRPr="001758E8" w:rsidRDefault="001758E8" w:rsidP="001758E8">
            <w:pPr>
              <w:tabs>
                <w:tab w:val="left" w:pos="284"/>
              </w:tabs>
              <w:jc w:val="both"/>
              <w:rPr>
                <w:rFonts w:eastAsia="Calibri"/>
                <w:sz w:val="12"/>
                <w:szCs w:val="12"/>
              </w:rPr>
            </w:pPr>
          </w:p>
        </w:tc>
        <w:tc>
          <w:tcPr>
            <w:tcW w:w="1276"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425"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425" w:type="dxa"/>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r>
      <w:tr w:rsidR="001758E8" w:rsidRPr="001758E8" w:rsidTr="009824B2">
        <w:trPr>
          <w:cantSplit/>
          <w:trHeight w:val="519"/>
        </w:trPr>
        <w:tc>
          <w:tcPr>
            <w:tcW w:w="1701" w:type="dxa"/>
            <w:hideMark/>
          </w:tcPr>
          <w:p w:rsidR="001758E8" w:rsidRPr="001758E8" w:rsidRDefault="001758E8" w:rsidP="001758E8">
            <w:pPr>
              <w:tabs>
                <w:tab w:val="left" w:pos="284"/>
              </w:tabs>
              <w:jc w:val="both"/>
              <w:rPr>
                <w:rFonts w:eastAsia="Calibri"/>
                <w:bCs/>
                <w:sz w:val="12"/>
                <w:szCs w:val="12"/>
              </w:rPr>
            </w:pPr>
            <w:r w:rsidRPr="001758E8">
              <w:rPr>
                <w:rFonts w:eastAsia="Calibri"/>
                <w:bCs/>
                <w:sz w:val="12"/>
                <w:szCs w:val="12"/>
              </w:rPr>
              <w:t xml:space="preserve">ВСЕГО, в </w:t>
            </w:r>
            <w:proofErr w:type="spellStart"/>
            <w:r w:rsidRPr="001758E8">
              <w:rPr>
                <w:rFonts w:eastAsia="Calibri"/>
                <w:bCs/>
                <w:sz w:val="12"/>
                <w:szCs w:val="12"/>
              </w:rPr>
              <w:t>т.ч</w:t>
            </w:r>
            <w:proofErr w:type="spellEnd"/>
            <w:r w:rsidRPr="001758E8">
              <w:rPr>
                <w:rFonts w:eastAsia="Calibri"/>
                <w:bCs/>
                <w:sz w:val="12"/>
                <w:szCs w:val="12"/>
              </w:rPr>
              <w:t>:</w:t>
            </w:r>
          </w:p>
        </w:tc>
        <w:tc>
          <w:tcPr>
            <w:tcW w:w="1276"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r>
      <w:tr w:rsidR="001758E8" w:rsidRPr="001758E8" w:rsidTr="009824B2">
        <w:trPr>
          <w:cantSplit/>
          <w:trHeight w:val="555"/>
        </w:trPr>
        <w:tc>
          <w:tcPr>
            <w:tcW w:w="1701" w:type="dxa"/>
            <w:noWrap/>
            <w:hideMark/>
          </w:tcPr>
          <w:p w:rsidR="001758E8" w:rsidRPr="001758E8" w:rsidRDefault="001758E8" w:rsidP="001758E8">
            <w:pPr>
              <w:tabs>
                <w:tab w:val="left" w:pos="284"/>
              </w:tabs>
              <w:jc w:val="both"/>
              <w:rPr>
                <w:rFonts w:eastAsia="Calibri"/>
                <w:bCs/>
                <w:sz w:val="12"/>
                <w:szCs w:val="12"/>
              </w:rPr>
            </w:pPr>
            <w:r w:rsidRPr="001758E8">
              <w:rPr>
                <w:rFonts w:eastAsia="Calibri"/>
                <w:bCs/>
                <w:sz w:val="12"/>
                <w:szCs w:val="12"/>
              </w:rPr>
              <w:t>СП Черновка</w:t>
            </w:r>
          </w:p>
        </w:tc>
        <w:tc>
          <w:tcPr>
            <w:tcW w:w="1276"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r>
      <w:tr w:rsidR="001758E8" w:rsidRPr="001758E8" w:rsidTr="001758E8">
        <w:trPr>
          <w:cantSplit/>
          <w:trHeight w:val="563"/>
        </w:trPr>
        <w:tc>
          <w:tcPr>
            <w:tcW w:w="1701" w:type="dxa"/>
          </w:tcPr>
          <w:p w:rsidR="001758E8" w:rsidRPr="001758E8" w:rsidRDefault="001758E8" w:rsidP="001758E8">
            <w:pPr>
              <w:tabs>
                <w:tab w:val="left" w:pos="284"/>
              </w:tabs>
              <w:jc w:val="both"/>
              <w:rPr>
                <w:rFonts w:eastAsia="Calibri"/>
                <w:sz w:val="12"/>
                <w:szCs w:val="12"/>
              </w:rPr>
            </w:pPr>
          </w:p>
        </w:tc>
        <w:tc>
          <w:tcPr>
            <w:tcW w:w="1276"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r>
      <w:tr w:rsidR="001758E8" w:rsidRPr="001758E8" w:rsidTr="001758E8">
        <w:trPr>
          <w:cantSplit/>
          <w:trHeight w:val="557"/>
        </w:trPr>
        <w:tc>
          <w:tcPr>
            <w:tcW w:w="1701" w:type="dxa"/>
          </w:tcPr>
          <w:p w:rsidR="001758E8" w:rsidRPr="001758E8" w:rsidRDefault="001758E8" w:rsidP="001758E8">
            <w:pPr>
              <w:tabs>
                <w:tab w:val="left" w:pos="284"/>
              </w:tabs>
              <w:jc w:val="both"/>
              <w:rPr>
                <w:rFonts w:eastAsia="Calibri"/>
                <w:sz w:val="12"/>
                <w:szCs w:val="12"/>
              </w:rPr>
            </w:pPr>
          </w:p>
        </w:tc>
        <w:tc>
          <w:tcPr>
            <w:tcW w:w="1276"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noWrap/>
            <w:textDirection w:val="tbRl"/>
            <w:hideMark/>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noWrap/>
            <w:textDirection w:val="tbRl"/>
            <w:hideMark/>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r>
      <w:tr w:rsidR="001758E8" w:rsidRPr="001758E8" w:rsidTr="009824B2">
        <w:trPr>
          <w:trHeight w:val="64"/>
        </w:trPr>
        <w:tc>
          <w:tcPr>
            <w:tcW w:w="1701" w:type="dxa"/>
            <w:vMerge w:val="restart"/>
            <w:hideMark/>
          </w:tcPr>
          <w:p w:rsidR="001758E8" w:rsidRPr="001758E8" w:rsidRDefault="001758E8" w:rsidP="001758E8">
            <w:pPr>
              <w:tabs>
                <w:tab w:val="left" w:pos="284"/>
              </w:tabs>
              <w:jc w:val="both"/>
              <w:rPr>
                <w:rFonts w:eastAsia="Calibri"/>
                <w:sz w:val="12"/>
                <w:szCs w:val="12"/>
              </w:rPr>
            </w:pPr>
            <w:r w:rsidRPr="001758E8">
              <w:rPr>
                <w:rFonts w:eastAsia="Calibri"/>
                <w:sz w:val="12"/>
                <w:szCs w:val="12"/>
              </w:rPr>
              <w:t>Наименование населенного пункта, адрес МКД**</w:t>
            </w:r>
          </w:p>
        </w:tc>
        <w:tc>
          <w:tcPr>
            <w:tcW w:w="2127" w:type="dxa"/>
            <w:gridSpan w:val="4"/>
          </w:tcPr>
          <w:p w:rsidR="001758E8" w:rsidRPr="001758E8" w:rsidRDefault="001758E8" w:rsidP="001758E8">
            <w:pPr>
              <w:tabs>
                <w:tab w:val="left" w:pos="284"/>
              </w:tabs>
              <w:jc w:val="both"/>
              <w:rPr>
                <w:rFonts w:eastAsia="Calibri"/>
                <w:sz w:val="12"/>
                <w:szCs w:val="12"/>
              </w:rPr>
            </w:pPr>
            <w:r w:rsidRPr="001758E8">
              <w:rPr>
                <w:rFonts w:eastAsia="Calibri"/>
                <w:sz w:val="12"/>
                <w:szCs w:val="12"/>
              </w:rPr>
              <w:t>2021 год*</w:t>
            </w:r>
          </w:p>
        </w:tc>
        <w:tc>
          <w:tcPr>
            <w:tcW w:w="1134" w:type="dxa"/>
            <w:gridSpan w:val="4"/>
          </w:tcPr>
          <w:p w:rsidR="001758E8" w:rsidRPr="001758E8" w:rsidRDefault="001758E8" w:rsidP="001758E8">
            <w:pPr>
              <w:tabs>
                <w:tab w:val="left" w:pos="284"/>
              </w:tabs>
              <w:jc w:val="both"/>
              <w:rPr>
                <w:rFonts w:eastAsia="Calibri"/>
                <w:sz w:val="12"/>
                <w:szCs w:val="12"/>
              </w:rPr>
            </w:pPr>
            <w:r w:rsidRPr="001758E8">
              <w:rPr>
                <w:rFonts w:eastAsia="Calibri"/>
                <w:sz w:val="12"/>
                <w:szCs w:val="12"/>
              </w:rPr>
              <w:t>2022 год*</w:t>
            </w:r>
          </w:p>
        </w:tc>
        <w:tc>
          <w:tcPr>
            <w:tcW w:w="1134" w:type="dxa"/>
            <w:gridSpan w:val="4"/>
          </w:tcPr>
          <w:p w:rsidR="001758E8" w:rsidRPr="001758E8" w:rsidRDefault="001758E8" w:rsidP="001758E8">
            <w:pPr>
              <w:tabs>
                <w:tab w:val="left" w:pos="284"/>
              </w:tabs>
              <w:jc w:val="both"/>
              <w:rPr>
                <w:rFonts w:eastAsia="Calibri"/>
                <w:sz w:val="12"/>
                <w:szCs w:val="12"/>
              </w:rPr>
            </w:pPr>
            <w:r w:rsidRPr="001758E8">
              <w:rPr>
                <w:rFonts w:eastAsia="Calibri"/>
                <w:sz w:val="12"/>
                <w:szCs w:val="12"/>
              </w:rPr>
              <w:t>2023 год*</w:t>
            </w:r>
          </w:p>
        </w:tc>
        <w:tc>
          <w:tcPr>
            <w:tcW w:w="1417" w:type="dxa"/>
            <w:gridSpan w:val="4"/>
          </w:tcPr>
          <w:p w:rsidR="001758E8" w:rsidRPr="001758E8" w:rsidRDefault="001758E8" w:rsidP="001758E8">
            <w:pPr>
              <w:tabs>
                <w:tab w:val="left" w:pos="284"/>
              </w:tabs>
              <w:jc w:val="both"/>
              <w:rPr>
                <w:rFonts w:eastAsia="Calibri"/>
                <w:sz w:val="12"/>
                <w:szCs w:val="12"/>
              </w:rPr>
            </w:pPr>
            <w:r w:rsidRPr="001758E8">
              <w:rPr>
                <w:rFonts w:eastAsia="Calibri"/>
                <w:sz w:val="12"/>
                <w:szCs w:val="12"/>
              </w:rPr>
              <w:t>2024 год*</w:t>
            </w:r>
          </w:p>
        </w:tc>
      </w:tr>
      <w:tr w:rsidR="001758E8" w:rsidRPr="001758E8" w:rsidTr="009824B2">
        <w:trPr>
          <w:cantSplit/>
          <w:trHeight w:val="1639"/>
        </w:trPr>
        <w:tc>
          <w:tcPr>
            <w:tcW w:w="1701" w:type="dxa"/>
            <w:vMerge/>
            <w:hideMark/>
          </w:tcPr>
          <w:p w:rsidR="001758E8" w:rsidRPr="001758E8" w:rsidRDefault="001758E8" w:rsidP="001758E8">
            <w:pPr>
              <w:tabs>
                <w:tab w:val="left" w:pos="284"/>
              </w:tabs>
              <w:jc w:val="both"/>
              <w:rPr>
                <w:rFonts w:eastAsia="Calibri"/>
                <w:sz w:val="12"/>
                <w:szCs w:val="12"/>
              </w:rPr>
            </w:pPr>
          </w:p>
        </w:tc>
        <w:tc>
          <w:tcPr>
            <w:tcW w:w="1276"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Итого</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местный бюджет*</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областной бюджет*</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федеральный бюджет*</w:t>
            </w:r>
          </w:p>
        </w:tc>
      </w:tr>
      <w:tr w:rsidR="001758E8" w:rsidRPr="001758E8" w:rsidTr="009824B2">
        <w:trPr>
          <w:cantSplit/>
          <w:trHeight w:val="484"/>
        </w:trPr>
        <w:tc>
          <w:tcPr>
            <w:tcW w:w="1701" w:type="dxa"/>
            <w:hideMark/>
          </w:tcPr>
          <w:p w:rsidR="001758E8" w:rsidRPr="001758E8" w:rsidRDefault="001758E8" w:rsidP="001758E8">
            <w:pPr>
              <w:tabs>
                <w:tab w:val="left" w:pos="284"/>
              </w:tabs>
              <w:jc w:val="both"/>
              <w:rPr>
                <w:rFonts w:eastAsia="Calibri"/>
                <w:bCs/>
                <w:sz w:val="12"/>
                <w:szCs w:val="12"/>
              </w:rPr>
            </w:pPr>
            <w:r w:rsidRPr="001758E8">
              <w:rPr>
                <w:rFonts w:eastAsia="Calibri"/>
                <w:bCs/>
                <w:sz w:val="12"/>
                <w:szCs w:val="12"/>
              </w:rPr>
              <w:t xml:space="preserve">ВСЕГО, в </w:t>
            </w:r>
            <w:proofErr w:type="spellStart"/>
            <w:r w:rsidRPr="001758E8">
              <w:rPr>
                <w:rFonts w:eastAsia="Calibri"/>
                <w:bCs/>
                <w:sz w:val="12"/>
                <w:szCs w:val="12"/>
              </w:rPr>
              <w:t>т.ч</w:t>
            </w:r>
            <w:proofErr w:type="spellEnd"/>
            <w:r w:rsidRPr="001758E8">
              <w:rPr>
                <w:rFonts w:eastAsia="Calibri"/>
                <w:bCs/>
                <w:sz w:val="12"/>
                <w:szCs w:val="12"/>
              </w:rPr>
              <w:t>:</w:t>
            </w:r>
          </w:p>
        </w:tc>
        <w:tc>
          <w:tcPr>
            <w:tcW w:w="1276"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r>
      <w:tr w:rsidR="001758E8" w:rsidRPr="001758E8" w:rsidTr="009824B2">
        <w:trPr>
          <w:cantSplit/>
          <w:trHeight w:val="484"/>
        </w:trPr>
        <w:tc>
          <w:tcPr>
            <w:tcW w:w="1701" w:type="dxa"/>
            <w:noWrap/>
            <w:hideMark/>
          </w:tcPr>
          <w:p w:rsidR="001758E8" w:rsidRPr="001758E8" w:rsidRDefault="001758E8" w:rsidP="001758E8">
            <w:pPr>
              <w:tabs>
                <w:tab w:val="left" w:pos="284"/>
              </w:tabs>
              <w:jc w:val="both"/>
              <w:rPr>
                <w:rFonts w:eastAsia="Calibri"/>
                <w:bCs/>
                <w:sz w:val="12"/>
                <w:szCs w:val="12"/>
              </w:rPr>
            </w:pPr>
            <w:r w:rsidRPr="001758E8">
              <w:rPr>
                <w:rFonts w:eastAsia="Calibri"/>
                <w:bCs/>
                <w:sz w:val="12"/>
                <w:szCs w:val="12"/>
              </w:rPr>
              <w:t>СП Черновка</w:t>
            </w:r>
          </w:p>
        </w:tc>
        <w:tc>
          <w:tcPr>
            <w:tcW w:w="1276"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r>
      <w:tr w:rsidR="001758E8" w:rsidRPr="001758E8" w:rsidTr="001758E8">
        <w:trPr>
          <w:cantSplit/>
          <w:trHeight w:val="561"/>
        </w:trPr>
        <w:tc>
          <w:tcPr>
            <w:tcW w:w="1701" w:type="dxa"/>
          </w:tcPr>
          <w:p w:rsidR="001758E8" w:rsidRPr="001758E8" w:rsidRDefault="001758E8" w:rsidP="001758E8">
            <w:pPr>
              <w:tabs>
                <w:tab w:val="left" w:pos="284"/>
              </w:tabs>
              <w:jc w:val="both"/>
              <w:rPr>
                <w:rFonts w:eastAsia="Calibri"/>
                <w:sz w:val="12"/>
                <w:szCs w:val="12"/>
              </w:rPr>
            </w:pPr>
          </w:p>
        </w:tc>
        <w:tc>
          <w:tcPr>
            <w:tcW w:w="1276"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r>
      <w:tr w:rsidR="001758E8" w:rsidRPr="001758E8" w:rsidTr="001758E8">
        <w:trPr>
          <w:cantSplit/>
          <w:trHeight w:val="555"/>
        </w:trPr>
        <w:tc>
          <w:tcPr>
            <w:tcW w:w="1701" w:type="dxa"/>
          </w:tcPr>
          <w:p w:rsidR="001758E8" w:rsidRPr="001758E8" w:rsidRDefault="001758E8" w:rsidP="001758E8">
            <w:pPr>
              <w:tabs>
                <w:tab w:val="left" w:pos="284"/>
              </w:tabs>
              <w:jc w:val="both"/>
              <w:rPr>
                <w:rFonts w:eastAsia="Calibri"/>
                <w:sz w:val="12"/>
                <w:szCs w:val="12"/>
              </w:rPr>
            </w:pPr>
          </w:p>
        </w:tc>
        <w:tc>
          <w:tcPr>
            <w:tcW w:w="1276"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283" w:type="dxa"/>
            <w:textDirection w:val="tbRl"/>
          </w:tcPr>
          <w:p w:rsidR="001758E8" w:rsidRPr="001758E8" w:rsidRDefault="001758E8" w:rsidP="001758E8">
            <w:pPr>
              <w:tabs>
                <w:tab w:val="left" w:pos="284"/>
              </w:tabs>
              <w:ind w:left="113" w:right="113"/>
              <w:jc w:val="both"/>
              <w:rPr>
                <w:rFonts w:eastAsia="Calibri"/>
                <w:bCs/>
                <w:sz w:val="12"/>
                <w:szCs w:val="12"/>
              </w:rPr>
            </w:pPr>
            <w:r w:rsidRPr="001758E8">
              <w:rPr>
                <w:rFonts w:eastAsia="Calibri"/>
                <w:bCs/>
                <w:sz w:val="12"/>
                <w:szCs w:val="12"/>
              </w:rPr>
              <w:t>0,00</w:t>
            </w:r>
          </w:p>
        </w:tc>
        <w:tc>
          <w:tcPr>
            <w:tcW w:w="284"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c>
          <w:tcPr>
            <w:tcW w:w="425" w:type="dxa"/>
            <w:textDirection w:val="tbRl"/>
          </w:tcPr>
          <w:p w:rsidR="001758E8" w:rsidRPr="001758E8" w:rsidRDefault="001758E8" w:rsidP="001758E8">
            <w:pPr>
              <w:tabs>
                <w:tab w:val="left" w:pos="284"/>
              </w:tabs>
              <w:ind w:left="113" w:right="113"/>
              <w:jc w:val="both"/>
              <w:rPr>
                <w:rFonts w:eastAsia="Calibri"/>
                <w:sz w:val="12"/>
                <w:szCs w:val="12"/>
              </w:rPr>
            </w:pPr>
            <w:r w:rsidRPr="001758E8">
              <w:rPr>
                <w:rFonts w:eastAsia="Calibri"/>
                <w:sz w:val="12"/>
                <w:szCs w:val="12"/>
              </w:rPr>
              <w:t>0,00</w:t>
            </w:r>
          </w:p>
        </w:tc>
      </w:tr>
    </w:tbl>
    <w:p w:rsidR="001758E8" w:rsidRPr="001758E8" w:rsidRDefault="001758E8" w:rsidP="001758E8">
      <w:pPr>
        <w:tabs>
          <w:tab w:val="left" w:pos="284"/>
        </w:tabs>
        <w:spacing w:after="0" w:line="240" w:lineRule="auto"/>
        <w:jc w:val="both"/>
        <w:rPr>
          <w:rFonts w:ascii="Times New Roman" w:eastAsia="Calibri" w:hAnsi="Times New Roman" w:cs="Times New Roman"/>
          <w:sz w:val="12"/>
          <w:szCs w:val="12"/>
        </w:rPr>
      </w:pP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*Прогноз финансирования</w:t>
      </w:r>
    </w:p>
    <w:p w:rsidR="001758E8" w:rsidRPr="001758E8" w:rsidRDefault="001758E8" w:rsidP="001758E8">
      <w:pPr>
        <w:tabs>
          <w:tab w:val="left" w:pos="284"/>
        </w:tabs>
        <w:spacing w:after="0" w:line="240" w:lineRule="auto"/>
        <w:ind w:firstLine="284"/>
        <w:jc w:val="both"/>
        <w:rPr>
          <w:rFonts w:ascii="Times New Roman" w:eastAsia="Calibri" w:hAnsi="Times New Roman" w:cs="Times New Roman"/>
          <w:sz w:val="12"/>
          <w:szCs w:val="12"/>
        </w:rPr>
      </w:pPr>
      <w:r w:rsidRPr="001758E8">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9C3395" w:rsidRDefault="009C3395" w:rsidP="00585683">
      <w:pPr>
        <w:tabs>
          <w:tab w:val="left" w:pos="284"/>
        </w:tabs>
        <w:spacing w:after="0" w:line="240" w:lineRule="auto"/>
        <w:jc w:val="both"/>
        <w:rPr>
          <w:rFonts w:ascii="Times New Roman" w:eastAsia="Calibri" w:hAnsi="Times New Roman" w:cs="Times New Roman"/>
          <w:sz w:val="12"/>
          <w:szCs w:val="12"/>
        </w:rPr>
      </w:pPr>
    </w:p>
    <w:p w:rsidR="009824B2" w:rsidRPr="001758E8" w:rsidRDefault="009824B2" w:rsidP="009824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9824B2" w:rsidRPr="001758E8" w:rsidRDefault="009824B2" w:rsidP="009824B2">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к муниципальной программе "Формирование комфортной городской среды</w:t>
      </w:r>
    </w:p>
    <w:p w:rsidR="009824B2" w:rsidRPr="001758E8" w:rsidRDefault="009824B2" w:rsidP="009824B2">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на 2018-2024 годы" на территории сельского поселения Черновка</w:t>
      </w:r>
    </w:p>
    <w:p w:rsidR="009824B2" w:rsidRPr="001758E8" w:rsidRDefault="009824B2" w:rsidP="009824B2">
      <w:pPr>
        <w:tabs>
          <w:tab w:val="left" w:pos="284"/>
        </w:tabs>
        <w:spacing w:after="0" w:line="240" w:lineRule="auto"/>
        <w:jc w:val="right"/>
        <w:rPr>
          <w:rFonts w:ascii="Times New Roman" w:eastAsia="Calibri" w:hAnsi="Times New Roman" w:cs="Times New Roman"/>
          <w:i/>
          <w:sz w:val="12"/>
          <w:szCs w:val="12"/>
        </w:rPr>
      </w:pPr>
      <w:r w:rsidRPr="001758E8">
        <w:rPr>
          <w:rFonts w:ascii="Times New Roman" w:eastAsia="Calibri" w:hAnsi="Times New Roman" w:cs="Times New Roman"/>
          <w:i/>
          <w:sz w:val="12"/>
          <w:szCs w:val="12"/>
        </w:rPr>
        <w:t>муниципального района  Сергиевский</w:t>
      </w:r>
    </w:p>
    <w:p w:rsidR="000E2A95" w:rsidRPr="000E2A95" w:rsidRDefault="000E2A95" w:rsidP="000E2A95">
      <w:pPr>
        <w:tabs>
          <w:tab w:val="left" w:pos="284"/>
        </w:tabs>
        <w:spacing w:after="0" w:line="240" w:lineRule="auto"/>
        <w:jc w:val="center"/>
        <w:rPr>
          <w:rFonts w:ascii="Times New Roman" w:eastAsia="Calibri" w:hAnsi="Times New Roman" w:cs="Times New Roman"/>
          <w:b/>
          <w:sz w:val="12"/>
          <w:szCs w:val="12"/>
        </w:rPr>
      </w:pPr>
      <w:r w:rsidRPr="000E2A95">
        <w:rPr>
          <w:rFonts w:ascii="Times New Roman" w:eastAsia="Calibri" w:hAnsi="Times New Roman" w:cs="Times New Roman"/>
          <w:b/>
          <w:sz w:val="12"/>
          <w:szCs w:val="12"/>
        </w:rPr>
        <w:t>Перечень общественных территорий муниципального района Сергиевский, нуждающихся в благоустройстве**</w:t>
      </w:r>
    </w:p>
    <w:tbl>
      <w:tblPr>
        <w:tblStyle w:val="641"/>
        <w:tblW w:w="7541" w:type="dxa"/>
        <w:tblInd w:w="108" w:type="dxa"/>
        <w:tblLayout w:type="fixed"/>
        <w:tblLook w:val="04A0" w:firstRow="1" w:lastRow="0" w:firstColumn="1" w:lastColumn="0" w:noHBand="0" w:noVBand="1"/>
      </w:tblPr>
      <w:tblGrid>
        <w:gridCol w:w="2835"/>
        <w:gridCol w:w="284"/>
        <w:gridCol w:w="283"/>
        <w:gridCol w:w="426"/>
        <w:gridCol w:w="567"/>
        <w:gridCol w:w="283"/>
        <w:gridCol w:w="284"/>
        <w:gridCol w:w="283"/>
        <w:gridCol w:w="284"/>
        <w:gridCol w:w="283"/>
        <w:gridCol w:w="284"/>
        <w:gridCol w:w="283"/>
        <w:gridCol w:w="284"/>
        <w:gridCol w:w="26"/>
        <w:gridCol w:w="257"/>
        <w:gridCol w:w="56"/>
        <w:gridCol w:w="228"/>
        <w:gridCol w:w="75"/>
        <w:gridCol w:w="208"/>
        <w:gridCol w:w="28"/>
      </w:tblGrid>
      <w:tr w:rsidR="000E2A95" w:rsidRPr="000E2A95" w:rsidTr="002E2360">
        <w:trPr>
          <w:gridAfter w:val="1"/>
          <w:wAfter w:w="28" w:type="dxa"/>
          <w:trHeight w:val="212"/>
        </w:trPr>
        <w:tc>
          <w:tcPr>
            <w:tcW w:w="2835" w:type="dxa"/>
            <w:vMerge w:val="restart"/>
            <w:hideMark/>
          </w:tcPr>
          <w:p w:rsidR="000E2A95" w:rsidRPr="000E2A95" w:rsidRDefault="000E2A95" w:rsidP="000E2A95">
            <w:pPr>
              <w:tabs>
                <w:tab w:val="left" w:pos="284"/>
              </w:tabs>
              <w:jc w:val="both"/>
              <w:rPr>
                <w:rFonts w:eastAsia="Calibri"/>
                <w:sz w:val="12"/>
                <w:szCs w:val="12"/>
              </w:rPr>
            </w:pPr>
            <w:r w:rsidRPr="000E2A95">
              <w:rPr>
                <w:rFonts w:eastAsia="Calibri"/>
                <w:sz w:val="12"/>
                <w:szCs w:val="12"/>
              </w:rPr>
              <w:t>Перечень общественных территорий</w:t>
            </w:r>
          </w:p>
        </w:tc>
        <w:tc>
          <w:tcPr>
            <w:tcW w:w="1560" w:type="dxa"/>
            <w:gridSpan w:val="4"/>
            <w:hideMark/>
          </w:tcPr>
          <w:p w:rsidR="000E2A95" w:rsidRPr="000E2A95" w:rsidRDefault="000E2A95" w:rsidP="000E2A95">
            <w:pPr>
              <w:tabs>
                <w:tab w:val="left" w:pos="284"/>
              </w:tabs>
              <w:jc w:val="both"/>
              <w:rPr>
                <w:rFonts w:eastAsia="Calibri"/>
                <w:bCs/>
                <w:sz w:val="12"/>
                <w:szCs w:val="12"/>
              </w:rPr>
            </w:pPr>
            <w:r w:rsidRPr="000E2A95">
              <w:rPr>
                <w:rFonts w:eastAsia="Calibri"/>
                <w:bCs/>
                <w:sz w:val="12"/>
                <w:szCs w:val="12"/>
              </w:rPr>
              <w:t>Всего*</w:t>
            </w:r>
          </w:p>
        </w:tc>
        <w:tc>
          <w:tcPr>
            <w:tcW w:w="1134" w:type="dxa"/>
            <w:gridSpan w:val="4"/>
            <w:hideMark/>
          </w:tcPr>
          <w:p w:rsidR="000E2A95" w:rsidRPr="000E2A95" w:rsidRDefault="000E2A95" w:rsidP="000E2A95">
            <w:pPr>
              <w:tabs>
                <w:tab w:val="left" w:pos="284"/>
              </w:tabs>
              <w:jc w:val="both"/>
              <w:rPr>
                <w:rFonts w:eastAsia="Calibri"/>
                <w:sz w:val="12"/>
                <w:szCs w:val="12"/>
              </w:rPr>
            </w:pPr>
            <w:r w:rsidRPr="000E2A95">
              <w:rPr>
                <w:rFonts w:eastAsia="Calibri"/>
                <w:sz w:val="12"/>
                <w:szCs w:val="12"/>
              </w:rPr>
              <w:t>2018 год</w:t>
            </w:r>
          </w:p>
        </w:tc>
        <w:tc>
          <w:tcPr>
            <w:tcW w:w="1134" w:type="dxa"/>
            <w:gridSpan w:val="4"/>
            <w:hideMark/>
          </w:tcPr>
          <w:p w:rsidR="000E2A95" w:rsidRPr="000E2A95" w:rsidRDefault="000E2A95" w:rsidP="000E2A95">
            <w:pPr>
              <w:tabs>
                <w:tab w:val="left" w:pos="284"/>
              </w:tabs>
              <w:jc w:val="both"/>
              <w:rPr>
                <w:rFonts w:eastAsia="Calibri"/>
                <w:sz w:val="12"/>
                <w:szCs w:val="12"/>
              </w:rPr>
            </w:pPr>
            <w:r w:rsidRPr="000E2A95">
              <w:rPr>
                <w:rFonts w:eastAsia="Calibri"/>
                <w:sz w:val="12"/>
                <w:szCs w:val="12"/>
              </w:rPr>
              <w:t>2019 год*</w:t>
            </w:r>
          </w:p>
        </w:tc>
        <w:tc>
          <w:tcPr>
            <w:tcW w:w="850" w:type="dxa"/>
            <w:gridSpan w:val="6"/>
            <w:hideMark/>
          </w:tcPr>
          <w:p w:rsidR="000E2A95" w:rsidRPr="000E2A95" w:rsidRDefault="000E2A95" w:rsidP="000E2A95">
            <w:pPr>
              <w:tabs>
                <w:tab w:val="left" w:pos="284"/>
              </w:tabs>
              <w:jc w:val="both"/>
              <w:rPr>
                <w:rFonts w:eastAsia="Calibri"/>
                <w:sz w:val="12"/>
                <w:szCs w:val="12"/>
              </w:rPr>
            </w:pPr>
            <w:r w:rsidRPr="000E2A95">
              <w:rPr>
                <w:rFonts w:eastAsia="Calibri"/>
                <w:sz w:val="12"/>
                <w:szCs w:val="12"/>
              </w:rPr>
              <w:t>2020 год*</w:t>
            </w:r>
          </w:p>
        </w:tc>
      </w:tr>
      <w:tr w:rsidR="000E2A95" w:rsidRPr="000E2A95" w:rsidTr="002E2360">
        <w:trPr>
          <w:gridAfter w:val="1"/>
          <w:wAfter w:w="28" w:type="dxa"/>
          <w:cantSplit/>
          <w:trHeight w:val="1583"/>
        </w:trPr>
        <w:tc>
          <w:tcPr>
            <w:tcW w:w="2835" w:type="dxa"/>
            <w:vMerge/>
            <w:hideMark/>
          </w:tcPr>
          <w:p w:rsidR="000E2A95" w:rsidRPr="000E2A95" w:rsidRDefault="000E2A95" w:rsidP="000E2A95">
            <w:pPr>
              <w:tabs>
                <w:tab w:val="left" w:pos="284"/>
              </w:tabs>
              <w:jc w:val="both"/>
              <w:rPr>
                <w:rFonts w:eastAsia="Calibri"/>
                <w:sz w:val="12"/>
                <w:szCs w:val="12"/>
              </w:rPr>
            </w:pPr>
          </w:p>
        </w:tc>
        <w:tc>
          <w:tcPr>
            <w:tcW w:w="284" w:type="dxa"/>
            <w:textDirection w:val="tbRl"/>
            <w:hideMark/>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3"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426"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567"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федеральный бюджет*</w:t>
            </w:r>
          </w:p>
        </w:tc>
        <w:tc>
          <w:tcPr>
            <w:tcW w:w="283" w:type="dxa"/>
            <w:textDirection w:val="tbRl"/>
            <w:hideMark/>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4"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83"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284"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федеральный бюджет*</w:t>
            </w:r>
          </w:p>
        </w:tc>
        <w:tc>
          <w:tcPr>
            <w:tcW w:w="283" w:type="dxa"/>
            <w:textDirection w:val="tbRl"/>
            <w:hideMark/>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4"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83"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284" w:type="dxa"/>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федеральный бюджет*</w:t>
            </w:r>
          </w:p>
        </w:tc>
        <w:tc>
          <w:tcPr>
            <w:tcW w:w="283" w:type="dxa"/>
            <w:gridSpan w:val="2"/>
            <w:textDirection w:val="tbRl"/>
            <w:hideMark/>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4" w:type="dxa"/>
            <w:gridSpan w:val="2"/>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83" w:type="dxa"/>
            <w:gridSpan w:val="2"/>
            <w:textDirection w:val="tbRl"/>
            <w:hideMark/>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r>
      <w:tr w:rsidR="00464687" w:rsidRPr="000E2A95" w:rsidTr="00464687">
        <w:trPr>
          <w:gridAfter w:val="1"/>
          <w:wAfter w:w="28" w:type="dxa"/>
          <w:cantSplit/>
          <w:trHeight w:val="1013"/>
        </w:trPr>
        <w:tc>
          <w:tcPr>
            <w:tcW w:w="2835" w:type="dxa"/>
            <w:hideMark/>
          </w:tcPr>
          <w:p w:rsidR="00464687" w:rsidRPr="000E2A95" w:rsidRDefault="00464687" w:rsidP="000E2A95">
            <w:pPr>
              <w:jc w:val="left"/>
              <w:rPr>
                <w:sz w:val="12"/>
                <w:szCs w:val="12"/>
              </w:rPr>
            </w:pPr>
            <w:r w:rsidRPr="000E2A95">
              <w:rPr>
                <w:sz w:val="12"/>
                <w:szCs w:val="12"/>
              </w:rPr>
              <w:t xml:space="preserve">ВСЕГО, в </w:t>
            </w:r>
            <w:proofErr w:type="spellStart"/>
            <w:r w:rsidRPr="000E2A95">
              <w:rPr>
                <w:sz w:val="12"/>
                <w:szCs w:val="12"/>
              </w:rPr>
              <w:t>т.ч</w:t>
            </w:r>
            <w:proofErr w:type="spellEnd"/>
            <w:r w:rsidRPr="000E2A95">
              <w:rPr>
                <w:sz w:val="12"/>
                <w:szCs w:val="12"/>
              </w:rPr>
              <w:t>:</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426"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567"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r>
      <w:tr w:rsidR="00464687" w:rsidRPr="000E2A95" w:rsidTr="00464687">
        <w:trPr>
          <w:gridAfter w:val="1"/>
          <w:wAfter w:w="28" w:type="dxa"/>
          <w:cantSplit/>
          <w:trHeight w:val="909"/>
        </w:trPr>
        <w:tc>
          <w:tcPr>
            <w:tcW w:w="2835" w:type="dxa"/>
            <w:noWrap/>
            <w:hideMark/>
          </w:tcPr>
          <w:p w:rsidR="00464687" w:rsidRPr="000E2A95" w:rsidRDefault="00464687" w:rsidP="000E2A95">
            <w:pPr>
              <w:jc w:val="left"/>
              <w:rPr>
                <w:sz w:val="12"/>
                <w:szCs w:val="12"/>
              </w:rPr>
            </w:pPr>
            <w:r w:rsidRPr="000E2A95">
              <w:rPr>
                <w:sz w:val="12"/>
                <w:szCs w:val="12"/>
              </w:rPr>
              <w:t>СП Черновка</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426"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567"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r>
      <w:tr w:rsidR="00464687" w:rsidRPr="000E2A95" w:rsidTr="00464687">
        <w:trPr>
          <w:gridAfter w:val="1"/>
          <w:wAfter w:w="28" w:type="dxa"/>
          <w:cantSplit/>
          <w:trHeight w:val="909"/>
        </w:trPr>
        <w:tc>
          <w:tcPr>
            <w:tcW w:w="2835" w:type="dxa"/>
            <w:hideMark/>
          </w:tcPr>
          <w:p w:rsidR="00464687" w:rsidRPr="000E2A95" w:rsidRDefault="00464687" w:rsidP="000E2A95">
            <w:pPr>
              <w:jc w:val="left"/>
              <w:rPr>
                <w:sz w:val="12"/>
                <w:szCs w:val="12"/>
              </w:rPr>
            </w:pPr>
            <w:r w:rsidRPr="000E2A95">
              <w:rPr>
                <w:sz w:val="12"/>
                <w:szCs w:val="12"/>
              </w:rPr>
              <w:lastRenderedPageBreak/>
              <w:t xml:space="preserve">Обустройство парковой зоны около СДК </w:t>
            </w:r>
            <w:proofErr w:type="spellStart"/>
            <w:r w:rsidRPr="000E2A95">
              <w:rPr>
                <w:sz w:val="12"/>
                <w:szCs w:val="12"/>
              </w:rPr>
              <w:t>ул.Новостроевская</w:t>
            </w:r>
            <w:proofErr w:type="spellEnd"/>
            <w:r w:rsidRPr="000E2A95">
              <w:rPr>
                <w:sz w:val="12"/>
                <w:szCs w:val="12"/>
              </w:rPr>
              <w:t xml:space="preserve"> </w:t>
            </w:r>
            <w:proofErr w:type="spellStart"/>
            <w:r w:rsidRPr="000E2A95">
              <w:rPr>
                <w:sz w:val="12"/>
                <w:szCs w:val="12"/>
              </w:rPr>
              <w:t>с.Черновка</w:t>
            </w:r>
            <w:proofErr w:type="spellEnd"/>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426"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567"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3 442 217,10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344 221,72</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1 807 966,22</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1 290 029,16</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4"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c>
          <w:tcPr>
            <w:tcW w:w="283" w:type="dxa"/>
            <w:gridSpan w:val="2"/>
            <w:noWrap/>
            <w:textDirection w:val="tbRl"/>
            <w:hideMark/>
          </w:tcPr>
          <w:p w:rsidR="00464687" w:rsidRPr="00464687" w:rsidRDefault="00464687" w:rsidP="00464687">
            <w:pPr>
              <w:ind w:left="113" w:right="113"/>
              <w:jc w:val="left"/>
              <w:rPr>
                <w:sz w:val="12"/>
                <w:szCs w:val="12"/>
              </w:rPr>
            </w:pPr>
            <w:r w:rsidRPr="00464687">
              <w:rPr>
                <w:sz w:val="12"/>
                <w:szCs w:val="12"/>
              </w:rPr>
              <w:t>0,00</w:t>
            </w:r>
          </w:p>
        </w:tc>
      </w:tr>
      <w:tr w:rsidR="000E2A95" w:rsidRPr="000E2A95" w:rsidTr="002E2360">
        <w:trPr>
          <w:gridAfter w:val="1"/>
          <w:wAfter w:w="28" w:type="dxa"/>
          <w:trHeight w:val="239"/>
        </w:trPr>
        <w:tc>
          <w:tcPr>
            <w:tcW w:w="2835" w:type="dxa"/>
            <w:vMerge w:val="restart"/>
            <w:hideMark/>
          </w:tcPr>
          <w:p w:rsidR="000E2A95" w:rsidRPr="000E2A95" w:rsidRDefault="000E2A95" w:rsidP="000E2A95">
            <w:pPr>
              <w:tabs>
                <w:tab w:val="left" w:pos="284"/>
              </w:tabs>
              <w:jc w:val="both"/>
              <w:rPr>
                <w:rFonts w:eastAsia="Calibri"/>
                <w:sz w:val="12"/>
                <w:szCs w:val="12"/>
              </w:rPr>
            </w:pPr>
            <w:r w:rsidRPr="000E2A95">
              <w:rPr>
                <w:rFonts w:eastAsia="Calibri"/>
                <w:sz w:val="12"/>
                <w:szCs w:val="12"/>
              </w:rPr>
              <w:t>Перечень общественных территорий</w:t>
            </w:r>
          </w:p>
        </w:tc>
        <w:tc>
          <w:tcPr>
            <w:tcW w:w="2127" w:type="dxa"/>
            <w:gridSpan w:val="6"/>
          </w:tcPr>
          <w:p w:rsidR="000E2A95" w:rsidRPr="000E2A95" w:rsidRDefault="000E2A95" w:rsidP="000E2A95">
            <w:pPr>
              <w:tabs>
                <w:tab w:val="left" w:pos="284"/>
              </w:tabs>
              <w:jc w:val="both"/>
              <w:rPr>
                <w:rFonts w:eastAsia="Calibri"/>
                <w:sz w:val="12"/>
                <w:szCs w:val="12"/>
              </w:rPr>
            </w:pPr>
            <w:r w:rsidRPr="000E2A95">
              <w:rPr>
                <w:rFonts w:eastAsia="Calibri"/>
                <w:sz w:val="12"/>
                <w:szCs w:val="12"/>
              </w:rPr>
              <w:t>2021 год*</w:t>
            </w:r>
          </w:p>
        </w:tc>
        <w:tc>
          <w:tcPr>
            <w:tcW w:w="850" w:type="dxa"/>
            <w:gridSpan w:val="3"/>
          </w:tcPr>
          <w:p w:rsidR="000E2A95" w:rsidRPr="000E2A95" w:rsidRDefault="000E2A95" w:rsidP="000E2A95">
            <w:pPr>
              <w:tabs>
                <w:tab w:val="left" w:pos="284"/>
              </w:tabs>
              <w:jc w:val="both"/>
              <w:rPr>
                <w:rFonts w:eastAsia="Calibri"/>
                <w:sz w:val="12"/>
                <w:szCs w:val="12"/>
              </w:rPr>
            </w:pPr>
            <w:r w:rsidRPr="000E2A95">
              <w:rPr>
                <w:rFonts w:eastAsia="Calibri"/>
                <w:sz w:val="12"/>
                <w:szCs w:val="12"/>
              </w:rPr>
              <w:t>2022 год*</w:t>
            </w:r>
          </w:p>
        </w:tc>
        <w:tc>
          <w:tcPr>
            <w:tcW w:w="851" w:type="dxa"/>
            <w:gridSpan w:val="3"/>
          </w:tcPr>
          <w:p w:rsidR="000E2A95" w:rsidRPr="000E2A95" w:rsidRDefault="000E2A95" w:rsidP="000E2A95">
            <w:pPr>
              <w:tabs>
                <w:tab w:val="left" w:pos="284"/>
              </w:tabs>
              <w:jc w:val="both"/>
              <w:rPr>
                <w:rFonts w:eastAsia="Calibri"/>
                <w:sz w:val="12"/>
                <w:szCs w:val="12"/>
              </w:rPr>
            </w:pPr>
            <w:r w:rsidRPr="000E2A95">
              <w:rPr>
                <w:rFonts w:eastAsia="Calibri"/>
                <w:sz w:val="12"/>
                <w:szCs w:val="12"/>
              </w:rPr>
              <w:t>2023 год*</w:t>
            </w:r>
          </w:p>
        </w:tc>
        <w:tc>
          <w:tcPr>
            <w:tcW w:w="850" w:type="dxa"/>
            <w:gridSpan w:val="6"/>
          </w:tcPr>
          <w:p w:rsidR="000E2A95" w:rsidRPr="000E2A95" w:rsidRDefault="000E2A95" w:rsidP="000E2A95">
            <w:pPr>
              <w:tabs>
                <w:tab w:val="left" w:pos="284"/>
              </w:tabs>
              <w:jc w:val="both"/>
              <w:rPr>
                <w:rFonts w:eastAsia="Calibri"/>
                <w:sz w:val="12"/>
                <w:szCs w:val="12"/>
              </w:rPr>
            </w:pPr>
            <w:r w:rsidRPr="000E2A95">
              <w:rPr>
                <w:rFonts w:eastAsia="Calibri"/>
                <w:sz w:val="12"/>
                <w:szCs w:val="12"/>
              </w:rPr>
              <w:t>2024 год*</w:t>
            </w:r>
          </w:p>
        </w:tc>
      </w:tr>
      <w:tr w:rsidR="000E2A95" w:rsidRPr="000E2A95" w:rsidTr="002E2360">
        <w:trPr>
          <w:cantSplit/>
          <w:trHeight w:val="1334"/>
        </w:trPr>
        <w:tc>
          <w:tcPr>
            <w:tcW w:w="2835" w:type="dxa"/>
            <w:vMerge/>
            <w:hideMark/>
          </w:tcPr>
          <w:p w:rsidR="000E2A95" w:rsidRPr="000E2A95" w:rsidRDefault="000E2A95" w:rsidP="000E2A95">
            <w:pPr>
              <w:tabs>
                <w:tab w:val="left" w:pos="284"/>
              </w:tabs>
              <w:jc w:val="both"/>
              <w:rPr>
                <w:rFonts w:eastAsia="Calibri"/>
                <w:sz w:val="12"/>
                <w:szCs w:val="12"/>
              </w:rPr>
            </w:pPr>
          </w:p>
        </w:tc>
        <w:tc>
          <w:tcPr>
            <w:tcW w:w="1560" w:type="dxa"/>
            <w:gridSpan w:val="4"/>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84"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4"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310"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c>
          <w:tcPr>
            <w:tcW w:w="31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Итого</w:t>
            </w:r>
          </w:p>
        </w:tc>
        <w:tc>
          <w:tcPr>
            <w:tcW w:w="303"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местный бюджет*</w:t>
            </w:r>
          </w:p>
        </w:tc>
        <w:tc>
          <w:tcPr>
            <w:tcW w:w="236"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областной бюджет*</w:t>
            </w:r>
          </w:p>
        </w:tc>
      </w:tr>
      <w:tr w:rsidR="000E2A95" w:rsidRPr="000E2A95" w:rsidTr="002E2360">
        <w:trPr>
          <w:cantSplit/>
          <w:trHeight w:val="651"/>
        </w:trPr>
        <w:tc>
          <w:tcPr>
            <w:tcW w:w="2835" w:type="dxa"/>
            <w:hideMark/>
          </w:tcPr>
          <w:p w:rsidR="000E2A95" w:rsidRPr="000E2A95" w:rsidRDefault="000E2A95" w:rsidP="002E2360">
            <w:pPr>
              <w:jc w:val="left"/>
              <w:rPr>
                <w:sz w:val="12"/>
                <w:szCs w:val="12"/>
              </w:rPr>
            </w:pPr>
            <w:r w:rsidRPr="000E2A95">
              <w:rPr>
                <w:sz w:val="12"/>
                <w:szCs w:val="12"/>
              </w:rPr>
              <w:t xml:space="preserve">ВСЕГО, в </w:t>
            </w:r>
            <w:proofErr w:type="spellStart"/>
            <w:r w:rsidRPr="000E2A95">
              <w:rPr>
                <w:sz w:val="12"/>
                <w:szCs w:val="12"/>
              </w:rPr>
              <w:t>т.ч</w:t>
            </w:r>
            <w:proofErr w:type="spellEnd"/>
            <w:r w:rsidRPr="000E2A95">
              <w:rPr>
                <w:sz w:val="12"/>
                <w:szCs w:val="12"/>
              </w:rPr>
              <w:t>:</w:t>
            </w:r>
          </w:p>
        </w:tc>
        <w:tc>
          <w:tcPr>
            <w:tcW w:w="1560" w:type="dxa"/>
            <w:gridSpan w:val="4"/>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10"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1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0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36"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r>
      <w:tr w:rsidR="000E2A95" w:rsidRPr="000E2A95" w:rsidTr="002E2360">
        <w:trPr>
          <w:cantSplit/>
          <w:trHeight w:val="626"/>
        </w:trPr>
        <w:tc>
          <w:tcPr>
            <w:tcW w:w="2835" w:type="dxa"/>
            <w:noWrap/>
            <w:hideMark/>
          </w:tcPr>
          <w:p w:rsidR="000E2A95" w:rsidRPr="000E2A95" w:rsidRDefault="000E2A95" w:rsidP="002E2360">
            <w:pPr>
              <w:jc w:val="left"/>
              <w:rPr>
                <w:sz w:val="12"/>
                <w:szCs w:val="12"/>
              </w:rPr>
            </w:pPr>
            <w:r w:rsidRPr="000E2A95">
              <w:rPr>
                <w:sz w:val="12"/>
                <w:szCs w:val="12"/>
              </w:rPr>
              <w:t>СП Черновка</w:t>
            </w:r>
          </w:p>
        </w:tc>
        <w:tc>
          <w:tcPr>
            <w:tcW w:w="1560" w:type="dxa"/>
            <w:gridSpan w:val="4"/>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10"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1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0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36"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r>
      <w:tr w:rsidR="000E2A95" w:rsidRPr="000E2A95" w:rsidTr="002E2360">
        <w:trPr>
          <w:cantSplit/>
          <w:trHeight w:val="626"/>
        </w:trPr>
        <w:tc>
          <w:tcPr>
            <w:tcW w:w="2835" w:type="dxa"/>
            <w:hideMark/>
          </w:tcPr>
          <w:p w:rsidR="000E2A95" w:rsidRPr="000E2A95" w:rsidRDefault="000E2A95" w:rsidP="002E2360">
            <w:pPr>
              <w:jc w:val="left"/>
              <w:rPr>
                <w:sz w:val="12"/>
                <w:szCs w:val="12"/>
              </w:rPr>
            </w:pPr>
            <w:r w:rsidRPr="000E2A95">
              <w:rPr>
                <w:sz w:val="12"/>
                <w:szCs w:val="12"/>
              </w:rPr>
              <w:t>Обустройство парковой зоны около СДК ул.</w:t>
            </w:r>
            <w:r w:rsidR="00464687">
              <w:rPr>
                <w:sz w:val="12"/>
                <w:szCs w:val="12"/>
              </w:rPr>
              <w:t xml:space="preserve"> </w:t>
            </w:r>
            <w:proofErr w:type="spellStart"/>
            <w:r w:rsidRPr="000E2A95">
              <w:rPr>
                <w:sz w:val="12"/>
                <w:szCs w:val="12"/>
              </w:rPr>
              <w:t>Новостроевская</w:t>
            </w:r>
            <w:proofErr w:type="spellEnd"/>
            <w:r w:rsidRPr="000E2A95">
              <w:rPr>
                <w:sz w:val="12"/>
                <w:szCs w:val="12"/>
              </w:rPr>
              <w:t xml:space="preserve"> </w:t>
            </w:r>
            <w:r w:rsidR="00464687">
              <w:rPr>
                <w:sz w:val="12"/>
                <w:szCs w:val="12"/>
              </w:rPr>
              <w:t xml:space="preserve"> </w:t>
            </w:r>
            <w:proofErr w:type="spellStart"/>
            <w:r w:rsidRPr="000E2A95">
              <w:rPr>
                <w:sz w:val="12"/>
                <w:szCs w:val="12"/>
              </w:rPr>
              <w:t>с.Черновка</w:t>
            </w:r>
            <w:proofErr w:type="spellEnd"/>
          </w:p>
        </w:tc>
        <w:tc>
          <w:tcPr>
            <w:tcW w:w="1560" w:type="dxa"/>
            <w:gridSpan w:val="4"/>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284" w:type="dxa"/>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283" w:type="dxa"/>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310"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313" w:type="dxa"/>
            <w:gridSpan w:val="2"/>
            <w:textDirection w:val="tbRl"/>
          </w:tcPr>
          <w:p w:rsidR="000E2A95" w:rsidRPr="000E2A95" w:rsidRDefault="000E2A95" w:rsidP="000E2A95">
            <w:pPr>
              <w:tabs>
                <w:tab w:val="left" w:pos="284"/>
              </w:tabs>
              <w:ind w:left="113" w:right="113"/>
              <w:jc w:val="both"/>
              <w:rPr>
                <w:rFonts w:eastAsia="Calibri"/>
                <w:bCs/>
                <w:sz w:val="12"/>
                <w:szCs w:val="12"/>
              </w:rPr>
            </w:pPr>
            <w:r w:rsidRPr="000E2A95">
              <w:rPr>
                <w:rFonts w:eastAsia="Calibri"/>
                <w:bCs/>
                <w:sz w:val="12"/>
                <w:szCs w:val="12"/>
              </w:rPr>
              <w:t>0,00</w:t>
            </w:r>
          </w:p>
        </w:tc>
        <w:tc>
          <w:tcPr>
            <w:tcW w:w="303"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c>
          <w:tcPr>
            <w:tcW w:w="236" w:type="dxa"/>
            <w:gridSpan w:val="2"/>
            <w:textDirection w:val="tbRl"/>
          </w:tcPr>
          <w:p w:rsidR="000E2A95" w:rsidRPr="000E2A95" w:rsidRDefault="000E2A95" w:rsidP="000E2A95">
            <w:pPr>
              <w:tabs>
                <w:tab w:val="left" w:pos="284"/>
              </w:tabs>
              <w:ind w:left="113" w:right="113"/>
              <w:jc w:val="both"/>
              <w:rPr>
                <w:rFonts w:eastAsia="Calibri"/>
                <w:sz w:val="12"/>
                <w:szCs w:val="12"/>
              </w:rPr>
            </w:pPr>
            <w:r w:rsidRPr="000E2A95">
              <w:rPr>
                <w:rFonts w:eastAsia="Calibri"/>
                <w:sz w:val="12"/>
                <w:szCs w:val="12"/>
              </w:rPr>
              <w:t>0,00</w:t>
            </w:r>
          </w:p>
        </w:tc>
      </w:tr>
    </w:tbl>
    <w:p w:rsidR="000E2A95" w:rsidRPr="000E2A95" w:rsidRDefault="000E2A95" w:rsidP="000E2A95">
      <w:pPr>
        <w:tabs>
          <w:tab w:val="left" w:pos="284"/>
        </w:tabs>
        <w:spacing w:after="0" w:line="240" w:lineRule="auto"/>
        <w:jc w:val="both"/>
        <w:rPr>
          <w:rFonts w:ascii="Times New Roman" w:eastAsia="Calibri" w:hAnsi="Times New Roman" w:cs="Times New Roman"/>
          <w:sz w:val="12"/>
          <w:szCs w:val="12"/>
        </w:rPr>
      </w:pPr>
    </w:p>
    <w:p w:rsidR="000E2A95" w:rsidRPr="000E2A95" w:rsidRDefault="000E2A95" w:rsidP="000E2A95">
      <w:pPr>
        <w:tabs>
          <w:tab w:val="left" w:pos="284"/>
        </w:tabs>
        <w:spacing w:after="0" w:line="240" w:lineRule="auto"/>
        <w:ind w:firstLine="284"/>
        <w:jc w:val="both"/>
        <w:rPr>
          <w:rFonts w:ascii="Times New Roman" w:eastAsia="Calibri" w:hAnsi="Times New Roman" w:cs="Times New Roman"/>
          <w:sz w:val="12"/>
          <w:szCs w:val="12"/>
        </w:rPr>
      </w:pPr>
      <w:r w:rsidRPr="000E2A95">
        <w:rPr>
          <w:rFonts w:ascii="Times New Roman" w:eastAsia="Calibri" w:hAnsi="Times New Roman" w:cs="Times New Roman"/>
          <w:sz w:val="12"/>
          <w:szCs w:val="12"/>
        </w:rPr>
        <w:t>*Прогноз финансирования</w:t>
      </w:r>
    </w:p>
    <w:p w:rsidR="000E2A95" w:rsidRPr="000E2A95" w:rsidRDefault="000E2A95" w:rsidP="000E2A95">
      <w:pPr>
        <w:tabs>
          <w:tab w:val="left" w:pos="284"/>
        </w:tabs>
        <w:spacing w:after="0" w:line="240" w:lineRule="auto"/>
        <w:ind w:firstLine="284"/>
        <w:jc w:val="both"/>
        <w:rPr>
          <w:rFonts w:ascii="Times New Roman" w:eastAsia="Calibri" w:hAnsi="Times New Roman" w:cs="Times New Roman"/>
          <w:sz w:val="12"/>
          <w:szCs w:val="12"/>
        </w:rPr>
      </w:pPr>
      <w:r w:rsidRPr="000E2A95">
        <w:rPr>
          <w:rFonts w:ascii="Times New Roman" w:eastAsia="Calibri"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758E8" w:rsidRDefault="001758E8" w:rsidP="00585683">
      <w:pPr>
        <w:tabs>
          <w:tab w:val="left" w:pos="284"/>
        </w:tabs>
        <w:spacing w:after="0" w:line="240" w:lineRule="auto"/>
        <w:jc w:val="both"/>
        <w:rPr>
          <w:rFonts w:ascii="Times New Roman" w:eastAsia="Calibri" w:hAnsi="Times New Roman" w:cs="Times New Roman"/>
          <w:sz w:val="12"/>
          <w:szCs w:val="12"/>
        </w:rPr>
      </w:pPr>
    </w:p>
    <w:p w:rsidR="00762890" w:rsidRPr="009C3395" w:rsidRDefault="00762890" w:rsidP="00762890">
      <w:pPr>
        <w:tabs>
          <w:tab w:val="left" w:pos="284"/>
          <w:tab w:val="left" w:pos="3828"/>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АДМИНИСТРАЦИЯ</w:t>
      </w:r>
    </w:p>
    <w:p w:rsidR="00762890" w:rsidRPr="009C3395" w:rsidRDefault="00762890" w:rsidP="0076289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 xml:space="preserve">СЕЛЬСКОГО ПОСЕЛЕНИЯ </w:t>
      </w:r>
      <w:r w:rsidRPr="00762890">
        <w:rPr>
          <w:rFonts w:ascii="Times New Roman" w:eastAsia="Calibri" w:hAnsi="Times New Roman" w:cs="Times New Roman"/>
          <w:b/>
          <w:sz w:val="12"/>
          <w:szCs w:val="12"/>
        </w:rPr>
        <w:t>АНТОНОВКА</w:t>
      </w:r>
    </w:p>
    <w:p w:rsidR="00762890" w:rsidRPr="009C3395" w:rsidRDefault="00762890" w:rsidP="0076289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МУНИЦИПАЛЬНОГО РАЙОНА СЕРГИЕВСКИЙ</w:t>
      </w:r>
    </w:p>
    <w:p w:rsidR="00762890" w:rsidRPr="009C3395" w:rsidRDefault="00762890" w:rsidP="0076289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САМАРСКОЙ ОБЛАСТИ</w:t>
      </w:r>
    </w:p>
    <w:p w:rsidR="00762890" w:rsidRPr="009C3395" w:rsidRDefault="00762890" w:rsidP="00762890">
      <w:pPr>
        <w:tabs>
          <w:tab w:val="left" w:pos="284"/>
        </w:tabs>
        <w:spacing w:after="0" w:line="240" w:lineRule="auto"/>
        <w:jc w:val="center"/>
        <w:rPr>
          <w:rFonts w:ascii="Times New Roman" w:eastAsia="Calibri" w:hAnsi="Times New Roman" w:cs="Times New Roman"/>
          <w:sz w:val="12"/>
          <w:szCs w:val="12"/>
        </w:rPr>
      </w:pPr>
    </w:p>
    <w:p w:rsidR="00762890" w:rsidRPr="009C3395" w:rsidRDefault="00762890" w:rsidP="00762890">
      <w:pPr>
        <w:tabs>
          <w:tab w:val="left" w:pos="284"/>
        </w:tabs>
        <w:spacing w:after="0" w:line="240" w:lineRule="auto"/>
        <w:jc w:val="center"/>
        <w:rPr>
          <w:rFonts w:ascii="Times New Roman" w:eastAsia="Calibri" w:hAnsi="Times New Roman" w:cs="Times New Roman"/>
          <w:sz w:val="12"/>
          <w:szCs w:val="12"/>
        </w:rPr>
      </w:pPr>
      <w:r w:rsidRPr="009C3395">
        <w:rPr>
          <w:rFonts w:ascii="Times New Roman" w:eastAsia="Calibri" w:hAnsi="Times New Roman" w:cs="Times New Roman"/>
          <w:sz w:val="12"/>
          <w:szCs w:val="12"/>
        </w:rPr>
        <w:t>ПОСТАНОВЛЕНИЕ</w:t>
      </w:r>
    </w:p>
    <w:p w:rsidR="00762890" w:rsidRPr="009C3395" w:rsidRDefault="00762890" w:rsidP="007628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C3395">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№18</w:t>
      </w:r>
    </w:p>
    <w:p w:rsidR="00762890" w:rsidRDefault="00762890" w:rsidP="00762890">
      <w:pPr>
        <w:tabs>
          <w:tab w:val="left" w:pos="284"/>
        </w:tabs>
        <w:spacing w:after="0" w:line="240" w:lineRule="auto"/>
        <w:jc w:val="center"/>
        <w:rPr>
          <w:rFonts w:ascii="Times New Roman" w:eastAsia="Calibri" w:hAnsi="Times New Roman" w:cs="Times New Roman"/>
          <w:b/>
          <w:sz w:val="12"/>
          <w:szCs w:val="12"/>
        </w:rPr>
      </w:pPr>
      <w:r w:rsidRPr="0076289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Антоновка </w:t>
      </w:r>
    </w:p>
    <w:p w:rsidR="00762890" w:rsidRDefault="00762890" w:rsidP="00762890">
      <w:pPr>
        <w:tabs>
          <w:tab w:val="left" w:pos="284"/>
        </w:tabs>
        <w:spacing w:after="0" w:line="240" w:lineRule="auto"/>
        <w:jc w:val="center"/>
        <w:rPr>
          <w:rFonts w:ascii="Times New Roman" w:eastAsia="Calibri" w:hAnsi="Times New Roman" w:cs="Times New Roman"/>
          <w:b/>
          <w:sz w:val="12"/>
          <w:szCs w:val="12"/>
        </w:rPr>
      </w:pPr>
      <w:r w:rsidRPr="00762890">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762890" w:rsidRPr="009C3395" w:rsidRDefault="00762890" w:rsidP="00762890">
      <w:pPr>
        <w:tabs>
          <w:tab w:val="left" w:pos="284"/>
        </w:tabs>
        <w:spacing w:after="0" w:line="240" w:lineRule="auto"/>
        <w:rPr>
          <w:rFonts w:ascii="Times New Roman" w:eastAsia="Calibri" w:hAnsi="Times New Roman" w:cs="Times New Roman"/>
          <w:b/>
          <w:sz w:val="12"/>
          <w:szCs w:val="12"/>
        </w:rPr>
      </w:pP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 18 от 28.06.2018 года, и в целях обсуждения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b/>
          <w:sz w:val="12"/>
          <w:szCs w:val="12"/>
        </w:rPr>
      </w:pPr>
      <w:r w:rsidRPr="00762890">
        <w:rPr>
          <w:rFonts w:ascii="Times New Roman" w:eastAsia="Calibri" w:hAnsi="Times New Roman" w:cs="Times New Roman"/>
          <w:b/>
          <w:sz w:val="12"/>
          <w:szCs w:val="12"/>
        </w:rPr>
        <w:t>ПОСТАНОВЛЯЕТ:</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Антоновка муниципального района Сергиевский «О внесении изменений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 – Проект решения):</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1.1.    Утвердить состав основной рабочей группы согласно  приложению № 1;</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1.2. Утвердить состав экспертной рабочей группы согласно приложению  № 2.</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Антоновка муниципального района Сергиевский Самарской области.</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также – Администрация поселения).</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 xml:space="preserve">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w:t>
      </w:r>
      <w:r w:rsidRPr="00762890">
        <w:rPr>
          <w:rFonts w:ascii="Times New Roman" w:eastAsia="Calibri" w:hAnsi="Times New Roman" w:cs="Times New Roman"/>
          <w:sz w:val="12"/>
          <w:szCs w:val="12"/>
        </w:rPr>
        <w:lastRenderedPageBreak/>
        <w:t>Антоновка муниципального района Сергиевский Самарской области, утвержденного решением Собрания представителей сельского поселения Антоновка муниципального района Сергиевский Самарской области  от 28.06.2018 № 18.</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446554, Самарская область, Сергиевский район, поселок  Антоновка, улица Мичурина, д. 31а.</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 Антоновка 30 мая  2019 года в 17.00 часов по адресу: 446554, Самарская область, Сергиевский район, поселок  Антоновка, улица Мичурина, д. 31а.</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 в письменной форме в адрес Администрации поселения;</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 посредством записи в протоколе публичных слушаний.</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Антоновка муниципального района Сергиевский Самарской области по вопросу публичных слушаний, ведущего специалиста администрации сельского поселения Антоновка муниципального района Сергиевский </w:t>
      </w:r>
      <w:proofErr w:type="spellStart"/>
      <w:r w:rsidRPr="00762890">
        <w:rPr>
          <w:rFonts w:ascii="Times New Roman" w:eastAsia="Calibri" w:hAnsi="Times New Roman" w:cs="Times New Roman"/>
          <w:sz w:val="12"/>
          <w:szCs w:val="12"/>
        </w:rPr>
        <w:t>Секуняеву</w:t>
      </w:r>
      <w:proofErr w:type="spellEnd"/>
      <w:r w:rsidRPr="00762890">
        <w:rPr>
          <w:rFonts w:ascii="Times New Roman" w:eastAsia="Calibri" w:hAnsi="Times New Roman" w:cs="Times New Roman"/>
          <w:sz w:val="12"/>
          <w:szCs w:val="12"/>
        </w:rPr>
        <w:t xml:space="preserve"> Инну Александровну.</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62890" w:rsidRPr="00762890"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15. Опубликовать настоящее Решение в газете «Сергиевский вестник».</w:t>
      </w:r>
    </w:p>
    <w:p w:rsidR="009C3395" w:rsidRDefault="00762890" w:rsidP="00762890">
      <w:pPr>
        <w:tabs>
          <w:tab w:val="left" w:pos="284"/>
        </w:tabs>
        <w:spacing w:after="0" w:line="240" w:lineRule="auto"/>
        <w:ind w:firstLine="284"/>
        <w:jc w:val="both"/>
        <w:rPr>
          <w:rFonts w:ascii="Times New Roman" w:eastAsia="Calibri" w:hAnsi="Times New Roman" w:cs="Times New Roman"/>
          <w:sz w:val="12"/>
          <w:szCs w:val="12"/>
        </w:rPr>
      </w:pPr>
      <w:r w:rsidRPr="00762890">
        <w:rPr>
          <w:rFonts w:ascii="Times New Roman" w:eastAsia="Calibri" w:hAnsi="Times New Roman" w:cs="Times New Roman"/>
          <w:sz w:val="12"/>
          <w:szCs w:val="12"/>
        </w:rPr>
        <w:t>16. Настоящее Решение вступает в силу со дня его официального опубликования.</w:t>
      </w:r>
    </w:p>
    <w:p w:rsidR="00762890" w:rsidRPr="00762890" w:rsidRDefault="00762890" w:rsidP="00762890">
      <w:pPr>
        <w:tabs>
          <w:tab w:val="left" w:pos="284"/>
        </w:tabs>
        <w:spacing w:after="0" w:line="240" w:lineRule="auto"/>
        <w:jc w:val="right"/>
        <w:rPr>
          <w:rFonts w:ascii="Times New Roman" w:eastAsia="Calibri" w:hAnsi="Times New Roman" w:cs="Times New Roman"/>
          <w:sz w:val="12"/>
          <w:szCs w:val="12"/>
        </w:rPr>
      </w:pPr>
      <w:r w:rsidRPr="00762890">
        <w:rPr>
          <w:rFonts w:ascii="Times New Roman" w:eastAsia="Calibri" w:hAnsi="Times New Roman" w:cs="Times New Roman"/>
          <w:sz w:val="12"/>
          <w:szCs w:val="12"/>
        </w:rPr>
        <w:t>Глава сельского поселения Антоновка</w:t>
      </w:r>
    </w:p>
    <w:p w:rsidR="00762890" w:rsidRDefault="00762890" w:rsidP="00762890">
      <w:pPr>
        <w:tabs>
          <w:tab w:val="left" w:pos="284"/>
        </w:tabs>
        <w:spacing w:after="0" w:line="240" w:lineRule="auto"/>
        <w:jc w:val="right"/>
        <w:rPr>
          <w:rFonts w:ascii="Times New Roman" w:eastAsia="Calibri" w:hAnsi="Times New Roman" w:cs="Times New Roman"/>
          <w:sz w:val="12"/>
          <w:szCs w:val="12"/>
        </w:rPr>
      </w:pPr>
      <w:r w:rsidRPr="00762890">
        <w:rPr>
          <w:rFonts w:ascii="Times New Roman" w:eastAsia="Calibri" w:hAnsi="Times New Roman" w:cs="Times New Roman"/>
          <w:sz w:val="12"/>
          <w:szCs w:val="12"/>
        </w:rPr>
        <w:t>муниципального района Сергиевский</w:t>
      </w:r>
    </w:p>
    <w:p w:rsidR="009C3395" w:rsidRDefault="00762890" w:rsidP="00762890">
      <w:pPr>
        <w:tabs>
          <w:tab w:val="left" w:pos="284"/>
        </w:tabs>
        <w:spacing w:after="0" w:line="240" w:lineRule="auto"/>
        <w:jc w:val="right"/>
        <w:rPr>
          <w:rFonts w:ascii="Times New Roman" w:eastAsia="Calibri" w:hAnsi="Times New Roman" w:cs="Times New Roman"/>
          <w:sz w:val="12"/>
          <w:szCs w:val="12"/>
        </w:rPr>
      </w:pPr>
      <w:r w:rsidRPr="00762890">
        <w:rPr>
          <w:rFonts w:ascii="Times New Roman" w:eastAsia="Calibri" w:hAnsi="Times New Roman" w:cs="Times New Roman"/>
          <w:sz w:val="12"/>
          <w:szCs w:val="12"/>
        </w:rPr>
        <w:t>К.Е. Долгаев</w:t>
      </w:r>
    </w:p>
    <w:p w:rsidR="00FC1F21" w:rsidRDefault="00FC1F21" w:rsidP="00762890">
      <w:pPr>
        <w:tabs>
          <w:tab w:val="left" w:pos="284"/>
        </w:tabs>
        <w:spacing w:after="0" w:line="240" w:lineRule="auto"/>
        <w:jc w:val="right"/>
        <w:rPr>
          <w:rFonts w:ascii="Times New Roman" w:eastAsia="Calibri" w:hAnsi="Times New Roman" w:cs="Times New Roman"/>
          <w:sz w:val="12"/>
          <w:szCs w:val="12"/>
        </w:rPr>
      </w:pPr>
    </w:p>
    <w:p w:rsidR="00762890" w:rsidRPr="00FC1F21" w:rsidRDefault="00762890"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Приложение №1</w:t>
      </w:r>
    </w:p>
    <w:p w:rsidR="00762890" w:rsidRPr="00FC1F21" w:rsidRDefault="00762890"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62890" w:rsidRPr="00FC1F21" w:rsidRDefault="00762890"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Администрации сельского поселения Антоновка</w:t>
      </w:r>
    </w:p>
    <w:p w:rsidR="00762890" w:rsidRPr="00FC1F21" w:rsidRDefault="00762890"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9C3395"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№18 от «16» мая </w:t>
      </w:r>
      <w:r w:rsidR="00762890" w:rsidRPr="00FC1F21">
        <w:rPr>
          <w:rFonts w:ascii="Times New Roman" w:eastAsia="Calibri" w:hAnsi="Times New Roman" w:cs="Times New Roman"/>
          <w:i/>
          <w:sz w:val="12"/>
          <w:szCs w:val="12"/>
        </w:rPr>
        <w:t>2019 г.</w:t>
      </w:r>
    </w:p>
    <w:p w:rsidR="00FC1F21" w:rsidRPr="00FC1F21" w:rsidRDefault="00FC1F21" w:rsidP="00FC1F21">
      <w:pPr>
        <w:tabs>
          <w:tab w:val="left" w:pos="284"/>
        </w:tabs>
        <w:spacing w:after="0" w:line="240" w:lineRule="auto"/>
        <w:jc w:val="center"/>
        <w:rPr>
          <w:rFonts w:ascii="Times New Roman" w:eastAsia="Calibri" w:hAnsi="Times New Roman" w:cs="Times New Roman"/>
          <w:b/>
          <w:sz w:val="12"/>
          <w:szCs w:val="12"/>
        </w:rPr>
      </w:pPr>
      <w:r w:rsidRPr="00FC1F21">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FC1F21">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Председатель рабочей группы</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Долгаев К.Е.</w:t>
            </w:r>
          </w:p>
        </w:tc>
        <w:tc>
          <w:tcPr>
            <w:tcW w:w="4846"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Глава сельского поселения  Антоновка муниципального района Сергиевский</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Заместитель председателя рабочей группы</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Секуняева</w:t>
            </w:r>
            <w:proofErr w:type="spellEnd"/>
            <w:r w:rsidRPr="00FC1F21">
              <w:rPr>
                <w:rFonts w:ascii="Times New Roman" w:eastAsia="Calibri" w:hAnsi="Times New Roman" w:cs="Times New Roman"/>
                <w:sz w:val="12"/>
                <w:szCs w:val="12"/>
              </w:rPr>
              <w:t xml:space="preserve"> И.А.</w:t>
            </w:r>
          </w:p>
        </w:tc>
        <w:tc>
          <w:tcPr>
            <w:tcW w:w="4846"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ведущий специалист администрации сельского поселения  Антоновка муниципального района Сергиевский</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секретарь рабочей группы</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Гасанова Е.А.</w:t>
            </w:r>
          </w:p>
        </w:tc>
        <w:tc>
          <w:tcPr>
            <w:tcW w:w="4846"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ведущий специалист администрации сельского поселения  Антоновка муниципального района Сергиевский</w:t>
            </w:r>
          </w:p>
        </w:tc>
      </w:tr>
      <w:tr w:rsidR="00FC1F21" w:rsidRPr="00FC1F21" w:rsidTr="00FC1F21">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члены рабочей группы:</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Шишина</w:t>
            </w:r>
            <w:proofErr w:type="spellEnd"/>
            <w:r w:rsidRPr="00FC1F21">
              <w:rPr>
                <w:rFonts w:ascii="Times New Roman" w:eastAsia="Calibri" w:hAnsi="Times New Roman" w:cs="Times New Roman"/>
                <w:sz w:val="12"/>
                <w:szCs w:val="12"/>
              </w:rPr>
              <w:t xml:space="preserve"> Т.А.</w:t>
            </w:r>
          </w:p>
        </w:tc>
        <w:tc>
          <w:tcPr>
            <w:tcW w:w="4846" w:type="dxa"/>
            <w:tcBorders>
              <w:top w:val="single" w:sz="4" w:space="0" w:color="auto"/>
              <w:left w:val="single" w:sz="4" w:space="0" w:color="auto"/>
              <w:bottom w:val="single" w:sz="4" w:space="0" w:color="auto"/>
              <w:right w:val="single" w:sz="4" w:space="0" w:color="auto"/>
            </w:tcBorders>
            <w:hideMark/>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Заместитель Директора ГБОУС  СОШ  «ОЦ» пос. Серноводск Антоновский филиал</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Никифорова О.И.</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Депутат собрания представителей сельского поселения Антоновка</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Охотникова</w:t>
            </w:r>
            <w:proofErr w:type="spellEnd"/>
            <w:r w:rsidRPr="00FC1F21">
              <w:rPr>
                <w:rFonts w:ascii="Times New Roman" w:eastAsia="Calibri" w:hAnsi="Times New Roman" w:cs="Times New Roman"/>
                <w:sz w:val="12"/>
                <w:szCs w:val="12"/>
              </w:rPr>
              <w:t xml:space="preserve"> Л.Ю.</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учитель начал ГБОУС  СОШ  «ОЦ» пос. Серноводск Антоновский филиал  учитель начальных классов</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Никитенкова</w:t>
            </w:r>
            <w:proofErr w:type="spellEnd"/>
            <w:r w:rsidRPr="00FC1F21">
              <w:rPr>
                <w:rFonts w:ascii="Times New Roman" w:eastAsia="Calibri" w:hAnsi="Times New Roman" w:cs="Times New Roman"/>
                <w:sz w:val="12"/>
                <w:szCs w:val="12"/>
              </w:rPr>
              <w:t xml:space="preserve"> В.Н.</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Заведующая почтой России </w:t>
            </w:r>
            <w:proofErr w:type="spellStart"/>
            <w:r w:rsidRPr="00FC1F21">
              <w:rPr>
                <w:rFonts w:ascii="Times New Roman" w:eastAsia="Calibri" w:hAnsi="Times New Roman" w:cs="Times New Roman"/>
                <w:sz w:val="12"/>
                <w:szCs w:val="12"/>
              </w:rPr>
              <w:t>с.п</w:t>
            </w:r>
            <w:proofErr w:type="spellEnd"/>
            <w:r w:rsidRPr="00FC1F21">
              <w:rPr>
                <w:rFonts w:ascii="Times New Roman" w:eastAsia="Calibri" w:hAnsi="Times New Roman" w:cs="Times New Roman"/>
                <w:sz w:val="12"/>
                <w:szCs w:val="12"/>
              </w:rPr>
              <w:t>. Антоновка</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Кожевникова М.Г.</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Заведующая СДК</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Сыромолот В.И.</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СДК. библиотекарь</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Суркова Т.С.</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Председатель советов ветеранов </w:t>
            </w:r>
            <w:proofErr w:type="spellStart"/>
            <w:r w:rsidRPr="00FC1F21">
              <w:rPr>
                <w:rFonts w:ascii="Times New Roman" w:eastAsia="Calibri" w:hAnsi="Times New Roman" w:cs="Times New Roman"/>
                <w:sz w:val="12"/>
                <w:szCs w:val="12"/>
              </w:rPr>
              <w:t>с.п</w:t>
            </w:r>
            <w:proofErr w:type="spellEnd"/>
            <w:r w:rsidRPr="00FC1F21">
              <w:rPr>
                <w:rFonts w:ascii="Times New Roman" w:eastAsia="Calibri" w:hAnsi="Times New Roman" w:cs="Times New Roman"/>
                <w:sz w:val="12"/>
                <w:szCs w:val="12"/>
              </w:rPr>
              <w:t>. Антоновка</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Щербакова Т.С.</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ГБОУС  СОШ  «ОЦ» пос. Серноводск Антоновский филиал</w:t>
            </w:r>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Макарычева С.Н.</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ООО «Агро -</w:t>
            </w:r>
            <w:proofErr w:type="spellStart"/>
            <w:r w:rsidRPr="00FC1F21">
              <w:rPr>
                <w:rFonts w:ascii="Times New Roman" w:eastAsia="Calibri" w:hAnsi="Times New Roman" w:cs="Times New Roman"/>
                <w:sz w:val="12"/>
                <w:szCs w:val="12"/>
              </w:rPr>
              <w:t>Альянс»бухгалтер</w:t>
            </w:r>
            <w:proofErr w:type="spellEnd"/>
          </w:p>
        </w:tc>
      </w:tr>
      <w:tr w:rsidR="00FC1F21" w:rsidRPr="00FC1F21" w:rsidTr="00FC1F21">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Ромашова Е.А.</w:t>
            </w:r>
          </w:p>
        </w:tc>
        <w:tc>
          <w:tcPr>
            <w:tcW w:w="4846"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ООО «Агро -Альянс» специалист по охране труда</w:t>
            </w:r>
          </w:p>
        </w:tc>
      </w:tr>
    </w:tbl>
    <w:p w:rsidR="009C3395" w:rsidRDefault="009C3395" w:rsidP="00585683">
      <w:pPr>
        <w:tabs>
          <w:tab w:val="left" w:pos="284"/>
        </w:tabs>
        <w:spacing w:after="0" w:line="240" w:lineRule="auto"/>
        <w:jc w:val="both"/>
        <w:rPr>
          <w:rFonts w:ascii="Times New Roman" w:eastAsia="Calibri" w:hAnsi="Times New Roman" w:cs="Times New Roman"/>
          <w:sz w:val="12"/>
          <w:szCs w:val="12"/>
        </w:rPr>
      </w:pP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Администрации сельского поселения Антоновка</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№18 от «16» мая 2019 г.</w:t>
      </w:r>
    </w:p>
    <w:p w:rsidR="00FC1F21" w:rsidRPr="00FC1F21" w:rsidRDefault="00FC1F21" w:rsidP="00FC1F21">
      <w:pPr>
        <w:tabs>
          <w:tab w:val="left" w:pos="284"/>
        </w:tabs>
        <w:spacing w:after="0" w:line="240" w:lineRule="auto"/>
        <w:jc w:val="center"/>
        <w:rPr>
          <w:rFonts w:ascii="Times New Roman" w:eastAsia="Calibri" w:hAnsi="Times New Roman" w:cs="Times New Roman"/>
          <w:b/>
          <w:sz w:val="12"/>
          <w:szCs w:val="12"/>
        </w:rPr>
      </w:pPr>
      <w:r w:rsidRPr="00FC1F21">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FC1F21">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4732"/>
      </w:tblGrid>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Председатель рабочей группы</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Лужнов</w:t>
            </w:r>
            <w:proofErr w:type="spellEnd"/>
            <w:r w:rsidRPr="00FC1F21">
              <w:rPr>
                <w:rFonts w:ascii="Times New Roman" w:eastAsia="Calibri" w:hAnsi="Times New Roman" w:cs="Times New Roman"/>
                <w:sz w:val="12"/>
                <w:szCs w:val="12"/>
              </w:rPr>
              <w:t xml:space="preserve"> Н.Д.</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Председатель собрания представителей сельского поселения  Антоновка муниципального района Сергиевский</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Заместитель председателя рабочей группы </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Илларионов А.И.</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Заместитель председателя собрания представителей сельского поселения  Антоновка муниципального района Сергиевский</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  секретарь рабочей группы</w:t>
            </w:r>
          </w:p>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Губарева Ольга Анатольевна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депутат собрания представителей сельского поселения  Антоновка муниципального района Сергиевский</w:t>
            </w:r>
          </w:p>
        </w:tc>
      </w:tr>
      <w:tr w:rsidR="00FC1F21" w:rsidRPr="00FC1F21" w:rsidTr="00FC1F21">
        <w:trPr>
          <w:trHeight w:val="20"/>
          <w:jc w:val="center"/>
        </w:trPr>
        <w:tc>
          <w:tcPr>
            <w:tcW w:w="7621" w:type="dxa"/>
            <w:gridSpan w:val="2"/>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члены экспертной группы:</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Коновалов Сергей  Иванович</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Абрамова Наталья Анатольевна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 xml:space="preserve">Руководитель Комитета по управлению муниципальным имуществом муниципального </w:t>
            </w:r>
            <w:r w:rsidRPr="00FC1F21">
              <w:rPr>
                <w:rFonts w:ascii="Times New Roman" w:eastAsia="Calibri" w:hAnsi="Times New Roman" w:cs="Times New Roman"/>
                <w:bCs/>
                <w:sz w:val="12"/>
                <w:szCs w:val="12"/>
              </w:rPr>
              <w:lastRenderedPageBreak/>
              <w:t>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Панфилова Наталья Владимировна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Ганиева Сирена </w:t>
            </w:r>
            <w:proofErr w:type="spellStart"/>
            <w:r w:rsidRPr="00FC1F21">
              <w:rPr>
                <w:rFonts w:ascii="Times New Roman" w:eastAsia="Calibri" w:hAnsi="Times New Roman" w:cs="Times New Roman"/>
                <w:sz w:val="12"/>
                <w:szCs w:val="12"/>
              </w:rPr>
              <w:t>Ринатовна</w:t>
            </w:r>
            <w:proofErr w:type="spellEnd"/>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Николаева Ольга Николаевна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 xml:space="preserve">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Макарова Ольга Вениаминовна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Стрельцова</w:t>
            </w:r>
            <w:proofErr w:type="spellEnd"/>
            <w:r w:rsidRPr="00FC1F21">
              <w:rPr>
                <w:rFonts w:ascii="Times New Roman" w:eastAsia="Calibri" w:hAnsi="Times New Roman" w:cs="Times New Roman"/>
                <w:sz w:val="12"/>
                <w:szCs w:val="12"/>
              </w:rPr>
              <w:t xml:space="preserve"> Ирина Петровна</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Киселев Андрей Юрьевич</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bCs/>
                <w:sz w:val="12"/>
                <w:szCs w:val="12"/>
              </w:rPr>
            </w:pPr>
            <w:r w:rsidRPr="00FC1F21">
              <w:rPr>
                <w:rFonts w:ascii="Times New Roman" w:eastAsia="Calibri" w:hAnsi="Times New Roman" w:cs="Times New Roman"/>
                <w:sz w:val="12"/>
                <w:szCs w:val="12"/>
              </w:rPr>
              <w:t xml:space="preserve">Начальник отдела по административной практике </w:t>
            </w:r>
            <w:r w:rsidRPr="00FC1F21">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FC1F21" w:rsidRPr="00FC1F21" w:rsidTr="00FC1F21">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Гришин Евгений Геннадьевич</w:t>
            </w:r>
          </w:p>
        </w:tc>
        <w:tc>
          <w:tcPr>
            <w:tcW w:w="4732" w:type="dxa"/>
            <w:tcBorders>
              <w:top w:val="single" w:sz="4" w:space="0" w:color="auto"/>
              <w:left w:val="single" w:sz="4" w:space="0" w:color="auto"/>
              <w:bottom w:val="single" w:sz="4" w:space="0" w:color="auto"/>
              <w:right w:val="single" w:sz="4" w:space="0" w:color="auto"/>
            </w:tcBorders>
          </w:tcPr>
          <w:p w:rsidR="00FC1F21" w:rsidRPr="00FC1F21" w:rsidRDefault="00FC1F21" w:rsidP="00FC1F21">
            <w:pPr>
              <w:tabs>
                <w:tab w:val="left" w:pos="284"/>
              </w:tabs>
              <w:spacing w:after="0" w:line="240" w:lineRule="auto"/>
              <w:rPr>
                <w:rFonts w:ascii="Times New Roman" w:eastAsia="Calibri" w:hAnsi="Times New Roman" w:cs="Times New Roman"/>
                <w:sz w:val="12"/>
                <w:szCs w:val="12"/>
              </w:rPr>
            </w:pPr>
            <w:r w:rsidRPr="00FC1F21">
              <w:rPr>
                <w:rFonts w:ascii="Times New Roman" w:eastAsia="Calibri" w:hAnsi="Times New Roman" w:cs="Times New Roman"/>
                <w:sz w:val="12"/>
                <w:szCs w:val="12"/>
              </w:rPr>
              <w:t>Директор МКУ «Центр общественных организаций»</w:t>
            </w:r>
            <w:r w:rsidRPr="00FC1F21">
              <w:rPr>
                <w:rFonts w:ascii="Times New Roman" w:eastAsia="Calibri" w:hAnsi="Times New Roman" w:cs="Times New Roman"/>
                <w:bCs/>
                <w:sz w:val="12"/>
                <w:szCs w:val="12"/>
              </w:rPr>
              <w:t xml:space="preserve"> (по согласованию)</w:t>
            </w:r>
          </w:p>
        </w:tc>
      </w:tr>
    </w:tbl>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Администрации сельского поселения Антоновка</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FC1F21" w:rsidRDefault="00FC1F21" w:rsidP="00FC1F21">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№18 от «16» мая 2019 г.</w:t>
      </w:r>
    </w:p>
    <w:p w:rsidR="00CA6976" w:rsidRPr="00FC1F21" w:rsidRDefault="00CA6976" w:rsidP="00FC1F21">
      <w:pPr>
        <w:tabs>
          <w:tab w:val="left" w:pos="284"/>
        </w:tabs>
        <w:spacing w:after="0" w:line="240" w:lineRule="auto"/>
        <w:jc w:val="right"/>
        <w:rPr>
          <w:rFonts w:ascii="Times New Roman" w:eastAsia="Calibri" w:hAnsi="Times New Roman" w:cs="Times New Roman"/>
          <w:i/>
          <w:sz w:val="12"/>
          <w:szCs w:val="12"/>
        </w:rPr>
      </w:pPr>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ПРОЕКТ</w:t>
      </w:r>
    </w:p>
    <w:p w:rsidR="00FC1F21" w:rsidRDefault="00FC1F21" w:rsidP="00FC1F2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FC1F21" w:rsidRPr="008D739C" w:rsidRDefault="00FC1F21" w:rsidP="00FC1F21">
      <w:pPr>
        <w:tabs>
          <w:tab w:val="left" w:pos="284"/>
          <w:tab w:val="left" w:pos="3828"/>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 xml:space="preserve">СЕЛЬСКОГО ПОСЕЛЕНИЯ </w:t>
      </w:r>
      <w:r w:rsidRPr="00FC1F21">
        <w:rPr>
          <w:rFonts w:ascii="Times New Roman" w:eastAsia="Calibri" w:hAnsi="Times New Roman" w:cs="Times New Roman"/>
          <w:b/>
          <w:sz w:val="12"/>
          <w:szCs w:val="12"/>
        </w:rPr>
        <w:t>АНТОНОВКА</w:t>
      </w:r>
    </w:p>
    <w:p w:rsidR="00FC1F21" w:rsidRPr="008D739C" w:rsidRDefault="00FC1F21" w:rsidP="00FC1F21">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FC1F21" w:rsidRPr="008D739C" w:rsidRDefault="00FC1F21" w:rsidP="00FC1F21">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FC1F21" w:rsidRPr="008D739C" w:rsidRDefault="00FC1F21" w:rsidP="00FC1F21">
      <w:pPr>
        <w:tabs>
          <w:tab w:val="left" w:pos="284"/>
        </w:tabs>
        <w:spacing w:after="0" w:line="240" w:lineRule="auto"/>
        <w:jc w:val="center"/>
        <w:rPr>
          <w:rFonts w:ascii="Times New Roman" w:eastAsia="Calibri" w:hAnsi="Times New Roman" w:cs="Times New Roman"/>
          <w:sz w:val="12"/>
          <w:szCs w:val="12"/>
        </w:rPr>
      </w:pPr>
    </w:p>
    <w:p w:rsidR="00FC1F21" w:rsidRPr="008D739C" w:rsidRDefault="00FC1F21" w:rsidP="00FC1F21">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FC1F21" w:rsidRPr="008D739C" w:rsidRDefault="00FC1F21" w:rsidP="00FC1F2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 _________2019г.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№_______</w:t>
      </w:r>
    </w:p>
    <w:p w:rsidR="00FC1F21" w:rsidRDefault="00FC1F21" w:rsidP="00FC1F21">
      <w:pPr>
        <w:tabs>
          <w:tab w:val="left" w:pos="284"/>
        </w:tabs>
        <w:spacing w:after="0" w:line="240" w:lineRule="auto"/>
        <w:jc w:val="center"/>
        <w:rPr>
          <w:rFonts w:ascii="Times New Roman" w:eastAsia="Calibri" w:hAnsi="Times New Roman" w:cs="Times New Roman"/>
          <w:b/>
          <w:sz w:val="12"/>
          <w:szCs w:val="12"/>
        </w:rPr>
      </w:pPr>
      <w:r w:rsidRPr="00FC1F21">
        <w:rPr>
          <w:rFonts w:ascii="Times New Roman" w:eastAsia="Calibri" w:hAnsi="Times New Roman" w:cs="Times New Roman"/>
          <w:b/>
          <w:sz w:val="12"/>
          <w:szCs w:val="12"/>
        </w:rPr>
        <w:t>«О внесении изменений в Решение Собрания Представителей сельского  поселения Антоновка</w:t>
      </w:r>
    </w:p>
    <w:p w:rsidR="00FC1F21" w:rsidRDefault="00FC1F21" w:rsidP="00FC1F21">
      <w:pPr>
        <w:tabs>
          <w:tab w:val="left" w:pos="284"/>
        </w:tabs>
        <w:spacing w:after="0" w:line="240" w:lineRule="auto"/>
        <w:jc w:val="center"/>
        <w:rPr>
          <w:rFonts w:ascii="Times New Roman" w:eastAsia="Calibri" w:hAnsi="Times New Roman" w:cs="Times New Roman"/>
          <w:b/>
          <w:sz w:val="12"/>
          <w:szCs w:val="12"/>
        </w:rPr>
      </w:pPr>
      <w:r w:rsidRPr="00FC1F21">
        <w:rPr>
          <w:rFonts w:ascii="Times New Roman" w:eastAsia="Calibri" w:hAnsi="Times New Roman" w:cs="Times New Roman"/>
          <w:b/>
          <w:sz w:val="12"/>
          <w:szCs w:val="12"/>
        </w:rPr>
        <w:t xml:space="preserve"> муниципального района Сергиевский   №19 от 25.10.2017 г.  «Об утверждении Правил  благоустройства территории </w:t>
      </w:r>
    </w:p>
    <w:p w:rsidR="00FC1F21" w:rsidRDefault="00FC1F21" w:rsidP="00FC1F21">
      <w:pPr>
        <w:tabs>
          <w:tab w:val="left" w:pos="284"/>
        </w:tabs>
        <w:spacing w:after="0" w:line="240" w:lineRule="auto"/>
        <w:jc w:val="center"/>
        <w:rPr>
          <w:rFonts w:ascii="Times New Roman" w:eastAsia="Calibri" w:hAnsi="Times New Roman" w:cs="Times New Roman"/>
          <w:b/>
          <w:sz w:val="12"/>
          <w:szCs w:val="12"/>
        </w:rPr>
      </w:pPr>
      <w:r w:rsidRPr="00FC1F21">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FC1F21" w:rsidRPr="008D739C" w:rsidRDefault="00FC1F21" w:rsidP="00FC1F21">
      <w:pPr>
        <w:tabs>
          <w:tab w:val="left" w:pos="284"/>
        </w:tabs>
        <w:spacing w:after="0" w:line="240" w:lineRule="auto"/>
        <w:jc w:val="center"/>
        <w:rPr>
          <w:rFonts w:ascii="Times New Roman" w:eastAsia="Calibri" w:hAnsi="Times New Roman" w:cs="Times New Roman"/>
          <w:sz w:val="12"/>
          <w:szCs w:val="12"/>
        </w:rPr>
      </w:pP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FC1F21">
        <w:rPr>
          <w:rFonts w:ascii="Times New Roman" w:eastAsia="Calibri" w:hAnsi="Times New Roman" w:cs="Times New Roman"/>
          <w:sz w:val="12"/>
          <w:szCs w:val="12"/>
        </w:rPr>
        <w:t>р</w:t>
      </w:r>
      <w:r>
        <w:rPr>
          <w:rFonts w:ascii="Times New Roman" w:eastAsia="Calibri" w:hAnsi="Times New Roman" w:cs="Times New Roman"/>
          <w:sz w:val="12"/>
          <w:szCs w:val="12"/>
        </w:rPr>
        <w:t xml:space="preserve">инято  Собранием Представителей сельского поселения Антоновка </w:t>
      </w:r>
      <w:r w:rsidRPr="00FC1F21">
        <w:rPr>
          <w:rFonts w:ascii="Times New Roman" w:eastAsia="Calibri" w:hAnsi="Times New Roman" w:cs="Times New Roman"/>
          <w:sz w:val="12"/>
          <w:szCs w:val="12"/>
        </w:rPr>
        <w:t>муниципального района Сергиевский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Антоновка  муниципального района Сергиевский, в целях приведения в соответствие с законодательством, 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w:t>
      </w:r>
      <w:r w:rsidRPr="00FC1F21">
        <w:rPr>
          <w:rFonts w:ascii="Times New Roman" w:eastAsia="Calibri" w:hAnsi="Times New Roman" w:cs="Times New Roman"/>
          <w:sz w:val="12"/>
          <w:szCs w:val="12"/>
        </w:rPr>
        <w:tab/>
        <w:t>Внести в Решение Собрания Представителей сельского поселения Антоновка муниципального района Сергиевский №19 от 25.10.2017 г.  «Об утверждении Правил  благоустройства территории сельского поселения Антоновка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1.1.</w:t>
      </w:r>
      <w:r w:rsidRPr="00FC1F21">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«7.1.1.Определение границ прилегающих территорий.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w:t>
      </w:r>
      <w:r w:rsidRPr="00FC1F21">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На прилегающих территориях уполномоченные лица обязаны:</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в весеннее время обеспечивать беспрепятственный отвод талых вод;</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7.1.1.1.</w:t>
      </w:r>
      <w:r w:rsidRPr="00FC1F21">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lastRenderedPageBreak/>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схематическое изображение границ объекта;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 схематическое изображение границ территории, прилегающей  к объекту;</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На прилегающих территориях уполномоченные лица обязаны:</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в весеннее время обеспечивать беспрепятственный отвод талых вод;</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7.1.1.2.</w:t>
      </w:r>
      <w:r w:rsidRPr="00FC1F21">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очистка и покраска элементов благоустройства;</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посадка деревьев, кустарников;</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 иные работы.</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1.3. Подпункт 7.4.4.3. пункта 7.4.4. раздела 7 Приложения №1 признать утратившим силу.</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1.4.</w:t>
      </w:r>
      <w:r w:rsidRPr="00FC1F21">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1.5.</w:t>
      </w:r>
      <w:r w:rsidRPr="00FC1F21">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w:t>
      </w:r>
      <w:r w:rsidRPr="00FC1F21">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FC1F21" w:rsidRPr="00FC1F21" w:rsidRDefault="00FC1F21" w:rsidP="00FC1F21">
      <w:pPr>
        <w:tabs>
          <w:tab w:val="left" w:pos="284"/>
        </w:tabs>
        <w:spacing w:after="0" w:line="240" w:lineRule="auto"/>
        <w:ind w:firstLine="284"/>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w:t>
      </w:r>
      <w:r w:rsidRPr="00FC1F21">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Председатель собрания представителей</w:t>
      </w:r>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сельского поселения Антоновка</w:t>
      </w:r>
    </w:p>
    <w:p w:rsid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муниципального района   Сергиевский</w:t>
      </w:r>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 xml:space="preserve">Н.Д. </w:t>
      </w:r>
      <w:proofErr w:type="spellStart"/>
      <w:r w:rsidRPr="00FC1F21">
        <w:rPr>
          <w:rFonts w:ascii="Times New Roman" w:eastAsia="Calibri" w:hAnsi="Times New Roman" w:cs="Times New Roman"/>
          <w:sz w:val="12"/>
          <w:szCs w:val="12"/>
        </w:rPr>
        <w:t>Лужнов</w:t>
      </w:r>
      <w:proofErr w:type="spellEnd"/>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p>
    <w:p w:rsidR="00FC1F21" w:rsidRP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Глава сельского поселения Антоновка</w:t>
      </w:r>
    </w:p>
    <w:p w:rsidR="00FC1F21" w:rsidRDefault="00FC1F21" w:rsidP="00FC1F21">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муниципального района   Сергиевский</w:t>
      </w:r>
    </w:p>
    <w:p w:rsidR="00762890" w:rsidRDefault="00FC1F21" w:rsidP="00FC1F21">
      <w:pPr>
        <w:tabs>
          <w:tab w:val="left" w:pos="284"/>
        </w:tabs>
        <w:spacing w:after="0" w:line="240" w:lineRule="auto"/>
        <w:jc w:val="right"/>
        <w:rPr>
          <w:rFonts w:ascii="Times New Roman" w:eastAsia="Calibri" w:hAnsi="Times New Roman" w:cs="Times New Roman"/>
          <w:sz w:val="12"/>
          <w:szCs w:val="12"/>
        </w:rPr>
      </w:pPr>
      <w:proofErr w:type="spellStart"/>
      <w:r w:rsidRPr="00FC1F21">
        <w:rPr>
          <w:rFonts w:ascii="Times New Roman" w:eastAsia="Calibri" w:hAnsi="Times New Roman" w:cs="Times New Roman"/>
          <w:sz w:val="12"/>
          <w:szCs w:val="12"/>
        </w:rPr>
        <w:t>К.Е.Долгаев</w:t>
      </w:r>
      <w:proofErr w:type="spellEnd"/>
    </w:p>
    <w:p w:rsidR="00762890" w:rsidRDefault="00762890" w:rsidP="00FC1F21">
      <w:pPr>
        <w:tabs>
          <w:tab w:val="left" w:pos="284"/>
        </w:tabs>
        <w:spacing w:after="0" w:line="240" w:lineRule="auto"/>
        <w:jc w:val="right"/>
        <w:rPr>
          <w:rFonts w:ascii="Times New Roman" w:eastAsia="Calibri" w:hAnsi="Times New Roman" w:cs="Times New Roman"/>
          <w:sz w:val="12"/>
          <w:szCs w:val="12"/>
        </w:rPr>
      </w:pPr>
    </w:p>
    <w:p w:rsidR="002D33EF" w:rsidRPr="00FC1F21" w:rsidRDefault="002D33EF" w:rsidP="002D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D33EF" w:rsidRPr="00FC1F21"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проекту решения собрания</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представителей сельского поселения Антоновка</w:t>
      </w:r>
    </w:p>
    <w:p w:rsidR="002D33EF" w:rsidRPr="00FC1F21"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«О внесении изменений в Решение</w:t>
      </w:r>
    </w:p>
    <w:p w:rsidR="002D33EF" w:rsidRPr="00FC1F21"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Собрания Представителей сельского</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поселения Антоновка муниципального района</w:t>
      </w:r>
    </w:p>
    <w:p w:rsidR="002D33EF" w:rsidRPr="00FC1F21"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Сергиевский   №19 от 25.10.2017 г.</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«Об утверждении Правил</w:t>
      </w:r>
    </w:p>
    <w:p w:rsidR="002D33EF"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lastRenderedPageBreak/>
        <w:t>благоустройства территории сельского</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поселения  Антоновка</w:t>
      </w:r>
    </w:p>
    <w:p w:rsidR="002D33EF" w:rsidRDefault="002D33EF"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w:t>
      </w:r>
      <w:r>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района Сергиевский Самарской области»</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p>
    <w:p w:rsidR="00FC1F21" w:rsidRPr="00FC1F21" w:rsidRDefault="00FC1F21" w:rsidP="00FC1F21">
      <w:pPr>
        <w:tabs>
          <w:tab w:val="left" w:pos="284"/>
        </w:tabs>
        <w:spacing w:after="0" w:line="240" w:lineRule="auto"/>
        <w:jc w:val="center"/>
        <w:rPr>
          <w:rFonts w:ascii="Times New Roman" w:eastAsia="Calibri" w:hAnsi="Times New Roman" w:cs="Times New Roman"/>
          <w:sz w:val="12"/>
          <w:szCs w:val="12"/>
        </w:rPr>
      </w:pPr>
      <w:r w:rsidRPr="00FC1F21">
        <w:rPr>
          <w:rFonts w:ascii="Times New Roman" w:eastAsia="Calibri" w:hAnsi="Times New Roman" w:cs="Times New Roman"/>
          <w:sz w:val="12"/>
          <w:szCs w:val="12"/>
        </w:rPr>
        <w:t>ТИПОВАЯ ФОРМА СОГЛАШЕНИЯ</w:t>
      </w:r>
    </w:p>
    <w:p w:rsidR="00FC1F21" w:rsidRPr="00FC1F21" w:rsidRDefault="00FC1F21" w:rsidP="002E2360">
      <w:pPr>
        <w:tabs>
          <w:tab w:val="left" w:pos="284"/>
        </w:tabs>
        <w:spacing w:after="0" w:line="240" w:lineRule="auto"/>
        <w:jc w:val="center"/>
        <w:rPr>
          <w:rFonts w:ascii="Times New Roman" w:eastAsia="Calibri" w:hAnsi="Times New Roman" w:cs="Times New Roman"/>
          <w:sz w:val="12"/>
          <w:szCs w:val="12"/>
        </w:rPr>
      </w:pPr>
      <w:r w:rsidRPr="00FC1F21">
        <w:rPr>
          <w:rFonts w:ascii="Times New Roman" w:eastAsia="Calibri" w:hAnsi="Times New Roman" w:cs="Times New Roman"/>
          <w:sz w:val="12"/>
          <w:szCs w:val="12"/>
        </w:rPr>
        <w:t>О ВЫПОЛНЕНИИ РАБОТ ПО БЛАГОУСТРОЙСТВУ ПРИЛЕГАЮЩЕЙ ТЕРРИТОРИИ</w:t>
      </w:r>
      <w:r w:rsidRPr="00FC1F21">
        <w:rPr>
          <w:rFonts w:ascii="Times New Roman" w:eastAsia="Calibri" w:hAnsi="Times New Roman" w:cs="Times New Roman"/>
          <w:sz w:val="12"/>
          <w:szCs w:val="12"/>
        </w:rPr>
        <w:br/>
      </w:r>
      <w:r w:rsidRPr="00FC1F21">
        <w:rPr>
          <w:rFonts w:ascii="Times New Roman" w:eastAsia="Calibri" w:hAnsi="Times New Roman" w:cs="Times New Roman"/>
          <w:sz w:val="12"/>
          <w:szCs w:val="12"/>
        </w:rPr>
        <w:br/>
        <w:t xml:space="preserve">Антоновка                                                                      </w:t>
      </w:r>
      <w:r>
        <w:rPr>
          <w:rFonts w:ascii="Times New Roman" w:eastAsia="Calibri" w:hAnsi="Times New Roman" w:cs="Times New Roman"/>
          <w:sz w:val="12"/>
          <w:szCs w:val="12"/>
        </w:rPr>
        <w:t xml:space="preserve">                                                                  </w:t>
      </w:r>
      <w:r w:rsidRPr="00FC1F21">
        <w:rPr>
          <w:rFonts w:ascii="Times New Roman" w:eastAsia="Calibri" w:hAnsi="Times New Roman" w:cs="Times New Roman"/>
          <w:sz w:val="12"/>
          <w:szCs w:val="12"/>
        </w:rPr>
        <w:t xml:space="preserve">                                                    "__" __________ 20__ г.</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br/>
        <w:t>Администрация сельского поселения Антоновка муниципального района Сергиевский Самарской области, именуемая в дальнейшем «Уполномоченный орган», в лице Главы сельского поселения Антоновка муниципального района Сергиевский Долгаева Константина Евгеньевича, действующего на основании Устава сельского поселения Антоновка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FC1F21">
        <w:rPr>
          <w:rFonts w:ascii="Times New Roman" w:eastAsia="Calibri" w:hAnsi="Times New Roman" w:cs="Times New Roman"/>
          <w:sz w:val="12"/>
          <w:szCs w:val="12"/>
        </w:rPr>
        <w:t>ый</w:t>
      </w:r>
      <w:proofErr w:type="spellEnd"/>
      <w:r w:rsidRPr="00FC1F21">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Антоновка муниципального района Сергиевский Самарской области (далее – Правила благоустройства), заключили настоящее соглашение о нижеследующем:</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 Предмет соглашения</w:t>
      </w:r>
      <w:r>
        <w:rPr>
          <w:rFonts w:ascii="Times New Roman" w:eastAsia="Calibri" w:hAnsi="Times New Roman" w:cs="Times New Roman"/>
          <w:sz w:val="12"/>
          <w:szCs w:val="12"/>
        </w:rPr>
        <w:br/>
        <w:t xml:space="preserve">1.1.  Предметом соглашения </w:t>
      </w:r>
      <w:r w:rsidRPr="00FC1F21">
        <w:rPr>
          <w:rFonts w:ascii="Times New Roman" w:eastAsia="Calibri" w:hAnsi="Times New Roman" w:cs="Times New Roman"/>
          <w:sz w:val="12"/>
          <w:szCs w:val="12"/>
        </w:rPr>
        <w:t>являе</w:t>
      </w:r>
      <w:r>
        <w:rPr>
          <w:rFonts w:ascii="Times New Roman" w:eastAsia="Calibri" w:hAnsi="Times New Roman" w:cs="Times New Roman"/>
          <w:sz w:val="12"/>
          <w:szCs w:val="12"/>
        </w:rPr>
        <w:t xml:space="preserve">тся сотрудничество Сторон </w:t>
      </w:r>
      <w:r w:rsidRPr="00FC1F21">
        <w:rPr>
          <w:rFonts w:ascii="Times New Roman" w:eastAsia="Calibri" w:hAnsi="Times New Roman" w:cs="Times New Roman"/>
          <w:sz w:val="12"/>
          <w:szCs w:val="12"/>
        </w:rPr>
        <w:t xml:space="preserve">по благоустройству территории, прилегающей к </w:t>
      </w:r>
      <w:r>
        <w:rPr>
          <w:rFonts w:ascii="Times New Roman" w:eastAsia="Calibri" w:hAnsi="Times New Roman" w:cs="Times New Roman"/>
          <w:sz w:val="12"/>
          <w:szCs w:val="12"/>
        </w:rPr>
        <w:t>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 Права и обязанности Сторон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 Уполномоченное лицо обязано:</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2.1.1.1. в холодный период (с 15 октября по 15 апреля):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уборку территории от мусора;</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сгребание и подметание снега;</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вывоз собранного мусора, смета, листвы, веток (при необходимости);</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 прочие работы: _____________________________________________________;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FC1F21">
        <w:rPr>
          <w:rFonts w:ascii="Times New Roman" w:eastAsia="Calibri" w:hAnsi="Times New Roman" w:cs="Times New Roman"/>
          <w:sz w:val="12"/>
          <w:szCs w:val="12"/>
        </w:rPr>
        <w:t> иные виды работ)</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2.1.1.2. в теплый период (с 15 апреля по 15 октября):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уборку территории от мусора, листвы;</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покос травы (при высоте более 15 см);</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сгребание и подметание снега (при необходимости);</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 прочие работы: _____________________________________________.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2.3. Уполномоченный орган обязан: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 Срок действия соглашения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 Ответственность Сторон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 Заключительные положения</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7. Адреса и банковские реквизиты Сторон</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lastRenderedPageBreak/>
        <w:br/>
        <w:t>«Уполномоченный орган»                                                                         «Уполномоченное лицо»</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____________________________                                              ____________________________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____________________________                                              ____________________________</w:t>
      </w:r>
    </w:p>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r w:rsidRPr="00FC1F21">
        <w:rPr>
          <w:rFonts w:ascii="Times New Roman" w:eastAsia="Calibri" w:hAnsi="Times New Roman" w:cs="Times New Roman"/>
          <w:sz w:val="12"/>
          <w:szCs w:val="12"/>
        </w:rPr>
        <w:t>____________________________                                              ____________________________</w:t>
      </w:r>
    </w:p>
    <w:p w:rsidR="00FC1F21" w:rsidRDefault="00FC1F21" w:rsidP="00FC1F21">
      <w:pPr>
        <w:tabs>
          <w:tab w:val="left" w:pos="284"/>
        </w:tabs>
        <w:spacing w:after="0" w:line="240" w:lineRule="auto"/>
        <w:jc w:val="right"/>
        <w:rPr>
          <w:rFonts w:ascii="Times New Roman" w:eastAsia="Calibri" w:hAnsi="Times New Roman" w:cs="Times New Roman"/>
          <w:i/>
          <w:sz w:val="12"/>
          <w:szCs w:val="12"/>
        </w:rPr>
      </w:pPr>
    </w:p>
    <w:p w:rsidR="00FC1F21" w:rsidRPr="00FC1F21" w:rsidRDefault="00FC1F21" w:rsidP="002D33E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C1F21" w:rsidRPr="00FC1F21"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проекту решения собрания</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представителей сельского поселения Антоновка</w:t>
      </w:r>
    </w:p>
    <w:p w:rsidR="00FC1F21" w:rsidRPr="00FC1F21"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«О внесении изменений в Решение</w:t>
      </w:r>
    </w:p>
    <w:p w:rsidR="00FC1F21" w:rsidRPr="00FC1F21"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Собрания Представителей сельского</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поселения Антоновка муниципального района</w:t>
      </w:r>
    </w:p>
    <w:p w:rsidR="00FC1F21" w:rsidRPr="00FC1F21"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Сергиевский   №19 от 25.10.2017 г.</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«Об утверждении Правил</w:t>
      </w:r>
    </w:p>
    <w:p w:rsidR="002D33EF"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благоустройства территории сельского</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поселения  Антоновка</w:t>
      </w:r>
    </w:p>
    <w:p w:rsidR="00FC1F21" w:rsidRDefault="00FC1F21" w:rsidP="002D33E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w:t>
      </w:r>
      <w:r w:rsidR="002D33EF">
        <w:rPr>
          <w:rFonts w:ascii="Times New Roman" w:eastAsia="Calibri" w:hAnsi="Times New Roman" w:cs="Times New Roman"/>
          <w:i/>
          <w:sz w:val="12"/>
          <w:szCs w:val="12"/>
        </w:rPr>
        <w:t xml:space="preserve"> </w:t>
      </w:r>
      <w:r w:rsidRPr="00FC1F21">
        <w:rPr>
          <w:rFonts w:ascii="Times New Roman" w:eastAsia="Calibri" w:hAnsi="Times New Roman" w:cs="Times New Roman"/>
          <w:i/>
          <w:sz w:val="12"/>
          <w:szCs w:val="12"/>
        </w:rPr>
        <w:t>района Сергиевский Самарской области»</w:t>
      </w:r>
    </w:p>
    <w:p w:rsidR="00FC1F21" w:rsidRPr="00FC1F21" w:rsidRDefault="00FC1F21" w:rsidP="00FC1F21">
      <w:pPr>
        <w:tabs>
          <w:tab w:val="left" w:pos="284"/>
        </w:tabs>
        <w:spacing w:after="0" w:line="240" w:lineRule="auto"/>
        <w:jc w:val="right"/>
        <w:rPr>
          <w:rFonts w:ascii="Times New Roman" w:eastAsia="Calibri" w:hAnsi="Times New Roman" w:cs="Times New Roman"/>
          <w:i/>
          <w:sz w:val="12"/>
          <w:szCs w:val="12"/>
        </w:rPr>
      </w:pPr>
    </w:p>
    <w:p w:rsidR="00FC1F21" w:rsidRPr="00FC1F21" w:rsidRDefault="00FC1F21" w:rsidP="00FC1F21">
      <w:pPr>
        <w:tabs>
          <w:tab w:val="left" w:pos="284"/>
        </w:tabs>
        <w:spacing w:after="0" w:line="240" w:lineRule="auto"/>
        <w:jc w:val="center"/>
        <w:rPr>
          <w:rFonts w:ascii="Times New Roman" w:eastAsia="Calibri" w:hAnsi="Times New Roman" w:cs="Times New Roman"/>
          <w:sz w:val="12"/>
          <w:szCs w:val="12"/>
        </w:rPr>
      </w:pPr>
      <w:r w:rsidRPr="00FC1F21">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FC1F21">
        <w:rPr>
          <w:rFonts w:ascii="Times New Roman" w:eastAsia="Calibri" w:hAnsi="Times New Roman" w:cs="Times New Roman"/>
          <w:sz w:val="12"/>
          <w:szCs w:val="12"/>
        </w:rPr>
        <w:t>соглашений с организациями по сельскому поселению Антоновка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1208"/>
        <w:gridCol w:w="2194"/>
        <w:gridCol w:w="1052"/>
        <w:gridCol w:w="1925"/>
        <w:gridCol w:w="1134"/>
      </w:tblGrid>
      <w:tr w:rsidR="00FC1F21" w:rsidRPr="00FC1F21" w:rsidTr="00FC1F21">
        <w:trPr>
          <w:trHeight w:val="20"/>
        </w:trPr>
        <w:tc>
          <w:tcPr>
            <w:tcW w:w="1208"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 соглашения</w:t>
            </w:r>
          </w:p>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Дата регистрации</w:t>
            </w:r>
          </w:p>
        </w:tc>
        <w:tc>
          <w:tcPr>
            <w:tcW w:w="219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052"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Адрес расположения объекта</w:t>
            </w:r>
          </w:p>
        </w:tc>
        <w:tc>
          <w:tcPr>
            <w:tcW w:w="1925"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Юридический адрес, реквизиты/</w:t>
            </w:r>
            <w:r>
              <w:rPr>
                <w:rFonts w:ascii="Times New Roman" w:eastAsia="Calibri" w:hAnsi="Times New Roman" w:cs="Times New Roman"/>
                <w:sz w:val="12"/>
                <w:szCs w:val="12"/>
              </w:rPr>
              <w:t xml:space="preserve"> </w:t>
            </w:r>
            <w:r w:rsidRPr="00FC1F21">
              <w:rPr>
                <w:rFonts w:ascii="Times New Roman" w:eastAsia="Calibri" w:hAnsi="Times New Roman" w:cs="Times New Roman"/>
                <w:sz w:val="12"/>
                <w:szCs w:val="12"/>
              </w:rPr>
              <w:t>паспортные данные благоустроителя</w:t>
            </w:r>
          </w:p>
        </w:tc>
        <w:tc>
          <w:tcPr>
            <w:tcW w:w="113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Контактный телефон</w:t>
            </w:r>
          </w:p>
        </w:tc>
      </w:tr>
      <w:tr w:rsidR="00FC1F21" w:rsidRPr="00FC1F21" w:rsidTr="00FC1F21">
        <w:trPr>
          <w:trHeight w:val="20"/>
        </w:trPr>
        <w:tc>
          <w:tcPr>
            <w:tcW w:w="1208"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1</w:t>
            </w:r>
          </w:p>
        </w:tc>
        <w:tc>
          <w:tcPr>
            <w:tcW w:w="219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2</w:t>
            </w:r>
          </w:p>
        </w:tc>
        <w:tc>
          <w:tcPr>
            <w:tcW w:w="1052"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3</w:t>
            </w:r>
          </w:p>
        </w:tc>
        <w:tc>
          <w:tcPr>
            <w:tcW w:w="1925"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4</w:t>
            </w:r>
          </w:p>
        </w:tc>
        <w:tc>
          <w:tcPr>
            <w:tcW w:w="113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5</w:t>
            </w:r>
          </w:p>
        </w:tc>
      </w:tr>
    </w:tbl>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p>
    <w:p w:rsidR="00FC1F21" w:rsidRPr="00FC1F21" w:rsidRDefault="00FC1F21" w:rsidP="002D33EF">
      <w:pPr>
        <w:tabs>
          <w:tab w:val="left" w:pos="284"/>
        </w:tabs>
        <w:spacing w:after="0" w:line="240" w:lineRule="auto"/>
        <w:jc w:val="center"/>
        <w:rPr>
          <w:rFonts w:ascii="Times New Roman" w:eastAsia="Calibri" w:hAnsi="Times New Roman" w:cs="Times New Roman"/>
          <w:sz w:val="12"/>
          <w:szCs w:val="12"/>
        </w:rPr>
      </w:pPr>
      <w:r w:rsidRPr="00FC1F21">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FC1F21">
        <w:rPr>
          <w:rFonts w:ascii="Times New Roman" w:eastAsia="Calibri" w:hAnsi="Times New Roman" w:cs="Times New Roman"/>
          <w:sz w:val="12"/>
          <w:szCs w:val="12"/>
        </w:rPr>
        <w:t>соглашений с физическими лицами по сельскому поселению Антоновка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1208"/>
        <w:gridCol w:w="2194"/>
        <w:gridCol w:w="1052"/>
        <w:gridCol w:w="1925"/>
        <w:gridCol w:w="1134"/>
      </w:tblGrid>
      <w:tr w:rsidR="00FC1F21" w:rsidRPr="00FC1F21" w:rsidTr="00B71B4B">
        <w:trPr>
          <w:trHeight w:val="20"/>
        </w:trPr>
        <w:tc>
          <w:tcPr>
            <w:tcW w:w="1208"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 соглашения</w:t>
            </w:r>
          </w:p>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Дата регистрации</w:t>
            </w:r>
          </w:p>
        </w:tc>
        <w:tc>
          <w:tcPr>
            <w:tcW w:w="219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052"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Адрес расположения объекта</w:t>
            </w:r>
          </w:p>
        </w:tc>
        <w:tc>
          <w:tcPr>
            <w:tcW w:w="1925"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Юридический адрес, реквизиты/</w:t>
            </w:r>
          </w:p>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паспортные данные благоустроителя</w:t>
            </w:r>
          </w:p>
        </w:tc>
        <w:tc>
          <w:tcPr>
            <w:tcW w:w="113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Контактный телефон</w:t>
            </w:r>
          </w:p>
        </w:tc>
      </w:tr>
      <w:tr w:rsidR="00FC1F21" w:rsidRPr="00FC1F21" w:rsidTr="00B71B4B">
        <w:trPr>
          <w:trHeight w:val="20"/>
        </w:trPr>
        <w:tc>
          <w:tcPr>
            <w:tcW w:w="1208"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1</w:t>
            </w:r>
          </w:p>
        </w:tc>
        <w:tc>
          <w:tcPr>
            <w:tcW w:w="219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2</w:t>
            </w:r>
          </w:p>
        </w:tc>
        <w:tc>
          <w:tcPr>
            <w:tcW w:w="1052"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3</w:t>
            </w:r>
          </w:p>
        </w:tc>
        <w:tc>
          <w:tcPr>
            <w:tcW w:w="1925"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4</w:t>
            </w:r>
          </w:p>
        </w:tc>
        <w:tc>
          <w:tcPr>
            <w:tcW w:w="1134" w:type="dxa"/>
            <w:hideMark/>
          </w:tcPr>
          <w:p w:rsidR="00FC1F21" w:rsidRPr="00FC1F21" w:rsidRDefault="00FC1F21" w:rsidP="00FC1F21">
            <w:pPr>
              <w:tabs>
                <w:tab w:val="left" w:pos="284"/>
              </w:tabs>
              <w:rPr>
                <w:rFonts w:ascii="Times New Roman" w:eastAsia="Calibri" w:hAnsi="Times New Roman" w:cs="Times New Roman"/>
                <w:sz w:val="12"/>
                <w:szCs w:val="12"/>
              </w:rPr>
            </w:pPr>
            <w:r w:rsidRPr="00FC1F21">
              <w:rPr>
                <w:rFonts w:ascii="Times New Roman" w:eastAsia="Calibri" w:hAnsi="Times New Roman" w:cs="Times New Roman"/>
                <w:sz w:val="12"/>
                <w:szCs w:val="12"/>
              </w:rPr>
              <w:t>5</w:t>
            </w:r>
          </w:p>
        </w:tc>
      </w:tr>
    </w:tbl>
    <w:p w:rsidR="00FC1F21" w:rsidRPr="00FC1F21" w:rsidRDefault="00FC1F21" w:rsidP="00FC1F21">
      <w:pPr>
        <w:tabs>
          <w:tab w:val="left" w:pos="284"/>
        </w:tabs>
        <w:spacing w:after="0" w:line="240" w:lineRule="auto"/>
        <w:jc w:val="both"/>
        <w:rPr>
          <w:rFonts w:ascii="Times New Roman" w:eastAsia="Calibri" w:hAnsi="Times New Roman" w:cs="Times New Roman"/>
          <w:sz w:val="12"/>
          <w:szCs w:val="12"/>
        </w:rPr>
      </w:pPr>
    </w:p>
    <w:p w:rsidR="002E2360" w:rsidRPr="009C3395" w:rsidRDefault="002E2360" w:rsidP="002E2360">
      <w:pPr>
        <w:tabs>
          <w:tab w:val="left" w:pos="284"/>
          <w:tab w:val="left" w:pos="3828"/>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АДМИНИСТРАЦИЯ</w:t>
      </w:r>
    </w:p>
    <w:p w:rsidR="002E2360" w:rsidRPr="009C3395" w:rsidRDefault="002E2360" w:rsidP="002E236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 xml:space="preserve">СЕЛЬСКОГО ПОСЕЛЕНИЯ </w:t>
      </w:r>
      <w:r w:rsidR="002B019C" w:rsidRPr="002B019C">
        <w:rPr>
          <w:rFonts w:ascii="Times New Roman" w:eastAsia="Calibri" w:hAnsi="Times New Roman" w:cs="Times New Roman"/>
          <w:b/>
          <w:sz w:val="12"/>
          <w:szCs w:val="12"/>
        </w:rPr>
        <w:t>ВЕРХНЯЯ ОРЛЯНКА</w:t>
      </w:r>
    </w:p>
    <w:p w:rsidR="002E2360" w:rsidRPr="009C3395" w:rsidRDefault="002E2360" w:rsidP="002E236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МУНИЦИПАЛЬНОГО РАЙОНА СЕРГИЕВСКИЙ</w:t>
      </w:r>
    </w:p>
    <w:p w:rsidR="002E2360" w:rsidRPr="009C3395" w:rsidRDefault="002E2360" w:rsidP="002E2360">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САМАРСКОЙ ОБЛАСТИ</w:t>
      </w:r>
    </w:p>
    <w:p w:rsidR="002E2360" w:rsidRPr="009C3395" w:rsidRDefault="002E2360" w:rsidP="002E2360">
      <w:pPr>
        <w:tabs>
          <w:tab w:val="left" w:pos="284"/>
        </w:tabs>
        <w:spacing w:after="0" w:line="240" w:lineRule="auto"/>
        <w:jc w:val="center"/>
        <w:rPr>
          <w:rFonts w:ascii="Times New Roman" w:eastAsia="Calibri" w:hAnsi="Times New Roman" w:cs="Times New Roman"/>
          <w:sz w:val="12"/>
          <w:szCs w:val="12"/>
        </w:rPr>
      </w:pPr>
    </w:p>
    <w:p w:rsidR="002E2360" w:rsidRPr="009C3395" w:rsidRDefault="002E2360" w:rsidP="002E2360">
      <w:pPr>
        <w:tabs>
          <w:tab w:val="left" w:pos="284"/>
        </w:tabs>
        <w:spacing w:after="0" w:line="240" w:lineRule="auto"/>
        <w:jc w:val="center"/>
        <w:rPr>
          <w:rFonts w:ascii="Times New Roman" w:eastAsia="Calibri" w:hAnsi="Times New Roman" w:cs="Times New Roman"/>
          <w:sz w:val="12"/>
          <w:szCs w:val="12"/>
        </w:rPr>
      </w:pPr>
      <w:r w:rsidRPr="009C3395">
        <w:rPr>
          <w:rFonts w:ascii="Times New Roman" w:eastAsia="Calibri" w:hAnsi="Times New Roman" w:cs="Times New Roman"/>
          <w:sz w:val="12"/>
          <w:szCs w:val="12"/>
        </w:rPr>
        <w:t>ПОСТАНОВЛЕНИЕ</w:t>
      </w:r>
    </w:p>
    <w:p w:rsidR="002E2360" w:rsidRPr="009C3395" w:rsidRDefault="002E2360" w:rsidP="002E23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C3395">
        <w:rPr>
          <w:rFonts w:ascii="Times New Roman" w:eastAsia="Calibri" w:hAnsi="Times New Roman" w:cs="Times New Roman"/>
          <w:sz w:val="12"/>
          <w:szCs w:val="12"/>
        </w:rPr>
        <w:t xml:space="preserve"> мая  2019г.                                                                                                                                                                                              </w:t>
      </w:r>
      <w:r w:rsidR="002B019C">
        <w:rPr>
          <w:rFonts w:ascii="Times New Roman" w:eastAsia="Calibri" w:hAnsi="Times New Roman" w:cs="Times New Roman"/>
          <w:sz w:val="12"/>
          <w:szCs w:val="12"/>
        </w:rPr>
        <w:t xml:space="preserve">                            №20</w:t>
      </w:r>
    </w:p>
    <w:p w:rsidR="002E2360" w:rsidRDefault="002B019C" w:rsidP="002B019C">
      <w:pPr>
        <w:tabs>
          <w:tab w:val="left" w:pos="284"/>
        </w:tabs>
        <w:spacing w:after="0" w:line="240" w:lineRule="auto"/>
        <w:jc w:val="center"/>
        <w:rPr>
          <w:rFonts w:ascii="Times New Roman" w:eastAsia="Calibri" w:hAnsi="Times New Roman" w:cs="Times New Roman"/>
          <w:b/>
          <w:sz w:val="12"/>
          <w:szCs w:val="12"/>
        </w:rPr>
      </w:pPr>
      <w:r w:rsidRPr="002B019C">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Верхняя Орлянка муниципального района Сергиевский «О внесении изменений в Решение Собрания Представителей сельского  поселения Верхняя Орлянка муниципального района Сергиевский  № 23 от 25.10.2017г.  «Об утверждении Правил  благоустройства территории сельского поселения Верхняя Орлянка муниципального района</w:t>
      </w:r>
      <w:r>
        <w:rPr>
          <w:rFonts w:ascii="Times New Roman" w:eastAsia="Calibri" w:hAnsi="Times New Roman" w:cs="Times New Roman"/>
          <w:b/>
          <w:sz w:val="12"/>
          <w:szCs w:val="12"/>
        </w:rPr>
        <w:t xml:space="preserve"> Сергиевский Самарской области»</w:t>
      </w:r>
    </w:p>
    <w:p w:rsidR="002B019C" w:rsidRPr="009C3395" w:rsidRDefault="002B019C" w:rsidP="002E2360">
      <w:pPr>
        <w:tabs>
          <w:tab w:val="left" w:pos="284"/>
        </w:tabs>
        <w:spacing w:after="0" w:line="240" w:lineRule="auto"/>
        <w:rPr>
          <w:rFonts w:ascii="Times New Roman" w:eastAsia="Calibri" w:hAnsi="Times New Roman" w:cs="Times New Roman"/>
          <w:b/>
          <w:sz w:val="12"/>
          <w:szCs w:val="12"/>
        </w:rPr>
      </w:pP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 18 от 28.06.2018 года, и в целях обсуждения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b/>
          <w:sz w:val="12"/>
          <w:szCs w:val="12"/>
        </w:rPr>
      </w:pPr>
      <w:r w:rsidRPr="00CA6976">
        <w:rPr>
          <w:rFonts w:ascii="Times New Roman" w:eastAsia="Calibri" w:hAnsi="Times New Roman" w:cs="Times New Roman"/>
          <w:b/>
          <w:sz w:val="12"/>
          <w:szCs w:val="12"/>
        </w:rPr>
        <w:t>ПОСТАНОВЛЯЕТ:</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A6976">
        <w:rPr>
          <w:rFonts w:ascii="Times New Roman" w:eastAsia="Calibri" w:hAnsi="Times New Roman" w:cs="Times New Roman"/>
          <w:sz w:val="12"/>
          <w:szCs w:val="12"/>
        </w:rPr>
        <w:t>В целях коллегиального обсуждения и экспертного заключения проекта решения собрания представителей сельского поселения Верхняя Орлянка муниципального района Сергиевский «О внесении изменений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(далее – Проект решения):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1.1.    Утвердить состав основной рабочей группы согласно  приложению № 1;</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1.2. Утвердить состав экспертной рабочей группы согласно приложению  № 2.</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Верхняя Орлянка  муниципального района Сергиевский Самарской области.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также – Администрация поселения).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Верхняя Орлянка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28.06.2018г.  № 18.</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446523, Самарская область, Сергиевский район, село Верхняя Орлянка, улица Почтовая, д. 2а.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30 мая  2019 года в 17.00 часов по адресу: 446523, Самарская область, Сергиевский район, село Верхняя Орлянка,  улица  Почтовая,  д. 2а;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31 мая 2019 года в 18.00 часов по адресу: 446522, Самарская область, Сергиевский район, поселок Калиновый Ключ,  улица  Нефтяников,  д. 22 (сельская библиотека);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03 июня 2019 года в 17.00 часов по адресу: 446523, Самарская область, Сергиевский район, поселок </w:t>
      </w:r>
      <w:proofErr w:type="spellStart"/>
      <w:r w:rsidRPr="00CA6976">
        <w:rPr>
          <w:rFonts w:ascii="Times New Roman" w:eastAsia="Calibri" w:hAnsi="Times New Roman" w:cs="Times New Roman"/>
          <w:sz w:val="12"/>
          <w:szCs w:val="12"/>
        </w:rPr>
        <w:t>Алимовка</w:t>
      </w:r>
      <w:proofErr w:type="spellEnd"/>
      <w:r w:rsidRPr="00CA6976">
        <w:rPr>
          <w:rFonts w:ascii="Times New Roman" w:eastAsia="Calibri" w:hAnsi="Times New Roman" w:cs="Times New Roman"/>
          <w:sz w:val="12"/>
          <w:szCs w:val="12"/>
        </w:rPr>
        <w:t>, улица Школьная,  д. 12а (территория мечети); в 18.00 часов по адресу: 446523, Самарская область, Сергиевский район, деревня Средняя Орлянка, улица Придорожная,  д. 4 (нежилое здание).</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lastRenderedPageBreak/>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в письменной форме в адрес Администрации поселения;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посредством записи в протоколе публичных слушаний.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Верхняя Орлянка муниципального района Сергиевский Самарской области по вопросу публичных слушаний, ведущего специалиста администрации сельского поселения Верхняя Орлянка муниципального района Сергиевский </w:t>
      </w:r>
      <w:proofErr w:type="spellStart"/>
      <w:r w:rsidRPr="00CA6976">
        <w:rPr>
          <w:rFonts w:ascii="Times New Roman" w:eastAsia="Calibri" w:hAnsi="Times New Roman" w:cs="Times New Roman"/>
          <w:sz w:val="12"/>
          <w:szCs w:val="12"/>
        </w:rPr>
        <w:t>Щепетову</w:t>
      </w:r>
      <w:proofErr w:type="spellEnd"/>
      <w:r w:rsidRPr="00CA6976">
        <w:rPr>
          <w:rFonts w:ascii="Times New Roman" w:eastAsia="Calibri" w:hAnsi="Times New Roman" w:cs="Times New Roman"/>
          <w:sz w:val="12"/>
          <w:szCs w:val="12"/>
        </w:rPr>
        <w:t xml:space="preserve"> Нину Алексеевну.</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15. Опубликовать настоящее Решение в газете «Сергиевский вестник».</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proofErr w:type="spellStart"/>
      <w:r w:rsidRPr="00CA6976">
        <w:rPr>
          <w:rFonts w:ascii="Times New Roman" w:eastAsia="Calibri" w:hAnsi="Times New Roman" w:cs="Times New Roman"/>
          <w:sz w:val="12"/>
          <w:szCs w:val="12"/>
        </w:rPr>
        <w:t>И.о</w:t>
      </w:r>
      <w:proofErr w:type="spellEnd"/>
      <w:r w:rsidRPr="00CA6976">
        <w:rPr>
          <w:rFonts w:ascii="Times New Roman" w:eastAsia="Calibri" w:hAnsi="Times New Roman" w:cs="Times New Roman"/>
          <w:sz w:val="12"/>
          <w:szCs w:val="12"/>
        </w:rPr>
        <w:t>. главы сельского поселения Верхняя Орлянка</w:t>
      </w:r>
    </w:p>
    <w:p w:rsid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муниципального района Сергиевский</w:t>
      </w:r>
    </w:p>
    <w:p w:rsidR="00762890"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CA6976">
        <w:rPr>
          <w:rFonts w:ascii="Times New Roman" w:eastAsia="Calibri" w:hAnsi="Times New Roman" w:cs="Times New Roman"/>
          <w:sz w:val="12"/>
          <w:szCs w:val="12"/>
        </w:rPr>
        <w:t>Щепетова</w:t>
      </w:r>
      <w:proofErr w:type="spellEnd"/>
    </w:p>
    <w:p w:rsidR="00CA6976" w:rsidRDefault="00CA6976" w:rsidP="00CA6976">
      <w:pPr>
        <w:tabs>
          <w:tab w:val="left" w:pos="284"/>
        </w:tabs>
        <w:spacing w:after="0" w:line="240" w:lineRule="auto"/>
        <w:jc w:val="right"/>
        <w:rPr>
          <w:rFonts w:ascii="Times New Roman" w:eastAsia="Calibri" w:hAnsi="Times New Roman" w:cs="Times New Roman"/>
          <w:sz w:val="12"/>
          <w:szCs w:val="12"/>
        </w:rPr>
      </w:pP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Приложение №1</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A6976">
        <w:rPr>
          <w:rFonts w:ascii="Times New Roman" w:eastAsia="Calibri" w:hAnsi="Times New Roman" w:cs="Times New Roman"/>
          <w:i/>
          <w:sz w:val="12"/>
          <w:szCs w:val="12"/>
        </w:rPr>
        <w:t>Верхняя Орлянка</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CA6976" w:rsidRPr="00CA6976" w:rsidRDefault="00CA6976" w:rsidP="00CA6976">
      <w:pPr>
        <w:tabs>
          <w:tab w:val="left" w:pos="284"/>
        </w:tabs>
        <w:spacing w:after="0" w:line="240" w:lineRule="auto"/>
        <w:jc w:val="center"/>
        <w:rPr>
          <w:rFonts w:ascii="Times New Roman" w:eastAsia="Calibri" w:hAnsi="Times New Roman" w:cs="Times New Roman"/>
          <w:b/>
          <w:sz w:val="12"/>
          <w:szCs w:val="12"/>
        </w:rPr>
      </w:pPr>
      <w:r w:rsidRPr="00CA6976">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CA6976">
        <w:rPr>
          <w:rFonts w:ascii="Times New Roman" w:eastAsia="Calibri" w:hAnsi="Times New Roman" w:cs="Times New Roman"/>
          <w:b/>
          <w:sz w:val="12"/>
          <w:szCs w:val="12"/>
        </w:rPr>
        <w:t>рабочей группы</w:t>
      </w:r>
    </w:p>
    <w:tbl>
      <w:tblPr>
        <w:tblStyle w:val="213"/>
        <w:tblW w:w="0" w:type="auto"/>
        <w:tblInd w:w="108" w:type="dxa"/>
        <w:tblLook w:val="04A0" w:firstRow="1" w:lastRow="0" w:firstColumn="1" w:lastColumn="0" w:noHBand="0" w:noVBand="1"/>
      </w:tblPr>
      <w:tblGrid>
        <w:gridCol w:w="2977"/>
        <w:gridCol w:w="4536"/>
      </w:tblGrid>
      <w:tr w:rsidR="00CA6976" w:rsidRPr="00CA6976" w:rsidTr="00CA6976">
        <w:trPr>
          <w:trHeight w:val="20"/>
        </w:trPr>
        <w:tc>
          <w:tcPr>
            <w:tcW w:w="2977" w:type="dxa"/>
            <w:hideMark/>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Председатель рабочей группы</w:t>
            </w:r>
          </w:p>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Исмагилов </w:t>
            </w:r>
            <w:proofErr w:type="spellStart"/>
            <w:r w:rsidRPr="00CA6976">
              <w:rPr>
                <w:rFonts w:ascii="Times New Roman" w:eastAsia="Calibri" w:hAnsi="Times New Roman" w:cs="Times New Roman"/>
                <w:sz w:val="12"/>
                <w:szCs w:val="12"/>
              </w:rPr>
              <w:t>Рафис</w:t>
            </w:r>
            <w:proofErr w:type="spellEnd"/>
            <w:r w:rsidRPr="00CA6976">
              <w:rPr>
                <w:rFonts w:ascii="Times New Roman" w:eastAsia="Calibri" w:hAnsi="Times New Roman" w:cs="Times New Roman"/>
                <w:sz w:val="12"/>
                <w:szCs w:val="12"/>
              </w:rPr>
              <w:t xml:space="preserve"> </w:t>
            </w:r>
            <w:proofErr w:type="spellStart"/>
            <w:r w:rsidRPr="00CA6976">
              <w:rPr>
                <w:rFonts w:ascii="Times New Roman" w:eastAsia="Calibri" w:hAnsi="Times New Roman" w:cs="Times New Roman"/>
                <w:sz w:val="12"/>
                <w:szCs w:val="12"/>
              </w:rPr>
              <w:t>Раимович</w:t>
            </w:r>
            <w:proofErr w:type="spellEnd"/>
          </w:p>
        </w:tc>
        <w:tc>
          <w:tcPr>
            <w:tcW w:w="4536" w:type="dxa"/>
            <w:hideMark/>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Глава сельского поселения  Верхняя Орлянка муниципального района Сергиевский</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Заместитель председателя рабочей группы</w:t>
            </w:r>
          </w:p>
          <w:p w:rsidR="00CA6976" w:rsidRPr="00CA6976" w:rsidRDefault="00CA6976" w:rsidP="00CA6976">
            <w:pPr>
              <w:tabs>
                <w:tab w:val="left" w:pos="284"/>
              </w:tabs>
              <w:rPr>
                <w:rFonts w:ascii="Times New Roman" w:eastAsia="Calibri" w:hAnsi="Times New Roman" w:cs="Times New Roman"/>
                <w:sz w:val="12"/>
                <w:szCs w:val="12"/>
              </w:rPr>
            </w:pPr>
            <w:proofErr w:type="spellStart"/>
            <w:r w:rsidRPr="00CA6976">
              <w:rPr>
                <w:rFonts w:ascii="Times New Roman" w:eastAsia="Calibri" w:hAnsi="Times New Roman" w:cs="Times New Roman"/>
                <w:sz w:val="12"/>
                <w:szCs w:val="12"/>
              </w:rPr>
              <w:t>Каленникова</w:t>
            </w:r>
            <w:proofErr w:type="spellEnd"/>
            <w:r w:rsidRPr="00CA6976">
              <w:rPr>
                <w:rFonts w:ascii="Times New Roman" w:eastAsia="Calibri" w:hAnsi="Times New Roman" w:cs="Times New Roman"/>
                <w:sz w:val="12"/>
                <w:szCs w:val="12"/>
              </w:rPr>
              <w:t xml:space="preserve"> Мария Васильевна</w:t>
            </w:r>
          </w:p>
        </w:tc>
        <w:tc>
          <w:tcPr>
            <w:tcW w:w="4536" w:type="dxa"/>
            <w:hideMark/>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ведущий специалист администрации сельского поселения Верхняя Орлянка  муниципального района Сергиевский</w:t>
            </w:r>
          </w:p>
        </w:tc>
      </w:tr>
      <w:tr w:rsidR="00CA6976" w:rsidRPr="00CA6976" w:rsidTr="00CA6976">
        <w:trPr>
          <w:trHeight w:val="20"/>
        </w:trPr>
        <w:tc>
          <w:tcPr>
            <w:tcW w:w="2977" w:type="dxa"/>
            <w:hideMark/>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секретарь рабочей группы</w:t>
            </w:r>
          </w:p>
          <w:p w:rsidR="00CA6976" w:rsidRPr="00CA6976" w:rsidRDefault="00CA6976" w:rsidP="00CA6976">
            <w:pPr>
              <w:tabs>
                <w:tab w:val="left" w:pos="284"/>
              </w:tabs>
              <w:rPr>
                <w:rFonts w:ascii="Times New Roman" w:eastAsia="Calibri" w:hAnsi="Times New Roman" w:cs="Times New Roman"/>
                <w:sz w:val="12"/>
                <w:szCs w:val="12"/>
              </w:rPr>
            </w:pPr>
            <w:proofErr w:type="spellStart"/>
            <w:r w:rsidRPr="00CA6976">
              <w:rPr>
                <w:rFonts w:ascii="Times New Roman" w:eastAsia="Calibri" w:hAnsi="Times New Roman" w:cs="Times New Roman"/>
                <w:sz w:val="12"/>
                <w:szCs w:val="12"/>
              </w:rPr>
              <w:t>Щепетова</w:t>
            </w:r>
            <w:proofErr w:type="spellEnd"/>
            <w:r w:rsidRPr="00CA6976">
              <w:rPr>
                <w:rFonts w:ascii="Times New Roman" w:eastAsia="Calibri" w:hAnsi="Times New Roman" w:cs="Times New Roman"/>
                <w:sz w:val="12"/>
                <w:szCs w:val="12"/>
              </w:rPr>
              <w:t xml:space="preserve"> Нина Алексеевна</w:t>
            </w:r>
          </w:p>
        </w:tc>
        <w:tc>
          <w:tcPr>
            <w:tcW w:w="4536" w:type="dxa"/>
            <w:hideMark/>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ведущий специалист администрации сельского поселения  Верхняя Орлянка муниципального района Сергиевский</w:t>
            </w:r>
          </w:p>
        </w:tc>
      </w:tr>
      <w:tr w:rsidR="00CA6976" w:rsidRPr="00CA6976" w:rsidTr="00CA6976">
        <w:trPr>
          <w:trHeight w:val="20"/>
        </w:trPr>
        <w:tc>
          <w:tcPr>
            <w:tcW w:w="7513" w:type="dxa"/>
            <w:gridSpan w:val="2"/>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члены рабочей группы:</w:t>
            </w:r>
          </w:p>
        </w:tc>
      </w:tr>
      <w:tr w:rsidR="00CA6976" w:rsidRPr="00CA6976" w:rsidTr="00CA6976">
        <w:trPr>
          <w:trHeight w:val="20"/>
        </w:trPr>
        <w:tc>
          <w:tcPr>
            <w:tcW w:w="2977" w:type="dxa"/>
            <w:hideMark/>
          </w:tcPr>
          <w:p w:rsidR="00CA6976" w:rsidRPr="00CA6976" w:rsidRDefault="00CA6976" w:rsidP="00CA6976">
            <w:pPr>
              <w:tabs>
                <w:tab w:val="left" w:pos="284"/>
              </w:tabs>
              <w:rPr>
                <w:rFonts w:ascii="Times New Roman" w:eastAsia="Calibri" w:hAnsi="Times New Roman" w:cs="Times New Roman"/>
                <w:sz w:val="12"/>
                <w:szCs w:val="12"/>
              </w:rPr>
            </w:pPr>
          </w:p>
        </w:tc>
        <w:tc>
          <w:tcPr>
            <w:tcW w:w="4536" w:type="dxa"/>
            <w:hideMark/>
          </w:tcPr>
          <w:p w:rsidR="00CA6976" w:rsidRPr="00CA6976" w:rsidRDefault="00CA6976" w:rsidP="00CA6976">
            <w:pPr>
              <w:tabs>
                <w:tab w:val="left" w:pos="284"/>
              </w:tabs>
              <w:rPr>
                <w:rFonts w:ascii="Times New Roman" w:eastAsia="Calibri" w:hAnsi="Times New Roman" w:cs="Times New Roman"/>
                <w:sz w:val="12"/>
                <w:szCs w:val="12"/>
              </w:rPr>
            </w:pP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proofErr w:type="spellStart"/>
            <w:r w:rsidRPr="00CA6976">
              <w:rPr>
                <w:rFonts w:ascii="Times New Roman" w:eastAsia="Calibri" w:hAnsi="Times New Roman" w:cs="Times New Roman"/>
                <w:sz w:val="12"/>
                <w:szCs w:val="12"/>
              </w:rPr>
              <w:t>Салмина</w:t>
            </w:r>
            <w:proofErr w:type="spellEnd"/>
            <w:r w:rsidRPr="00CA6976">
              <w:rPr>
                <w:rFonts w:ascii="Times New Roman" w:eastAsia="Calibri" w:hAnsi="Times New Roman" w:cs="Times New Roman"/>
                <w:sz w:val="12"/>
                <w:szCs w:val="12"/>
              </w:rPr>
              <w:t xml:space="preserve"> Людмила Леонидовна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Председатель «Женсовета»  </w:t>
            </w:r>
            <w:proofErr w:type="spellStart"/>
            <w:r w:rsidRPr="00CA6976">
              <w:rPr>
                <w:rFonts w:ascii="Times New Roman" w:eastAsia="Calibri" w:hAnsi="Times New Roman" w:cs="Times New Roman"/>
                <w:sz w:val="12"/>
                <w:szCs w:val="12"/>
              </w:rPr>
              <w:t>с.п.Верхняя</w:t>
            </w:r>
            <w:proofErr w:type="spellEnd"/>
            <w:r w:rsidRPr="00CA6976">
              <w:rPr>
                <w:rFonts w:ascii="Times New Roman" w:eastAsia="Calibri" w:hAnsi="Times New Roman" w:cs="Times New Roman"/>
                <w:sz w:val="12"/>
                <w:szCs w:val="12"/>
              </w:rPr>
              <w:t xml:space="preserve"> Орлянка    ( по согласованию)</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Белякова Раиса Васильевна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Председатель Совета Ветеранов </w:t>
            </w:r>
            <w:proofErr w:type="spellStart"/>
            <w:r w:rsidRPr="00CA6976">
              <w:rPr>
                <w:rFonts w:ascii="Times New Roman" w:eastAsia="Calibri" w:hAnsi="Times New Roman" w:cs="Times New Roman"/>
                <w:sz w:val="12"/>
                <w:szCs w:val="12"/>
              </w:rPr>
              <w:t>с.п</w:t>
            </w:r>
            <w:proofErr w:type="spellEnd"/>
            <w:r w:rsidRPr="00CA6976">
              <w:rPr>
                <w:rFonts w:ascii="Times New Roman" w:eastAsia="Calibri" w:hAnsi="Times New Roman" w:cs="Times New Roman"/>
                <w:sz w:val="12"/>
                <w:szCs w:val="12"/>
              </w:rPr>
              <w:t>. Верхняя Орлянка ( по согласованию)</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Новикова Лилия Евгеньевна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Социальный работник ГУСО ЦСО инвалидов и граждан пожилого возраста – </w:t>
            </w:r>
            <w:proofErr w:type="spellStart"/>
            <w:r w:rsidRPr="00CA6976">
              <w:rPr>
                <w:rFonts w:ascii="Times New Roman" w:eastAsia="Calibri" w:hAnsi="Times New Roman" w:cs="Times New Roman"/>
                <w:sz w:val="12"/>
                <w:szCs w:val="12"/>
              </w:rPr>
              <w:t>Сургутский</w:t>
            </w:r>
            <w:proofErr w:type="spellEnd"/>
            <w:r w:rsidRPr="00CA6976">
              <w:rPr>
                <w:rFonts w:ascii="Times New Roman" w:eastAsia="Calibri" w:hAnsi="Times New Roman" w:cs="Times New Roman"/>
                <w:sz w:val="12"/>
                <w:szCs w:val="12"/>
              </w:rPr>
              <w:t xml:space="preserve"> участок, Орлянское отделение, староста </w:t>
            </w:r>
            <w:proofErr w:type="spellStart"/>
            <w:r w:rsidRPr="00CA6976">
              <w:rPr>
                <w:rFonts w:ascii="Times New Roman" w:eastAsia="Calibri" w:hAnsi="Times New Roman" w:cs="Times New Roman"/>
                <w:sz w:val="12"/>
                <w:szCs w:val="12"/>
              </w:rPr>
              <w:t>с.В.Орлянка</w:t>
            </w:r>
            <w:proofErr w:type="spellEnd"/>
            <w:r w:rsidRPr="00CA6976">
              <w:rPr>
                <w:rFonts w:ascii="Times New Roman" w:eastAsia="Calibri" w:hAnsi="Times New Roman" w:cs="Times New Roman"/>
                <w:sz w:val="12"/>
                <w:szCs w:val="12"/>
              </w:rPr>
              <w:t xml:space="preserve">                ( по согласованию)</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Ильина Елена Валентиновна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Заведующая МБУК «МЦБ» </w:t>
            </w:r>
            <w:proofErr w:type="spellStart"/>
            <w:r w:rsidRPr="00CA6976">
              <w:rPr>
                <w:rFonts w:ascii="Times New Roman" w:eastAsia="Calibri" w:hAnsi="Times New Roman" w:cs="Times New Roman"/>
                <w:sz w:val="12"/>
                <w:szCs w:val="12"/>
              </w:rPr>
              <w:t>межпоселенческой</w:t>
            </w:r>
            <w:proofErr w:type="spellEnd"/>
            <w:r w:rsidRPr="00CA6976">
              <w:rPr>
                <w:rFonts w:ascii="Times New Roman" w:eastAsia="Calibri" w:hAnsi="Times New Roman" w:cs="Times New Roman"/>
                <w:sz w:val="12"/>
                <w:szCs w:val="12"/>
              </w:rPr>
              <w:t xml:space="preserve"> Верхне-</w:t>
            </w:r>
            <w:proofErr w:type="spellStart"/>
            <w:r w:rsidRPr="00CA6976">
              <w:rPr>
                <w:rFonts w:ascii="Times New Roman" w:eastAsia="Calibri" w:hAnsi="Times New Roman" w:cs="Times New Roman"/>
                <w:sz w:val="12"/>
                <w:szCs w:val="12"/>
              </w:rPr>
              <w:t>Орлянской</w:t>
            </w:r>
            <w:proofErr w:type="spellEnd"/>
            <w:r w:rsidRPr="00CA6976">
              <w:rPr>
                <w:rFonts w:ascii="Times New Roman" w:eastAsia="Calibri" w:hAnsi="Times New Roman" w:cs="Times New Roman"/>
                <w:sz w:val="12"/>
                <w:szCs w:val="12"/>
              </w:rPr>
              <w:t xml:space="preserve"> библиотекой ( по согласованию)</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Полякова Наталья Алексеевна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Заведующая Верхне-Орлянским</w:t>
            </w:r>
            <w:r w:rsidRPr="00CA6976">
              <w:rPr>
                <w:rFonts w:ascii="Times New Roman" w:eastAsia="Calibri" w:hAnsi="Times New Roman" w:cs="Times New Roman"/>
                <w:b/>
                <w:sz w:val="12"/>
                <w:szCs w:val="12"/>
              </w:rPr>
              <w:t xml:space="preserve"> </w:t>
            </w:r>
            <w:r w:rsidRPr="00CA6976">
              <w:rPr>
                <w:rFonts w:ascii="Times New Roman" w:eastAsia="Calibri" w:hAnsi="Times New Roman" w:cs="Times New Roman"/>
                <w:sz w:val="12"/>
                <w:szCs w:val="12"/>
              </w:rPr>
              <w:t>сельским клубом           ( по согласованию)</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Богатырева Светлана Александровна</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Заведующая МБУК «МЦБ» </w:t>
            </w:r>
            <w:proofErr w:type="spellStart"/>
            <w:r w:rsidRPr="00CA6976">
              <w:rPr>
                <w:rFonts w:ascii="Times New Roman" w:eastAsia="Calibri" w:hAnsi="Times New Roman" w:cs="Times New Roman"/>
                <w:sz w:val="12"/>
                <w:szCs w:val="12"/>
              </w:rPr>
              <w:t>межпоселенческой</w:t>
            </w:r>
            <w:proofErr w:type="spellEnd"/>
            <w:r w:rsidRPr="00CA6976">
              <w:rPr>
                <w:rFonts w:ascii="Times New Roman" w:eastAsia="Calibri" w:hAnsi="Times New Roman" w:cs="Times New Roman"/>
                <w:sz w:val="12"/>
                <w:szCs w:val="12"/>
              </w:rPr>
              <w:t xml:space="preserve"> </w:t>
            </w:r>
            <w:proofErr w:type="spellStart"/>
            <w:r w:rsidRPr="00CA6976">
              <w:rPr>
                <w:rFonts w:ascii="Times New Roman" w:eastAsia="Calibri" w:hAnsi="Times New Roman" w:cs="Times New Roman"/>
                <w:sz w:val="12"/>
                <w:szCs w:val="12"/>
              </w:rPr>
              <w:t>Калиноключевской</w:t>
            </w:r>
            <w:proofErr w:type="spellEnd"/>
            <w:r w:rsidRPr="00CA6976">
              <w:rPr>
                <w:rFonts w:ascii="Times New Roman" w:eastAsia="Calibri" w:hAnsi="Times New Roman" w:cs="Times New Roman"/>
                <w:sz w:val="12"/>
                <w:szCs w:val="12"/>
              </w:rPr>
              <w:t xml:space="preserve"> библиотекой                                ( по согласованию)                     </w:t>
            </w:r>
          </w:p>
        </w:tc>
      </w:tr>
      <w:tr w:rsidR="00CA6976" w:rsidRPr="00CA6976" w:rsidTr="00CA6976">
        <w:trPr>
          <w:trHeight w:val="20"/>
        </w:trPr>
        <w:tc>
          <w:tcPr>
            <w:tcW w:w="2977"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Нестеров Виктор Вениаминович</w:t>
            </w:r>
          </w:p>
        </w:tc>
        <w:tc>
          <w:tcPr>
            <w:tcW w:w="4536" w:type="dxa"/>
          </w:tcPr>
          <w:p w:rsidR="00CA6976" w:rsidRPr="00CA6976" w:rsidRDefault="00CA6976" w:rsidP="00CA6976">
            <w:pPr>
              <w:tabs>
                <w:tab w:val="left" w:pos="284"/>
              </w:tabs>
              <w:rPr>
                <w:rFonts w:ascii="Times New Roman" w:eastAsia="Calibri" w:hAnsi="Times New Roman" w:cs="Times New Roman"/>
                <w:sz w:val="12"/>
                <w:szCs w:val="12"/>
              </w:rPr>
            </w:pPr>
            <w:r w:rsidRPr="00CA6976">
              <w:rPr>
                <w:rFonts w:ascii="Times New Roman" w:eastAsia="Calibri" w:hAnsi="Times New Roman" w:cs="Times New Roman"/>
                <w:sz w:val="12"/>
                <w:szCs w:val="12"/>
              </w:rPr>
              <w:t>Депутат Собрания представителей сельского поселения Верхняя Орлянка ( по согласованию)</w:t>
            </w:r>
          </w:p>
        </w:tc>
      </w:tr>
    </w:tbl>
    <w:p w:rsidR="00CA6976" w:rsidRPr="00CA6976" w:rsidRDefault="00CA6976" w:rsidP="00CA6976">
      <w:pPr>
        <w:tabs>
          <w:tab w:val="left" w:pos="284"/>
        </w:tabs>
        <w:spacing w:after="0" w:line="240" w:lineRule="auto"/>
        <w:jc w:val="both"/>
        <w:rPr>
          <w:rFonts w:ascii="Times New Roman" w:eastAsia="Calibri" w:hAnsi="Times New Roman" w:cs="Times New Roman"/>
          <w:sz w:val="12"/>
          <w:szCs w:val="12"/>
        </w:rPr>
      </w:pP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A6976">
        <w:rPr>
          <w:rFonts w:ascii="Times New Roman" w:eastAsia="Calibri" w:hAnsi="Times New Roman" w:cs="Times New Roman"/>
          <w:i/>
          <w:sz w:val="12"/>
          <w:szCs w:val="12"/>
        </w:rPr>
        <w:t>Верхняя Орлянка</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CA6976" w:rsidRPr="00CA6976" w:rsidRDefault="00CA6976" w:rsidP="00CA6976">
      <w:pPr>
        <w:tabs>
          <w:tab w:val="left" w:pos="284"/>
        </w:tabs>
        <w:spacing w:after="0" w:line="240" w:lineRule="auto"/>
        <w:jc w:val="center"/>
        <w:rPr>
          <w:rFonts w:ascii="Times New Roman" w:eastAsia="Calibri" w:hAnsi="Times New Roman" w:cs="Times New Roman"/>
          <w:b/>
          <w:sz w:val="12"/>
          <w:szCs w:val="12"/>
        </w:rPr>
      </w:pPr>
      <w:r w:rsidRPr="00CA6976">
        <w:rPr>
          <w:rFonts w:ascii="Times New Roman" w:eastAsia="Calibri" w:hAnsi="Times New Roman" w:cs="Times New Roman"/>
          <w:b/>
          <w:sz w:val="12"/>
          <w:szCs w:val="12"/>
        </w:rPr>
        <w:t>Состав 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4705"/>
      </w:tblGrid>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Председатель рабочей группы</w:t>
            </w:r>
          </w:p>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Исмагилова Татьяна Викторовна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Председатель собрания представителей сельского поселения Верхняя Орлянка  муниципального района Сергиевский</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Заместитель председателя рабочей группы</w:t>
            </w:r>
          </w:p>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Тимашева Светлана Юрьевна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Заместитель председателя собрания представителей сельского поселения Верхняя Орлянка  муниципального района Сергиевский</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  секретарь рабочей группы</w:t>
            </w:r>
          </w:p>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 Митяева Алла Александровна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депутат собрания представителей сельского поселения  Верхняя Орлянка муниципального района Сергиевский</w:t>
            </w:r>
          </w:p>
        </w:tc>
      </w:tr>
      <w:tr w:rsidR="00CA6976" w:rsidRPr="00CA6976" w:rsidTr="00CA6976">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члены экспертной группы:</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Коновалов Сергей  Иванович</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Абрамова Наталья Анатольевна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Панфилова Наталья Владимировна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 xml:space="preserve">Ганиева Сирена </w:t>
            </w:r>
            <w:proofErr w:type="spellStart"/>
            <w:r w:rsidRPr="00CA6976">
              <w:rPr>
                <w:rFonts w:ascii="Times New Roman" w:eastAsia="Calibri" w:hAnsi="Times New Roman" w:cs="Times New Roman"/>
                <w:sz w:val="12"/>
                <w:szCs w:val="12"/>
              </w:rPr>
              <w:t>Ринатовна</w:t>
            </w:r>
            <w:proofErr w:type="spellEnd"/>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lastRenderedPageBreak/>
              <w:t>Николаева Ольга Николаевна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 xml:space="preserve">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Макарова Ольга Вениаминовна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proofErr w:type="spellStart"/>
            <w:r w:rsidRPr="00CA6976">
              <w:rPr>
                <w:rFonts w:ascii="Times New Roman" w:eastAsia="Calibri" w:hAnsi="Times New Roman" w:cs="Times New Roman"/>
                <w:sz w:val="12"/>
                <w:szCs w:val="12"/>
              </w:rPr>
              <w:t>Стрельцова</w:t>
            </w:r>
            <w:proofErr w:type="spellEnd"/>
            <w:r w:rsidRPr="00CA6976">
              <w:rPr>
                <w:rFonts w:ascii="Times New Roman" w:eastAsia="Calibri" w:hAnsi="Times New Roman" w:cs="Times New Roman"/>
                <w:sz w:val="12"/>
                <w:szCs w:val="12"/>
              </w:rPr>
              <w:t xml:space="preserve"> Ирина Петровна</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Киселев Андрей Юрьевич</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bCs/>
                <w:sz w:val="12"/>
                <w:szCs w:val="12"/>
              </w:rPr>
            </w:pPr>
            <w:r w:rsidRPr="00CA6976">
              <w:rPr>
                <w:rFonts w:ascii="Times New Roman" w:eastAsia="Calibri" w:hAnsi="Times New Roman" w:cs="Times New Roman"/>
                <w:sz w:val="12"/>
                <w:szCs w:val="12"/>
              </w:rPr>
              <w:t xml:space="preserve">Начальник отдела по административной практике </w:t>
            </w:r>
            <w:r w:rsidRPr="00CA6976">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CA6976" w:rsidRPr="00CA6976" w:rsidTr="00CA6976">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Гришин Евгений Геннадьевич</w:t>
            </w:r>
          </w:p>
        </w:tc>
        <w:tc>
          <w:tcPr>
            <w:tcW w:w="4705" w:type="dxa"/>
            <w:tcBorders>
              <w:top w:val="single" w:sz="4" w:space="0" w:color="auto"/>
              <w:left w:val="single" w:sz="4" w:space="0" w:color="auto"/>
              <w:bottom w:val="single" w:sz="4" w:space="0" w:color="auto"/>
              <w:right w:val="single" w:sz="4" w:space="0" w:color="auto"/>
            </w:tcBorders>
          </w:tcPr>
          <w:p w:rsidR="00CA6976" w:rsidRPr="00CA6976" w:rsidRDefault="00CA6976" w:rsidP="00CA6976">
            <w:pPr>
              <w:tabs>
                <w:tab w:val="left" w:pos="284"/>
              </w:tabs>
              <w:spacing w:after="0" w:line="240" w:lineRule="auto"/>
              <w:rPr>
                <w:rFonts w:ascii="Times New Roman" w:eastAsia="Calibri" w:hAnsi="Times New Roman" w:cs="Times New Roman"/>
                <w:sz w:val="12"/>
                <w:szCs w:val="12"/>
              </w:rPr>
            </w:pPr>
            <w:r w:rsidRPr="00CA6976">
              <w:rPr>
                <w:rFonts w:ascii="Times New Roman" w:eastAsia="Calibri" w:hAnsi="Times New Roman" w:cs="Times New Roman"/>
                <w:sz w:val="12"/>
                <w:szCs w:val="12"/>
              </w:rPr>
              <w:t>Директор МКУ «Центр общественных организаций»</w:t>
            </w:r>
            <w:r w:rsidRPr="00CA6976">
              <w:rPr>
                <w:rFonts w:ascii="Times New Roman" w:eastAsia="Calibri" w:hAnsi="Times New Roman" w:cs="Times New Roman"/>
                <w:bCs/>
                <w:sz w:val="12"/>
                <w:szCs w:val="12"/>
              </w:rPr>
              <w:t xml:space="preserve"> (по согласованию)</w:t>
            </w:r>
          </w:p>
        </w:tc>
      </w:tr>
    </w:tbl>
    <w:p w:rsidR="00CA6976" w:rsidRPr="00CA6976" w:rsidRDefault="00CA6976" w:rsidP="00CA6976">
      <w:pPr>
        <w:tabs>
          <w:tab w:val="left" w:pos="284"/>
        </w:tabs>
        <w:spacing w:after="0" w:line="240" w:lineRule="auto"/>
        <w:jc w:val="both"/>
        <w:rPr>
          <w:rFonts w:ascii="Times New Roman" w:eastAsia="Calibri" w:hAnsi="Times New Roman" w:cs="Times New Roman"/>
          <w:sz w:val="12"/>
          <w:szCs w:val="12"/>
        </w:rPr>
      </w:pP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A6976">
        <w:rPr>
          <w:rFonts w:ascii="Times New Roman" w:eastAsia="Calibri" w:hAnsi="Times New Roman" w:cs="Times New Roman"/>
          <w:i/>
          <w:sz w:val="12"/>
          <w:szCs w:val="12"/>
        </w:rPr>
        <w:t>Верхняя Орлянка</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A6976" w:rsidRDefault="00CA6976" w:rsidP="00CA697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CA6976" w:rsidRPr="00FC1F21" w:rsidRDefault="00CA6976" w:rsidP="00CA6976">
      <w:pPr>
        <w:tabs>
          <w:tab w:val="left" w:pos="284"/>
        </w:tabs>
        <w:spacing w:after="0" w:line="240" w:lineRule="auto"/>
        <w:jc w:val="right"/>
        <w:rPr>
          <w:rFonts w:ascii="Times New Roman" w:eastAsia="Calibri" w:hAnsi="Times New Roman" w:cs="Times New Roman"/>
          <w:i/>
          <w:sz w:val="12"/>
          <w:szCs w:val="12"/>
        </w:rPr>
      </w:pPr>
    </w:p>
    <w:p w:rsidR="00CA6976" w:rsidRPr="00FC1F21" w:rsidRDefault="00CA6976" w:rsidP="00CA6976">
      <w:pPr>
        <w:tabs>
          <w:tab w:val="left" w:pos="284"/>
        </w:tabs>
        <w:spacing w:after="0" w:line="240" w:lineRule="auto"/>
        <w:jc w:val="right"/>
        <w:rPr>
          <w:rFonts w:ascii="Times New Roman" w:eastAsia="Calibri" w:hAnsi="Times New Roman" w:cs="Times New Roman"/>
          <w:sz w:val="12"/>
          <w:szCs w:val="12"/>
        </w:rPr>
      </w:pPr>
      <w:r w:rsidRPr="00FC1F21">
        <w:rPr>
          <w:rFonts w:ascii="Times New Roman" w:eastAsia="Calibri" w:hAnsi="Times New Roman" w:cs="Times New Roman"/>
          <w:sz w:val="12"/>
          <w:szCs w:val="12"/>
        </w:rPr>
        <w:t>ПРОЕКТ</w:t>
      </w:r>
    </w:p>
    <w:p w:rsidR="00CA6976" w:rsidRDefault="00CA6976" w:rsidP="00CA6976">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СОБРАНИЕ ПРЕДСТАВИТЕЛЕЙ</w:t>
      </w:r>
    </w:p>
    <w:p w:rsidR="00CA6976" w:rsidRPr="008D739C" w:rsidRDefault="00CA6976" w:rsidP="00CA6976">
      <w:pPr>
        <w:tabs>
          <w:tab w:val="left" w:pos="284"/>
          <w:tab w:val="left" w:pos="3828"/>
        </w:tabs>
        <w:spacing w:after="0" w:line="240" w:lineRule="auto"/>
        <w:jc w:val="center"/>
        <w:rPr>
          <w:rFonts w:ascii="Times New Roman" w:eastAsia="Calibri" w:hAnsi="Times New Roman" w:cs="Times New Roman"/>
          <w:b/>
          <w:sz w:val="12"/>
          <w:szCs w:val="12"/>
        </w:rPr>
      </w:pPr>
      <w:r w:rsidRPr="00952E24">
        <w:rPr>
          <w:rFonts w:ascii="Times New Roman" w:eastAsia="Calibri" w:hAnsi="Times New Roman" w:cs="Times New Roman"/>
          <w:b/>
          <w:sz w:val="12"/>
          <w:szCs w:val="12"/>
        </w:rPr>
        <w:t xml:space="preserve">СЕЛЬСКОГО ПОСЕЛЕНИЯ </w:t>
      </w:r>
      <w:r w:rsidRPr="00CA6976">
        <w:rPr>
          <w:rFonts w:ascii="Times New Roman" w:eastAsia="Calibri" w:hAnsi="Times New Roman" w:cs="Times New Roman"/>
          <w:b/>
          <w:sz w:val="12"/>
          <w:szCs w:val="12"/>
        </w:rPr>
        <w:t>ВЕРХНЯЯ ОРЛЯНКА</w:t>
      </w:r>
    </w:p>
    <w:p w:rsidR="00CA6976" w:rsidRPr="008D739C" w:rsidRDefault="00CA6976" w:rsidP="00CA6976">
      <w:pPr>
        <w:tabs>
          <w:tab w:val="left" w:pos="284"/>
          <w:tab w:val="left" w:pos="3828"/>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МУНИЦИПАЛЬНОГО РАЙОНА СЕРГИЕВСКИЙ</w:t>
      </w:r>
    </w:p>
    <w:p w:rsidR="00CA6976" w:rsidRPr="008D739C" w:rsidRDefault="00CA6976" w:rsidP="00CA6976">
      <w:pPr>
        <w:tabs>
          <w:tab w:val="left" w:pos="284"/>
        </w:tabs>
        <w:spacing w:after="0" w:line="240" w:lineRule="auto"/>
        <w:jc w:val="center"/>
        <w:rPr>
          <w:rFonts w:ascii="Times New Roman" w:eastAsia="Calibri" w:hAnsi="Times New Roman" w:cs="Times New Roman"/>
          <w:b/>
          <w:sz w:val="12"/>
          <w:szCs w:val="12"/>
        </w:rPr>
      </w:pPr>
      <w:r w:rsidRPr="008D739C">
        <w:rPr>
          <w:rFonts w:ascii="Times New Roman" w:eastAsia="Calibri" w:hAnsi="Times New Roman" w:cs="Times New Roman"/>
          <w:b/>
          <w:sz w:val="12"/>
          <w:szCs w:val="12"/>
        </w:rPr>
        <w:t>САМАРСКОЙ ОБЛАСТИ</w:t>
      </w:r>
    </w:p>
    <w:p w:rsidR="00CA6976" w:rsidRPr="008D739C" w:rsidRDefault="00CA6976" w:rsidP="00CA6976">
      <w:pPr>
        <w:tabs>
          <w:tab w:val="left" w:pos="284"/>
        </w:tabs>
        <w:spacing w:after="0" w:line="240" w:lineRule="auto"/>
        <w:jc w:val="center"/>
        <w:rPr>
          <w:rFonts w:ascii="Times New Roman" w:eastAsia="Calibri" w:hAnsi="Times New Roman" w:cs="Times New Roman"/>
          <w:sz w:val="12"/>
          <w:szCs w:val="12"/>
        </w:rPr>
      </w:pPr>
    </w:p>
    <w:p w:rsidR="00CA6976" w:rsidRPr="008D739C" w:rsidRDefault="00CA6976" w:rsidP="00CA6976">
      <w:pPr>
        <w:tabs>
          <w:tab w:val="left" w:pos="284"/>
        </w:tabs>
        <w:spacing w:after="0" w:line="240" w:lineRule="auto"/>
        <w:jc w:val="center"/>
        <w:rPr>
          <w:rFonts w:ascii="Times New Roman" w:eastAsia="Calibri" w:hAnsi="Times New Roman" w:cs="Times New Roman"/>
          <w:sz w:val="12"/>
          <w:szCs w:val="12"/>
        </w:rPr>
      </w:pPr>
      <w:r w:rsidRPr="008D739C">
        <w:rPr>
          <w:rFonts w:ascii="Times New Roman" w:eastAsia="Calibri" w:hAnsi="Times New Roman" w:cs="Times New Roman"/>
          <w:sz w:val="12"/>
          <w:szCs w:val="12"/>
        </w:rPr>
        <w:t>РЕШЕНИЕ</w:t>
      </w:r>
    </w:p>
    <w:p w:rsidR="00CA6976" w:rsidRPr="008D739C" w:rsidRDefault="00CA6976" w:rsidP="00CA697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 _________2019г.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739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№_______</w:t>
      </w:r>
    </w:p>
    <w:p w:rsidR="00CA6976" w:rsidRDefault="00CA6976" w:rsidP="00CA6976">
      <w:pPr>
        <w:tabs>
          <w:tab w:val="left" w:pos="284"/>
        </w:tabs>
        <w:spacing w:after="0" w:line="240" w:lineRule="auto"/>
        <w:jc w:val="center"/>
        <w:rPr>
          <w:rFonts w:ascii="Times New Roman" w:eastAsia="Calibri" w:hAnsi="Times New Roman" w:cs="Times New Roman"/>
          <w:b/>
          <w:sz w:val="12"/>
          <w:szCs w:val="12"/>
        </w:rPr>
      </w:pPr>
      <w:r w:rsidRPr="00CA6976">
        <w:rPr>
          <w:rFonts w:ascii="Times New Roman" w:eastAsia="Calibri" w:hAnsi="Times New Roman" w:cs="Times New Roman"/>
          <w:b/>
          <w:sz w:val="12"/>
          <w:szCs w:val="12"/>
        </w:rPr>
        <w:t>«О внесении изменений в Решение Собрания Представителей сельского  поселения Верхняя Орлянка</w:t>
      </w:r>
    </w:p>
    <w:p w:rsidR="00CA6976" w:rsidRDefault="00CA6976" w:rsidP="00CA6976">
      <w:pPr>
        <w:tabs>
          <w:tab w:val="left" w:pos="284"/>
        </w:tabs>
        <w:spacing w:after="0" w:line="240" w:lineRule="auto"/>
        <w:jc w:val="center"/>
        <w:rPr>
          <w:rFonts w:ascii="Times New Roman" w:eastAsia="Calibri" w:hAnsi="Times New Roman" w:cs="Times New Roman"/>
          <w:b/>
          <w:sz w:val="12"/>
          <w:szCs w:val="12"/>
        </w:rPr>
      </w:pPr>
      <w:r w:rsidRPr="00CA6976">
        <w:rPr>
          <w:rFonts w:ascii="Times New Roman" w:eastAsia="Calibri" w:hAnsi="Times New Roman" w:cs="Times New Roman"/>
          <w:b/>
          <w:sz w:val="12"/>
          <w:szCs w:val="12"/>
        </w:rPr>
        <w:t xml:space="preserve"> муниципального района Сергиевский   № 23 от 25.10.2017 г.  «Об утверждении Правил  благоустройства территории </w:t>
      </w:r>
    </w:p>
    <w:p w:rsidR="00CA6976" w:rsidRDefault="00CA6976" w:rsidP="00CA6976">
      <w:pPr>
        <w:tabs>
          <w:tab w:val="left" w:pos="284"/>
        </w:tabs>
        <w:spacing w:after="0" w:line="240" w:lineRule="auto"/>
        <w:jc w:val="center"/>
        <w:rPr>
          <w:rFonts w:ascii="Times New Roman" w:eastAsia="Calibri" w:hAnsi="Times New Roman" w:cs="Times New Roman"/>
          <w:b/>
          <w:sz w:val="12"/>
          <w:szCs w:val="12"/>
        </w:rPr>
      </w:pPr>
      <w:r w:rsidRPr="00CA697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CA6976" w:rsidRPr="008D739C" w:rsidRDefault="00CA6976" w:rsidP="00CA6976">
      <w:pPr>
        <w:tabs>
          <w:tab w:val="left" w:pos="284"/>
        </w:tabs>
        <w:spacing w:after="0" w:line="240" w:lineRule="auto"/>
        <w:jc w:val="center"/>
        <w:rPr>
          <w:rFonts w:ascii="Times New Roman" w:eastAsia="Calibri" w:hAnsi="Times New Roman" w:cs="Times New Roman"/>
          <w:sz w:val="12"/>
          <w:szCs w:val="12"/>
        </w:rPr>
      </w:pPr>
    </w:p>
    <w:p w:rsidR="00CA6976" w:rsidRPr="00FC1F21"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FC1F21">
        <w:rPr>
          <w:rFonts w:ascii="Times New Roman" w:eastAsia="Calibri" w:hAnsi="Times New Roman" w:cs="Times New Roman"/>
          <w:sz w:val="12"/>
          <w:szCs w:val="12"/>
        </w:rPr>
        <w:t>р</w:t>
      </w:r>
      <w:r>
        <w:rPr>
          <w:rFonts w:ascii="Times New Roman" w:eastAsia="Calibri" w:hAnsi="Times New Roman" w:cs="Times New Roman"/>
          <w:sz w:val="12"/>
          <w:szCs w:val="12"/>
        </w:rPr>
        <w:t xml:space="preserve">инято  Собранием Представителей сельского поселения </w:t>
      </w:r>
      <w:r w:rsidRPr="00CA6976">
        <w:rPr>
          <w:rFonts w:ascii="Times New Roman" w:eastAsia="Calibri" w:hAnsi="Times New Roman" w:cs="Times New Roman"/>
          <w:sz w:val="12"/>
          <w:szCs w:val="12"/>
        </w:rPr>
        <w:t xml:space="preserve">Верхняя Орлянка </w:t>
      </w:r>
      <w:r w:rsidRPr="00FC1F21">
        <w:rPr>
          <w:rFonts w:ascii="Times New Roman" w:eastAsia="Calibri" w:hAnsi="Times New Roman" w:cs="Times New Roman"/>
          <w:sz w:val="12"/>
          <w:szCs w:val="12"/>
        </w:rPr>
        <w:t>муниципального района Сергиевский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Верхняя Орлянка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w:t>
      </w:r>
      <w:r w:rsidRPr="00CA6976">
        <w:rPr>
          <w:rFonts w:ascii="Times New Roman" w:eastAsia="Calibri" w:hAnsi="Times New Roman" w:cs="Times New Roman"/>
          <w:sz w:val="12"/>
          <w:szCs w:val="12"/>
        </w:rPr>
        <w:tab/>
        <w:t>Внести в Решение Собрания Представителей сельского поселения Верхняя Орлянка муниципального района Сергиевский № 23 от 25.10.2017 г.  «Об утверждении Правил  благоустройства территории сельского поселения Верхняя Орлянка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1.1.</w:t>
      </w:r>
      <w:r w:rsidRPr="00CA6976">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«7.1.1.Определение границ прилегающих территорий.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w:t>
      </w:r>
      <w:r w:rsidRPr="00CA6976">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На прилегающих территориях уполномоченные лица обязаны:</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в весеннее время обеспечивать беспрепятственный отвод талых вод;</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7.1.1.1.</w:t>
      </w:r>
      <w:r w:rsidRPr="00CA6976">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lastRenderedPageBreak/>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схематическое изображение границ объекта;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4) схематическое изображение границ территории, прилегающей  к объекту;</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На прилегающих территориях уполномоченные лица обязаны:</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в весеннее время обеспечивать беспрепятственный отвод талых вод;</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7.1.1.2.</w:t>
      </w:r>
      <w:r w:rsidRPr="00CA6976">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очистка и покраска элементов благоустройства;</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посадка деревьев, кустарников;</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4) иные работы.</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1.3. Подпункт 7.4.4.3. пункта 7.4.4. раздела 7 Приложения №1 признать утратившим силу.</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1.4.</w:t>
      </w:r>
      <w:r w:rsidRPr="00CA6976">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1.5.</w:t>
      </w:r>
      <w:r w:rsidRPr="00CA6976">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2.</w:t>
      </w:r>
      <w:r w:rsidRPr="00CA6976">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CA6976" w:rsidRPr="00CA6976" w:rsidRDefault="00CA6976" w:rsidP="00CA6976">
      <w:pPr>
        <w:tabs>
          <w:tab w:val="left" w:pos="284"/>
        </w:tabs>
        <w:spacing w:after="0" w:line="240" w:lineRule="auto"/>
        <w:ind w:firstLine="284"/>
        <w:jc w:val="both"/>
        <w:rPr>
          <w:rFonts w:ascii="Times New Roman" w:eastAsia="Calibri" w:hAnsi="Times New Roman" w:cs="Times New Roman"/>
          <w:sz w:val="12"/>
          <w:szCs w:val="12"/>
        </w:rPr>
      </w:pPr>
      <w:r w:rsidRPr="00CA6976">
        <w:rPr>
          <w:rFonts w:ascii="Times New Roman" w:eastAsia="Calibri" w:hAnsi="Times New Roman" w:cs="Times New Roman"/>
          <w:sz w:val="12"/>
          <w:szCs w:val="12"/>
        </w:rPr>
        <w:t>3.</w:t>
      </w:r>
      <w:r w:rsidRPr="00CA6976">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Председатель собрания представителей</w:t>
      </w: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сельского поселения Верхняя Орлянка</w:t>
      </w:r>
    </w:p>
    <w:p w:rsid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муниципального района   Сергиевский</w:t>
      </w: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CA6976">
        <w:rPr>
          <w:rFonts w:ascii="Times New Roman" w:eastAsia="Calibri" w:hAnsi="Times New Roman" w:cs="Times New Roman"/>
          <w:sz w:val="12"/>
          <w:szCs w:val="12"/>
        </w:rPr>
        <w:t>Исмагилова</w:t>
      </w: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p>
    <w:p w:rsidR="00CA6976" w:rsidRP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Глава сельского поселения Верхняя Орлянка</w:t>
      </w:r>
    </w:p>
    <w:p w:rsidR="00CA6976"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муниципального района   Сергиевский</w:t>
      </w:r>
    </w:p>
    <w:p w:rsidR="002E2360" w:rsidRDefault="00CA6976" w:rsidP="00CA6976">
      <w:pPr>
        <w:tabs>
          <w:tab w:val="left" w:pos="284"/>
        </w:tabs>
        <w:spacing w:after="0" w:line="240" w:lineRule="auto"/>
        <w:jc w:val="right"/>
        <w:rPr>
          <w:rFonts w:ascii="Times New Roman" w:eastAsia="Calibri" w:hAnsi="Times New Roman" w:cs="Times New Roman"/>
          <w:sz w:val="12"/>
          <w:szCs w:val="12"/>
        </w:rPr>
      </w:pPr>
      <w:r w:rsidRPr="00CA6976">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CA6976">
        <w:rPr>
          <w:rFonts w:ascii="Times New Roman" w:eastAsia="Calibri" w:hAnsi="Times New Roman" w:cs="Times New Roman"/>
          <w:sz w:val="12"/>
          <w:szCs w:val="12"/>
        </w:rPr>
        <w:t>Исмагилов</w:t>
      </w:r>
    </w:p>
    <w:p w:rsidR="003D0D9D" w:rsidRDefault="003D0D9D" w:rsidP="00CA6976">
      <w:pPr>
        <w:tabs>
          <w:tab w:val="left" w:pos="284"/>
        </w:tabs>
        <w:spacing w:after="0" w:line="240" w:lineRule="auto"/>
        <w:jc w:val="right"/>
        <w:rPr>
          <w:rFonts w:ascii="Times New Roman" w:eastAsia="Calibri" w:hAnsi="Times New Roman" w:cs="Times New Roman"/>
          <w:sz w:val="12"/>
          <w:szCs w:val="12"/>
        </w:rPr>
      </w:pPr>
    </w:p>
    <w:p w:rsidR="00CA6976"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Приложение 1</w:t>
      </w:r>
    </w:p>
    <w:p w:rsidR="00CA6976"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к проекту решения собрания представителей</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сельского поселения Верхняя Орлянка</w:t>
      </w:r>
    </w:p>
    <w:p w:rsidR="00CA6976"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муниципального района Сергиевский</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«О внесении изменений в Решение</w:t>
      </w:r>
    </w:p>
    <w:p w:rsidR="003D0D9D"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Собрания Представителей сельского</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поселения  Верхняя Орлянка муниципального</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района Сергиевский</w:t>
      </w:r>
    </w:p>
    <w:p w:rsidR="00CA6976"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 23 от 25.10.2017 г.</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«Об утверждении Правил</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благоустройства  территории сельского</w:t>
      </w:r>
    </w:p>
    <w:p w:rsidR="00CA6976" w:rsidRPr="003D0D9D" w:rsidRDefault="00CA6976"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поселения Верхняя Орлянка муниципального</w:t>
      </w:r>
      <w:r w:rsidR="003D0D9D" w:rsidRPr="003D0D9D">
        <w:rPr>
          <w:rFonts w:ascii="Times New Roman" w:eastAsia="Calibri" w:hAnsi="Times New Roman" w:cs="Times New Roman"/>
          <w:i/>
          <w:sz w:val="12"/>
          <w:szCs w:val="12"/>
        </w:rPr>
        <w:t xml:space="preserve"> </w:t>
      </w:r>
      <w:r w:rsidRPr="003D0D9D">
        <w:rPr>
          <w:rFonts w:ascii="Times New Roman" w:eastAsia="Calibri" w:hAnsi="Times New Roman" w:cs="Times New Roman"/>
          <w:i/>
          <w:sz w:val="12"/>
          <w:szCs w:val="12"/>
        </w:rPr>
        <w:t>района Сергиевский Самарской области»</w:t>
      </w:r>
    </w:p>
    <w:p w:rsidR="002E2360" w:rsidRDefault="002E2360" w:rsidP="003D0D9D">
      <w:pPr>
        <w:tabs>
          <w:tab w:val="left" w:pos="284"/>
        </w:tabs>
        <w:spacing w:after="0" w:line="240" w:lineRule="auto"/>
        <w:jc w:val="right"/>
        <w:rPr>
          <w:rFonts w:ascii="Times New Roman" w:eastAsia="Calibri" w:hAnsi="Times New Roman" w:cs="Times New Roman"/>
          <w:sz w:val="12"/>
          <w:szCs w:val="12"/>
        </w:rPr>
      </w:pP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t>ТИПОВАЯ ФОРМА СОГЛАШЕНИЯ</w:t>
      </w: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t>О ВЫПОЛНЕНИИ РАБОТ ПО БЛАГОУСТРОЙСТВУ ПРИЛЕГАЮЩЕЙ ТЕРРИТОРИИ</w:t>
      </w: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lastRenderedPageBreak/>
        <w:br/>
        <w:t xml:space="preserve">___________                                                   </w:t>
      </w:r>
      <w:r>
        <w:rPr>
          <w:rFonts w:ascii="Times New Roman" w:eastAsia="Calibri" w:hAnsi="Times New Roman" w:cs="Times New Roman"/>
          <w:sz w:val="12"/>
          <w:szCs w:val="12"/>
        </w:rPr>
        <w:t xml:space="preserve">                                   </w:t>
      </w:r>
      <w:r w:rsidRPr="003D0D9D">
        <w:rPr>
          <w:rFonts w:ascii="Times New Roman" w:eastAsia="Calibri" w:hAnsi="Times New Roman" w:cs="Times New Roman"/>
          <w:sz w:val="12"/>
          <w:szCs w:val="12"/>
        </w:rPr>
        <w:t xml:space="preserve">                                                                       "__" __________ 20__ г.</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br/>
        <w:t>Администрация сельского поселения Верхняя Орлянка муниципального района Сергиевский Самарской области, именуемая в дальнейшем «Уполномоченный орган», в лице Главы сельского поселения Верхняя Орлянка  муниципального района Сергиевский __________ , действующего на основании Устава сельского поселения Верхняя Орлянка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3D0D9D">
        <w:rPr>
          <w:rFonts w:ascii="Times New Roman" w:eastAsia="Calibri" w:hAnsi="Times New Roman" w:cs="Times New Roman"/>
          <w:sz w:val="12"/>
          <w:szCs w:val="12"/>
        </w:rPr>
        <w:t>ый</w:t>
      </w:r>
      <w:proofErr w:type="spellEnd"/>
      <w:r w:rsidRPr="003D0D9D">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Верхняя Орлянка   муниципального района Сергиевский Самарской области (далее – Правила благоустройства), заключили настоящее соглашение о нижеследующем:</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1. Предмет соглашения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 Права и обязанности Сторон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 Уполномоченное лицо обязано:</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2.1.1.1. в холодный период (с 15 октября по 15 апреля):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уборку территории от мусора;</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сгребание и подметание снега;</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вывоз собранного мусора, смета, листвы, веток (при необходимости);</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 прочие работы: _____________________________________________________;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3D0D9D">
        <w:rPr>
          <w:rFonts w:ascii="Times New Roman" w:eastAsia="Calibri" w:hAnsi="Times New Roman" w:cs="Times New Roman"/>
          <w:sz w:val="12"/>
          <w:szCs w:val="12"/>
        </w:rPr>
        <w:t>иные виды работ)</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br/>
        <w:t>2.1.1.2. в теплый период (с 15 апреля по 15 октября):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уборку территории от мусора, листвы;</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покос травы (при высоте более 15 см);</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сгребание и подметание снега (при необходимости);</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 прочие работы: _____________________________________________.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2.3. Уполномоченный орган обязан: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3. Срок действия соглашения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4. Ответственность Сторон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5. Заключительные положения</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7. Адреса и банковские реквизиты Сторон</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br/>
        <w:t>«Уполномоченный орган»                                                                         «Уполномоченное лицо»</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____________________________                                              ____________________________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lastRenderedPageBreak/>
        <w:t>____________________________                                              ____________________________</w:t>
      </w:r>
    </w:p>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t>____________________________                                              ____________________________</w:t>
      </w:r>
    </w:p>
    <w:p w:rsidR="002E2360" w:rsidRDefault="003D0D9D" w:rsidP="003D0D9D">
      <w:pPr>
        <w:tabs>
          <w:tab w:val="left" w:pos="284"/>
        </w:tabs>
        <w:spacing w:after="0" w:line="240" w:lineRule="auto"/>
        <w:jc w:val="both"/>
        <w:rPr>
          <w:rFonts w:ascii="Times New Roman" w:eastAsia="Calibri" w:hAnsi="Times New Roman" w:cs="Times New Roman"/>
          <w:sz w:val="12"/>
          <w:szCs w:val="12"/>
        </w:rPr>
      </w:pPr>
      <w:r w:rsidRPr="003D0D9D">
        <w:rPr>
          <w:rFonts w:ascii="Times New Roman" w:eastAsia="Calibri" w:hAnsi="Times New Roman" w:cs="Times New Roman"/>
          <w:sz w:val="12"/>
          <w:szCs w:val="12"/>
        </w:rPr>
        <w:br/>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к проекту решения собрания представителей сельского поселения Верхняя Орлянка</w:t>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муниципального района Сергиевский «О внесении изменений в Решение</w:t>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Собрания Представителей сельского поселения  Верхняя Орлянка муниципального района Сергиевский</w:t>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 23 от 25.10.2017 г. «Об утверждении Правил благоустройства  территории сельского</w:t>
      </w:r>
    </w:p>
    <w:p w:rsidR="003D0D9D" w:rsidRDefault="003D0D9D" w:rsidP="003D0D9D">
      <w:pPr>
        <w:tabs>
          <w:tab w:val="left" w:pos="284"/>
        </w:tabs>
        <w:spacing w:after="0" w:line="240" w:lineRule="auto"/>
        <w:jc w:val="right"/>
        <w:rPr>
          <w:rFonts w:ascii="Times New Roman" w:eastAsia="Calibri" w:hAnsi="Times New Roman" w:cs="Times New Roman"/>
          <w:i/>
          <w:sz w:val="12"/>
          <w:szCs w:val="12"/>
        </w:rPr>
      </w:pPr>
      <w:r w:rsidRPr="003D0D9D">
        <w:rPr>
          <w:rFonts w:ascii="Times New Roman" w:eastAsia="Calibri" w:hAnsi="Times New Roman" w:cs="Times New Roman"/>
          <w:i/>
          <w:sz w:val="12"/>
          <w:szCs w:val="12"/>
        </w:rPr>
        <w:t>поселения Верхняя Орлянка муниципального района Сергиевский Самарской области»</w:t>
      </w:r>
    </w:p>
    <w:p w:rsidR="003D0D9D" w:rsidRPr="003D0D9D" w:rsidRDefault="003D0D9D" w:rsidP="003D0D9D">
      <w:pPr>
        <w:tabs>
          <w:tab w:val="left" w:pos="284"/>
        </w:tabs>
        <w:spacing w:after="0" w:line="240" w:lineRule="auto"/>
        <w:jc w:val="right"/>
        <w:rPr>
          <w:rFonts w:ascii="Times New Roman" w:eastAsia="Calibri" w:hAnsi="Times New Roman" w:cs="Times New Roman"/>
          <w:i/>
          <w:sz w:val="12"/>
          <w:szCs w:val="12"/>
        </w:rPr>
      </w:pP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3D0D9D">
        <w:rPr>
          <w:rFonts w:ascii="Times New Roman" w:eastAsia="Calibri" w:hAnsi="Times New Roman" w:cs="Times New Roman"/>
          <w:sz w:val="12"/>
          <w:szCs w:val="12"/>
        </w:rPr>
        <w:t>соглашений с организациями по сельскому поселению Верхняя Орлянка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1208"/>
        <w:gridCol w:w="2194"/>
        <w:gridCol w:w="1276"/>
        <w:gridCol w:w="1701"/>
        <w:gridCol w:w="1134"/>
      </w:tblGrid>
      <w:tr w:rsidR="003D0D9D" w:rsidRPr="003D0D9D" w:rsidTr="003D0D9D">
        <w:trPr>
          <w:trHeight w:val="20"/>
        </w:trPr>
        <w:tc>
          <w:tcPr>
            <w:tcW w:w="1208"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 соглашения</w:t>
            </w:r>
          </w:p>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Дата регистрации</w:t>
            </w:r>
          </w:p>
        </w:tc>
        <w:tc>
          <w:tcPr>
            <w:tcW w:w="219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276"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Адрес расположения объекта</w:t>
            </w:r>
          </w:p>
        </w:tc>
        <w:tc>
          <w:tcPr>
            <w:tcW w:w="1701"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Юридический адрес, реквизиты/</w:t>
            </w:r>
            <w:r>
              <w:rPr>
                <w:rFonts w:ascii="Times New Roman" w:eastAsia="Calibri" w:hAnsi="Times New Roman" w:cs="Times New Roman"/>
                <w:sz w:val="12"/>
                <w:szCs w:val="12"/>
              </w:rPr>
              <w:t xml:space="preserve"> </w:t>
            </w:r>
            <w:r w:rsidRPr="003D0D9D">
              <w:rPr>
                <w:rFonts w:ascii="Times New Roman" w:eastAsia="Calibri" w:hAnsi="Times New Roman" w:cs="Times New Roman"/>
                <w:sz w:val="12"/>
                <w:szCs w:val="12"/>
              </w:rPr>
              <w:t>паспортные данные благоустроителя</w:t>
            </w:r>
          </w:p>
        </w:tc>
        <w:tc>
          <w:tcPr>
            <w:tcW w:w="113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Контактный телефон</w:t>
            </w:r>
          </w:p>
        </w:tc>
      </w:tr>
      <w:tr w:rsidR="003D0D9D" w:rsidRPr="003D0D9D" w:rsidTr="003D0D9D">
        <w:trPr>
          <w:trHeight w:val="20"/>
        </w:trPr>
        <w:tc>
          <w:tcPr>
            <w:tcW w:w="1208"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1</w:t>
            </w:r>
          </w:p>
        </w:tc>
        <w:tc>
          <w:tcPr>
            <w:tcW w:w="219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2</w:t>
            </w:r>
          </w:p>
        </w:tc>
        <w:tc>
          <w:tcPr>
            <w:tcW w:w="1276"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3</w:t>
            </w:r>
          </w:p>
        </w:tc>
        <w:tc>
          <w:tcPr>
            <w:tcW w:w="1701"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4</w:t>
            </w:r>
          </w:p>
        </w:tc>
        <w:tc>
          <w:tcPr>
            <w:tcW w:w="113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5</w:t>
            </w:r>
          </w:p>
        </w:tc>
      </w:tr>
    </w:tbl>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t>РЕЕСТР</w:t>
      </w:r>
    </w:p>
    <w:p w:rsidR="003D0D9D" w:rsidRPr="003D0D9D" w:rsidRDefault="003D0D9D" w:rsidP="003D0D9D">
      <w:pPr>
        <w:tabs>
          <w:tab w:val="left" w:pos="284"/>
        </w:tabs>
        <w:spacing w:after="0" w:line="240" w:lineRule="auto"/>
        <w:jc w:val="center"/>
        <w:rPr>
          <w:rFonts w:ascii="Times New Roman" w:eastAsia="Calibri" w:hAnsi="Times New Roman" w:cs="Times New Roman"/>
          <w:sz w:val="12"/>
          <w:szCs w:val="12"/>
        </w:rPr>
      </w:pPr>
      <w:r w:rsidRPr="003D0D9D">
        <w:rPr>
          <w:rFonts w:ascii="Times New Roman" w:eastAsia="Calibri" w:hAnsi="Times New Roman" w:cs="Times New Roman"/>
          <w:sz w:val="12"/>
          <w:szCs w:val="12"/>
        </w:rPr>
        <w:t>соглашений с физическими лицами по сельскому поселению Верхняя Орлянка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1208"/>
        <w:gridCol w:w="2194"/>
        <w:gridCol w:w="1052"/>
        <w:gridCol w:w="1925"/>
        <w:gridCol w:w="1134"/>
      </w:tblGrid>
      <w:tr w:rsidR="003D0D9D" w:rsidRPr="003D0D9D" w:rsidTr="003D0D9D">
        <w:trPr>
          <w:trHeight w:val="20"/>
        </w:trPr>
        <w:tc>
          <w:tcPr>
            <w:tcW w:w="1208"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 соглашения</w:t>
            </w:r>
          </w:p>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Дата регистрации</w:t>
            </w:r>
          </w:p>
        </w:tc>
        <w:tc>
          <w:tcPr>
            <w:tcW w:w="219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052"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Адрес расположения объекта</w:t>
            </w:r>
          </w:p>
        </w:tc>
        <w:tc>
          <w:tcPr>
            <w:tcW w:w="1925"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Юридический адрес, реквизиты/</w:t>
            </w:r>
          </w:p>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паспортные данные благоустроителя</w:t>
            </w:r>
          </w:p>
        </w:tc>
        <w:tc>
          <w:tcPr>
            <w:tcW w:w="113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Контактный телефон</w:t>
            </w:r>
          </w:p>
        </w:tc>
      </w:tr>
      <w:tr w:rsidR="003D0D9D" w:rsidRPr="003D0D9D" w:rsidTr="003D0D9D">
        <w:trPr>
          <w:trHeight w:val="20"/>
        </w:trPr>
        <w:tc>
          <w:tcPr>
            <w:tcW w:w="1208"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1</w:t>
            </w:r>
          </w:p>
        </w:tc>
        <w:tc>
          <w:tcPr>
            <w:tcW w:w="219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2</w:t>
            </w:r>
          </w:p>
        </w:tc>
        <w:tc>
          <w:tcPr>
            <w:tcW w:w="1052"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3</w:t>
            </w:r>
          </w:p>
        </w:tc>
        <w:tc>
          <w:tcPr>
            <w:tcW w:w="1925"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4</w:t>
            </w:r>
          </w:p>
        </w:tc>
        <w:tc>
          <w:tcPr>
            <w:tcW w:w="1134" w:type="dxa"/>
            <w:hideMark/>
          </w:tcPr>
          <w:p w:rsidR="003D0D9D" w:rsidRPr="003D0D9D" w:rsidRDefault="003D0D9D" w:rsidP="003D0D9D">
            <w:pPr>
              <w:tabs>
                <w:tab w:val="left" w:pos="284"/>
              </w:tabs>
              <w:rPr>
                <w:rFonts w:ascii="Times New Roman" w:eastAsia="Calibri" w:hAnsi="Times New Roman" w:cs="Times New Roman"/>
                <w:sz w:val="12"/>
                <w:szCs w:val="12"/>
              </w:rPr>
            </w:pPr>
            <w:r w:rsidRPr="003D0D9D">
              <w:rPr>
                <w:rFonts w:ascii="Times New Roman" w:eastAsia="Calibri" w:hAnsi="Times New Roman" w:cs="Times New Roman"/>
                <w:sz w:val="12"/>
                <w:szCs w:val="12"/>
              </w:rPr>
              <w:t>5</w:t>
            </w:r>
          </w:p>
        </w:tc>
      </w:tr>
    </w:tbl>
    <w:p w:rsidR="003D0D9D" w:rsidRPr="003D0D9D" w:rsidRDefault="003D0D9D" w:rsidP="003D0D9D">
      <w:pPr>
        <w:tabs>
          <w:tab w:val="left" w:pos="284"/>
        </w:tabs>
        <w:spacing w:after="0" w:line="240" w:lineRule="auto"/>
        <w:jc w:val="both"/>
        <w:rPr>
          <w:rFonts w:ascii="Times New Roman" w:eastAsia="Calibri" w:hAnsi="Times New Roman" w:cs="Times New Roman"/>
          <w:sz w:val="12"/>
          <w:szCs w:val="12"/>
        </w:rPr>
      </w:pPr>
    </w:p>
    <w:p w:rsidR="003D0D9D" w:rsidRPr="009C3395" w:rsidRDefault="003D0D9D" w:rsidP="003D0D9D">
      <w:pPr>
        <w:tabs>
          <w:tab w:val="left" w:pos="284"/>
          <w:tab w:val="left" w:pos="3828"/>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АДМИНИСТРАЦИЯ</w:t>
      </w:r>
    </w:p>
    <w:p w:rsidR="003D0D9D" w:rsidRPr="009C3395" w:rsidRDefault="003D0D9D" w:rsidP="003D0D9D">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 xml:space="preserve">СЕЛЬСКОГО ПОСЕЛЕНИЯ </w:t>
      </w:r>
      <w:r w:rsidRPr="003D0D9D">
        <w:rPr>
          <w:rFonts w:ascii="Times New Roman" w:eastAsia="Calibri" w:hAnsi="Times New Roman" w:cs="Times New Roman"/>
          <w:b/>
          <w:sz w:val="12"/>
          <w:szCs w:val="12"/>
        </w:rPr>
        <w:t>ВОРОТНЕЕ</w:t>
      </w:r>
    </w:p>
    <w:p w:rsidR="003D0D9D" w:rsidRPr="009C3395" w:rsidRDefault="003D0D9D" w:rsidP="003D0D9D">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МУНИЦИПАЛЬНОГО РАЙОНА СЕРГИЕВСКИЙ</w:t>
      </w:r>
    </w:p>
    <w:p w:rsidR="003D0D9D" w:rsidRPr="009C3395" w:rsidRDefault="003D0D9D" w:rsidP="003D0D9D">
      <w:pPr>
        <w:tabs>
          <w:tab w:val="left" w:pos="284"/>
        </w:tabs>
        <w:spacing w:after="0" w:line="240" w:lineRule="auto"/>
        <w:jc w:val="center"/>
        <w:rPr>
          <w:rFonts w:ascii="Times New Roman" w:eastAsia="Calibri" w:hAnsi="Times New Roman" w:cs="Times New Roman"/>
          <w:b/>
          <w:sz w:val="12"/>
          <w:szCs w:val="12"/>
        </w:rPr>
      </w:pPr>
      <w:r w:rsidRPr="009C3395">
        <w:rPr>
          <w:rFonts w:ascii="Times New Roman" w:eastAsia="Calibri" w:hAnsi="Times New Roman" w:cs="Times New Roman"/>
          <w:b/>
          <w:sz w:val="12"/>
          <w:szCs w:val="12"/>
        </w:rPr>
        <w:t>САМАРСКОЙ ОБЛАСТИ</w:t>
      </w:r>
    </w:p>
    <w:p w:rsidR="003D0D9D" w:rsidRPr="009C3395" w:rsidRDefault="003D0D9D" w:rsidP="003D0D9D">
      <w:pPr>
        <w:tabs>
          <w:tab w:val="left" w:pos="284"/>
        </w:tabs>
        <w:spacing w:after="0" w:line="240" w:lineRule="auto"/>
        <w:jc w:val="center"/>
        <w:rPr>
          <w:rFonts w:ascii="Times New Roman" w:eastAsia="Calibri" w:hAnsi="Times New Roman" w:cs="Times New Roman"/>
          <w:sz w:val="12"/>
          <w:szCs w:val="12"/>
        </w:rPr>
      </w:pPr>
    </w:p>
    <w:p w:rsidR="003D0D9D" w:rsidRPr="009C3395" w:rsidRDefault="003D0D9D" w:rsidP="003D0D9D">
      <w:pPr>
        <w:tabs>
          <w:tab w:val="left" w:pos="284"/>
        </w:tabs>
        <w:spacing w:after="0" w:line="240" w:lineRule="auto"/>
        <w:jc w:val="center"/>
        <w:rPr>
          <w:rFonts w:ascii="Times New Roman" w:eastAsia="Calibri" w:hAnsi="Times New Roman" w:cs="Times New Roman"/>
          <w:sz w:val="12"/>
          <w:szCs w:val="12"/>
        </w:rPr>
      </w:pPr>
      <w:r w:rsidRPr="009C3395">
        <w:rPr>
          <w:rFonts w:ascii="Times New Roman" w:eastAsia="Calibri" w:hAnsi="Times New Roman" w:cs="Times New Roman"/>
          <w:sz w:val="12"/>
          <w:szCs w:val="12"/>
        </w:rPr>
        <w:t>ПОСТАНОВЛЕНИЕ</w:t>
      </w:r>
    </w:p>
    <w:p w:rsidR="003D0D9D" w:rsidRPr="009C3395" w:rsidRDefault="003D0D9D" w:rsidP="003D0D9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C3395">
        <w:rPr>
          <w:rFonts w:ascii="Times New Roman" w:eastAsia="Calibri" w:hAnsi="Times New Roman" w:cs="Times New Roman"/>
          <w:sz w:val="12"/>
          <w:szCs w:val="12"/>
        </w:rPr>
        <w:t xml:space="preserve"> мая  2019г.                                                                                                                                                                                              </w:t>
      </w:r>
      <w:r>
        <w:rPr>
          <w:rFonts w:ascii="Times New Roman" w:eastAsia="Calibri" w:hAnsi="Times New Roman" w:cs="Times New Roman"/>
          <w:sz w:val="12"/>
          <w:szCs w:val="12"/>
        </w:rPr>
        <w:t xml:space="preserve">                            №19</w:t>
      </w:r>
    </w:p>
    <w:p w:rsidR="003D0D9D" w:rsidRDefault="003D0D9D" w:rsidP="003D0D9D">
      <w:pPr>
        <w:tabs>
          <w:tab w:val="left" w:pos="284"/>
        </w:tabs>
        <w:spacing w:after="0" w:line="240" w:lineRule="auto"/>
        <w:jc w:val="center"/>
        <w:rPr>
          <w:rFonts w:ascii="Times New Roman" w:eastAsia="Calibri" w:hAnsi="Times New Roman" w:cs="Times New Roman"/>
          <w:b/>
          <w:sz w:val="12"/>
          <w:szCs w:val="12"/>
        </w:rPr>
      </w:pPr>
      <w:r w:rsidRPr="003D0D9D">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Воротнее </w:t>
      </w:r>
    </w:p>
    <w:p w:rsidR="003D0D9D" w:rsidRDefault="003D0D9D" w:rsidP="003D0D9D">
      <w:pPr>
        <w:tabs>
          <w:tab w:val="left" w:pos="284"/>
        </w:tabs>
        <w:spacing w:after="0" w:line="240" w:lineRule="auto"/>
        <w:jc w:val="center"/>
        <w:rPr>
          <w:rFonts w:ascii="Times New Roman" w:eastAsia="Calibri" w:hAnsi="Times New Roman" w:cs="Times New Roman"/>
          <w:b/>
          <w:sz w:val="12"/>
          <w:szCs w:val="12"/>
        </w:rPr>
      </w:pPr>
      <w:r w:rsidRPr="003D0D9D">
        <w:rPr>
          <w:rFonts w:ascii="Times New Roman" w:eastAsia="Calibri" w:hAnsi="Times New Roman" w:cs="Times New Roman"/>
          <w:b/>
          <w:sz w:val="12"/>
          <w:szCs w:val="12"/>
        </w:rPr>
        <w:t xml:space="preserve">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21от 13.09.2017 г.  «Об утверждении Правил  благоустройства территории </w:t>
      </w:r>
    </w:p>
    <w:p w:rsidR="003D0D9D" w:rsidRDefault="003D0D9D" w:rsidP="003D0D9D">
      <w:pPr>
        <w:tabs>
          <w:tab w:val="left" w:pos="284"/>
        </w:tabs>
        <w:spacing w:after="0" w:line="240" w:lineRule="auto"/>
        <w:jc w:val="center"/>
        <w:rPr>
          <w:rFonts w:ascii="Times New Roman" w:eastAsia="Calibri" w:hAnsi="Times New Roman" w:cs="Times New Roman"/>
          <w:b/>
          <w:sz w:val="12"/>
          <w:szCs w:val="12"/>
        </w:rPr>
      </w:pPr>
      <w:r w:rsidRPr="003D0D9D">
        <w:rPr>
          <w:rFonts w:ascii="Times New Roman" w:eastAsia="Calibri" w:hAnsi="Times New Roman" w:cs="Times New Roman"/>
          <w:b/>
          <w:sz w:val="12"/>
          <w:szCs w:val="12"/>
        </w:rPr>
        <w:t>сельского поселения Воротнее муниципального района</w:t>
      </w:r>
      <w:r>
        <w:rPr>
          <w:rFonts w:ascii="Times New Roman" w:eastAsia="Calibri" w:hAnsi="Times New Roman" w:cs="Times New Roman"/>
          <w:b/>
          <w:sz w:val="12"/>
          <w:szCs w:val="12"/>
        </w:rPr>
        <w:t xml:space="preserve"> Сергиевский Самарской области»</w:t>
      </w:r>
    </w:p>
    <w:p w:rsidR="003D0D9D" w:rsidRPr="009C3395" w:rsidRDefault="003D0D9D" w:rsidP="003D0D9D">
      <w:pPr>
        <w:tabs>
          <w:tab w:val="left" w:pos="284"/>
        </w:tabs>
        <w:spacing w:after="0" w:line="240" w:lineRule="auto"/>
        <w:rPr>
          <w:rFonts w:ascii="Times New Roman" w:eastAsia="Calibri" w:hAnsi="Times New Roman" w:cs="Times New Roman"/>
          <w:b/>
          <w:sz w:val="12"/>
          <w:szCs w:val="12"/>
        </w:rPr>
      </w:pP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 18 от 28.06.2018 года, и в целях обсуждения проекта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№_21 от 13.09.2017 г.  «Об утверждении Правил  благоустройства территории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b/>
          <w:sz w:val="12"/>
          <w:szCs w:val="12"/>
        </w:rPr>
      </w:pPr>
      <w:r w:rsidRPr="007133F0">
        <w:rPr>
          <w:rFonts w:ascii="Times New Roman" w:eastAsia="Calibri" w:hAnsi="Times New Roman" w:cs="Times New Roman"/>
          <w:b/>
          <w:sz w:val="12"/>
          <w:szCs w:val="12"/>
        </w:rPr>
        <w:t>ПОСТАНОВЛЯЕТ:</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33F0">
        <w:rPr>
          <w:rFonts w:ascii="Times New Roman" w:eastAsia="Calibri" w:hAnsi="Times New Roman" w:cs="Times New Roman"/>
          <w:sz w:val="12"/>
          <w:szCs w:val="12"/>
        </w:rPr>
        <w:t>В целях коллегиального обсуждения и экспертного заключения проекта решения собрания представителей сельского поселения Воротнее муниципального района Сергиевский «О внесении изменений в Решение Собрания Представителей сельского  поселения Воротнее муниципального района Сергиевский   № 21 от 13.09.2017 г.  «Об утверждении Правил  благоустройства территории сельского поселения Воротнее муниципального района Сергиевский Самарской области»» (далее – Проект решения):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1.1. Утвердить состав основной рабочей группы согласно  приложению № 1;</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1.2. Утвердить состав экспертной рабочей группы согласно приложению  № 2.</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Воротнее муниципального района Сергиевский Самарской области.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также – Администрация поселения).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28.06.2018 № 18.</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446522, Самарская область, Сергиевский район, село Воротнее, переулок Почтовый, д.5.</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30 мая  2019 года в 17.00 часов по адресу: 446522, Самарская область, Сергиевский район, село Воротнее, переулок Почтовый, д.5.</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в письменной форме в адрес Администрации поселения;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lastRenderedPageBreak/>
        <w:t>- посредством записи в протоколе публичных слушаний.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Воротнее муниципального района Сергиевский Самарской области по вопросу публичных слушаний, ведущего специалиста администрации сельского поселения Воротнее муниципального района Сергиевский Кузнецова Ирина Борисовна.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15. Опубликовать настоящее Решение в газете «Сергиевский вестник».</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Глава сельского поселения Воротнее</w:t>
      </w:r>
    </w:p>
    <w:p w:rsid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муниципального района Сергиевский</w:t>
      </w:r>
    </w:p>
    <w:p w:rsidR="0076289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А.И. </w:t>
      </w:r>
      <w:proofErr w:type="spellStart"/>
      <w:r w:rsidRPr="007133F0">
        <w:rPr>
          <w:rFonts w:ascii="Times New Roman" w:eastAsia="Calibri" w:hAnsi="Times New Roman" w:cs="Times New Roman"/>
          <w:sz w:val="12"/>
          <w:szCs w:val="12"/>
        </w:rPr>
        <w:t>Сидельников</w:t>
      </w:r>
      <w:proofErr w:type="spellEnd"/>
    </w:p>
    <w:p w:rsidR="007133F0" w:rsidRDefault="007133F0" w:rsidP="007133F0">
      <w:pPr>
        <w:tabs>
          <w:tab w:val="left" w:pos="284"/>
        </w:tabs>
        <w:spacing w:after="0" w:line="240" w:lineRule="auto"/>
        <w:jc w:val="right"/>
        <w:rPr>
          <w:rFonts w:ascii="Times New Roman" w:eastAsia="Calibri" w:hAnsi="Times New Roman" w:cs="Times New Roman"/>
          <w:sz w:val="12"/>
          <w:szCs w:val="12"/>
        </w:rPr>
      </w:pP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133F0">
        <w:rPr>
          <w:rFonts w:ascii="Times New Roman" w:eastAsia="Calibri" w:hAnsi="Times New Roman" w:cs="Times New Roman"/>
          <w:i/>
          <w:sz w:val="12"/>
          <w:szCs w:val="12"/>
        </w:rPr>
        <w:t>Воротнее</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FC1F21">
        <w:rPr>
          <w:rFonts w:ascii="Times New Roman" w:eastAsia="Calibri" w:hAnsi="Times New Roman" w:cs="Times New Roman"/>
          <w:i/>
          <w:sz w:val="12"/>
          <w:szCs w:val="12"/>
        </w:rPr>
        <w:t xml:space="preserve"> от «16» мая 2019 г.</w:t>
      </w:r>
    </w:p>
    <w:p w:rsidR="007133F0" w:rsidRP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7133F0">
        <w:rPr>
          <w:rFonts w:ascii="Times New Roman" w:eastAsia="Calibri" w:hAnsi="Times New Roman" w:cs="Times New Roman"/>
          <w:b/>
          <w:sz w:val="12"/>
          <w:szCs w:val="12"/>
        </w:rPr>
        <w:t>рабочей группы</w:t>
      </w: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46"/>
      </w:tblGrid>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Председатель рабочей группы</w:t>
            </w:r>
          </w:p>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А.И. </w:t>
            </w:r>
            <w:proofErr w:type="spellStart"/>
            <w:r w:rsidRPr="007133F0">
              <w:rPr>
                <w:rFonts w:ascii="Times New Roman" w:eastAsia="Calibri" w:hAnsi="Times New Roman" w:cs="Times New Roman"/>
                <w:sz w:val="12"/>
                <w:szCs w:val="12"/>
              </w:rPr>
              <w:t>Сидельников</w:t>
            </w:r>
            <w:proofErr w:type="spellEnd"/>
          </w:p>
        </w:tc>
        <w:tc>
          <w:tcPr>
            <w:tcW w:w="4846"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Глава сельского поселения  Воротнее</w:t>
            </w:r>
          </w:p>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муниципального района Сергиевский</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Заместитель председателя рабочей группы</w:t>
            </w:r>
          </w:p>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И.Б. Кузнецова</w:t>
            </w:r>
          </w:p>
        </w:tc>
        <w:tc>
          <w:tcPr>
            <w:tcW w:w="4846"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секретарь рабочей группы</w:t>
            </w:r>
          </w:p>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В.Н. Жданова</w:t>
            </w:r>
          </w:p>
        </w:tc>
        <w:tc>
          <w:tcPr>
            <w:tcW w:w="4846"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7133F0" w:rsidRPr="007133F0" w:rsidTr="007133F0">
        <w:trPr>
          <w:trHeight w:val="20"/>
          <w:jc w:val="center"/>
        </w:trPr>
        <w:tc>
          <w:tcPr>
            <w:tcW w:w="7540" w:type="dxa"/>
            <w:gridSpan w:val="2"/>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члены рабочей группы:</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О.П. </w:t>
            </w:r>
            <w:proofErr w:type="spellStart"/>
            <w:r w:rsidRPr="007133F0">
              <w:rPr>
                <w:rFonts w:ascii="Times New Roman" w:eastAsia="Calibri" w:hAnsi="Times New Roman" w:cs="Times New Roman"/>
                <w:sz w:val="12"/>
                <w:szCs w:val="12"/>
              </w:rPr>
              <w:t>Коршикова</w:t>
            </w:r>
            <w:proofErr w:type="spellEnd"/>
          </w:p>
        </w:tc>
        <w:tc>
          <w:tcPr>
            <w:tcW w:w="4846" w:type="dxa"/>
            <w:tcBorders>
              <w:top w:val="single" w:sz="4" w:space="0" w:color="auto"/>
              <w:left w:val="single" w:sz="4" w:space="0" w:color="auto"/>
              <w:bottom w:val="single" w:sz="4" w:space="0" w:color="auto"/>
              <w:right w:val="single" w:sz="4" w:space="0" w:color="auto"/>
            </w:tcBorders>
            <w:hideMark/>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Директор ГБОУ СОШ «ОЦ» с. Воротнее (по согласованию)</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Никифорова О.И.</w:t>
            </w:r>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Депутат собрания представителей сельского поселения Воротнее</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В.С. </w:t>
            </w:r>
            <w:proofErr w:type="spellStart"/>
            <w:r w:rsidRPr="007133F0">
              <w:rPr>
                <w:rFonts w:ascii="Times New Roman" w:eastAsia="Calibri" w:hAnsi="Times New Roman" w:cs="Times New Roman"/>
                <w:sz w:val="12"/>
                <w:szCs w:val="12"/>
              </w:rPr>
              <w:t>Фаткулина</w:t>
            </w:r>
            <w:proofErr w:type="spellEnd"/>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Председатель совета ветеранов СП Воротнее</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И.Е. Скворцова</w:t>
            </w:r>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Депутат Собрания представителей СП Воротнее</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Е.А. Полякова</w:t>
            </w:r>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Старший по дому</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В.А. </w:t>
            </w:r>
            <w:proofErr w:type="spellStart"/>
            <w:r w:rsidRPr="007133F0">
              <w:rPr>
                <w:rFonts w:ascii="Times New Roman" w:eastAsia="Calibri" w:hAnsi="Times New Roman" w:cs="Times New Roman"/>
                <w:sz w:val="12"/>
                <w:szCs w:val="12"/>
              </w:rPr>
              <w:t>Грядунова</w:t>
            </w:r>
            <w:proofErr w:type="spellEnd"/>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Старший по дому</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И.В. Дементьева</w:t>
            </w:r>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Старший по дому</w:t>
            </w:r>
          </w:p>
        </w:tc>
      </w:tr>
      <w:tr w:rsidR="007133F0" w:rsidRPr="007133F0" w:rsidTr="007133F0">
        <w:trPr>
          <w:trHeight w:val="20"/>
          <w:jc w:val="center"/>
        </w:trPr>
        <w:tc>
          <w:tcPr>
            <w:tcW w:w="2694"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Т.В. Ибрагимова</w:t>
            </w:r>
          </w:p>
        </w:tc>
        <w:tc>
          <w:tcPr>
            <w:tcW w:w="4846"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Старший по дому</w:t>
            </w:r>
          </w:p>
        </w:tc>
      </w:tr>
    </w:tbl>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133F0">
        <w:rPr>
          <w:rFonts w:ascii="Times New Roman" w:eastAsia="Calibri" w:hAnsi="Times New Roman" w:cs="Times New Roman"/>
          <w:i/>
          <w:sz w:val="12"/>
          <w:szCs w:val="12"/>
        </w:rPr>
        <w:t>Воротнее</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FC1F21">
        <w:rPr>
          <w:rFonts w:ascii="Times New Roman" w:eastAsia="Calibri" w:hAnsi="Times New Roman" w:cs="Times New Roman"/>
          <w:i/>
          <w:sz w:val="12"/>
          <w:szCs w:val="12"/>
        </w:rPr>
        <w:t xml:space="preserve"> от «16» мая 2019 г.</w:t>
      </w:r>
    </w:p>
    <w:p w:rsidR="007133F0" w:rsidRP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7133F0">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4705"/>
      </w:tblGrid>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Председатель рабочей группы</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Т.А. </w:t>
            </w:r>
            <w:proofErr w:type="spellStart"/>
            <w:r w:rsidRPr="007133F0">
              <w:rPr>
                <w:rFonts w:ascii="Times New Roman" w:eastAsia="Calibri" w:hAnsi="Times New Roman" w:cs="Times New Roman"/>
                <w:sz w:val="12"/>
                <w:szCs w:val="12"/>
              </w:rPr>
              <w:t>Мамыкина</w:t>
            </w:r>
            <w:proofErr w:type="spellEnd"/>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Председатель собрания представителей сельского поселения  Воротнее муниципального района Сергиевский</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Заместитель председателя рабочей группы </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С.А. Никитин</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Заместитель председателя собрания представителей сельского поселения  Воротнее муниципального района Сергиевский</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  секретарь рабочей группы</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Е.В. </w:t>
            </w:r>
            <w:proofErr w:type="spellStart"/>
            <w:r w:rsidRPr="007133F0">
              <w:rPr>
                <w:rFonts w:ascii="Times New Roman" w:eastAsia="Calibri" w:hAnsi="Times New Roman" w:cs="Times New Roman"/>
                <w:sz w:val="12"/>
                <w:szCs w:val="12"/>
              </w:rPr>
              <w:t>Сиско</w:t>
            </w:r>
            <w:proofErr w:type="spellEnd"/>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депутат собрания представителей сельского поселения  Воротнее муниципального района Сергиевский</w:t>
            </w:r>
          </w:p>
        </w:tc>
      </w:tr>
      <w:tr w:rsidR="007133F0" w:rsidRPr="007133F0" w:rsidTr="007133F0">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члены экспертной группы:</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Коновалов Сергей  Иванович</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Абрамова Наталья Анатольевна</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Панфилова Наталья Владимировна</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Ганиева Сирена </w:t>
            </w:r>
            <w:proofErr w:type="spellStart"/>
            <w:r w:rsidRPr="007133F0">
              <w:rPr>
                <w:rFonts w:ascii="Times New Roman" w:eastAsia="Calibri" w:hAnsi="Times New Roman" w:cs="Times New Roman"/>
                <w:sz w:val="12"/>
                <w:szCs w:val="12"/>
              </w:rPr>
              <w:t>Ринатовна</w:t>
            </w:r>
            <w:proofErr w:type="spellEnd"/>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Николаева Ольга Николаевна</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 xml:space="preserve">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Макарова Ольга Вениаминовна</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proofErr w:type="spellStart"/>
            <w:r w:rsidRPr="007133F0">
              <w:rPr>
                <w:rFonts w:ascii="Times New Roman" w:eastAsia="Calibri" w:hAnsi="Times New Roman" w:cs="Times New Roman"/>
                <w:sz w:val="12"/>
                <w:szCs w:val="12"/>
              </w:rPr>
              <w:t>Стрельцова</w:t>
            </w:r>
            <w:proofErr w:type="spellEnd"/>
            <w:r w:rsidRPr="007133F0">
              <w:rPr>
                <w:rFonts w:ascii="Times New Roman" w:eastAsia="Calibri" w:hAnsi="Times New Roman" w:cs="Times New Roman"/>
                <w:sz w:val="12"/>
                <w:szCs w:val="12"/>
              </w:rPr>
              <w:t xml:space="preserve"> Ирина Петровна</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Киселев Андрей Юрьевич</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bCs/>
                <w:sz w:val="12"/>
                <w:szCs w:val="12"/>
              </w:rPr>
            </w:pPr>
            <w:r w:rsidRPr="007133F0">
              <w:rPr>
                <w:rFonts w:ascii="Times New Roman" w:eastAsia="Calibri" w:hAnsi="Times New Roman" w:cs="Times New Roman"/>
                <w:sz w:val="12"/>
                <w:szCs w:val="12"/>
              </w:rPr>
              <w:t xml:space="preserve">Начальник отдела по административной практике </w:t>
            </w:r>
            <w:r w:rsidRPr="007133F0">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7133F0" w:rsidRPr="007133F0" w:rsidTr="007133F0">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Гришин Евгений Геннадьевич</w:t>
            </w:r>
          </w:p>
        </w:tc>
        <w:tc>
          <w:tcPr>
            <w:tcW w:w="4705" w:type="dxa"/>
            <w:tcBorders>
              <w:top w:val="single" w:sz="4" w:space="0" w:color="auto"/>
              <w:left w:val="single" w:sz="4" w:space="0" w:color="auto"/>
              <w:bottom w:val="single" w:sz="4" w:space="0" w:color="auto"/>
              <w:right w:val="single" w:sz="4" w:space="0" w:color="auto"/>
            </w:tcBorders>
          </w:tcPr>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Директор МКУ «Центр общественных организаций»</w:t>
            </w:r>
            <w:r w:rsidRPr="007133F0">
              <w:rPr>
                <w:rFonts w:ascii="Times New Roman" w:eastAsia="Calibri" w:hAnsi="Times New Roman" w:cs="Times New Roman"/>
                <w:bCs/>
                <w:sz w:val="12"/>
                <w:szCs w:val="12"/>
              </w:rPr>
              <w:t xml:space="preserve"> (по согласованию)</w:t>
            </w:r>
          </w:p>
        </w:tc>
      </w:tr>
    </w:tbl>
    <w:p w:rsidR="007133F0" w:rsidRPr="007133F0" w:rsidRDefault="007133F0" w:rsidP="007133F0">
      <w:pPr>
        <w:tabs>
          <w:tab w:val="left" w:pos="284"/>
        </w:tabs>
        <w:spacing w:after="0" w:line="240" w:lineRule="auto"/>
        <w:jc w:val="both"/>
        <w:rPr>
          <w:rFonts w:ascii="Times New Roman" w:eastAsia="Calibri" w:hAnsi="Times New Roman" w:cs="Times New Roman"/>
          <w:sz w:val="12"/>
          <w:szCs w:val="12"/>
        </w:rPr>
      </w:pP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133F0">
        <w:rPr>
          <w:rFonts w:ascii="Times New Roman" w:eastAsia="Calibri" w:hAnsi="Times New Roman" w:cs="Times New Roman"/>
          <w:i/>
          <w:sz w:val="12"/>
          <w:szCs w:val="12"/>
        </w:rPr>
        <w:t>Воротнее</w:t>
      </w:r>
    </w:p>
    <w:p w:rsidR="007133F0" w:rsidRPr="00FC1F21" w:rsidRDefault="007133F0" w:rsidP="007133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133F0" w:rsidRDefault="007133F0" w:rsidP="007133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FC1F21">
        <w:rPr>
          <w:rFonts w:ascii="Times New Roman" w:eastAsia="Calibri" w:hAnsi="Times New Roman" w:cs="Times New Roman"/>
          <w:i/>
          <w:sz w:val="12"/>
          <w:szCs w:val="12"/>
        </w:rPr>
        <w:t xml:space="preserve"> от «16» мая 2019 г.</w:t>
      </w:r>
    </w:p>
    <w:p w:rsidR="00396FB4" w:rsidRPr="00FC1F21" w:rsidRDefault="00396FB4" w:rsidP="007133F0">
      <w:pPr>
        <w:tabs>
          <w:tab w:val="left" w:pos="284"/>
        </w:tabs>
        <w:spacing w:after="0" w:line="240" w:lineRule="auto"/>
        <w:jc w:val="right"/>
        <w:rPr>
          <w:rFonts w:ascii="Times New Roman" w:eastAsia="Calibri" w:hAnsi="Times New Roman" w:cs="Times New Roman"/>
          <w:i/>
          <w:sz w:val="12"/>
          <w:szCs w:val="12"/>
        </w:rPr>
      </w:pP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ПРОЕКТ</w:t>
      </w:r>
    </w:p>
    <w:p w:rsidR="007133F0" w:rsidRPr="007133F0" w:rsidRDefault="007133F0" w:rsidP="007133F0">
      <w:pPr>
        <w:tabs>
          <w:tab w:val="left" w:pos="284"/>
          <w:tab w:val="left" w:pos="3828"/>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СОБРАНИЕ ПРЕДСТАВИТЕЛЕЙ</w:t>
      </w:r>
    </w:p>
    <w:p w:rsidR="007133F0" w:rsidRPr="007133F0" w:rsidRDefault="007133F0" w:rsidP="007133F0">
      <w:pPr>
        <w:tabs>
          <w:tab w:val="left" w:pos="284"/>
          <w:tab w:val="left" w:pos="3828"/>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СЕЛЬСКОГО ПОСЕЛЕНИЯ ВОРОТНЕЕ</w:t>
      </w:r>
    </w:p>
    <w:p w:rsidR="007133F0" w:rsidRPr="007133F0" w:rsidRDefault="007133F0" w:rsidP="007133F0">
      <w:pPr>
        <w:tabs>
          <w:tab w:val="left" w:pos="284"/>
          <w:tab w:val="left" w:pos="3828"/>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МУНИЦИПАЛЬНОГО РАЙОНА СЕРГИЕВСКИЙ</w:t>
      </w:r>
    </w:p>
    <w:p w:rsidR="007133F0" w:rsidRP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САМАРСКОЙ ОБЛАСТИ</w:t>
      </w: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РЕШЕНИЕ</w:t>
      </w: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      » _________2019г.                                                                                                                                                                                               №_______</w:t>
      </w:r>
    </w:p>
    <w:p w:rsid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 xml:space="preserve">муниципального района Сергиевский   № 21от 13.09.2017 г.  «Об утверждении Правил  благоустройства территории </w:t>
      </w:r>
    </w:p>
    <w:p w:rsidR="007133F0" w:rsidRDefault="007133F0" w:rsidP="007133F0">
      <w:pPr>
        <w:tabs>
          <w:tab w:val="left" w:pos="284"/>
        </w:tabs>
        <w:spacing w:after="0" w:line="240" w:lineRule="auto"/>
        <w:jc w:val="center"/>
        <w:rPr>
          <w:rFonts w:ascii="Times New Roman" w:eastAsia="Calibri" w:hAnsi="Times New Roman" w:cs="Times New Roman"/>
          <w:b/>
          <w:sz w:val="12"/>
          <w:szCs w:val="12"/>
        </w:rPr>
      </w:pPr>
      <w:r w:rsidRPr="007133F0">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Принято  Собранием Представителей сельского поселения Воротнее муниципального района Сергиевский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Воротнее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w:t>
      </w:r>
      <w:r w:rsidRPr="007133F0">
        <w:rPr>
          <w:rFonts w:ascii="Times New Roman" w:eastAsia="Calibri" w:hAnsi="Times New Roman" w:cs="Times New Roman"/>
          <w:sz w:val="12"/>
          <w:szCs w:val="12"/>
        </w:rPr>
        <w:tab/>
        <w:t>Внести в Решение Собрания Представителей сельского поселения Воротнее муниципального района Сергиевский №21 от 13.09.2017 г.  «Об утверждении Правил  благоустройства территории сельского поселения Воротнее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1.1.</w:t>
      </w:r>
      <w:r w:rsidRPr="007133F0">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«7.1.1.Определение границ прилегающих территорий.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w:t>
      </w:r>
      <w:r w:rsidRPr="007133F0">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На прилегающих территориях уполномоченные лица обязаны:</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в весеннее время обеспечивать беспрепятственный отвод талых вод;</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7.1.1.1.</w:t>
      </w:r>
      <w:r w:rsidRPr="007133F0">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схематическое изображение границ объекта;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4) схематическое изображение границ территории, прилегающей  к объекту;</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lastRenderedPageBreak/>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На прилегающих территориях уполномоченные лица обязаны:</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в весеннее время обеспечивать беспрепятственный отвод талых вод;</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7.1.1.2.</w:t>
      </w:r>
      <w:r w:rsidRPr="007133F0">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очистка и покраска элементов благоустройства;</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посадка деревьев, кустарников;</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4) иные работы.</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1.3. Подпункт 7.4.4.3. пункта 7.4.4. раздела 7 Приложения №1 признать утратившим силу.</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1.4.</w:t>
      </w:r>
      <w:r w:rsidRPr="007133F0">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1.5.</w:t>
      </w:r>
      <w:r w:rsidRPr="007133F0">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2.</w:t>
      </w:r>
      <w:r w:rsidRPr="007133F0">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133F0" w:rsidRPr="007133F0" w:rsidRDefault="007133F0" w:rsidP="007133F0">
      <w:pPr>
        <w:tabs>
          <w:tab w:val="left" w:pos="284"/>
        </w:tabs>
        <w:spacing w:after="0" w:line="240" w:lineRule="auto"/>
        <w:ind w:firstLine="284"/>
        <w:jc w:val="both"/>
        <w:rPr>
          <w:rFonts w:ascii="Times New Roman" w:eastAsia="Calibri" w:hAnsi="Times New Roman" w:cs="Times New Roman"/>
          <w:sz w:val="12"/>
          <w:szCs w:val="12"/>
        </w:rPr>
      </w:pPr>
      <w:r w:rsidRPr="007133F0">
        <w:rPr>
          <w:rFonts w:ascii="Times New Roman" w:eastAsia="Calibri" w:hAnsi="Times New Roman" w:cs="Times New Roman"/>
          <w:sz w:val="12"/>
          <w:szCs w:val="12"/>
        </w:rPr>
        <w:t>3.</w:t>
      </w:r>
      <w:r w:rsidRPr="007133F0">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Председатель собрания представителей</w:t>
      </w: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сельского поселения Воротнее</w:t>
      </w:r>
    </w:p>
    <w:p w:rsid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муниципального района   Сергиевский</w:t>
      </w: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Т.А. </w:t>
      </w:r>
      <w:proofErr w:type="spellStart"/>
      <w:r w:rsidRPr="007133F0">
        <w:rPr>
          <w:rFonts w:ascii="Times New Roman" w:eastAsia="Calibri" w:hAnsi="Times New Roman" w:cs="Times New Roman"/>
          <w:sz w:val="12"/>
          <w:szCs w:val="12"/>
        </w:rPr>
        <w:t>Мамыкина</w:t>
      </w:r>
      <w:proofErr w:type="spellEnd"/>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p>
    <w:p w:rsidR="007133F0" w:rsidRP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Глава сельского поселения Воротнее</w:t>
      </w:r>
    </w:p>
    <w:p w:rsidR="007133F0"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муниципального района   Сергиевский</w:t>
      </w:r>
    </w:p>
    <w:p w:rsidR="003D0D9D" w:rsidRDefault="007133F0" w:rsidP="007133F0">
      <w:pPr>
        <w:tabs>
          <w:tab w:val="left" w:pos="284"/>
        </w:tabs>
        <w:spacing w:after="0" w:line="240" w:lineRule="auto"/>
        <w:jc w:val="right"/>
        <w:rPr>
          <w:rFonts w:ascii="Times New Roman" w:eastAsia="Calibri" w:hAnsi="Times New Roman" w:cs="Times New Roman"/>
          <w:sz w:val="12"/>
          <w:szCs w:val="12"/>
        </w:rPr>
      </w:pPr>
      <w:r w:rsidRPr="007133F0">
        <w:rPr>
          <w:rFonts w:ascii="Times New Roman" w:eastAsia="Calibri" w:hAnsi="Times New Roman" w:cs="Times New Roman"/>
          <w:sz w:val="12"/>
          <w:szCs w:val="12"/>
        </w:rPr>
        <w:t xml:space="preserve">А.И. </w:t>
      </w:r>
      <w:proofErr w:type="spellStart"/>
      <w:r w:rsidRPr="007133F0">
        <w:rPr>
          <w:rFonts w:ascii="Times New Roman" w:eastAsia="Calibri" w:hAnsi="Times New Roman" w:cs="Times New Roman"/>
          <w:sz w:val="12"/>
          <w:szCs w:val="12"/>
        </w:rPr>
        <w:t>Сидельников</w:t>
      </w:r>
      <w:proofErr w:type="spellEnd"/>
    </w:p>
    <w:p w:rsidR="007133F0" w:rsidRDefault="007133F0" w:rsidP="007133F0">
      <w:pPr>
        <w:tabs>
          <w:tab w:val="left" w:pos="284"/>
        </w:tabs>
        <w:spacing w:after="0" w:line="240" w:lineRule="auto"/>
        <w:jc w:val="right"/>
        <w:rPr>
          <w:rFonts w:ascii="Times New Roman" w:eastAsia="Calibri" w:hAnsi="Times New Roman" w:cs="Times New Roman"/>
          <w:sz w:val="12"/>
          <w:szCs w:val="12"/>
        </w:rPr>
      </w:pP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Приложение 1</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к проекту решения собрания  представителей сельского поселения Воротнее</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муниципального района Сергиевский  «О внесении изменений в Решение</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Собрания Представителей сельского   поселения Воротнее муниципального района Сергиевский</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№21 от 13.09.2017 г.   «Об утверждении Правил   благоустройства территории сельского</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поселения Воротнее муниципального  района Сергиевский Самарской области»</w:t>
      </w:r>
    </w:p>
    <w:p w:rsidR="003D0D9D" w:rsidRDefault="003D0D9D" w:rsidP="007133F0">
      <w:pPr>
        <w:tabs>
          <w:tab w:val="left" w:pos="284"/>
        </w:tabs>
        <w:spacing w:after="0" w:line="240" w:lineRule="auto"/>
        <w:jc w:val="right"/>
        <w:rPr>
          <w:rFonts w:ascii="Times New Roman" w:eastAsia="Calibri" w:hAnsi="Times New Roman" w:cs="Times New Roman"/>
          <w:sz w:val="12"/>
          <w:szCs w:val="12"/>
        </w:rPr>
      </w:pP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ТИПОВАЯ ФОРМА СОГЛАШЕНИЯ</w:t>
      </w: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О ВЫПОЛНЕНИИ РАБОТ ПО БЛАГОУСТРОЙСТВУ ПРИЛЕГАЮЩЕЙ ТЕРРИТОРИИ</w:t>
      </w:r>
    </w:p>
    <w:p w:rsidR="007133F0" w:rsidRPr="007133F0" w:rsidRDefault="007133F0" w:rsidP="007133F0">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7133F0">
        <w:rPr>
          <w:rFonts w:ascii="Times New Roman" w:eastAsia="Calibri" w:hAnsi="Times New Roman" w:cs="Times New Roman"/>
          <w:sz w:val="12"/>
          <w:szCs w:val="12"/>
        </w:rPr>
        <w:t xml:space="preserve">                                                "__" __________ 20__ г.</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br/>
        <w:t xml:space="preserve">Администрация сельского поселения Воротнее муниципального района Сергиевский Самарской области, именуемая в дальнейшем «Уполномоченный орган», в лице Главы сельского поселения Воротнее муниципального района Сергиевский </w:t>
      </w:r>
      <w:proofErr w:type="spellStart"/>
      <w:r w:rsidRPr="007133F0">
        <w:rPr>
          <w:rFonts w:ascii="Times New Roman" w:eastAsia="Calibri" w:hAnsi="Times New Roman" w:cs="Times New Roman"/>
          <w:sz w:val="12"/>
          <w:szCs w:val="12"/>
        </w:rPr>
        <w:t>Сидельникова</w:t>
      </w:r>
      <w:proofErr w:type="spellEnd"/>
      <w:r w:rsidRPr="007133F0">
        <w:rPr>
          <w:rFonts w:ascii="Times New Roman" w:eastAsia="Calibri" w:hAnsi="Times New Roman" w:cs="Times New Roman"/>
          <w:sz w:val="12"/>
          <w:szCs w:val="12"/>
        </w:rPr>
        <w:t xml:space="preserve"> А.И., действующего на основании Устава сельского поселения Воротнее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7133F0">
        <w:rPr>
          <w:rFonts w:ascii="Times New Roman" w:eastAsia="Calibri" w:hAnsi="Times New Roman" w:cs="Times New Roman"/>
          <w:sz w:val="12"/>
          <w:szCs w:val="12"/>
        </w:rPr>
        <w:t>ый</w:t>
      </w:r>
      <w:proofErr w:type="spellEnd"/>
      <w:r w:rsidRPr="007133F0">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 муниципального района Сергиевский Самарской области (далее – Правила благоустройства), заключили настоящее соглашение о нижеследующем:</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1. Предмет соглашения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lastRenderedPageBreak/>
        <w:br/>
        <w:t>    1.1.   Предметом   соглашения   является   сотрудничество   Сторон   по благоустройству территории, прилегающей к _________________</w:t>
      </w:r>
      <w:r>
        <w:rPr>
          <w:rFonts w:ascii="Times New Roman" w:eastAsia="Calibri" w:hAnsi="Times New Roman" w:cs="Times New Roman"/>
          <w:sz w:val="12"/>
          <w:szCs w:val="12"/>
        </w:rPr>
        <w:t>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 Права и обязанности Сторон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 Уполномоченное лицо обязано:</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2.1.1.1. в холодный период (с 15 октября по 15 апреля):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уборку территории от мусора;</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сгребание и подметание снега;</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вывоз собранного мусора, смета, листвы, веток (при необходимости);</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 прочие работы: _____________________________________________________;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(вывоз снега и льда (снежно-ледяных образований),      иные виды работ)</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br/>
        <w:t>2.1.1.2. в теплый период (с 15 апреля по 15 октября):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уборку территории от мусора, листвы;</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покос травы (при высоте более 15 см);</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сгребание и подметание снега (при необходимости);</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 прочие работы: _____________________________________________.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2.3. Уполномоченный орган обязан: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3. Срок действия соглашения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4. Ответственность Сторон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5. Заключительные положения</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7. Адреса и банковские реквизиты Сторон</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br/>
        <w:t>«Уполномоченный орган»                                                                         «Уполномоченное лицо»</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____________________________                                              ____________________________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____________________________                                              ____________________________</w:t>
      </w:r>
    </w:p>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r w:rsidRPr="007133F0">
        <w:rPr>
          <w:rFonts w:ascii="Times New Roman" w:eastAsia="Calibri" w:hAnsi="Times New Roman" w:cs="Times New Roman"/>
          <w:sz w:val="12"/>
          <w:szCs w:val="12"/>
        </w:rPr>
        <w:t>____________________________                                              ____________________________</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к проекту решения собрания  представителей сельского поселения Воротнее</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муниципального района Сергиевский  «О внесении изменений в Решение</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Собрания Представителей сельского   поселения Воротнее муниципального района Сергиевский</w:t>
      </w:r>
    </w:p>
    <w:p w:rsidR="007133F0" w:rsidRP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№21 от 13.09.2017 г.   «Об утверждении Правил   благоустройства территории сельского</w:t>
      </w:r>
    </w:p>
    <w:p w:rsidR="007133F0" w:rsidRDefault="007133F0" w:rsidP="007133F0">
      <w:pPr>
        <w:tabs>
          <w:tab w:val="left" w:pos="284"/>
        </w:tabs>
        <w:spacing w:after="0" w:line="240" w:lineRule="auto"/>
        <w:jc w:val="right"/>
        <w:rPr>
          <w:rFonts w:ascii="Times New Roman" w:eastAsia="Calibri" w:hAnsi="Times New Roman" w:cs="Times New Roman"/>
          <w:i/>
          <w:sz w:val="12"/>
          <w:szCs w:val="12"/>
        </w:rPr>
      </w:pPr>
      <w:r w:rsidRPr="007133F0">
        <w:rPr>
          <w:rFonts w:ascii="Times New Roman" w:eastAsia="Calibri" w:hAnsi="Times New Roman" w:cs="Times New Roman"/>
          <w:i/>
          <w:sz w:val="12"/>
          <w:szCs w:val="12"/>
        </w:rPr>
        <w:t>поселения Воротнее муниципального  района Сергиевский Самарской области»</w:t>
      </w:r>
    </w:p>
    <w:p w:rsidR="00396FB4" w:rsidRPr="007133F0" w:rsidRDefault="00396FB4" w:rsidP="007133F0">
      <w:pPr>
        <w:tabs>
          <w:tab w:val="left" w:pos="284"/>
        </w:tabs>
        <w:spacing w:after="0" w:line="240" w:lineRule="auto"/>
        <w:jc w:val="right"/>
        <w:rPr>
          <w:rFonts w:ascii="Times New Roman" w:eastAsia="Calibri" w:hAnsi="Times New Roman" w:cs="Times New Roman"/>
          <w:i/>
          <w:sz w:val="12"/>
          <w:szCs w:val="12"/>
        </w:rPr>
      </w:pPr>
    </w:p>
    <w:p w:rsidR="007133F0" w:rsidRPr="007133F0" w:rsidRDefault="007133F0" w:rsidP="00396FB4">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7133F0">
        <w:rPr>
          <w:rFonts w:ascii="Times New Roman" w:eastAsia="Calibri" w:hAnsi="Times New Roman" w:cs="Times New Roman"/>
          <w:sz w:val="12"/>
          <w:szCs w:val="12"/>
        </w:rPr>
        <w:t>соглашений с организациями по сельскому поселению Воротнее муниципального район</w:t>
      </w:r>
      <w:r w:rsidR="00396FB4">
        <w:rPr>
          <w:rFonts w:ascii="Times New Roman" w:eastAsia="Calibri" w:hAnsi="Times New Roman" w:cs="Times New Roman"/>
          <w:sz w:val="12"/>
          <w:szCs w:val="12"/>
        </w:rPr>
        <w:t>а Сергиевский Самарской области</w:t>
      </w:r>
    </w:p>
    <w:tbl>
      <w:tblPr>
        <w:tblStyle w:val="213"/>
        <w:tblW w:w="7513" w:type="dxa"/>
        <w:tblInd w:w="108" w:type="dxa"/>
        <w:tblLayout w:type="fixed"/>
        <w:tblLook w:val="04A0" w:firstRow="1" w:lastRow="0" w:firstColumn="1" w:lastColumn="0" w:noHBand="0" w:noVBand="1"/>
      </w:tblPr>
      <w:tblGrid>
        <w:gridCol w:w="1208"/>
        <w:gridCol w:w="1919"/>
        <w:gridCol w:w="1327"/>
        <w:gridCol w:w="1647"/>
        <w:gridCol w:w="1412"/>
      </w:tblGrid>
      <w:tr w:rsidR="007133F0" w:rsidRPr="007133F0" w:rsidTr="007133F0">
        <w:trPr>
          <w:trHeight w:val="20"/>
        </w:trPr>
        <w:tc>
          <w:tcPr>
            <w:tcW w:w="1208"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lastRenderedPageBreak/>
              <w:t>№ соглашения</w:t>
            </w:r>
          </w:p>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Дата регистрации</w:t>
            </w:r>
          </w:p>
        </w:tc>
        <w:tc>
          <w:tcPr>
            <w:tcW w:w="1919"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32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Адрес расположения объекта</w:t>
            </w:r>
          </w:p>
        </w:tc>
        <w:tc>
          <w:tcPr>
            <w:tcW w:w="164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Юридический адрес, реквизиты/</w:t>
            </w:r>
          </w:p>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паспортные данные благоустроителя</w:t>
            </w:r>
          </w:p>
        </w:tc>
        <w:tc>
          <w:tcPr>
            <w:tcW w:w="1412"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Контактный телефон</w:t>
            </w:r>
          </w:p>
        </w:tc>
      </w:tr>
      <w:tr w:rsidR="007133F0" w:rsidRPr="007133F0" w:rsidTr="007133F0">
        <w:trPr>
          <w:trHeight w:val="20"/>
        </w:trPr>
        <w:tc>
          <w:tcPr>
            <w:tcW w:w="1208"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1</w:t>
            </w:r>
          </w:p>
        </w:tc>
        <w:tc>
          <w:tcPr>
            <w:tcW w:w="1919"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2</w:t>
            </w:r>
          </w:p>
        </w:tc>
        <w:tc>
          <w:tcPr>
            <w:tcW w:w="132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3</w:t>
            </w:r>
          </w:p>
        </w:tc>
        <w:tc>
          <w:tcPr>
            <w:tcW w:w="164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4</w:t>
            </w:r>
          </w:p>
        </w:tc>
        <w:tc>
          <w:tcPr>
            <w:tcW w:w="1412"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5</w:t>
            </w:r>
          </w:p>
        </w:tc>
      </w:tr>
    </w:tbl>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p>
    <w:p w:rsidR="007133F0" w:rsidRPr="007133F0" w:rsidRDefault="007133F0" w:rsidP="00396FB4">
      <w:pPr>
        <w:tabs>
          <w:tab w:val="left" w:pos="284"/>
        </w:tabs>
        <w:spacing w:after="0" w:line="240" w:lineRule="auto"/>
        <w:jc w:val="center"/>
        <w:rPr>
          <w:rFonts w:ascii="Times New Roman" w:eastAsia="Calibri" w:hAnsi="Times New Roman" w:cs="Times New Roman"/>
          <w:sz w:val="12"/>
          <w:szCs w:val="12"/>
        </w:rPr>
      </w:pPr>
      <w:r w:rsidRPr="007133F0">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7133F0">
        <w:rPr>
          <w:rFonts w:ascii="Times New Roman" w:eastAsia="Calibri" w:hAnsi="Times New Roman" w:cs="Times New Roman"/>
          <w:sz w:val="12"/>
          <w:szCs w:val="12"/>
        </w:rPr>
        <w:t>соглашений с физическими лицами по сельскому поселению Воротнее муниципального района Сергиевский Са</w:t>
      </w:r>
      <w:r w:rsidR="00396FB4">
        <w:rPr>
          <w:rFonts w:ascii="Times New Roman" w:eastAsia="Calibri" w:hAnsi="Times New Roman" w:cs="Times New Roman"/>
          <w:sz w:val="12"/>
          <w:szCs w:val="12"/>
        </w:rPr>
        <w:t>марской области</w:t>
      </w:r>
    </w:p>
    <w:tbl>
      <w:tblPr>
        <w:tblStyle w:val="213"/>
        <w:tblW w:w="7513" w:type="dxa"/>
        <w:tblInd w:w="108" w:type="dxa"/>
        <w:tblLayout w:type="fixed"/>
        <w:tblLook w:val="04A0" w:firstRow="1" w:lastRow="0" w:firstColumn="1" w:lastColumn="0" w:noHBand="0" w:noVBand="1"/>
      </w:tblPr>
      <w:tblGrid>
        <w:gridCol w:w="1134"/>
        <w:gridCol w:w="2127"/>
        <w:gridCol w:w="1193"/>
        <w:gridCol w:w="1925"/>
        <w:gridCol w:w="1134"/>
      </w:tblGrid>
      <w:tr w:rsidR="007133F0" w:rsidRPr="007133F0" w:rsidTr="00396FB4">
        <w:trPr>
          <w:trHeight w:val="20"/>
        </w:trPr>
        <w:tc>
          <w:tcPr>
            <w:tcW w:w="1134"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 соглашения</w:t>
            </w:r>
          </w:p>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Дата регистрации</w:t>
            </w:r>
          </w:p>
        </w:tc>
        <w:tc>
          <w:tcPr>
            <w:tcW w:w="212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193"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Адрес расположения объекта</w:t>
            </w:r>
          </w:p>
        </w:tc>
        <w:tc>
          <w:tcPr>
            <w:tcW w:w="1925"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Юридический адрес, реквизиты/</w:t>
            </w:r>
          </w:p>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паспортные данные благоустроителя</w:t>
            </w:r>
          </w:p>
        </w:tc>
        <w:tc>
          <w:tcPr>
            <w:tcW w:w="1134"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Контактный телефон</w:t>
            </w:r>
          </w:p>
        </w:tc>
      </w:tr>
      <w:tr w:rsidR="007133F0" w:rsidRPr="007133F0" w:rsidTr="00396FB4">
        <w:trPr>
          <w:trHeight w:val="20"/>
        </w:trPr>
        <w:tc>
          <w:tcPr>
            <w:tcW w:w="1134"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1</w:t>
            </w:r>
          </w:p>
        </w:tc>
        <w:tc>
          <w:tcPr>
            <w:tcW w:w="2127"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2</w:t>
            </w:r>
          </w:p>
        </w:tc>
        <w:tc>
          <w:tcPr>
            <w:tcW w:w="1193"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3</w:t>
            </w:r>
          </w:p>
        </w:tc>
        <w:tc>
          <w:tcPr>
            <w:tcW w:w="1925"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4</w:t>
            </w:r>
          </w:p>
        </w:tc>
        <w:tc>
          <w:tcPr>
            <w:tcW w:w="1134" w:type="dxa"/>
            <w:hideMark/>
          </w:tcPr>
          <w:p w:rsidR="007133F0" w:rsidRPr="007133F0" w:rsidRDefault="007133F0" w:rsidP="007133F0">
            <w:pPr>
              <w:tabs>
                <w:tab w:val="left" w:pos="284"/>
              </w:tabs>
              <w:rPr>
                <w:rFonts w:ascii="Times New Roman" w:eastAsia="Calibri" w:hAnsi="Times New Roman" w:cs="Times New Roman"/>
                <w:sz w:val="12"/>
                <w:szCs w:val="12"/>
              </w:rPr>
            </w:pPr>
            <w:r w:rsidRPr="007133F0">
              <w:rPr>
                <w:rFonts w:ascii="Times New Roman" w:eastAsia="Calibri" w:hAnsi="Times New Roman" w:cs="Times New Roman"/>
                <w:sz w:val="12"/>
                <w:szCs w:val="12"/>
              </w:rPr>
              <w:t>5</w:t>
            </w:r>
          </w:p>
        </w:tc>
      </w:tr>
    </w:tbl>
    <w:p w:rsidR="007133F0" w:rsidRPr="007133F0" w:rsidRDefault="007133F0" w:rsidP="007133F0">
      <w:pPr>
        <w:tabs>
          <w:tab w:val="left" w:pos="284"/>
        </w:tabs>
        <w:spacing w:after="0" w:line="240" w:lineRule="auto"/>
        <w:rPr>
          <w:rFonts w:ascii="Times New Roman" w:eastAsia="Calibri" w:hAnsi="Times New Roman" w:cs="Times New Roman"/>
          <w:sz w:val="12"/>
          <w:szCs w:val="12"/>
        </w:rPr>
      </w:pPr>
    </w:p>
    <w:p w:rsidR="00396FB4" w:rsidRPr="00396FB4" w:rsidRDefault="00396FB4" w:rsidP="00396FB4">
      <w:pPr>
        <w:tabs>
          <w:tab w:val="left" w:pos="284"/>
          <w:tab w:val="left" w:pos="3828"/>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АДМИНИСТРАЦИЯ</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СЕЛЬСКОГО ПОСЕЛЕНИЯ ЕЛШАНКА</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МУНИЦИПАЛЬНОГО РАЙОНА СЕРГИЕВСКИЙ</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САМАРСКОЙ ОБЛАСТИ</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ПОСТАНОВЛЕНИЕ</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№22</w:t>
      </w:r>
    </w:p>
    <w:p w:rsid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Елшанка</w:t>
      </w:r>
    </w:p>
    <w:p w:rsid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 xml:space="preserve"> 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w:t>
      </w:r>
      <w:r>
        <w:rPr>
          <w:rFonts w:ascii="Times New Roman" w:eastAsia="Calibri" w:hAnsi="Times New Roman" w:cs="Times New Roman"/>
          <w:b/>
          <w:sz w:val="12"/>
          <w:szCs w:val="12"/>
        </w:rPr>
        <w:t>Сергиевский Самарской области»</w:t>
      </w:r>
    </w:p>
    <w:p w:rsidR="00396FB4" w:rsidRDefault="00396FB4" w:rsidP="00396FB4">
      <w:pPr>
        <w:tabs>
          <w:tab w:val="left" w:pos="284"/>
        </w:tabs>
        <w:spacing w:after="0" w:line="240" w:lineRule="auto"/>
        <w:rPr>
          <w:rFonts w:ascii="Times New Roman" w:eastAsia="Calibri" w:hAnsi="Times New Roman" w:cs="Times New Roman"/>
          <w:b/>
          <w:sz w:val="12"/>
          <w:szCs w:val="12"/>
        </w:rPr>
      </w:pP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 17 от 28.06.2018 года, и в целях обсуждения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 22 от 25.10.2017 г.  «Об утверждении Правил  благоустройства территории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b/>
          <w:sz w:val="12"/>
          <w:szCs w:val="12"/>
        </w:rPr>
      </w:pPr>
      <w:r w:rsidRPr="00396FB4">
        <w:rPr>
          <w:rFonts w:ascii="Times New Roman" w:eastAsia="Calibri" w:hAnsi="Times New Roman" w:cs="Times New Roman"/>
          <w:b/>
          <w:sz w:val="12"/>
          <w:szCs w:val="12"/>
        </w:rPr>
        <w:t>ПОСТАНОВЛЯЕТ:</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96FB4">
        <w:rPr>
          <w:rFonts w:ascii="Times New Roman" w:eastAsia="Calibri" w:hAnsi="Times New Roman" w:cs="Times New Roman"/>
          <w:sz w:val="12"/>
          <w:szCs w:val="12"/>
        </w:rPr>
        <w:t xml:space="preserve"> В целях коллегиального обсуждения и экспертного заключения проекта решения собрания представителей сельского поселения Елшанка муниципального района Сергиевский «О внесении изменений в Решение Собрания Представителей сельского  поселения Елшанка муниципального района Сергиевский   № 22 от 25.10.2017 г.  «Об утверждении Правил  благоустройства территории сельского поселения Елшанка муниципального района Сергиевский Самарской области»» (далее – Проект решения):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1.1.    Утвердить состав основной рабочей группы согласно  приложению № 1;</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1.2. Утвердить состав экспертной рабочей группы согласно приложению  № 2.</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Елшанка муниципального района Сергиевский Самарской области.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Елшанка муниципального района Сергиевский Самарской области (далее также – Администрация поселения).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Елшанка муниципального района Сергиевский Самарской области, утвержденного решением Собрания представителей сельского поселения Елшанка муниципального района Сергиевский Самарской области  от 28.06.2018 № 17.</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446521, Самарская область, Сергиевский район, село  Елшанка, улица Кольцова, д. 1.</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каждом населенном пункте:</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село Елшанка, 30 мая  2019 года в 17.00 часов по адресу: 446521, Самарская область, Сергиевский район, село  Елшанка,  улица  Кольцова,  д. 1. (здание СДК)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село </w:t>
      </w:r>
      <w:proofErr w:type="spellStart"/>
      <w:r w:rsidRPr="00396FB4">
        <w:rPr>
          <w:rFonts w:ascii="Times New Roman" w:eastAsia="Calibri" w:hAnsi="Times New Roman" w:cs="Times New Roman"/>
          <w:sz w:val="12"/>
          <w:szCs w:val="12"/>
        </w:rPr>
        <w:t>Чекалино</w:t>
      </w:r>
      <w:proofErr w:type="spellEnd"/>
      <w:r w:rsidRPr="00396FB4">
        <w:rPr>
          <w:rFonts w:ascii="Times New Roman" w:eastAsia="Calibri" w:hAnsi="Times New Roman" w:cs="Times New Roman"/>
          <w:sz w:val="12"/>
          <w:szCs w:val="12"/>
        </w:rPr>
        <w:t xml:space="preserve">, 31 мая  2019 года в 17.30 часов по адресу: 446545, Самарская область, Сергиевский район, село  </w:t>
      </w:r>
      <w:proofErr w:type="spellStart"/>
      <w:r w:rsidRPr="00396FB4">
        <w:rPr>
          <w:rFonts w:ascii="Times New Roman" w:eastAsia="Calibri" w:hAnsi="Times New Roman" w:cs="Times New Roman"/>
          <w:sz w:val="12"/>
          <w:szCs w:val="12"/>
        </w:rPr>
        <w:t>Чекалино</w:t>
      </w:r>
      <w:proofErr w:type="spellEnd"/>
      <w:r w:rsidRPr="00396FB4">
        <w:rPr>
          <w:rFonts w:ascii="Times New Roman" w:eastAsia="Calibri" w:hAnsi="Times New Roman" w:cs="Times New Roman"/>
          <w:sz w:val="12"/>
          <w:szCs w:val="12"/>
        </w:rPr>
        <w:t>,  улица  Советская,  д. 49а.(здание СДК)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село </w:t>
      </w:r>
      <w:proofErr w:type="spellStart"/>
      <w:r w:rsidRPr="00396FB4">
        <w:rPr>
          <w:rFonts w:ascii="Times New Roman" w:eastAsia="Calibri" w:hAnsi="Times New Roman" w:cs="Times New Roman"/>
          <w:sz w:val="12"/>
          <w:szCs w:val="12"/>
        </w:rPr>
        <w:t>М.Селитьба</w:t>
      </w:r>
      <w:proofErr w:type="spellEnd"/>
      <w:r w:rsidRPr="00396FB4">
        <w:rPr>
          <w:rFonts w:ascii="Times New Roman" w:eastAsia="Calibri" w:hAnsi="Times New Roman" w:cs="Times New Roman"/>
          <w:sz w:val="12"/>
          <w:szCs w:val="12"/>
        </w:rPr>
        <w:t xml:space="preserve">, 03 июня  2019 года в 17.00 часов по адресу: 446547, Самарская область, Сергиевский район, село  </w:t>
      </w:r>
      <w:proofErr w:type="spellStart"/>
      <w:r w:rsidRPr="00396FB4">
        <w:rPr>
          <w:rFonts w:ascii="Times New Roman" w:eastAsia="Calibri" w:hAnsi="Times New Roman" w:cs="Times New Roman"/>
          <w:sz w:val="12"/>
          <w:szCs w:val="12"/>
        </w:rPr>
        <w:t>М.Селитьба</w:t>
      </w:r>
      <w:proofErr w:type="spellEnd"/>
      <w:r w:rsidRPr="00396FB4">
        <w:rPr>
          <w:rFonts w:ascii="Times New Roman" w:eastAsia="Calibri" w:hAnsi="Times New Roman" w:cs="Times New Roman"/>
          <w:sz w:val="12"/>
          <w:szCs w:val="12"/>
        </w:rPr>
        <w:t>,  улица  Кооперативная,  д. 48.(здание СК)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село </w:t>
      </w:r>
      <w:proofErr w:type="spellStart"/>
      <w:r w:rsidRPr="00396FB4">
        <w:rPr>
          <w:rFonts w:ascii="Times New Roman" w:eastAsia="Calibri" w:hAnsi="Times New Roman" w:cs="Times New Roman"/>
          <w:sz w:val="12"/>
          <w:szCs w:val="12"/>
        </w:rPr>
        <w:t>Б.Чесноковка</w:t>
      </w:r>
      <w:proofErr w:type="spellEnd"/>
      <w:r w:rsidRPr="00396FB4">
        <w:rPr>
          <w:rFonts w:ascii="Times New Roman" w:eastAsia="Calibri" w:hAnsi="Times New Roman" w:cs="Times New Roman"/>
          <w:sz w:val="12"/>
          <w:szCs w:val="12"/>
        </w:rPr>
        <w:t xml:space="preserve">, 04 июня  2019 года в 17.30 часов по адресу: 446544, Самарская область, Сергиевский район, село  </w:t>
      </w:r>
      <w:proofErr w:type="spellStart"/>
      <w:r w:rsidRPr="00396FB4">
        <w:rPr>
          <w:rFonts w:ascii="Times New Roman" w:eastAsia="Calibri" w:hAnsi="Times New Roman" w:cs="Times New Roman"/>
          <w:sz w:val="12"/>
          <w:szCs w:val="12"/>
        </w:rPr>
        <w:t>Б.Чесноковка</w:t>
      </w:r>
      <w:proofErr w:type="spellEnd"/>
      <w:r w:rsidRPr="00396FB4">
        <w:rPr>
          <w:rFonts w:ascii="Times New Roman" w:eastAsia="Calibri" w:hAnsi="Times New Roman" w:cs="Times New Roman"/>
          <w:sz w:val="12"/>
          <w:szCs w:val="12"/>
        </w:rPr>
        <w:t>,  улица  Центральная,  д. 43.(здание СДК)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поселок Чемеричный, 05 июня  2019 года в 17.30 часов по адресу: 446521, Самарская область, Сергиевский район, поселок Чемеричный,  улица  Зеленая,  д. 11.(дом Корчагина С.В.)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поселок Отрада, 06 июня  2019 года в 17.00 часов по адресу: 446545, Самарская область, Сергиевский район, </w:t>
      </w:r>
      <w:proofErr w:type="spellStart"/>
      <w:r w:rsidRPr="00396FB4">
        <w:rPr>
          <w:rFonts w:ascii="Times New Roman" w:eastAsia="Calibri" w:hAnsi="Times New Roman" w:cs="Times New Roman"/>
          <w:sz w:val="12"/>
          <w:szCs w:val="12"/>
        </w:rPr>
        <w:t>поселк</w:t>
      </w:r>
      <w:proofErr w:type="spellEnd"/>
      <w:r w:rsidRPr="00396FB4">
        <w:rPr>
          <w:rFonts w:ascii="Times New Roman" w:eastAsia="Calibri" w:hAnsi="Times New Roman" w:cs="Times New Roman"/>
          <w:sz w:val="12"/>
          <w:szCs w:val="12"/>
        </w:rPr>
        <w:t xml:space="preserve"> Отрада,  улица  Полевая.(дом </w:t>
      </w:r>
      <w:proofErr w:type="spellStart"/>
      <w:r w:rsidRPr="00396FB4">
        <w:rPr>
          <w:rFonts w:ascii="Times New Roman" w:eastAsia="Calibri" w:hAnsi="Times New Roman" w:cs="Times New Roman"/>
          <w:sz w:val="12"/>
          <w:szCs w:val="12"/>
        </w:rPr>
        <w:t>Ледовской</w:t>
      </w:r>
      <w:proofErr w:type="spellEnd"/>
      <w:r w:rsidRPr="00396FB4">
        <w:rPr>
          <w:rFonts w:ascii="Times New Roman" w:eastAsia="Calibri" w:hAnsi="Times New Roman" w:cs="Times New Roman"/>
          <w:sz w:val="12"/>
          <w:szCs w:val="12"/>
        </w:rPr>
        <w:t xml:space="preserve"> Н.В.)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деревня Большие </w:t>
      </w:r>
      <w:proofErr w:type="spellStart"/>
      <w:r w:rsidRPr="00396FB4">
        <w:rPr>
          <w:rFonts w:ascii="Times New Roman" w:eastAsia="Calibri" w:hAnsi="Times New Roman" w:cs="Times New Roman"/>
          <w:sz w:val="12"/>
          <w:szCs w:val="12"/>
        </w:rPr>
        <w:t>Пичерки</w:t>
      </w:r>
      <w:proofErr w:type="spellEnd"/>
      <w:r w:rsidRPr="00396FB4">
        <w:rPr>
          <w:rFonts w:ascii="Times New Roman" w:eastAsia="Calibri" w:hAnsi="Times New Roman" w:cs="Times New Roman"/>
          <w:sz w:val="12"/>
          <w:szCs w:val="12"/>
        </w:rPr>
        <w:t xml:space="preserve">, 07 июня   2019 года в 17.30 часов по адресу: 446521, Самарская область, Сергиевский район, деревня Большие </w:t>
      </w:r>
      <w:proofErr w:type="spellStart"/>
      <w:r w:rsidRPr="00396FB4">
        <w:rPr>
          <w:rFonts w:ascii="Times New Roman" w:eastAsia="Calibri" w:hAnsi="Times New Roman" w:cs="Times New Roman"/>
          <w:sz w:val="12"/>
          <w:szCs w:val="12"/>
        </w:rPr>
        <w:t>Пичерки</w:t>
      </w:r>
      <w:proofErr w:type="spellEnd"/>
      <w:r w:rsidRPr="00396FB4">
        <w:rPr>
          <w:rFonts w:ascii="Times New Roman" w:eastAsia="Calibri" w:hAnsi="Times New Roman" w:cs="Times New Roman"/>
          <w:sz w:val="12"/>
          <w:szCs w:val="12"/>
        </w:rPr>
        <w:t>,  улица  Дачная, д. 1.(дом Романовой К.П.)</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lastRenderedPageBreak/>
        <w:t>- в письменной форме в адрес Администрации поселения;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посредством записи в протоколе публичных слушаний.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Елшанка муниципального района Сергиевский Самарской области по вопросу публичных слушаний, ведущего специалиста администрации сельского поселения Елшанка муниципального района Сергиевский Комарову Е.А.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15. Опубликовать настоящее Решение в газете «Сергиевский вестник».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Глава сельского поселения Елшанка</w:t>
      </w:r>
    </w:p>
    <w:p w:rsid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муниципального района Сергиевский</w:t>
      </w:r>
    </w:p>
    <w:p w:rsidR="003D0D9D"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396FB4">
        <w:rPr>
          <w:rFonts w:ascii="Times New Roman" w:eastAsia="Calibri" w:hAnsi="Times New Roman" w:cs="Times New Roman"/>
          <w:sz w:val="12"/>
          <w:szCs w:val="12"/>
        </w:rPr>
        <w:t>Прокаев</w:t>
      </w:r>
      <w:proofErr w:type="spellEnd"/>
    </w:p>
    <w:p w:rsidR="00396FB4" w:rsidRDefault="00396FB4" w:rsidP="00396FB4">
      <w:pPr>
        <w:tabs>
          <w:tab w:val="left" w:pos="284"/>
        </w:tabs>
        <w:spacing w:after="0" w:line="240" w:lineRule="auto"/>
        <w:jc w:val="right"/>
        <w:rPr>
          <w:rFonts w:ascii="Times New Roman" w:eastAsia="Calibri" w:hAnsi="Times New Roman" w:cs="Times New Roman"/>
          <w:sz w:val="12"/>
          <w:szCs w:val="12"/>
        </w:rPr>
      </w:pP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396FB4">
        <w:rPr>
          <w:rFonts w:ascii="Times New Roman" w:eastAsia="Calibri" w:hAnsi="Times New Roman" w:cs="Times New Roman"/>
          <w:i/>
          <w:sz w:val="12"/>
          <w:szCs w:val="12"/>
        </w:rPr>
        <w:t>Елшанка</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396FB4"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396FB4">
        <w:rPr>
          <w:rFonts w:ascii="Times New Roman" w:eastAsia="Calibri" w:hAnsi="Times New Roman" w:cs="Times New Roman"/>
          <w:b/>
          <w:sz w:val="12"/>
          <w:szCs w:val="12"/>
        </w:rPr>
        <w:t>рабочей группы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4256"/>
      </w:tblGrid>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Председатель рабочей группы</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Прокаев</w:t>
            </w:r>
            <w:proofErr w:type="spellEnd"/>
            <w:r w:rsidRPr="00396FB4">
              <w:rPr>
                <w:rFonts w:ascii="Times New Roman" w:eastAsia="Calibri" w:hAnsi="Times New Roman" w:cs="Times New Roman"/>
                <w:sz w:val="12"/>
                <w:szCs w:val="12"/>
              </w:rPr>
              <w:t xml:space="preserve"> Сергей Васильевич</w:t>
            </w:r>
          </w:p>
        </w:tc>
        <w:tc>
          <w:tcPr>
            <w:tcW w:w="4256"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Глава сельского поселения  Елшанка муниципального района Сергиевский</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Заместитель председателя рабочей группы</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Николаева Светлана Ивановна</w:t>
            </w:r>
          </w:p>
        </w:tc>
        <w:tc>
          <w:tcPr>
            <w:tcW w:w="4256"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ведущий специалист администрации сельского поселения  Елшанка муниципального района Сергиевский</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секретарь рабочей группы</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Комарова Елена Александровна</w:t>
            </w:r>
          </w:p>
        </w:tc>
        <w:tc>
          <w:tcPr>
            <w:tcW w:w="4256"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ведущий специалист администрации сельского поселения  Елшанка муниципального района Сергиевский</w:t>
            </w:r>
          </w:p>
        </w:tc>
      </w:tr>
      <w:tr w:rsidR="00396FB4" w:rsidRPr="00396FB4" w:rsidTr="00396FB4">
        <w:trPr>
          <w:trHeight w:val="20"/>
        </w:trPr>
        <w:tc>
          <w:tcPr>
            <w:tcW w:w="7513" w:type="dxa"/>
            <w:gridSpan w:val="2"/>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члены рабочей группы:</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Савельев Михаил Валентинович</w:t>
            </w:r>
          </w:p>
        </w:tc>
        <w:tc>
          <w:tcPr>
            <w:tcW w:w="4256" w:type="dxa"/>
            <w:tcBorders>
              <w:top w:val="single" w:sz="4" w:space="0" w:color="auto"/>
              <w:left w:val="single" w:sz="4" w:space="0" w:color="auto"/>
              <w:bottom w:val="single" w:sz="4" w:space="0" w:color="auto"/>
              <w:right w:val="single" w:sz="4" w:space="0" w:color="auto"/>
            </w:tcBorders>
            <w:hideMark/>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Директор ГБОУ  СОШ  </w:t>
            </w:r>
            <w:proofErr w:type="spellStart"/>
            <w:r w:rsidRPr="00396FB4">
              <w:rPr>
                <w:rFonts w:ascii="Times New Roman" w:eastAsia="Calibri" w:hAnsi="Times New Roman" w:cs="Times New Roman"/>
                <w:sz w:val="12"/>
                <w:szCs w:val="12"/>
              </w:rPr>
              <w:t>с.Елшанка</w:t>
            </w:r>
            <w:proofErr w:type="spellEnd"/>
            <w:r w:rsidRPr="00396FB4">
              <w:rPr>
                <w:rFonts w:ascii="Times New Roman" w:eastAsia="Calibri" w:hAnsi="Times New Roman" w:cs="Times New Roman"/>
                <w:sz w:val="12"/>
                <w:szCs w:val="12"/>
              </w:rPr>
              <w:t xml:space="preserve">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Тюжина</w:t>
            </w:r>
            <w:proofErr w:type="spellEnd"/>
            <w:r w:rsidRPr="00396FB4">
              <w:rPr>
                <w:rFonts w:ascii="Times New Roman" w:eastAsia="Calibri" w:hAnsi="Times New Roman" w:cs="Times New Roman"/>
                <w:sz w:val="12"/>
                <w:szCs w:val="12"/>
              </w:rPr>
              <w:t xml:space="preserve"> Тамара Николаевна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Депутат собрания представителей сельского поселения Елшанка</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Макарова Любовь Александровна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МАУК МКДЦ заведующая СДК </w:t>
            </w:r>
            <w:proofErr w:type="spellStart"/>
            <w:r w:rsidRPr="00396FB4">
              <w:rPr>
                <w:rFonts w:ascii="Times New Roman" w:eastAsia="Calibri" w:hAnsi="Times New Roman" w:cs="Times New Roman"/>
                <w:sz w:val="12"/>
                <w:szCs w:val="12"/>
              </w:rPr>
              <w:t>с.Елшанка</w:t>
            </w:r>
            <w:proofErr w:type="spellEnd"/>
            <w:r w:rsidRPr="00396FB4">
              <w:rPr>
                <w:rFonts w:ascii="Times New Roman" w:eastAsia="Calibri" w:hAnsi="Times New Roman" w:cs="Times New Roman"/>
                <w:sz w:val="12"/>
                <w:szCs w:val="12"/>
              </w:rPr>
              <w:t xml:space="preserve">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Сорокодумова</w:t>
            </w:r>
            <w:proofErr w:type="spellEnd"/>
            <w:r w:rsidRPr="00396FB4">
              <w:rPr>
                <w:rFonts w:ascii="Times New Roman" w:eastAsia="Calibri" w:hAnsi="Times New Roman" w:cs="Times New Roman"/>
                <w:sz w:val="12"/>
                <w:szCs w:val="12"/>
              </w:rPr>
              <w:t xml:space="preserve"> Наталья Николаевна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МАУК МКДЦ заведующая СДК </w:t>
            </w:r>
            <w:proofErr w:type="spellStart"/>
            <w:r w:rsidRPr="00396FB4">
              <w:rPr>
                <w:rFonts w:ascii="Times New Roman" w:eastAsia="Calibri" w:hAnsi="Times New Roman" w:cs="Times New Roman"/>
                <w:sz w:val="12"/>
                <w:szCs w:val="12"/>
              </w:rPr>
              <w:t>с.Б.Чесноковка</w:t>
            </w:r>
            <w:proofErr w:type="spellEnd"/>
            <w:r w:rsidRPr="00396FB4">
              <w:rPr>
                <w:rFonts w:ascii="Times New Roman" w:eastAsia="Calibri" w:hAnsi="Times New Roman" w:cs="Times New Roman"/>
                <w:sz w:val="12"/>
                <w:szCs w:val="12"/>
              </w:rPr>
              <w:t>(по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Костромова</w:t>
            </w:r>
            <w:proofErr w:type="spellEnd"/>
            <w:r w:rsidRPr="00396FB4">
              <w:rPr>
                <w:rFonts w:ascii="Times New Roman" w:eastAsia="Calibri" w:hAnsi="Times New Roman" w:cs="Times New Roman"/>
                <w:sz w:val="12"/>
                <w:szCs w:val="12"/>
              </w:rPr>
              <w:t xml:space="preserve"> Людмила Прокопьевна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Председатель совета ветеранов </w:t>
            </w:r>
            <w:proofErr w:type="spellStart"/>
            <w:r w:rsidRPr="00396FB4">
              <w:rPr>
                <w:rFonts w:ascii="Times New Roman" w:eastAsia="Calibri" w:hAnsi="Times New Roman" w:cs="Times New Roman"/>
                <w:sz w:val="12"/>
                <w:szCs w:val="12"/>
              </w:rPr>
              <w:t>с.Б.Чесноковка</w:t>
            </w:r>
            <w:proofErr w:type="spellEnd"/>
            <w:r w:rsidRPr="00396FB4">
              <w:rPr>
                <w:rFonts w:ascii="Times New Roman" w:eastAsia="Calibri" w:hAnsi="Times New Roman" w:cs="Times New Roman"/>
                <w:sz w:val="12"/>
                <w:szCs w:val="12"/>
              </w:rPr>
              <w:t xml:space="preserve">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Елисеева Антонина Михайловна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Председатель совета ветеранов </w:t>
            </w:r>
            <w:proofErr w:type="spellStart"/>
            <w:r w:rsidRPr="00396FB4">
              <w:rPr>
                <w:rFonts w:ascii="Times New Roman" w:eastAsia="Calibri" w:hAnsi="Times New Roman" w:cs="Times New Roman"/>
                <w:sz w:val="12"/>
                <w:szCs w:val="12"/>
              </w:rPr>
              <w:t>с.Чекалино</w:t>
            </w:r>
            <w:proofErr w:type="spellEnd"/>
            <w:r w:rsidRPr="00396FB4">
              <w:rPr>
                <w:rFonts w:ascii="Times New Roman" w:eastAsia="Calibri" w:hAnsi="Times New Roman" w:cs="Times New Roman"/>
                <w:sz w:val="12"/>
                <w:szCs w:val="12"/>
              </w:rPr>
              <w:t xml:space="preserve">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Барабанова</w:t>
            </w:r>
            <w:proofErr w:type="spellEnd"/>
            <w:r w:rsidRPr="00396FB4">
              <w:rPr>
                <w:rFonts w:ascii="Times New Roman" w:eastAsia="Calibri" w:hAnsi="Times New Roman" w:cs="Times New Roman"/>
                <w:sz w:val="12"/>
                <w:szCs w:val="12"/>
              </w:rPr>
              <w:t xml:space="preserve"> Людмила </w:t>
            </w:r>
            <w:proofErr w:type="spellStart"/>
            <w:r w:rsidRPr="00396FB4">
              <w:rPr>
                <w:rFonts w:ascii="Times New Roman" w:eastAsia="Calibri" w:hAnsi="Times New Roman" w:cs="Times New Roman"/>
                <w:sz w:val="12"/>
                <w:szCs w:val="12"/>
              </w:rPr>
              <w:t>Алесандровна</w:t>
            </w:r>
            <w:proofErr w:type="spellEnd"/>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Председатель женсовета сельского поселения Елшанка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Зубова Любовь Алексеевна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АНО «ЦСОН северного округа» социальный работник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Земскова Галина Борисовна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Елшанская</w:t>
            </w:r>
            <w:proofErr w:type="spellEnd"/>
            <w:r w:rsidRPr="00396FB4">
              <w:rPr>
                <w:rFonts w:ascii="Times New Roman" w:eastAsia="Calibri" w:hAnsi="Times New Roman" w:cs="Times New Roman"/>
                <w:sz w:val="12"/>
                <w:szCs w:val="12"/>
              </w:rPr>
              <w:t xml:space="preserve"> поселенческая библиотека библиотекарь (по согласованию)</w:t>
            </w:r>
          </w:p>
        </w:tc>
      </w:tr>
      <w:tr w:rsidR="00396FB4" w:rsidRPr="00396FB4" w:rsidTr="00396FB4">
        <w:trPr>
          <w:trHeight w:val="20"/>
        </w:trPr>
        <w:tc>
          <w:tcPr>
            <w:tcW w:w="3257"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Дементьева Валентина  Анатольевна</w:t>
            </w:r>
          </w:p>
        </w:tc>
        <w:tc>
          <w:tcPr>
            <w:tcW w:w="425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Чекалинская</w:t>
            </w:r>
            <w:proofErr w:type="spellEnd"/>
            <w:r w:rsidRPr="00396FB4">
              <w:rPr>
                <w:rFonts w:ascii="Times New Roman" w:eastAsia="Calibri" w:hAnsi="Times New Roman" w:cs="Times New Roman"/>
                <w:sz w:val="12"/>
                <w:szCs w:val="12"/>
              </w:rPr>
              <w:t xml:space="preserve"> поселенческая библиотека библиотекарь (по согласованию)</w:t>
            </w:r>
          </w:p>
        </w:tc>
      </w:tr>
    </w:tbl>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396FB4">
        <w:rPr>
          <w:rFonts w:ascii="Times New Roman" w:eastAsia="Calibri" w:hAnsi="Times New Roman" w:cs="Times New Roman"/>
          <w:i/>
          <w:sz w:val="12"/>
          <w:szCs w:val="12"/>
        </w:rPr>
        <w:t>Елшанка</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396FB4"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396FB4">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Председатель рабочей группы</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Зиновьев Анатолий Викторович</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Председатель собрания представителей сельского поселения  Елшанка муниципального района Сергиевский</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Заместитель председателя рабочей группы </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Краснова Елена Михайловна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Заместитель председателя собрания представителей сельского поселения  Елшанка муниципального района Сергиевский</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  секретарь рабочей группы</w:t>
            </w:r>
          </w:p>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Яшухина</w:t>
            </w:r>
            <w:proofErr w:type="spellEnd"/>
            <w:r w:rsidRPr="00396FB4">
              <w:rPr>
                <w:rFonts w:ascii="Times New Roman" w:eastAsia="Calibri" w:hAnsi="Times New Roman" w:cs="Times New Roman"/>
                <w:sz w:val="12"/>
                <w:szCs w:val="12"/>
              </w:rPr>
              <w:t xml:space="preserve"> Галина Николаевна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депутат собрания представителей сельского поселения  Елшанка муниципального района Сергиевский</w:t>
            </w:r>
          </w:p>
        </w:tc>
      </w:tr>
      <w:tr w:rsidR="00396FB4" w:rsidRPr="00396FB4" w:rsidTr="00396FB4">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члены экспертной группы:</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Коновалов Сергей  Иванович</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Абрамова Наталья Анатольевна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Панфилова Наталья Владимировна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 xml:space="preserve">Ганиева Сирена </w:t>
            </w:r>
            <w:proofErr w:type="spellStart"/>
            <w:r w:rsidRPr="00396FB4">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Николаева Ольга Николаевна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 xml:space="preserve">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Макарова Ольга Вениаминовна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roofErr w:type="spellStart"/>
            <w:r w:rsidRPr="00396FB4">
              <w:rPr>
                <w:rFonts w:ascii="Times New Roman" w:eastAsia="Calibri" w:hAnsi="Times New Roman" w:cs="Times New Roman"/>
                <w:sz w:val="12"/>
                <w:szCs w:val="12"/>
              </w:rPr>
              <w:t>Стрельцова</w:t>
            </w:r>
            <w:proofErr w:type="spellEnd"/>
            <w:r w:rsidRPr="00396FB4">
              <w:rPr>
                <w:rFonts w:ascii="Times New Roman" w:eastAsia="Calibri" w:hAnsi="Times New Roman" w:cs="Times New Roman"/>
                <w:sz w:val="12"/>
                <w:szCs w:val="12"/>
              </w:rPr>
              <w:t xml:space="preserve"> Ирина Петровна</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Киселев Андрей Юрьевич</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bCs/>
                <w:sz w:val="12"/>
                <w:szCs w:val="12"/>
              </w:rPr>
            </w:pPr>
            <w:r w:rsidRPr="00396FB4">
              <w:rPr>
                <w:rFonts w:ascii="Times New Roman" w:eastAsia="Calibri" w:hAnsi="Times New Roman" w:cs="Times New Roman"/>
                <w:sz w:val="12"/>
                <w:szCs w:val="12"/>
              </w:rPr>
              <w:t xml:space="preserve">Начальник отдела по административной практике </w:t>
            </w:r>
            <w:r w:rsidRPr="00396FB4">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396FB4" w:rsidRPr="00396FB4" w:rsidTr="00396FB4">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lastRenderedPageBreak/>
              <w:t>Гришин Евгений Геннадьевич</w:t>
            </w:r>
          </w:p>
        </w:tc>
        <w:tc>
          <w:tcPr>
            <w:tcW w:w="4846" w:type="dxa"/>
            <w:tcBorders>
              <w:top w:val="single" w:sz="4" w:space="0" w:color="auto"/>
              <w:left w:val="single" w:sz="4" w:space="0" w:color="auto"/>
              <w:bottom w:val="single" w:sz="4" w:space="0" w:color="auto"/>
              <w:right w:val="single" w:sz="4" w:space="0" w:color="auto"/>
            </w:tcBorders>
          </w:tcPr>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r w:rsidRPr="00396FB4">
              <w:rPr>
                <w:rFonts w:ascii="Times New Roman" w:eastAsia="Calibri" w:hAnsi="Times New Roman" w:cs="Times New Roman"/>
                <w:sz w:val="12"/>
                <w:szCs w:val="12"/>
              </w:rPr>
              <w:t>Директор МКУ «Центр общественных организаций»</w:t>
            </w:r>
            <w:r w:rsidRPr="00396FB4">
              <w:rPr>
                <w:rFonts w:ascii="Times New Roman" w:eastAsia="Calibri" w:hAnsi="Times New Roman" w:cs="Times New Roman"/>
                <w:bCs/>
                <w:sz w:val="12"/>
                <w:szCs w:val="12"/>
              </w:rPr>
              <w:t xml:space="preserve"> (по согласованию)</w:t>
            </w:r>
          </w:p>
        </w:tc>
      </w:tr>
    </w:tbl>
    <w:p w:rsidR="00396FB4" w:rsidRPr="00396FB4" w:rsidRDefault="00396FB4" w:rsidP="00396FB4">
      <w:pPr>
        <w:tabs>
          <w:tab w:val="left" w:pos="284"/>
        </w:tabs>
        <w:spacing w:after="0" w:line="240" w:lineRule="auto"/>
        <w:rPr>
          <w:rFonts w:ascii="Times New Roman" w:eastAsia="Calibri" w:hAnsi="Times New Roman" w:cs="Times New Roman"/>
          <w:sz w:val="12"/>
          <w:szCs w:val="12"/>
        </w:rPr>
      </w:pP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396FB4">
        <w:rPr>
          <w:rFonts w:ascii="Times New Roman" w:eastAsia="Calibri" w:hAnsi="Times New Roman" w:cs="Times New Roman"/>
          <w:i/>
          <w:sz w:val="12"/>
          <w:szCs w:val="12"/>
        </w:rPr>
        <w:t>Елшанка</w:t>
      </w:r>
    </w:p>
    <w:p w:rsidR="00396FB4" w:rsidRPr="00FC1F21" w:rsidRDefault="00396FB4" w:rsidP="00396FB4">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396FB4"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396FB4" w:rsidRDefault="00396FB4" w:rsidP="00396FB4">
      <w:pPr>
        <w:tabs>
          <w:tab w:val="left" w:pos="284"/>
        </w:tabs>
        <w:spacing w:after="0" w:line="240" w:lineRule="auto"/>
        <w:jc w:val="right"/>
        <w:rPr>
          <w:rFonts w:ascii="Times New Roman" w:eastAsia="Calibri" w:hAnsi="Times New Roman" w:cs="Times New Roman"/>
          <w:i/>
          <w:sz w:val="12"/>
          <w:szCs w:val="12"/>
        </w:rPr>
      </w:pP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ПРОЕКТ</w:t>
      </w:r>
    </w:p>
    <w:p w:rsidR="00396FB4" w:rsidRPr="00396FB4" w:rsidRDefault="00396FB4" w:rsidP="00396FB4">
      <w:pPr>
        <w:tabs>
          <w:tab w:val="left" w:pos="284"/>
          <w:tab w:val="left" w:pos="3828"/>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СОБРАНИЕ ПРЕДСТАВИТЕЛЕЙ</w:t>
      </w:r>
    </w:p>
    <w:p w:rsidR="00396FB4" w:rsidRPr="00396FB4" w:rsidRDefault="00396FB4" w:rsidP="00396FB4">
      <w:pPr>
        <w:tabs>
          <w:tab w:val="left" w:pos="284"/>
          <w:tab w:val="left" w:pos="3828"/>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СЕЛЬСКОГО ПОСЕЛЕНИЯ ЕЛШАНКА</w:t>
      </w:r>
    </w:p>
    <w:p w:rsidR="00396FB4" w:rsidRPr="00396FB4" w:rsidRDefault="00396FB4" w:rsidP="00396FB4">
      <w:pPr>
        <w:tabs>
          <w:tab w:val="left" w:pos="284"/>
          <w:tab w:val="left" w:pos="3828"/>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МУНИЦИПАЛЬНОГО РАЙОНА СЕРГИЕВСКИЙ</w:t>
      </w:r>
    </w:p>
    <w:p w:rsidR="00396FB4" w:rsidRP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САМАРСКОЙ ОБЛАСТИ</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РЕШЕНИЕ</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      » _________2019г.                                                                                                                                                                                               №_______</w:t>
      </w:r>
    </w:p>
    <w:p w:rsid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 xml:space="preserve">муниципального района Сергиевский   №22 от 25.10.2017 г.  «Об утверждении Правил  благоустройства территории </w:t>
      </w:r>
    </w:p>
    <w:p w:rsidR="00396FB4" w:rsidRDefault="00396FB4" w:rsidP="00396FB4">
      <w:pPr>
        <w:tabs>
          <w:tab w:val="left" w:pos="284"/>
        </w:tabs>
        <w:spacing w:after="0" w:line="240" w:lineRule="auto"/>
        <w:jc w:val="center"/>
        <w:rPr>
          <w:rFonts w:ascii="Times New Roman" w:eastAsia="Calibri" w:hAnsi="Times New Roman" w:cs="Times New Roman"/>
          <w:b/>
          <w:sz w:val="12"/>
          <w:szCs w:val="12"/>
        </w:rPr>
      </w:pPr>
      <w:r w:rsidRPr="00396FB4">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Принято  Собранием Представителей сельского поселения Елшанка муниципального района Сергиевский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Елшанка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w:t>
      </w:r>
      <w:r w:rsidRPr="00396FB4">
        <w:rPr>
          <w:rFonts w:ascii="Times New Roman" w:eastAsia="Calibri" w:hAnsi="Times New Roman" w:cs="Times New Roman"/>
          <w:sz w:val="12"/>
          <w:szCs w:val="12"/>
        </w:rPr>
        <w:tab/>
        <w:t>Внести в Решение Собрания Представителей сельского поселения Елшанка муниципального района Сергиевский №22 от 25.10.2017 г.  «Об утверждении Правил  благоустройства территории сельского поселения Елшанка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1.1.</w:t>
      </w:r>
      <w:r w:rsidRPr="00396FB4">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«7.1.1.Определение границ прилегающих территорий.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w:t>
      </w:r>
      <w:r w:rsidRPr="00396FB4">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На прилегающих территориях уполномоченные лица обязаны:</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в весеннее время обеспечивать беспрепятственный отвод талых вод;</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7.1.1.1.</w:t>
      </w:r>
      <w:r w:rsidRPr="00396FB4">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схематическое изображение границ объекта;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схематическое изображение границ территории, прилегающей  к объекту;</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lastRenderedPageBreak/>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На прилегающих территориях уполномоченные лица обязаны:</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в весеннее время обеспечивать беспрепятственный отвод талых вод;</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7.1.1.2.</w:t>
      </w:r>
      <w:r w:rsidRPr="00396FB4">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очистка и покраска элементов благоустройства;</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посадка деревьев, кустарников;</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иные работы.</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1.3. Подпункт 7.4.4.3. пункта 7.4.4. раздела 7 Приложения №1 признать утратившим силу.</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1.4.</w:t>
      </w:r>
      <w:r w:rsidRPr="00396FB4">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1.5.</w:t>
      </w:r>
      <w:r w:rsidRPr="00396FB4">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w:t>
      </w:r>
      <w:r w:rsidRPr="00396FB4">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396FB4" w:rsidRPr="00396FB4" w:rsidRDefault="00396FB4" w:rsidP="00396FB4">
      <w:pPr>
        <w:tabs>
          <w:tab w:val="left" w:pos="284"/>
        </w:tabs>
        <w:spacing w:after="0" w:line="240" w:lineRule="auto"/>
        <w:ind w:firstLine="284"/>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w:t>
      </w:r>
      <w:r w:rsidRPr="00396FB4">
        <w:rPr>
          <w:rFonts w:ascii="Times New Roman" w:eastAsia="Calibri" w:hAnsi="Times New Roman" w:cs="Times New Roman"/>
          <w:sz w:val="12"/>
          <w:szCs w:val="12"/>
        </w:rPr>
        <w:tab/>
        <w:t xml:space="preserve">  Настоящее Решение вступает в силу со дня его официа</w:t>
      </w:r>
      <w:r>
        <w:rPr>
          <w:rFonts w:ascii="Times New Roman" w:eastAsia="Calibri" w:hAnsi="Times New Roman" w:cs="Times New Roman"/>
          <w:sz w:val="12"/>
          <w:szCs w:val="12"/>
        </w:rPr>
        <w:t>льного опубликования.</w:t>
      </w: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Председатель собрания представителей</w:t>
      </w: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сельского поселения Елшанка</w:t>
      </w:r>
    </w:p>
    <w:p w:rsid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муниципального района   Сергиевский</w:t>
      </w: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96FB4">
        <w:rPr>
          <w:rFonts w:ascii="Times New Roman" w:eastAsia="Calibri" w:hAnsi="Times New Roman" w:cs="Times New Roman"/>
          <w:sz w:val="12"/>
          <w:szCs w:val="12"/>
        </w:rPr>
        <w:t>Зиновьев</w:t>
      </w: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Глава сельского поселения Елшанка</w:t>
      </w:r>
    </w:p>
    <w:p w:rsid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муниципального района   Сергиевский</w:t>
      </w:r>
    </w:p>
    <w:p w:rsidR="00396FB4" w:rsidRDefault="00396FB4" w:rsidP="00396FB4">
      <w:pPr>
        <w:tabs>
          <w:tab w:val="left" w:pos="284"/>
        </w:tabs>
        <w:spacing w:after="0" w:line="240" w:lineRule="auto"/>
        <w:jc w:val="right"/>
        <w:rPr>
          <w:rFonts w:ascii="Times New Roman" w:eastAsia="Calibri" w:hAnsi="Times New Roman" w:cs="Times New Roman"/>
          <w:sz w:val="12"/>
          <w:szCs w:val="12"/>
        </w:rPr>
      </w:pPr>
      <w:r w:rsidRPr="00396FB4">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396FB4">
        <w:rPr>
          <w:rFonts w:ascii="Times New Roman" w:eastAsia="Calibri" w:hAnsi="Times New Roman" w:cs="Times New Roman"/>
          <w:sz w:val="12"/>
          <w:szCs w:val="12"/>
        </w:rPr>
        <w:t>Прокаев</w:t>
      </w:r>
      <w:proofErr w:type="spellEnd"/>
    </w:p>
    <w:p w:rsidR="00396FB4" w:rsidRPr="00396FB4" w:rsidRDefault="00396FB4" w:rsidP="00396FB4">
      <w:pPr>
        <w:tabs>
          <w:tab w:val="left" w:pos="284"/>
        </w:tabs>
        <w:spacing w:after="0" w:line="240" w:lineRule="auto"/>
        <w:jc w:val="right"/>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Приложение 1</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к проекту решения собрания  представителей сельского поселения Елшанка</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муниципального района Сергиевский  «О внесении изменений в Решение</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Собрания Представителей сельского   поселения Елшанка муниципального района Сергиевский</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№22 от 25.10.2017 г.   «Об утверждении Правил   благоустройства территории сельского</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поселения  Елшанка муниципального  района Сергиевский Самарской области»</w:t>
      </w:r>
    </w:p>
    <w:p w:rsidR="00396FB4" w:rsidRDefault="00396FB4" w:rsidP="00396FB4">
      <w:pPr>
        <w:tabs>
          <w:tab w:val="left" w:pos="284"/>
        </w:tabs>
        <w:spacing w:after="0" w:line="240" w:lineRule="auto"/>
        <w:jc w:val="center"/>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ТИПОВАЯ ФОРМА СОГЛАШЕНИЯ</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О ВЫПОЛНЕНИИ РАБОТ ПО БЛАГОУСТРОЙСТВУ ПРИЛЕГАЮЩЕЙ ТЕРРИТОРИИ</w:t>
      </w:r>
    </w:p>
    <w:p w:rsidR="00396FB4" w:rsidRPr="00396FB4" w:rsidRDefault="00396FB4" w:rsidP="00396FB4">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396FB4">
        <w:rPr>
          <w:rFonts w:ascii="Times New Roman" w:eastAsia="Calibri" w:hAnsi="Times New Roman" w:cs="Times New Roman"/>
          <w:sz w:val="12"/>
          <w:szCs w:val="12"/>
        </w:rPr>
        <w:t xml:space="preserve">                                                       "__" __________ 20__ г.</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br/>
        <w:t xml:space="preserve">Администрация сельского поселения Елшанка муниципального района Сергиевский Самарской области, именуемая в дальнейшем «Уполномоченный орган», в лице Главы сельского поселения Елшанка муниципального района Сергиевский </w:t>
      </w:r>
      <w:proofErr w:type="spellStart"/>
      <w:r w:rsidRPr="00396FB4">
        <w:rPr>
          <w:rFonts w:ascii="Times New Roman" w:eastAsia="Calibri" w:hAnsi="Times New Roman" w:cs="Times New Roman"/>
          <w:sz w:val="12"/>
          <w:szCs w:val="12"/>
        </w:rPr>
        <w:t>Прокаева</w:t>
      </w:r>
      <w:proofErr w:type="spellEnd"/>
      <w:r w:rsidRPr="00396FB4">
        <w:rPr>
          <w:rFonts w:ascii="Times New Roman" w:eastAsia="Calibri" w:hAnsi="Times New Roman" w:cs="Times New Roman"/>
          <w:sz w:val="12"/>
          <w:szCs w:val="12"/>
        </w:rPr>
        <w:t xml:space="preserve"> С.В. действующего на основании Устава сельского поселения Елшанка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396FB4">
        <w:rPr>
          <w:rFonts w:ascii="Times New Roman" w:eastAsia="Calibri" w:hAnsi="Times New Roman" w:cs="Times New Roman"/>
          <w:sz w:val="12"/>
          <w:szCs w:val="12"/>
        </w:rPr>
        <w:t>ый</w:t>
      </w:r>
      <w:proofErr w:type="spellEnd"/>
      <w:r w:rsidRPr="00396FB4">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Елшанка муниципального района Сергиевский Самарской области (далее – Правила благоустройства), заключили настоящее соглашение о нижеследующем:</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1. Предмет соглашения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lastRenderedPageBreak/>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br/>
        <w:t>1.2. Настоящее соглашение заключается на добровольной и безвозмездной основе.</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 Права и обязанности Сторон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 Уполномоченное лицо обязано:</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2.1.1.1. в холодный период (с 15 октября по 15 апреля):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уборку территории от мусора;</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сгребание и подметание снега;</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вывоз собранного мусора, смета, листвы, веток (при необходимости);</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 прочие работы: _____________________________________________________;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396FB4">
        <w:rPr>
          <w:rFonts w:ascii="Times New Roman" w:eastAsia="Calibri" w:hAnsi="Times New Roman" w:cs="Times New Roman"/>
          <w:sz w:val="12"/>
          <w:szCs w:val="12"/>
        </w:rPr>
        <w:t>иные виды работ)</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br/>
        <w:t>2.1.1.2. в теплый период (с 15 апреля по 15 октября):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уборку территории от мусора, листвы;</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покос травы (при высоте более 15 см);</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сгребание и подметание снега (при необходимости);</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 прочие работы: _____________________________________________.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2.3. Уполномоченный орган обязан: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 Срок действия соглашения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 Ответственность Сторон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 Заключительные положения</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7. Адреса и банковские реквизиты Сторон</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br/>
        <w:t>«Уполномоченный орган»                                                                         «Уполномоченное лицо»</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____________________________                                              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____________________________                                              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r w:rsidRPr="00396FB4">
        <w:rPr>
          <w:rFonts w:ascii="Times New Roman" w:eastAsia="Calibri" w:hAnsi="Times New Roman" w:cs="Times New Roman"/>
          <w:sz w:val="12"/>
          <w:szCs w:val="12"/>
        </w:rPr>
        <w:t>____________________________                                              ____________________________</w:t>
      </w:r>
    </w:p>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к проекту решения собрания  представителей сельского поселения Елшанка</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муниципального района Сергиевский  «О внесении изменений в Решение</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Собрания Представителей сельского   поселения Елшанка муниципального района Сергиевский</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№22 от 25.10.2017 г.   «Об утверждении Правил   благоустройства территории сельского</w:t>
      </w:r>
    </w:p>
    <w:p w:rsidR="00396FB4" w:rsidRPr="00396FB4" w:rsidRDefault="00396FB4" w:rsidP="00396FB4">
      <w:pPr>
        <w:tabs>
          <w:tab w:val="left" w:pos="284"/>
        </w:tabs>
        <w:spacing w:after="0" w:line="240" w:lineRule="auto"/>
        <w:jc w:val="right"/>
        <w:rPr>
          <w:rFonts w:ascii="Times New Roman" w:eastAsia="Calibri" w:hAnsi="Times New Roman" w:cs="Times New Roman"/>
          <w:i/>
          <w:sz w:val="12"/>
          <w:szCs w:val="12"/>
        </w:rPr>
      </w:pPr>
      <w:r w:rsidRPr="00396FB4">
        <w:rPr>
          <w:rFonts w:ascii="Times New Roman" w:eastAsia="Calibri" w:hAnsi="Times New Roman" w:cs="Times New Roman"/>
          <w:i/>
          <w:sz w:val="12"/>
          <w:szCs w:val="12"/>
        </w:rPr>
        <w:t>поселения  Елшанка муниципального  района Сергиевский Самарской области»</w:t>
      </w:r>
    </w:p>
    <w:p w:rsidR="007133F0" w:rsidRDefault="007133F0" w:rsidP="00585683">
      <w:pPr>
        <w:tabs>
          <w:tab w:val="left" w:pos="284"/>
        </w:tabs>
        <w:spacing w:after="0" w:line="240" w:lineRule="auto"/>
        <w:jc w:val="both"/>
        <w:rPr>
          <w:rFonts w:ascii="Times New Roman" w:eastAsia="Calibri" w:hAnsi="Times New Roman" w:cs="Times New Roman"/>
          <w:sz w:val="12"/>
          <w:szCs w:val="12"/>
        </w:rPr>
      </w:pPr>
    </w:p>
    <w:p w:rsidR="003D0D9D" w:rsidRDefault="003D0D9D" w:rsidP="00585683">
      <w:pPr>
        <w:tabs>
          <w:tab w:val="left" w:pos="284"/>
        </w:tabs>
        <w:spacing w:after="0" w:line="240" w:lineRule="auto"/>
        <w:jc w:val="both"/>
        <w:rPr>
          <w:rFonts w:ascii="Times New Roman" w:eastAsia="Calibri" w:hAnsi="Times New Roman" w:cs="Times New Roman"/>
          <w:sz w:val="12"/>
          <w:szCs w:val="12"/>
        </w:rPr>
      </w:pPr>
    </w:p>
    <w:p w:rsidR="00396FB4" w:rsidRPr="00396FB4" w:rsidRDefault="00396FB4" w:rsidP="0085604B">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396FB4">
        <w:rPr>
          <w:rFonts w:ascii="Times New Roman" w:eastAsia="Calibri" w:hAnsi="Times New Roman" w:cs="Times New Roman"/>
          <w:sz w:val="12"/>
          <w:szCs w:val="12"/>
        </w:rPr>
        <w:t>соглашений с организациями по сельскому поселению Елшанка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993"/>
        <w:gridCol w:w="2409"/>
        <w:gridCol w:w="1052"/>
        <w:gridCol w:w="2067"/>
        <w:gridCol w:w="992"/>
      </w:tblGrid>
      <w:tr w:rsidR="00396FB4" w:rsidRPr="00396FB4" w:rsidTr="0085604B">
        <w:trPr>
          <w:trHeight w:val="20"/>
        </w:trPr>
        <w:tc>
          <w:tcPr>
            <w:tcW w:w="993"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 соглашения</w:t>
            </w:r>
          </w:p>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Дата регистрации</w:t>
            </w:r>
          </w:p>
        </w:tc>
        <w:tc>
          <w:tcPr>
            <w:tcW w:w="2409"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052"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Адрес расположения объекта</w:t>
            </w:r>
          </w:p>
        </w:tc>
        <w:tc>
          <w:tcPr>
            <w:tcW w:w="2067"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Юридический адрес, реквизиты/</w:t>
            </w:r>
          </w:p>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паспортные данные благоустроителя</w:t>
            </w:r>
          </w:p>
        </w:tc>
        <w:tc>
          <w:tcPr>
            <w:tcW w:w="992"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Контактный телефон</w:t>
            </w:r>
          </w:p>
        </w:tc>
      </w:tr>
      <w:tr w:rsidR="00396FB4" w:rsidRPr="00396FB4" w:rsidTr="0085604B">
        <w:trPr>
          <w:trHeight w:val="20"/>
        </w:trPr>
        <w:tc>
          <w:tcPr>
            <w:tcW w:w="993"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1</w:t>
            </w:r>
          </w:p>
        </w:tc>
        <w:tc>
          <w:tcPr>
            <w:tcW w:w="2409"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2</w:t>
            </w:r>
          </w:p>
        </w:tc>
        <w:tc>
          <w:tcPr>
            <w:tcW w:w="1052"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3</w:t>
            </w:r>
          </w:p>
        </w:tc>
        <w:tc>
          <w:tcPr>
            <w:tcW w:w="2067"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4</w:t>
            </w:r>
          </w:p>
        </w:tc>
        <w:tc>
          <w:tcPr>
            <w:tcW w:w="992" w:type="dxa"/>
            <w:hideMark/>
          </w:tcPr>
          <w:p w:rsidR="00396FB4" w:rsidRPr="00396FB4" w:rsidRDefault="00396FB4" w:rsidP="00396FB4">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5</w:t>
            </w:r>
          </w:p>
        </w:tc>
      </w:tr>
    </w:tbl>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p>
    <w:p w:rsidR="00396FB4" w:rsidRPr="00396FB4" w:rsidRDefault="00396FB4" w:rsidP="0085604B">
      <w:pPr>
        <w:tabs>
          <w:tab w:val="left" w:pos="284"/>
        </w:tabs>
        <w:spacing w:after="0" w:line="240" w:lineRule="auto"/>
        <w:jc w:val="center"/>
        <w:rPr>
          <w:rFonts w:ascii="Times New Roman" w:eastAsia="Calibri" w:hAnsi="Times New Roman" w:cs="Times New Roman"/>
          <w:sz w:val="12"/>
          <w:szCs w:val="12"/>
        </w:rPr>
      </w:pPr>
      <w:r w:rsidRPr="00396FB4">
        <w:rPr>
          <w:rFonts w:ascii="Times New Roman" w:eastAsia="Calibri" w:hAnsi="Times New Roman" w:cs="Times New Roman"/>
          <w:sz w:val="12"/>
          <w:szCs w:val="12"/>
        </w:rPr>
        <w:t>РЕЕСТР</w:t>
      </w:r>
      <w:r w:rsidR="0085604B">
        <w:rPr>
          <w:rFonts w:ascii="Times New Roman" w:eastAsia="Calibri" w:hAnsi="Times New Roman" w:cs="Times New Roman"/>
          <w:sz w:val="12"/>
          <w:szCs w:val="12"/>
        </w:rPr>
        <w:t xml:space="preserve"> </w:t>
      </w:r>
      <w:r w:rsidRPr="00396FB4">
        <w:rPr>
          <w:rFonts w:ascii="Times New Roman" w:eastAsia="Calibri" w:hAnsi="Times New Roman" w:cs="Times New Roman"/>
          <w:sz w:val="12"/>
          <w:szCs w:val="12"/>
        </w:rPr>
        <w:t>соглашений с физическими лицами по сельскому поселению Елшанка муниципального района Сергиевский Самарской области</w:t>
      </w:r>
    </w:p>
    <w:tbl>
      <w:tblPr>
        <w:tblStyle w:val="213"/>
        <w:tblW w:w="7405" w:type="dxa"/>
        <w:tblInd w:w="108" w:type="dxa"/>
        <w:tblLayout w:type="fixed"/>
        <w:tblLook w:val="04A0" w:firstRow="1" w:lastRow="0" w:firstColumn="1" w:lastColumn="0" w:noHBand="0" w:noVBand="1"/>
      </w:tblPr>
      <w:tblGrid>
        <w:gridCol w:w="1134"/>
        <w:gridCol w:w="2127"/>
        <w:gridCol w:w="1193"/>
        <w:gridCol w:w="1925"/>
        <w:gridCol w:w="1026"/>
      </w:tblGrid>
      <w:tr w:rsidR="00396FB4" w:rsidRPr="00396FB4" w:rsidTr="0085604B">
        <w:trPr>
          <w:trHeight w:val="20"/>
        </w:trPr>
        <w:tc>
          <w:tcPr>
            <w:tcW w:w="1134"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 соглашения</w:t>
            </w:r>
          </w:p>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Дата регистрации</w:t>
            </w:r>
          </w:p>
        </w:tc>
        <w:tc>
          <w:tcPr>
            <w:tcW w:w="2127"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193"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Адрес расположения объекта</w:t>
            </w:r>
          </w:p>
        </w:tc>
        <w:tc>
          <w:tcPr>
            <w:tcW w:w="1925"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Юридический адрес, реквизиты/</w:t>
            </w:r>
          </w:p>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паспортные данные благоустроителя</w:t>
            </w:r>
          </w:p>
        </w:tc>
        <w:tc>
          <w:tcPr>
            <w:tcW w:w="1026"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Контактный телефон</w:t>
            </w:r>
          </w:p>
        </w:tc>
      </w:tr>
      <w:tr w:rsidR="00396FB4" w:rsidRPr="00396FB4" w:rsidTr="0085604B">
        <w:trPr>
          <w:trHeight w:val="20"/>
        </w:trPr>
        <w:tc>
          <w:tcPr>
            <w:tcW w:w="1134"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1</w:t>
            </w:r>
          </w:p>
        </w:tc>
        <w:tc>
          <w:tcPr>
            <w:tcW w:w="2127"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2</w:t>
            </w:r>
          </w:p>
        </w:tc>
        <w:tc>
          <w:tcPr>
            <w:tcW w:w="1193"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3</w:t>
            </w:r>
          </w:p>
        </w:tc>
        <w:tc>
          <w:tcPr>
            <w:tcW w:w="1925"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4</w:t>
            </w:r>
          </w:p>
        </w:tc>
        <w:tc>
          <w:tcPr>
            <w:tcW w:w="1026" w:type="dxa"/>
            <w:hideMark/>
          </w:tcPr>
          <w:p w:rsidR="00396FB4" w:rsidRPr="00396FB4" w:rsidRDefault="00396FB4" w:rsidP="0085604B">
            <w:pPr>
              <w:tabs>
                <w:tab w:val="left" w:pos="284"/>
              </w:tabs>
              <w:rPr>
                <w:rFonts w:ascii="Times New Roman" w:eastAsia="Calibri" w:hAnsi="Times New Roman" w:cs="Times New Roman"/>
                <w:sz w:val="12"/>
                <w:szCs w:val="12"/>
              </w:rPr>
            </w:pPr>
            <w:r w:rsidRPr="00396FB4">
              <w:rPr>
                <w:rFonts w:ascii="Times New Roman" w:eastAsia="Calibri" w:hAnsi="Times New Roman" w:cs="Times New Roman"/>
                <w:sz w:val="12"/>
                <w:szCs w:val="12"/>
              </w:rPr>
              <w:t>5</w:t>
            </w:r>
          </w:p>
        </w:tc>
      </w:tr>
    </w:tbl>
    <w:p w:rsidR="00396FB4" w:rsidRPr="00396FB4" w:rsidRDefault="00396FB4" w:rsidP="00396FB4">
      <w:pPr>
        <w:tabs>
          <w:tab w:val="left" w:pos="284"/>
        </w:tabs>
        <w:spacing w:after="0" w:line="240" w:lineRule="auto"/>
        <w:jc w:val="both"/>
        <w:rPr>
          <w:rFonts w:ascii="Times New Roman" w:eastAsia="Calibri" w:hAnsi="Times New Roman" w:cs="Times New Roman"/>
          <w:sz w:val="12"/>
          <w:szCs w:val="12"/>
        </w:rPr>
      </w:pPr>
    </w:p>
    <w:p w:rsidR="0085604B" w:rsidRPr="0085604B" w:rsidRDefault="0085604B" w:rsidP="0085604B">
      <w:pPr>
        <w:tabs>
          <w:tab w:val="left" w:pos="284"/>
          <w:tab w:val="left" w:pos="3828"/>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АДМИНИСТРАЦИЯ</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СЕЛЬСКОГО ПОСЕЛЕНИЯ ЗАХАРКИНО</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МУНИЦИПАЛЬНОГО РАЙОНА СЕРГИЕВСКИЙ</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САМАРСКОЙ ОБЛАСТИ</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t>ПОСТАНОВЛЕНИЕ</w:t>
      </w:r>
    </w:p>
    <w:p w:rsidR="0085604B" w:rsidRPr="0085604B" w:rsidRDefault="0085604B" w:rsidP="0085604B">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№21</w:t>
      </w:r>
    </w:p>
    <w:p w:rsid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Захаркино </w:t>
      </w:r>
    </w:p>
    <w:p w:rsid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w:t>
      </w:r>
      <w:r>
        <w:rPr>
          <w:rFonts w:ascii="Times New Roman" w:eastAsia="Calibri" w:hAnsi="Times New Roman" w:cs="Times New Roman"/>
          <w:b/>
          <w:sz w:val="12"/>
          <w:szCs w:val="12"/>
        </w:rPr>
        <w:t xml:space="preserve"> Сергиевский Самарской области»</w:t>
      </w:r>
    </w:p>
    <w:p w:rsidR="0085604B" w:rsidRPr="0085604B" w:rsidRDefault="0085604B" w:rsidP="0085604B">
      <w:pPr>
        <w:tabs>
          <w:tab w:val="left" w:pos="284"/>
        </w:tabs>
        <w:spacing w:after="0" w:line="240" w:lineRule="auto"/>
        <w:rPr>
          <w:rFonts w:ascii="Times New Roman" w:eastAsia="Calibri" w:hAnsi="Times New Roman" w:cs="Times New Roman"/>
          <w:b/>
          <w:sz w:val="12"/>
          <w:szCs w:val="12"/>
        </w:rPr>
      </w:pP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Порядком организации и проведения публичных слушаний в  сельском поселении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 21 от 28.06.2018 года, и в целях обсуждения проекта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b/>
          <w:sz w:val="12"/>
          <w:szCs w:val="12"/>
        </w:rPr>
      </w:pPr>
      <w:r w:rsidRPr="0085604B">
        <w:rPr>
          <w:rFonts w:ascii="Times New Roman" w:eastAsia="Calibri" w:hAnsi="Times New Roman" w:cs="Times New Roman"/>
          <w:b/>
          <w:sz w:val="12"/>
          <w:szCs w:val="12"/>
        </w:rPr>
        <w:t>ПОСТАНОВЛЯЕТ:</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Захаркино муниципального района Сергиевский «О внесении изменений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 – Проект решения):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1.1.    Утвердить состав основной рабочей группы согласно  приложению № 1;</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1.2. Утвердить состав экспертной рабочей группы согласно приложению  № 2.</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Захаркино муниципального района Сергиевский Самарской области.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также – Администрация поселения).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28.06.2018 № 21.</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446557, Самарская область, муниципальный район Сергиевский, с. Захаркино, ул. Пролетарская, д. 1</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в селе Захаркино – 30 мая  2019 года в 17.00 часов по адресу: с. Захаркино, ул. Пролетарская, д. 1.</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в письменной форме в адрес Администрации поселения;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посредством записи в протоколе публичных слушаний.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Захаркино муниципального района Сергиевский Самарской области по вопросу публичных слушаний, ведущего специалиста администрации сельского поселения Захаркино муниципального района Сергиевский Дмитриеву Ольгу Викторовну.</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lastRenderedPageBreak/>
        <w:t>беспрепятственный доступ к ознакомлению с Проектом решения в месте проведения публичных слушаний и месте информирования граждан.</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15. Опубликовать настоящее Решение в газете «Сергиевский вестник».</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Глава сельского поселения Захаркино</w:t>
      </w:r>
    </w:p>
    <w:p w:rsid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муниципального района Сергиевский</w:t>
      </w:r>
    </w:p>
    <w:p w:rsidR="007133F0"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85604B">
        <w:rPr>
          <w:rFonts w:ascii="Times New Roman" w:eastAsia="Calibri" w:hAnsi="Times New Roman" w:cs="Times New Roman"/>
          <w:sz w:val="12"/>
          <w:szCs w:val="12"/>
        </w:rPr>
        <w:t>Веденин</w:t>
      </w:r>
      <w:proofErr w:type="spellEnd"/>
    </w:p>
    <w:p w:rsidR="0085604B" w:rsidRDefault="0085604B" w:rsidP="0085604B">
      <w:pPr>
        <w:tabs>
          <w:tab w:val="left" w:pos="284"/>
        </w:tabs>
        <w:spacing w:after="0" w:line="240" w:lineRule="auto"/>
        <w:jc w:val="right"/>
        <w:rPr>
          <w:rFonts w:ascii="Times New Roman" w:eastAsia="Calibri" w:hAnsi="Times New Roman" w:cs="Times New Roman"/>
          <w:sz w:val="12"/>
          <w:szCs w:val="12"/>
        </w:rPr>
      </w:pP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5604B">
        <w:rPr>
          <w:rFonts w:ascii="Times New Roman" w:eastAsia="Calibri" w:hAnsi="Times New Roman" w:cs="Times New Roman"/>
          <w:i/>
          <w:sz w:val="12"/>
          <w:szCs w:val="12"/>
        </w:rPr>
        <w:t>Захаркино</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5604B"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85604B">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4563"/>
      </w:tblGrid>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Председатель рабочей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Веденин</w:t>
            </w:r>
            <w:proofErr w:type="spellEnd"/>
            <w:r w:rsidRPr="0085604B">
              <w:rPr>
                <w:rFonts w:ascii="Times New Roman" w:eastAsia="Calibri" w:hAnsi="Times New Roman" w:cs="Times New Roman"/>
                <w:sz w:val="12"/>
                <w:szCs w:val="12"/>
              </w:rPr>
              <w:t xml:space="preserve"> Алексей Владимирович</w:t>
            </w:r>
          </w:p>
        </w:tc>
        <w:tc>
          <w:tcPr>
            <w:tcW w:w="4563"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Глава сельского поселения Захаркино муниципального района Сергиевский</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Заместитель председателя рабочей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Ерушова</w:t>
            </w:r>
            <w:proofErr w:type="spellEnd"/>
            <w:r w:rsidRPr="0085604B">
              <w:rPr>
                <w:rFonts w:ascii="Times New Roman" w:eastAsia="Calibri" w:hAnsi="Times New Roman" w:cs="Times New Roman"/>
                <w:sz w:val="12"/>
                <w:szCs w:val="12"/>
              </w:rPr>
              <w:t xml:space="preserve"> Наталия Ивановна</w:t>
            </w:r>
          </w:p>
        </w:tc>
        <w:tc>
          <w:tcPr>
            <w:tcW w:w="4563"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ведущий специалист администрации сельского поселения Захаркино муниципального района Сергиевский</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секретарь рабочей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Дмитриева Ольга Викторовна</w:t>
            </w:r>
          </w:p>
        </w:tc>
        <w:tc>
          <w:tcPr>
            <w:tcW w:w="4563"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ведущий специалист администрации сельского поселения Захаркино муниципального района Сергиевский</w:t>
            </w:r>
          </w:p>
        </w:tc>
      </w:tr>
      <w:tr w:rsidR="0085604B" w:rsidRPr="0085604B" w:rsidTr="0085604B">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члены рабочей группы:</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Воропаева Ольга Геннадьевна</w:t>
            </w:r>
          </w:p>
        </w:tc>
        <w:tc>
          <w:tcPr>
            <w:tcW w:w="4563" w:type="dxa"/>
            <w:tcBorders>
              <w:top w:val="single" w:sz="4" w:space="0" w:color="auto"/>
              <w:left w:val="single" w:sz="4" w:space="0" w:color="auto"/>
              <w:bottom w:val="single" w:sz="4" w:space="0" w:color="auto"/>
              <w:right w:val="single" w:sz="4" w:space="0" w:color="auto"/>
            </w:tcBorders>
            <w:hideMark/>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директор школы с. Сидоровка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Дмитриева Валентина Александровна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библиотекарь </w:t>
            </w:r>
            <w:proofErr w:type="spellStart"/>
            <w:r w:rsidRPr="0085604B">
              <w:rPr>
                <w:rFonts w:ascii="Times New Roman" w:eastAsia="Calibri" w:hAnsi="Times New Roman" w:cs="Times New Roman"/>
                <w:sz w:val="12"/>
                <w:szCs w:val="12"/>
              </w:rPr>
              <w:t>Захаркинской</w:t>
            </w:r>
            <w:proofErr w:type="spellEnd"/>
            <w:r w:rsidRPr="0085604B">
              <w:rPr>
                <w:rFonts w:ascii="Times New Roman" w:eastAsia="Calibri" w:hAnsi="Times New Roman" w:cs="Times New Roman"/>
                <w:sz w:val="12"/>
                <w:szCs w:val="12"/>
              </w:rPr>
              <w:t xml:space="preserve"> библиотеки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Юртаева</w:t>
            </w:r>
            <w:proofErr w:type="spellEnd"/>
            <w:r w:rsidRPr="0085604B">
              <w:rPr>
                <w:rFonts w:ascii="Times New Roman" w:eastAsia="Calibri" w:hAnsi="Times New Roman" w:cs="Times New Roman"/>
                <w:sz w:val="12"/>
                <w:szCs w:val="12"/>
              </w:rPr>
              <w:t xml:space="preserve"> Наталья Александровна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Заведующая </w:t>
            </w:r>
            <w:proofErr w:type="spellStart"/>
            <w:r w:rsidRPr="0085604B">
              <w:rPr>
                <w:rFonts w:ascii="Times New Roman" w:eastAsia="Calibri" w:hAnsi="Times New Roman" w:cs="Times New Roman"/>
                <w:sz w:val="12"/>
                <w:szCs w:val="12"/>
              </w:rPr>
              <w:t>Захаркинской</w:t>
            </w:r>
            <w:proofErr w:type="spellEnd"/>
            <w:r w:rsidRPr="0085604B">
              <w:rPr>
                <w:rFonts w:ascii="Times New Roman" w:eastAsia="Calibri" w:hAnsi="Times New Roman" w:cs="Times New Roman"/>
                <w:sz w:val="12"/>
                <w:szCs w:val="12"/>
              </w:rPr>
              <w:t xml:space="preserve"> почты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Служаева</w:t>
            </w:r>
            <w:proofErr w:type="spellEnd"/>
            <w:r w:rsidRPr="0085604B">
              <w:rPr>
                <w:rFonts w:ascii="Times New Roman" w:eastAsia="Calibri" w:hAnsi="Times New Roman" w:cs="Times New Roman"/>
                <w:sz w:val="12"/>
                <w:szCs w:val="12"/>
              </w:rPr>
              <w:t xml:space="preserve"> Ирина Николаевна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Худ. Руководитель СК «Мечта»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Ерушова</w:t>
            </w:r>
            <w:proofErr w:type="spellEnd"/>
            <w:r w:rsidRPr="0085604B">
              <w:rPr>
                <w:rFonts w:ascii="Times New Roman" w:eastAsia="Calibri" w:hAnsi="Times New Roman" w:cs="Times New Roman"/>
                <w:sz w:val="12"/>
                <w:szCs w:val="12"/>
              </w:rPr>
              <w:t xml:space="preserve"> Светлана Сергеевна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Заведующая СК «Мечта»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Антонова Вера Ивановна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контролер ООО «СКК» (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Чигарева</w:t>
            </w:r>
            <w:proofErr w:type="spellEnd"/>
            <w:r w:rsidRPr="0085604B">
              <w:rPr>
                <w:rFonts w:ascii="Times New Roman" w:eastAsia="Calibri" w:hAnsi="Times New Roman" w:cs="Times New Roman"/>
                <w:sz w:val="12"/>
                <w:szCs w:val="12"/>
              </w:rPr>
              <w:t xml:space="preserve"> Нина Михайловна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Заведующая СК «Весна»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Андреев Олег Сергеевич</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Депутат СП Захаркино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Юртаева</w:t>
            </w:r>
            <w:proofErr w:type="spellEnd"/>
            <w:r w:rsidRPr="0085604B">
              <w:rPr>
                <w:rFonts w:ascii="Times New Roman" w:eastAsia="Calibri" w:hAnsi="Times New Roman" w:cs="Times New Roman"/>
                <w:sz w:val="12"/>
                <w:szCs w:val="12"/>
              </w:rPr>
              <w:t xml:space="preserve"> Наталья Анатольевна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Учитель школы с. Сидоровка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Кияткина</w:t>
            </w:r>
            <w:proofErr w:type="spellEnd"/>
            <w:r w:rsidRPr="0085604B">
              <w:rPr>
                <w:rFonts w:ascii="Times New Roman" w:eastAsia="Calibri" w:hAnsi="Times New Roman" w:cs="Times New Roman"/>
                <w:sz w:val="12"/>
                <w:szCs w:val="12"/>
              </w:rPr>
              <w:t xml:space="preserve"> Татьяна Александровна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Специалист администрации СП Захаркино (по согласованию)</w:t>
            </w:r>
          </w:p>
        </w:tc>
      </w:tr>
    </w:tbl>
    <w:p w:rsidR="003D0D9D" w:rsidRDefault="003D0D9D" w:rsidP="00585683">
      <w:pPr>
        <w:tabs>
          <w:tab w:val="left" w:pos="284"/>
        </w:tabs>
        <w:spacing w:after="0" w:line="240" w:lineRule="auto"/>
        <w:jc w:val="both"/>
        <w:rPr>
          <w:rFonts w:ascii="Times New Roman" w:eastAsia="Calibri" w:hAnsi="Times New Roman" w:cs="Times New Roman"/>
          <w:sz w:val="12"/>
          <w:szCs w:val="12"/>
        </w:rPr>
      </w:pP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5604B">
        <w:rPr>
          <w:rFonts w:ascii="Times New Roman" w:eastAsia="Calibri" w:hAnsi="Times New Roman" w:cs="Times New Roman"/>
          <w:i/>
          <w:sz w:val="12"/>
          <w:szCs w:val="12"/>
        </w:rPr>
        <w:t>Захаркино</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5604B"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85604B">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4563"/>
      </w:tblGrid>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Председатель экспертной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Жаркова</w:t>
            </w:r>
            <w:proofErr w:type="spellEnd"/>
            <w:r w:rsidRPr="0085604B">
              <w:rPr>
                <w:rFonts w:ascii="Times New Roman" w:eastAsia="Calibri" w:hAnsi="Times New Roman" w:cs="Times New Roman"/>
                <w:sz w:val="12"/>
                <w:szCs w:val="12"/>
              </w:rPr>
              <w:t xml:space="preserve"> Альбина Александровна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Председатель Собрания представителей сельского поселения Захаркино муниципального района Сергиевский</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Заместитель председателя экспертной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Ерушов</w:t>
            </w:r>
            <w:proofErr w:type="spellEnd"/>
            <w:r w:rsidRPr="0085604B">
              <w:rPr>
                <w:rFonts w:ascii="Times New Roman" w:eastAsia="Calibri" w:hAnsi="Times New Roman" w:cs="Times New Roman"/>
                <w:sz w:val="12"/>
                <w:szCs w:val="12"/>
              </w:rPr>
              <w:t xml:space="preserve"> Иван Николаевич</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Заместитель председателя Собрания представителей сельского поселения Захаркино муниципального района Сергиевский</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 секретарь экспертной группы</w:t>
            </w:r>
          </w:p>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Баканова</w:t>
            </w:r>
            <w:proofErr w:type="spellEnd"/>
            <w:r w:rsidRPr="0085604B">
              <w:rPr>
                <w:rFonts w:ascii="Times New Roman" w:eastAsia="Calibri" w:hAnsi="Times New Roman" w:cs="Times New Roman"/>
                <w:sz w:val="12"/>
                <w:szCs w:val="12"/>
              </w:rPr>
              <w:t xml:space="preserve"> Наталия Владимировна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депутат Собрания представителей сельского поселения Захаркино муниципального района Сергиевский</w:t>
            </w:r>
          </w:p>
        </w:tc>
      </w:tr>
      <w:tr w:rsidR="0085604B" w:rsidRPr="0085604B" w:rsidTr="0085604B">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члены экспертной группы:</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Коновалов Сергей  Иванович</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Абрамова Наталья Анатольевна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Панфилова Наталья Владимировна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 xml:space="preserve">Ганиева Сирена </w:t>
            </w:r>
            <w:proofErr w:type="spellStart"/>
            <w:r w:rsidRPr="0085604B">
              <w:rPr>
                <w:rFonts w:ascii="Times New Roman" w:eastAsia="Calibri" w:hAnsi="Times New Roman" w:cs="Times New Roman"/>
                <w:sz w:val="12"/>
                <w:szCs w:val="12"/>
              </w:rPr>
              <w:t>Ринатовна</w:t>
            </w:r>
            <w:proofErr w:type="spellEnd"/>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Николаева Ольга Николаевна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 xml:space="preserve">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Макарова Ольга Вениаминовна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proofErr w:type="spellStart"/>
            <w:r w:rsidRPr="0085604B">
              <w:rPr>
                <w:rFonts w:ascii="Times New Roman" w:eastAsia="Calibri" w:hAnsi="Times New Roman" w:cs="Times New Roman"/>
                <w:sz w:val="12"/>
                <w:szCs w:val="12"/>
              </w:rPr>
              <w:t>Стрельцова</w:t>
            </w:r>
            <w:proofErr w:type="spellEnd"/>
            <w:r w:rsidRPr="0085604B">
              <w:rPr>
                <w:rFonts w:ascii="Times New Roman" w:eastAsia="Calibri" w:hAnsi="Times New Roman" w:cs="Times New Roman"/>
                <w:sz w:val="12"/>
                <w:szCs w:val="12"/>
              </w:rPr>
              <w:t xml:space="preserve"> Ирина Петровна</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Киселев Андрей Юрьевич</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bCs/>
                <w:sz w:val="12"/>
                <w:szCs w:val="12"/>
              </w:rPr>
            </w:pPr>
            <w:r w:rsidRPr="0085604B">
              <w:rPr>
                <w:rFonts w:ascii="Times New Roman" w:eastAsia="Calibri" w:hAnsi="Times New Roman" w:cs="Times New Roman"/>
                <w:sz w:val="12"/>
                <w:szCs w:val="12"/>
              </w:rPr>
              <w:t xml:space="preserve">Начальник отдела по административной практике </w:t>
            </w:r>
            <w:r w:rsidRPr="0085604B">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85604B" w:rsidRPr="0085604B" w:rsidTr="0085604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Гришин Евгений Геннадьевич</w:t>
            </w:r>
          </w:p>
        </w:tc>
        <w:tc>
          <w:tcPr>
            <w:tcW w:w="4563" w:type="dxa"/>
            <w:tcBorders>
              <w:top w:val="single" w:sz="4" w:space="0" w:color="auto"/>
              <w:left w:val="single" w:sz="4" w:space="0" w:color="auto"/>
              <w:bottom w:val="single" w:sz="4" w:space="0" w:color="auto"/>
              <w:right w:val="single" w:sz="4" w:space="0" w:color="auto"/>
            </w:tcBorders>
          </w:tcPr>
          <w:p w:rsidR="0085604B" w:rsidRPr="0085604B" w:rsidRDefault="0085604B" w:rsidP="0085604B">
            <w:pPr>
              <w:tabs>
                <w:tab w:val="left" w:pos="284"/>
              </w:tabs>
              <w:spacing w:after="0" w:line="240" w:lineRule="auto"/>
              <w:rPr>
                <w:rFonts w:ascii="Times New Roman" w:eastAsia="Calibri" w:hAnsi="Times New Roman" w:cs="Times New Roman"/>
                <w:sz w:val="12"/>
                <w:szCs w:val="12"/>
              </w:rPr>
            </w:pPr>
            <w:r w:rsidRPr="0085604B">
              <w:rPr>
                <w:rFonts w:ascii="Times New Roman" w:eastAsia="Calibri" w:hAnsi="Times New Roman" w:cs="Times New Roman"/>
                <w:sz w:val="12"/>
                <w:szCs w:val="12"/>
              </w:rPr>
              <w:t>Директор МКУ «Центр общественных организаций»</w:t>
            </w:r>
            <w:r w:rsidRPr="0085604B">
              <w:rPr>
                <w:rFonts w:ascii="Times New Roman" w:eastAsia="Calibri" w:hAnsi="Times New Roman" w:cs="Times New Roman"/>
                <w:bCs/>
                <w:sz w:val="12"/>
                <w:szCs w:val="12"/>
              </w:rPr>
              <w:t xml:space="preserve"> (по согласованию)</w:t>
            </w:r>
          </w:p>
        </w:tc>
      </w:tr>
    </w:tbl>
    <w:p w:rsidR="003D0D9D" w:rsidRDefault="003D0D9D" w:rsidP="00585683">
      <w:pPr>
        <w:tabs>
          <w:tab w:val="left" w:pos="284"/>
        </w:tabs>
        <w:spacing w:after="0" w:line="240" w:lineRule="auto"/>
        <w:jc w:val="both"/>
        <w:rPr>
          <w:rFonts w:ascii="Times New Roman" w:eastAsia="Calibri" w:hAnsi="Times New Roman" w:cs="Times New Roman"/>
          <w:sz w:val="12"/>
          <w:szCs w:val="12"/>
        </w:rPr>
      </w:pP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5604B">
        <w:rPr>
          <w:rFonts w:ascii="Times New Roman" w:eastAsia="Calibri" w:hAnsi="Times New Roman" w:cs="Times New Roman"/>
          <w:i/>
          <w:sz w:val="12"/>
          <w:szCs w:val="12"/>
        </w:rPr>
        <w:t>Захаркино</w:t>
      </w:r>
    </w:p>
    <w:p w:rsidR="0085604B" w:rsidRPr="00FC1F21" w:rsidRDefault="0085604B" w:rsidP="0085604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5604B" w:rsidRDefault="0085604B" w:rsidP="0085604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85604B" w:rsidRDefault="0085604B" w:rsidP="0085604B">
      <w:pPr>
        <w:tabs>
          <w:tab w:val="left" w:pos="284"/>
        </w:tabs>
        <w:spacing w:after="0" w:line="240" w:lineRule="auto"/>
        <w:jc w:val="right"/>
        <w:rPr>
          <w:rFonts w:ascii="Times New Roman" w:eastAsia="Calibri" w:hAnsi="Times New Roman" w:cs="Times New Roman"/>
          <w:i/>
          <w:sz w:val="12"/>
          <w:szCs w:val="12"/>
        </w:rPr>
      </w:pP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ПРОЕКТ</w:t>
      </w:r>
    </w:p>
    <w:p w:rsidR="0085604B" w:rsidRPr="0085604B" w:rsidRDefault="0085604B" w:rsidP="0085604B">
      <w:pPr>
        <w:tabs>
          <w:tab w:val="left" w:pos="284"/>
          <w:tab w:val="left" w:pos="3828"/>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СОБРАНИЕ ПРЕДСТАВИТЕЛЕЙ</w:t>
      </w:r>
    </w:p>
    <w:p w:rsidR="0085604B" w:rsidRPr="0085604B" w:rsidRDefault="0085604B" w:rsidP="0085604B">
      <w:pPr>
        <w:tabs>
          <w:tab w:val="left" w:pos="284"/>
          <w:tab w:val="left" w:pos="3828"/>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lastRenderedPageBreak/>
        <w:t>СЕЛЬСКОГО ПОСЕЛЕНИЯ ЗАХАРКИНО</w:t>
      </w:r>
    </w:p>
    <w:p w:rsidR="0085604B" w:rsidRPr="0085604B" w:rsidRDefault="0085604B" w:rsidP="0085604B">
      <w:pPr>
        <w:tabs>
          <w:tab w:val="left" w:pos="284"/>
          <w:tab w:val="left" w:pos="3828"/>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МУНИЦИПАЛЬНОГО РАЙОНА СЕРГИЕВСКИЙ</w:t>
      </w:r>
    </w:p>
    <w:p w:rsidR="0085604B" w:rsidRP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САМАРСКОЙ ОБЛАСТИ</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t>РЕШЕНИЕ</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t>«      » _________2019г.                                                                                                                                                                                               №_______</w:t>
      </w:r>
    </w:p>
    <w:p w:rsid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муниципального района Сергиевский   №21 от 25.10.2017 г.  «Об утверждении Правил  благоустройства территории</w:t>
      </w:r>
    </w:p>
    <w:p w:rsidR="0085604B" w:rsidRDefault="0085604B" w:rsidP="0085604B">
      <w:pPr>
        <w:tabs>
          <w:tab w:val="left" w:pos="284"/>
        </w:tabs>
        <w:spacing w:after="0" w:line="240" w:lineRule="auto"/>
        <w:jc w:val="center"/>
        <w:rPr>
          <w:rFonts w:ascii="Times New Roman" w:eastAsia="Calibri" w:hAnsi="Times New Roman" w:cs="Times New Roman"/>
          <w:b/>
          <w:sz w:val="12"/>
          <w:szCs w:val="12"/>
        </w:rPr>
      </w:pPr>
      <w:r w:rsidRPr="0085604B">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Принято  Собранием Представителей сельского поселения Захаркино муниципального района Сергиевский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Захаркино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w:t>
      </w:r>
      <w:r w:rsidRPr="0085604B">
        <w:rPr>
          <w:rFonts w:ascii="Times New Roman" w:eastAsia="Calibri" w:hAnsi="Times New Roman" w:cs="Times New Roman"/>
          <w:sz w:val="12"/>
          <w:szCs w:val="12"/>
        </w:rPr>
        <w:tab/>
        <w:t>Внести в Решение Собрания представителей сельского поселения Захаркино муниципального района Сергиевский №21 от 25.10.2017 г.  «Об утверждении Правил  благоустройства территории сельского поселения Захаркино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1.1.</w:t>
      </w:r>
      <w:r w:rsidRPr="0085604B">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«7.1.1.Определение границ прилегающих территорий.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w:t>
      </w:r>
      <w:r w:rsidRPr="0085604B">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На прилегающих территориях уполномоченные лица обязаны:</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в весеннее время обеспечивать беспрепятственный отвод талых вод;</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7.1.1.1.</w:t>
      </w:r>
      <w:r w:rsidRPr="0085604B">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схематическое изображение границ объекта;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схематическое изображение границ территории, прилегающей  к объекту;</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На прилегающих территориях уполномоченные лица обязаны:</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в весеннее время обеспечивать беспрепятственный отвод талых вод;</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lastRenderedPageBreak/>
        <w:t>7.1.1.2.</w:t>
      </w:r>
      <w:r w:rsidRPr="0085604B">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очистка и покраска элементов благоустройства;</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посадка деревьев, кустарников;</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иные работы.</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1.3. Подпункт 7.4.4.3. пункта 7.4.4. раздела 7 Приложения №1 признать утратившим силу.</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1.4.</w:t>
      </w:r>
      <w:r w:rsidRPr="0085604B">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1.5.</w:t>
      </w:r>
      <w:r w:rsidRPr="0085604B">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w:t>
      </w:r>
      <w:r w:rsidRPr="0085604B">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5604B" w:rsidRPr="0085604B" w:rsidRDefault="0085604B" w:rsidP="0085604B">
      <w:pPr>
        <w:tabs>
          <w:tab w:val="left" w:pos="284"/>
        </w:tabs>
        <w:spacing w:after="0" w:line="240" w:lineRule="auto"/>
        <w:ind w:firstLine="284"/>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w:t>
      </w:r>
      <w:r w:rsidRPr="0085604B">
        <w:rPr>
          <w:rFonts w:ascii="Times New Roman" w:eastAsia="Calibri" w:hAnsi="Times New Roman" w:cs="Times New Roman"/>
          <w:sz w:val="12"/>
          <w:szCs w:val="12"/>
        </w:rPr>
        <w:tab/>
        <w:t xml:space="preserve">  Настоящее Решение вступает в силу со дня его </w:t>
      </w:r>
      <w:r>
        <w:rPr>
          <w:rFonts w:ascii="Times New Roman" w:eastAsia="Calibri" w:hAnsi="Times New Roman" w:cs="Times New Roman"/>
          <w:sz w:val="12"/>
          <w:szCs w:val="12"/>
        </w:rPr>
        <w:t>официального опубликования.</w:t>
      </w: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Председатель собрания представителей</w:t>
      </w: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сельского поселения Захаркино</w:t>
      </w:r>
    </w:p>
    <w:p w:rsid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муниципального района   Сергиевский</w:t>
      </w: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85604B">
        <w:rPr>
          <w:rFonts w:ascii="Times New Roman" w:eastAsia="Calibri" w:hAnsi="Times New Roman" w:cs="Times New Roman"/>
          <w:sz w:val="12"/>
          <w:szCs w:val="12"/>
        </w:rPr>
        <w:t>Жаркова</w:t>
      </w:r>
      <w:proofErr w:type="spellEnd"/>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Глава сельского поселения Захаркино</w:t>
      </w:r>
    </w:p>
    <w:p w:rsidR="0085604B"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муниципального района   Сергиевский</w:t>
      </w:r>
    </w:p>
    <w:p w:rsidR="00CA6976" w:rsidRDefault="0085604B" w:rsidP="0085604B">
      <w:pPr>
        <w:tabs>
          <w:tab w:val="left" w:pos="284"/>
        </w:tabs>
        <w:spacing w:after="0" w:line="240" w:lineRule="auto"/>
        <w:jc w:val="right"/>
        <w:rPr>
          <w:rFonts w:ascii="Times New Roman" w:eastAsia="Calibri" w:hAnsi="Times New Roman" w:cs="Times New Roman"/>
          <w:sz w:val="12"/>
          <w:szCs w:val="12"/>
        </w:rPr>
      </w:pPr>
      <w:r w:rsidRPr="0085604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85604B">
        <w:rPr>
          <w:rFonts w:ascii="Times New Roman" w:eastAsia="Calibri" w:hAnsi="Times New Roman" w:cs="Times New Roman"/>
          <w:sz w:val="12"/>
          <w:szCs w:val="12"/>
        </w:rPr>
        <w:t>Веденин</w:t>
      </w:r>
      <w:proofErr w:type="spellEnd"/>
    </w:p>
    <w:p w:rsidR="0085604B" w:rsidRDefault="0085604B" w:rsidP="0085604B">
      <w:pPr>
        <w:tabs>
          <w:tab w:val="left" w:pos="284"/>
        </w:tabs>
        <w:spacing w:after="0" w:line="240" w:lineRule="auto"/>
        <w:jc w:val="right"/>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Приложение 1</w:t>
      </w:r>
    </w:p>
    <w:p w:rsidR="0085604B"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к проекту решения собрания представителей сельского поселения Захаркино</w:t>
      </w:r>
    </w:p>
    <w:p w:rsidR="0085604B"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муниципального района Сергиевский «О внесении изменений в Решение</w:t>
      </w:r>
    </w:p>
    <w:p w:rsidR="0085604B"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Собрания представителей сельского поселения Захаркино муниципального района</w:t>
      </w:r>
    </w:p>
    <w:p w:rsidR="0085604B"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Сергиевский   №21 от 25.10.2017 г. «Об утверждении Правил благоустройства территории сельского</w:t>
      </w:r>
    </w:p>
    <w:p w:rsidR="00CA6976" w:rsidRPr="0085604B" w:rsidRDefault="0085604B" w:rsidP="0085604B">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поселения  Захаркино муниципального района Сергиевский Самарской области»</w:t>
      </w:r>
    </w:p>
    <w:p w:rsidR="0085604B" w:rsidRDefault="0085604B" w:rsidP="0085604B">
      <w:pPr>
        <w:tabs>
          <w:tab w:val="left" w:pos="284"/>
        </w:tabs>
        <w:spacing w:after="0" w:line="240" w:lineRule="auto"/>
        <w:jc w:val="center"/>
        <w:rPr>
          <w:rFonts w:ascii="Times New Roman" w:eastAsia="Calibri" w:hAnsi="Times New Roman" w:cs="Times New Roman"/>
          <w:sz w:val="12"/>
          <w:szCs w:val="12"/>
        </w:rPr>
      </w:pP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t>ТИПОВАЯ ФОРМА СОГЛАШЕНИЯ</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t>О ВЫПОЛНЕНИИ РАБОТ ПО БЛАГОУСТРОЙСТВУ ПРИЛЕГАЮЩЕЙ ТЕРРИТОРИИ</w:t>
      </w:r>
    </w:p>
    <w:p w:rsidR="0085604B" w:rsidRPr="0085604B" w:rsidRDefault="0085604B" w:rsidP="0085604B">
      <w:pPr>
        <w:tabs>
          <w:tab w:val="left" w:pos="284"/>
        </w:tabs>
        <w:spacing w:after="0" w:line="240" w:lineRule="auto"/>
        <w:jc w:val="center"/>
        <w:rPr>
          <w:rFonts w:ascii="Times New Roman" w:eastAsia="Calibri" w:hAnsi="Times New Roman" w:cs="Times New Roman"/>
          <w:sz w:val="12"/>
          <w:szCs w:val="12"/>
        </w:rPr>
      </w:pPr>
      <w:r w:rsidRPr="0085604B">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85604B">
        <w:rPr>
          <w:rFonts w:ascii="Times New Roman" w:eastAsia="Calibri" w:hAnsi="Times New Roman" w:cs="Times New Roman"/>
          <w:sz w:val="12"/>
          <w:szCs w:val="12"/>
        </w:rPr>
        <w:t xml:space="preserve">                                                           "__" __________ 20__ г.</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Администрация сельского поселения Захаркино муниципального района Сергиевский Самарской области, именуемая в дальнейшем «Уполномоченный орган», в лице Главы сельского поселения Захаркино муниципального района Сергиевский ________________ действующего на основании Устава сельского поселения Захаркино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85604B">
        <w:rPr>
          <w:rFonts w:ascii="Times New Roman" w:eastAsia="Calibri" w:hAnsi="Times New Roman" w:cs="Times New Roman"/>
          <w:sz w:val="12"/>
          <w:szCs w:val="12"/>
        </w:rPr>
        <w:t>ый</w:t>
      </w:r>
      <w:proofErr w:type="spellEnd"/>
      <w:r w:rsidRPr="0085604B">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Захаркино муниципального района Сергиевский Самарской области (далее – Правила благоустройства), заключили настоящее соглашение о нижеследующем:</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1. Предмет соглашения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    1.1.   Предметом   соглашения   является   сотрудничество   Сторон   по благоустройству территории, прилегающей к ________</w:t>
      </w:r>
      <w:r w:rsidR="00E3260C">
        <w:rPr>
          <w:rFonts w:ascii="Times New Roman" w:eastAsia="Calibri" w:hAnsi="Times New Roman" w:cs="Times New Roman"/>
          <w:sz w:val="12"/>
          <w:szCs w:val="12"/>
        </w:rPr>
        <w:t>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1.2. Настоящее соглашение заключается на добровольной и безвозмездной основе.</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 Права и обязанности Сторон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 Уполномоченное лицо обязано:</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2.1.1.1. в холодный период (с 15 октября по 15 апреля):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уборку территории от мусора;</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сгребание и подметание снега;</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вывоз собранного мусора, смета, листвы, веток (при необходимости);</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    - прочие работы: _____________________________________________________;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(вывоз снега и льд</w:t>
      </w:r>
      <w:r w:rsidR="00E3260C">
        <w:rPr>
          <w:rFonts w:ascii="Times New Roman" w:eastAsia="Calibri" w:hAnsi="Times New Roman" w:cs="Times New Roman"/>
          <w:sz w:val="12"/>
          <w:szCs w:val="12"/>
        </w:rPr>
        <w:t xml:space="preserve">а (снежно-ледяных образований), </w:t>
      </w:r>
      <w:r w:rsidRPr="0085604B">
        <w:rPr>
          <w:rFonts w:ascii="Times New Roman" w:eastAsia="Calibri" w:hAnsi="Times New Roman" w:cs="Times New Roman"/>
          <w:sz w:val="12"/>
          <w:szCs w:val="12"/>
        </w:rPr>
        <w:t> иные виды работ)</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2.1.1.2. в теплый период (с 15 апреля по 15 октября):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уборку территории от мусора, листвы;</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покос травы (при высоте более 15 см);</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сгребание и подметание снега (при необходимости);</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 прочие работы: _____________________________________________.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2.3. Уполномоченный орган обязан: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 Срок действия соглашения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 Ответственность Сторон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 Заключительные положения</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7. Адреса и банковские реквизиты Сторон</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br/>
        <w:t>«Уполномоченный орган»                                                                         «Уполномоченное лицо»</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____________________________                                              ____________________________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____________________________                                              ____________________________</w:t>
      </w:r>
    </w:p>
    <w:p w:rsidR="0085604B" w:rsidRPr="0085604B" w:rsidRDefault="0085604B" w:rsidP="00E3260C">
      <w:pPr>
        <w:tabs>
          <w:tab w:val="left" w:pos="284"/>
        </w:tabs>
        <w:spacing w:after="0" w:line="240" w:lineRule="auto"/>
        <w:jc w:val="both"/>
        <w:rPr>
          <w:rFonts w:ascii="Times New Roman" w:eastAsia="Calibri" w:hAnsi="Times New Roman" w:cs="Times New Roman"/>
          <w:sz w:val="12"/>
          <w:szCs w:val="12"/>
        </w:rPr>
      </w:pPr>
      <w:r w:rsidRPr="0085604B">
        <w:rPr>
          <w:rFonts w:ascii="Times New Roman" w:eastAsia="Calibri" w:hAnsi="Times New Roman" w:cs="Times New Roman"/>
          <w:sz w:val="12"/>
          <w:szCs w:val="12"/>
        </w:rPr>
        <w:t>____________________________                                              ____________________________</w:t>
      </w:r>
    </w:p>
    <w:p w:rsidR="00E3260C" w:rsidRPr="0085604B" w:rsidRDefault="0085604B"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sz w:val="12"/>
          <w:szCs w:val="12"/>
        </w:rPr>
        <w:br/>
      </w:r>
      <w:r w:rsidR="00E3260C" w:rsidRPr="0085604B">
        <w:rPr>
          <w:rFonts w:ascii="Times New Roman" w:eastAsia="Calibri" w:hAnsi="Times New Roman" w:cs="Times New Roman"/>
          <w:i/>
          <w:sz w:val="12"/>
          <w:szCs w:val="12"/>
        </w:rPr>
        <w:t>При</w:t>
      </w:r>
      <w:r w:rsidR="00E3260C">
        <w:rPr>
          <w:rFonts w:ascii="Times New Roman" w:eastAsia="Calibri" w:hAnsi="Times New Roman" w:cs="Times New Roman"/>
          <w:i/>
          <w:sz w:val="12"/>
          <w:szCs w:val="12"/>
        </w:rPr>
        <w:t>ложение 2</w:t>
      </w:r>
    </w:p>
    <w:p w:rsidR="00E3260C" w:rsidRPr="0085604B" w:rsidRDefault="00E3260C"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к проекту решения собрания представителей сельского поселения Захаркино</w:t>
      </w:r>
    </w:p>
    <w:p w:rsidR="00E3260C" w:rsidRPr="0085604B" w:rsidRDefault="00E3260C"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муниципального района Сергиевский «О внесении изменений в Решение</w:t>
      </w:r>
    </w:p>
    <w:p w:rsidR="00E3260C" w:rsidRPr="0085604B" w:rsidRDefault="00E3260C"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Собрания представителей сельского поселения Захаркино муниципального района</w:t>
      </w:r>
    </w:p>
    <w:p w:rsidR="00E3260C" w:rsidRPr="0085604B" w:rsidRDefault="00E3260C"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Сергиевский   №21 от 25.10.2017 г. «Об утверждении Правил благоустройства территории сельского</w:t>
      </w:r>
    </w:p>
    <w:p w:rsidR="00E3260C" w:rsidRDefault="00E3260C" w:rsidP="00E3260C">
      <w:pPr>
        <w:tabs>
          <w:tab w:val="left" w:pos="284"/>
        </w:tabs>
        <w:spacing w:after="0" w:line="240" w:lineRule="auto"/>
        <w:jc w:val="right"/>
        <w:rPr>
          <w:rFonts w:ascii="Times New Roman" w:eastAsia="Calibri" w:hAnsi="Times New Roman" w:cs="Times New Roman"/>
          <w:i/>
          <w:sz w:val="12"/>
          <w:szCs w:val="12"/>
        </w:rPr>
      </w:pPr>
      <w:r w:rsidRPr="0085604B">
        <w:rPr>
          <w:rFonts w:ascii="Times New Roman" w:eastAsia="Calibri" w:hAnsi="Times New Roman" w:cs="Times New Roman"/>
          <w:i/>
          <w:sz w:val="12"/>
          <w:szCs w:val="12"/>
        </w:rPr>
        <w:t>поселения  Захаркино муниципального района Сергиевский Самарской области»</w:t>
      </w:r>
    </w:p>
    <w:p w:rsidR="00E3260C" w:rsidRPr="0085604B" w:rsidRDefault="00E3260C" w:rsidP="00E3260C">
      <w:pPr>
        <w:tabs>
          <w:tab w:val="left" w:pos="284"/>
        </w:tabs>
        <w:spacing w:after="0" w:line="240" w:lineRule="auto"/>
        <w:jc w:val="right"/>
        <w:rPr>
          <w:rFonts w:ascii="Times New Roman" w:eastAsia="Calibri" w:hAnsi="Times New Roman" w:cs="Times New Roman"/>
          <w:i/>
          <w:sz w:val="12"/>
          <w:szCs w:val="12"/>
        </w:rPr>
      </w:pPr>
    </w:p>
    <w:p w:rsidR="00E3260C" w:rsidRPr="00E3260C" w:rsidRDefault="00E3260C" w:rsidP="00E3260C">
      <w:pPr>
        <w:tabs>
          <w:tab w:val="left" w:pos="284"/>
        </w:tabs>
        <w:spacing w:after="0" w:line="240" w:lineRule="auto"/>
        <w:jc w:val="center"/>
        <w:rPr>
          <w:rFonts w:ascii="Times New Roman" w:eastAsia="Calibri" w:hAnsi="Times New Roman" w:cs="Times New Roman"/>
          <w:sz w:val="12"/>
          <w:szCs w:val="12"/>
        </w:rPr>
      </w:pPr>
      <w:r w:rsidRPr="00E3260C">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E3260C">
        <w:rPr>
          <w:rFonts w:ascii="Times New Roman" w:eastAsia="Calibri" w:hAnsi="Times New Roman" w:cs="Times New Roman"/>
          <w:sz w:val="12"/>
          <w:szCs w:val="12"/>
        </w:rPr>
        <w:t>соглашений с организациями по сельскому поселению Захаркино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1134"/>
        <w:gridCol w:w="2127"/>
        <w:gridCol w:w="1183"/>
        <w:gridCol w:w="1935"/>
        <w:gridCol w:w="1134"/>
      </w:tblGrid>
      <w:tr w:rsidR="00E3260C" w:rsidRPr="00E3260C" w:rsidTr="00E3260C">
        <w:trPr>
          <w:trHeight w:val="20"/>
        </w:trPr>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 соглашения</w:t>
            </w:r>
          </w:p>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Дата регистрации</w:t>
            </w:r>
          </w:p>
        </w:tc>
        <w:tc>
          <w:tcPr>
            <w:tcW w:w="2127"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Наименование организации (фамилия, имя и отчество индивидуального предпринимателя)</w:t>
            </w:r>
          </w:p>
        </w:tc>
        <w:tc>
          <w:tcPr>
            <w:tcW w:w="1183"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Адрес расположения объекта</w:t>
            </w:r>
          </w:p>
        </w:tc>
        <w:tc>
          <w:tcPr>
            <w:tcW w:w="1935"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Юридический адрес, реквизиты/</w:t>
            </w:r>
          </w:p>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паспортные данные благоустроителя</w:t>
            </w:r>
          </w:p>
        </w:tc>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Контактный телефон</w:t>
            </w:r>
          </w:p>
        </w:tc>
      </w:tr>
      <w:tr w:rsidR="00E3260C" w:rsidRPr="00E3260C" w:rsidTr="00E3260C">
        <w:trPr>
          <w:trHeight w:val="20"/>
        </w:trPr>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1</w:t>
            </w:r>
          </w:p>
        </w:tc>
        <w:tc>
          <w:tcPr>
            <w:tcW w:w="2127"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2</w:t>
            </w:r>
          </w:p>
        </w:tc>
        <w:tc>
          <w:tcPr>
            <w:tcW w:w="1183"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3</w:t>
            </w:r>
          </w:p>
        </w:tc>
        <w:tc>
          <w:tcPr>
            <w:tcW w:w="1935"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4</w:t>
            </w:r>
          </w:p>
        </w:tc>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5</w:t>
            </w:r>
          </w:p>
        </w:tc>
      </w:tr>
    </w:tbl>
    <w:p w:rsidR="00E3260C" w:rsidRPr="00E3260C" w:rsidRDefault="00E3260C" w:rsidP="00E3260C">
      <w:pPr>
        <w:tabs>
          <w:tab w:val="left" w:pos="284"/>
        </w:tabs>
        <w:spacing w:after="0" w:line="240" w:lineRule="auto"/>
        <w:rPr>
          <w:rFonts w:ascii="Times New Roman" w:eastAsia="Calibri" w:hAnsi="Times New Roman" w:cs="Times New Roman"/>
          <w:sz w:val="12"/>
          <w:szCs w:val="12"/>
        </w:rPr>
      </w:pPr>
    </w:p>
    <w:p w:rsidR="00E3260C" w:rsidRPr="00E3260C" w:rsidRDefault="00E3260C" w:rsidP="00E3260C">
      <w:pPr>
        <w:tabs>
          <w:tab w:val="left" w:pos="284"/>
        </w:tabs>
        <w:spacing w:after="0" w:line="240" w:lineRule="auto"/>
        <w:jc w:val="center"/>
        <w:rPr>
          <w:rFonts w:ascii="Times New Roman" w:eastAsia="Calibri" w:hAnsi="Times New Roman" w:cs="Times New Roman"/>
          <w:sz w:val="12"/>
          <w:szCs w:val="12"/>
        </w:rPr>
      </w:pPr>
      <w:r w:rsidRPr="00E3260C">
        <w:rPr>
          <w:rFonts w:ascii="Times New Roman" w:eastAsia="Calibri" w:hAnsi="Times New Roman" w:cs="Times New Roman"/>
          <w:sz w:val="12"/>
          <w:szCs w:val="12"/>
        </w:rPr>
        <w:t>РЕЕСТР</w:t>
      </w:r>
      <w:r>
        <w:rPr>
          <w:rFonts w:ascii="Times New Roman" w:eastAsia="Calibri" w:hAnsi="Times New Roman" w:cs="Times New Roman"/>
          <w:sz w:val="12"/>
          <w:szCs w:val="12"/>
        </w:rPr>
        <w:t xml:space="preserve"> </w:t>
      </w:r>
      <w:r w:rsidRPr="00E3260C">
        <w:rPr>
          <w:rFonts w:ascii="Times New Roman" w:eastAsia="Calibri" w:hAnsi="Times New Roman" w:cs="Times New Roman"/>
          <w:sz w:val="12"/>
          <w:szCs w:val="12"/>
        </w:rPr>
        <w:t>соглашений с физическими лицами по сельскому поселению Захаркино муниципального района Сергиевский Самарской области</w:t>
      </w:r>
    </w:p>
    <w:tbl>
      <w:tblPr>
        <w:tblStyle w:val="213"/>
        <w:tblW w:w="7513" w:type="dxa"/>
        <w:tblInd w:w="108" w:type="dxa"/>
        <w:tblLayout w:type="fixed"/>
        <w:tblLook w:val="04A0" w:firstRow="1" w:lastRow="0" w:firstColumn="1" w:lastColumn="0" w:noHBand="0" w:noVBand="1"/>
      </w:tblPr>
      <w:tblGrid>
        <w:gridCol w:w="993"/>
        <w:gridCol w:w="2134"/>
        <w:gridCol w:w="1126"/>
        <w:gridCol w:w="2126"/>
        <w:gridCol w:w="1134"/>
      </w:tblGrid>
      <w:tr w:rsidR="00E3260C" w:rsidRPr="00E3260C" w:rsidTr="00E3260C">
        <w:trPr>
          <w:trHeight w:val="20"/>
        </w:trPr>
        <w:tc>
          <w:tcPr>
            <w:tcW w:w="993"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 соглашения</w:t>
            </w:r>
          </w:p>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Дата регистрации</w:t>
            </w:r>
          </w:p>
        </w:tc>
        <w:tc>
          <w:tcPr>
            <w:tcW w:w="2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 xml:space="preserve">Наименование организации </w:t>
            </w:r>
            <w:r w:rsidRPr="00E3260C">
              <w:rPr>
                <w:rFonts w:ascii="Times New Roman" w:eastAsia="Calibri" w:hAnsi="Times New Roman" w:cs="Times New Roman"/>
                <w:sz w:val="12"/>
                <w:szCs w:val="12"/>
              </w:rPr>
              <w:lastRenderedPageBreak/>
              <w:t>(фамилия, имя и отчество индивидуального предпринимателя)</w:t>
            </w:r>
          </w:p>
        </w:tc>
        <w:tc>
          <w:tcPr>
            <w:tcW w:w="1126"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 xml:space="preserve">Адрес </w:t>
            </w:r>
            <w:r w:rsidRPr="00E3260C">
              <w:rPr>
                <w:rFonts w:ascii="Times New Roman" w:eastAsia="Calibri" w:hAnsi="Times New Roman" w:cs="Times New Roman"/>
                <w:sz w:val="12"/>
                <w:szCs w:val="12"/>
              </w:rPr>
              <w:lastRenderedPageBreak/>
              <w:t>расположения объекта</w:t>
            </w:r>
          </w:p>
        </w:tc>
        <w:tc>
          <w:tcPr>
            <w:tcW w:w="2126"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Юридический адрес, реквизиты/</w:t>
            </w:r>
          </w:p>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паспортные данные благоустроителя</w:t>
            </w:r>
          </w:p>
        </w:tc>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 xml:space="preserve">Контактный </w:t>
            </w:r>
            <w:r w:rsidRPr="00E3260C">
              <w:rPr>
                <w:rFonts w:ascii="Times New Roman" w:eastAsia="Calibri" w:hAnsi="Times New Roman" w:cs="Times New Roman"/>
                <w:sz w:val="12"/>
                <w:szCs w:val="12"/>
              </w:rPr>
              <w:lastRenderedPageBreak/>
              <w:t>телефон</w:t>
            </w:r>
          </w:p>
        </w:tc>
      </w:tr>
      <w:tr w:rsidR="00E3260C" w:rsidRPr="00E3260C" w:rsidTr="00E3260C">
        <w:trPr>
          <w:trHeight w:val="20"/>
        </w:trPr>
        <w:tc>
          <w:tcPr>
            <w:tcW w:w="993"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lastRenderedPageBreak/>
              <w:t>1</w:t>
            </w:r>
          </w:p>
        </w:tc>
        <w:tc>
          <w:tcPr>
            <w:tcW w:w="2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2</w:t>
            </w:r>
          </w:p>
        </w:tc>
        <w:tc>
          <w:tcPr>
            <w:tcW w:w="1126"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3</w:t>
            </w:r>
          </w:p>
        </w:tc>
        <w:tc>
          <w:tcPr>
            <w:tcW w:w="2126"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4</w:t>
            </w:r>
          </w:p>
        </w:tc>
        <w:tc>
          <w:tcPr>
            <w:tcW w:w="1134" w:type="dxa"/>
            <w:hideMark/>
          </w:tcPr>
          <w:p w:rsidR="00E3260C" w:rsidRPr="00E3260C" w:rsidRDefault="00E3260C" w:rsidP="00E3260C">
            <w:pPr>
              <w:tabs>
                <w:tab w:val="left" w:pos="284"/>
              </w:tabs>
              <w:rPr>
                <w:rFonts w:ascii="Times New Roman" w:eastAsia="Calibri" w:hAnsi="Times New Roman" w:cs="Times New Roman"/>
                <w:sz w:val="12"/>
                <w:szCs w:val="12"/>
              </w:rPr>
            </w:pPr>
            <w:r w:rsidRPr="00E3260C">
              <w:rPr>
                <w:rFonts w:ascii="Times New Roman" w:eastAsia="Calibri" w:hAnsi="Times New Roman" w:cs="Times New Roman"/>
                <w:sz w:val="12"/>
                <w:szCs w:val="12"/>
              </w:rPr>
              <w:t>5</w:t>
            </w:r>
          </w:p>
        </w:tc>
      </w:tr>
    </w:tbl>
    <w:p w:rsidR="00E3260C" w:rsidRPr="00E3260C" w:rsidRDefault="00E3260C" w:rsidP="00E3260C">
      <w:pPr>
        <w:tabs>
          <w:tab w:val="left" w:pos="284"/>
        </w:tabs>
        <w:spacing w:after="0" w:line="240" w:lineRule="auto"/>
        <w:rPr>
          <w:rFonts w:ascii="Times New Roman" w:eastAsia="Calibri" w:hAnsi="Times New Roman" w:cs="Times New Roman"/>
          <w:sz w:val="12"/>
          <w:szCs w:val="12"/>
        </w:rPr>
      </w:pPr>
    </w:p>
    <w:p w:rsidR="00E3260C" w:rsidRPr="00E3260C" w:rsidRDefault="00E3260C" w:rsidP="00E3260C">
      <w:pPr>
        <w:tabs>
          <w:tab w:val="left" w:pos="284"/>
          <w:tab w:val="left" w:pos="3828"/>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АДМИНИСТРАЦИЯ</w:t>
      </w:r>
    </w:p>
    <w:p w:rsidR="00E3260C" w:rsidRP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СЕЛЬСКОГО ПОСЕЛЕНИЯ КАРМАЛО-АДЕЛЯКОВО</w:t>
      </w:r>
    </w:p>
    <w:p w:rsidR="00E3260C" w:rsidRP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МУНИЦИПАЛЬНОГО РАЙОНА СЕРГИЕВСКИЙ</w:t>
      </w:r>
    </w:p>
    <w:p w:rsidR="00E3260C" w:rsidRP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САМАРСКОЙ ОБЛАСТИ</w:t>
      </w:r>
    </w:p>
    <w:p w:rsidR="00E3260C" w:rsidRPr="00E3260C" w:rsidRDefault="00E3260C" w:rsidP="00E3260C">
      <w:pPr>
        <w:tabs>
          <w:tab w:val="left" w:pos="284"/>
        </w:tabs>
        <w:spacing w:after="0" w:line="240" w:lineRule="auto"/>
        <w:jc w:val="center"/>
        <w:rPr>
          <w:rFonts w:ascii="Times New Roman" w:eastAsia="Calibri" w:hAnsi="Times New Roman" w:cs="Times New Roman"/>
          <w:sz w:val="12"/>
          <w:szCs w:val="12"/>
        </w:rPr>
      </w:pPr>
    </w:p>
    <w:p w:rsidR="00E3260C" w:rsidRPr="00E3260C" w:rsidRDefault="00E3260C" w:rsidP="00E3260C">
      <w:pPr>
        <w:tabs>
          <w:tab w:val="left" w:pos="284"/>
        </w:tabs>
        <w:spacing w:after="0" w:line="240" w:lineRule="auto"/>
        <w:jc w:val="center"/>
        <w:rPr>
          <w:rFonts w:ascii="Times New Roman" w:eastAsia="Calibri" w:hAnsi="Times New Roman" w:cs="Times New Roman"/>
          <w:sz w:val="12"/>
          <w:szCs w:val="12"/>
        </w:rPr>
      </w:pPr>
      <w:r w:rsidRPr="00E3260C">
        <w:rPr>
          <w:rFonts w:ascii="Times New Roman" w:eastAsia="Calibri" w:hAnsi="Times New Roman" w:cs="Times New Roman"/>
          <w:sz w:val="12"/>
          <w:szCs w:val="12"/>
        </w:rPr>
        <w:t>ПОСТАНОВЛЕНИЕ</w:t>
      </w:r>
    </w:p>
    <w:p w:rsidR="00E3260C" w:rsidRPr="00E3260C" w:rsidRDefault="00E3260C" w:rsidP="00E3260C">
      <w:pPr>
        <w:tabs>
          <w:tab w:val="left" w:pos="284"/>
        </w:tabs>
        <w:spacing w:after="0" w:line="240" w:lineRule="auto"/>
        <w:jc w:val="both"/>
        <w:rPr>
          <w:rFonts w:ascii="Times New Roman" w:eastAsia="Calibri" w:hAnsi="Times New Roman" w:cs="Times New Roman"/>
          <w:sz w:val="12"/>
          <w:szCs w:val="12"/>
        </w:rPr>
      </w:pPr>
      <w:r w:rsidRPr="00E3260C">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№20</w:t>
      </w:r>
    </w:p>
    <w:p w:rsid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О  проведении публичных слушаний по проекту решения собрания представителей</w:t>
      </w:r>
    </w:p>
    <w:p w:rsid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«О внесении изменений в Решение Собрания Представителей сельского  поселения Кармало-Аделяково муниципального района Сергиевский   № 19 от 25.10.2017 г. </w:t>
      </w:r>
    </w:p>
    <w:p w:rsid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 xml:space="preserve"> «Об утверждении Правил  благоустройства территории сельского поселения Кармало-Аделяково </w:t>
      </w:r>
    </w:p>
    <w:p w:rsidR="00E3260C" w:rsidRDefault="00E3260C" w:rsidP="00E3260C">
      <w:pPr>
        <w:tabs>
          <w:tab w:val="left" w:pos="284"/>
        </w:tabs>
        <w:spacing w:after="0" w:line="240" w:lineRule="auto"/>
        <w:jc w:val="center"/>
        <w:rPr>
          <w:rFonts w:ascii="Times New Roman" w:eastAsia="Calibri" w:hAnsi="Times New Roman" w:cs="Times New Roman"/>
          <w:b/>
          <w:sz w:val="12"/>
          <w:szCs w:val="12"/>
        </w:rPr>
      </w:pPr>
      <w:r w:rsidRPr="00E3260C">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Сергиевский Самарской области»</w:t>
      </w:r>
    </w:p>
    <w:p w:rsidR="00E3260C" w:rsidRPr="00E3260C" w:rsidRDefault="00E3260C" w:rsidP="00E3260C">
      <w:pPr>
        <w:tabs>
          <w:tab w:val="left" w:pos="284"/>
        </w:tabs>
        <w:spacing w:after="0" w:line="240" w:lineRule="auto"/>
        <w:rPr>
          <w:rFonts w:ascii="Times New Roman" w:eastAsia="Calibri" w:hAnsi="Times New Roman" w:cs="Times New Roman"/>
          <w:b/>
          <w:sz w:val="12"/>
          <w:szCs w:val="12"/>
        </w:rPr>
      </w:pP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 17 от 28.06.2018 года, и в целях обсуждения проекта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 19                        от 25.10.2017г.  «Об утверждении Правил  благоустройства территории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b/>
          <w:sz w:val="12"/>
          <w:szCs w:val="12"/>
        </w:rPr>
      </w:pPr>
      <w:r w:rsidRPr="00281A23">
        <w:rPr>
          <w:rFonts w:ascii="Times New Roman" w:eastAsia="Calibri" w:hAnsi="Times New Roman" w:cs="Times New Roman"/>
          <w:b/>
          <w:sz w:val="12"/>
          <w:szCs w:val="12"/>
        </w:rPr>
        <w:t>ПОСТАНОВЛЯЕТ:</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Кармало-Аделяково муниципального района Сергиевский «О внесении изменений в Решение Собрания Представителей сельского  поселения Кармало-Аделяково муниципального района Сергиевский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 – Проект решения):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1.1.    Утвердить состав основной рабочей группы согласно  приложению № 1;</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1.2. Утвердить состав экспертной рабочей группы согласно приложению  № 2.</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Кармало-Аделяково муниципального района Сергиевский Самарской области.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Кармало-Аделяково муниципального района Сергиевский Самарской области (далее также – Администрация поселения).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Кармало-Аделяково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28.06.2018г.  № 17.</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446555, Самарская область, Сергиевский район, село Кармало-Аделяково, улица Ленина, д. 20.</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в селе Кармало-Аделяково - 30 мая  2019 года в 17.00 часов по адресу: 446555, Самарская область, Сергиевский район, село   Кармало-Аделяково,  улица  Ленина,  д. 20 (здание администрации);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в селе Старое </w:t>
      </w:r>
      <w:proofErr w:type="spellStart"/>
      <w:r w:rsidRPr="00281A23">
        <w:rPr>
          <w:rFonts w:ascii="Times New Roman" w:eastAsia="Calibri" w:hAnsi="Times New Roman" w:cs="Times New Roman"/>
          <w:sz w:val="12"/>
          <w:szCs w:val="12"/>
        </w:rPr>
        <w:t>Якушкино</w:t>
      </w:r>
      <w:proofErr w:type="spellEnd"/>
      <w:r w:rsidRPr="00281A23">
        <w:rPr>
          <w:rFonts w:ascii="Times New Roman" w:eastAsia="Calibri" w:hAnsi="Times New Roman" w:cs="Times New Roman"/>
          <w:sz w:val="12"/>
          <w:szCs w:val="12"/>
        </w:rPr>
        <w:t xml:space="preserve"> – 31 мая 2019 года в 17.00 часов по адресу: 446556, Самарская область, Сергиевский район, село Старое </w:t>
      </w:r>
      <w:proofErr w:type="spellStart"/>
      <w:r w:rsidRPr="00281A23">
        <w:rPr>
          <w:rFonts w:ascii="Times New Roman" w:eastAsia="Calibri" w:hAnsi="Times New Roman" w:cs="Times New Roman"/>
          <w:sz w:val="12"/>
          <w:szCs w:val="12"/>
        </w:rPr>
        <w:t>Якушкино</w:t>
      </w:r>
      <w:proofErr w:type="spellEnd"/>
      <w:r w:rsidRPr="00281A23">
        <w:rPr>
          <w:rFonts w:ascii="Times New Roman" w:eastAsia="Calibri" w:hAnsi="Times New Roman" w:cs="Times New Roman"/>
          <w:sz w:val="12"/>
          <w:szCs w:val="12"/>
        </w:rPr>
        <w:t xml:space="preserve">, </w:t>
      </w:r>
      <w:proofErr w:type="spellStart"/>
      <w:r w:rsidRPr="00281A23">
        <w:rPr>
          <w:rFonts w:ascii="Times New Roman" w:eastAsia="Calibri" w:hAnsi="Times New Roman" w:cs="Times New Roman"/>
          <w:sz w:val="12"/>
          <w:szCs w:val="12"/>
        </w:rPr>
        <w:t>ул.Центральная</w:t>
      </w:r>
      <w:proofErr w:type="spellEnd"/>
      <w:r w:rsidRPr="00281A23">
        <w:rPr>
          <w:rFonts w:ascii="Times New Roman" w:eastAsia="Calibri" w:hAnsi="Times New Roman" w:cs="Times New Roman"/>
          <w:sz w:val="12"/>
          <w:szCs w:val="12"/>
        </w:rPr>
        <w:t>, д.8 (здание СДК);</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в поселке Первомайский – 1 июня 2019 года в 17.00 часов по адресу: 446555, Самарская область, Сергиевский район, </w:t>
      </w:r>
      <w:proofErr w:type="spellStart"/>
      <w:r w:rsidRPr="00281A23">
        <w:rPr>
          <w:rFonts w:ascii="Times New Roman" w:eastAsia="Calibri" w:hAnsi="Times New Roman" w:cs="Times New Roman"/>
          <w:sz w:val="12"/>
          <w:szCs w:val="12"/>
        </w:rPr>
        <w:t>п.Первомайский</w:t>
      </w:r>
      <w:proofErr w:type="spellEnd"/>
      <w:r w:rsidRPr="00281A23">
        <w:rPr>
          <w:rFonts w:ascii="Times New Roman" w:eastAsia="Calibri" w:hAnsi="Times New Roman" w:cs="Times New Roman"/>
          <w:sz w:val="12"/>
          <w:szCs w:val="12"/>
        </w:rPr>
        <w:t>, около таксофона.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в письменной форме в адрес Администрации поселения;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посредством записи в протоколе публичных слушаний.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Кармало-Аделяково муниципального района Сергиевский Самарской области по вопросу публичных слушаний, ведущего специалиста администрации сельского поселения Кармало-Аделяково муниципального района Сергиевский Карягину Н.Ф.</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15. Опубликовать настоящее Решение в газете «Сергиевский вестник».</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16. Настоящее Решение вступает в силу со дня его официального опубликования.</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lastRenderedPageBreak/>
        <w:t>Глава сельского поселения Кармало-Аделяково</w:t>
      </w:r>
    </w:p>
    <w:p w:rsid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муниципального района Сергиевский</w:t>
      </w:r>
    </w:p>
    <w:p w:rsid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О.М. Карягин</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281A23">
        <w:rPr>
          <w:rFonts w:ascii="Times New Roman" w:eastAsia="Calibri" w:hAnsi="Times New Roman" w:cs="Times New Roman"/>
          <w:i/>
          <w:sz w:val="12"/>
          <w:szCs w:val="12"/>
        </w:rPr>
        <w:t>Кармало-Аделяково</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281A23"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281A23" w:rsidRP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281A23">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4326"/>
      </w:tblGrid>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Председатель рабочей группы</w:t>
            </w: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Карягин О.М.</w:t>
            </w:r>
          </w:p>
        </w:tc>
        <w:tc>
          <w:tcPr>
            <w:tcW w:w="4326"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Глава сельского поселения  Кармало-Аделяково муниципального района Сергиевский</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Заместитель председателя рабочей группы</w:t>
            </w: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Гаврилова Г.И.</w:t>
            </w:r>
          </w:p>
        </w:tc>
        <w:tc>
          <w:tcPr>
            <w:tcW w:w="4326"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ведущий специалист администрации сельского поселения  Кармало-Аделяково муниципального района Сергиевский</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секретарь рабочей группы</w:t>
            </w: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Карягина НФ.</w:t>
            </w:r>
          </w:p>
        </w:tc>
        <w:tc>
          <w:tcPr>
            <w:tcW w:w="4326"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ведущий специалист администрации сельского поселения  Кармало-Аделяково муниципального района Сергиевский</w:t>
            </w:r>
          </w:p>
        </w:tc>
      </w:tr>
      <w:tr w:rsidR="00281A23" w:rsidRPr="00281A23" w:rsidTr="00281A23">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члены рабочей группы:</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Карягина В.А.</w:t>
            </w:r>
          </w:p>
        </w:tc>
        <w:tc>
          <w:tcPr>
            <w:tcW w:w="4326" w:type="dxa"/>
            <w:tcBorders>
              <w:top w:val="single" w:sz="4" w:space="0" w:color="auto"/>
              <w:left w:val="single" w:sz="4" w:space="0" w:color="auto"/>
              <w:bottom w:val="single" w:sz="4" w:space="0" w:color="auto"/>
              <w:right w:val="single" w:sz="4" w:space="0" w:color="auto"/>
            </w:tcBorders>
            <w:hideMark/>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Депутат собрания представителей сельского поселения Кармало-Аделяково</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roofErr w:type="spellStart"/>
            <w:r w:rsidRPr="00281A23">
              <w:rPr>
                <w:rFonts w:ascii="Times New Roman" w:eastAsia="Calibri" w:hAnsi="Times New Roman" w:cs="Times New Roman"/>
                <w:sz w:val="12"/>
                <w:szCs w:val="12"/>
              </w:rPr>
              <w:t>Камайкин</w:t>
            </w:r>
            <w:proofErr w:type="spellEnd"/>
            <w:r w:rsidRPr="00281A23">
              <w:rPr>
                <w:rFonts w:ascii="Times New Roman" w:eastAsia="Calibri" w:hAnsi="Times New Roman" w:cs="Times New Roman"/>
                <w:sz w:val="12"/>
                <w:szCs w:val="12"/>
              </w:rPr>
              <w:t xml:space="preserve"> Л.В.</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Депутат собрания представителей сельского поселения Кармало-Аделяково</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Карягина Т.А.</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учитель  ГБОУ  СОШ   с. Кармало-Аделяково </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Савельева М.В.</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Заведующая почтой России с. Кармало-Аделяково</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roofErr w:type="spellStart"/>
            <w:r w:rsidRPr="00281A23">
              <w:rPr>
                <w:rFonts w:ascii="Times New Roman" w:eastAsia="Calibri" w:hAnsi="Times New Roman" w:cs="Times New Roman"/>
                <w:sz w:val="12"/>
                <w:szCs w:val="12"/>
              </w:rPr>
              <w:t>Ятманова</w:t>
            </w:r>
            <w:proofErr w:type="spellEnd"/>
            <w:r w:rsidRPr="00281A23">
              <w:rPr>
                <w:rFonts w:ascii="Times New Roman" w:eastAsia="Calibri" w:hAnsi="Times New Roman" w:cs="Times New Roman"/>
                <w:sz w:val="12"/>
                <w:szCs w:val="12"/>
              </w:rPr>
              <w:t xml:space="preserve"> С.А.</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Заведующая СДК</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Карягина Л.Г.</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СДК, библиотекарь</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Кузнецова Л.М.</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Председатель советов ветеранов с. Кармало-Аделяково</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                    Савельева О.М.</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Зам. Директора по учебной части ГБОУ СОШ с. Кармало-Аделяково</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roofErr w:type="spellStart"/>
            <w:r w:rsidRPr="00281A23">
              <w:rPr>
                <w:rFonts w:ascii="Times New Roman" w:eastAsia="Calibri" w:hAnsi="Times New Roman" w:cs="Times New Roman"/>
                <w:sz w:val="12"/>
                <w:szCs w:val="12"/>
              </w:rPr>
              <w:t>Могузева</w:t>
            </w:r>
            <w:proofErr w:type="spellEnd"/>
            <w:r w:rsidRPr="00281A23">
              <w:rPr>
                <w:rFonts w:ascii="Times New Roman" w:eastAsia="Calibri" w:hAnsi="Times New Roman" w:cs="Times New Roman"/>
                <w:sz w:val="12"/>
                <w:szCs w:val="12"/>
              </w:rPr>
              <w:t xml:space="preserve"> Н.А.</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бухгалтер ООО «Колос»</w:t>
            </w:r>
          </w:p>
        </w:tc>
      </w:tr>
      <w:tr w:rsidR="00281A23" w:rsidRPr="00281A23" w:rsidTr="00281A23">
        <w:trPr>
          <w:trHeight w:val="20"/>
          <w:jc w:val="center"/>
        </w:trPr>
        <w:tc>
          <w:tcPr>
            <w:tcW w:w="3241"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Парамонова О.В.</w:t>
            </w:r>
          </w:p>
        </w:tc>
        <w:tc>
          <w:tcPr>
            <w:tcW w:w="4326"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Соц. работник ГУ СО «ЦСО граждан пожилого возраста»</w:t>
            </w:r>
          </w:p>
        </w:tc>
      </w:tr>
    </w:tbl>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281A23">
        <w:rPr>
          <w:rFonts w:ascii="Times New Roman" w:eastAsia="Calibri" w:hAnsi="Times New Roman" w:cs="Times New Roman"/>
          <w:i/>
          <w:sz w:val="12"/>
          <w:szCs w:val="12"/>
        </w:rPr>
        <w:t>Кармало-Аделяково</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281A23"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281A23" w:rsidRP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281A23">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5130"/>
      </w:tblGrid>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Председатель рабочей группы</w:t>
            </w: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Малиновский Н.П.</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Председатель собрания представителей сельского поселения  Кармало-Аделяково муниципального района Сергиевский</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Заместитель председателя рабочей группы </w:t>
            </w:r>
            <w:proofErr w:type="spellStart"/>
            <w:r w:rsidRPr="00281A23">
              <w:rPr>
                <w:rFonts w:ascii="Times New Roman" w:eastAsia="Calibri" w:hAnsi="Times New Roman" w:cs="Times New Roman"/>
                <w:sz w:val="12"/>
                <w:szCs w:val="12"/>
              </w:rPr>
              <w:t>Лемков</w:t>
            </w:r>
            <w:proofErr w:type="spellEnd"/>
            <w:r w:rsidRPr="00281A23">
              <w:rPr>
                <w:rFonts w:ascii="Times New Roman" w:eastAsia="Calibri" w:hAnsi="Times New Roman" w:cs="Times New Roman"/>
                <w:sz w:val="12"/>
                <w:szCs w:val="12"/>
              </w:rPr>
              <w:t xml:space="preserve"> В.О. </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Заместитель председателя собрания представителей сельского поселения  Кармало-Аделяково муниципального района Сергиевский</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  секретарь рабочей группы</w:t>
            </w: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  Гурина И.Н.</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депутат собрания представителей сельского поселения  Кармало-Аделяково муниципального района Сергиевский</w:t>
            </w:r>
          </w:p>
        </w:tc>
      </w:tr>
      <w:tr w:rsidR="00281A23" w:rsidRPr="00281A23" w:rsidTr="00281A23">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члены экспертной группы:</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Коновалов Сергей  Иванович</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Абрамова Наталья Анатольевна</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Панфилова Наталья Владимировна</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Ганиева Сирена </w:t>
            </w:r>
            <w:proofErr w:type="spellStart"/>
            <w:r w:rsidRPr="00281A23">
              <w:rPr>
                <w:rFonts w:ascii="Times New Roman" w:eastAsia="Calibri" w:hAnsi="Times New Roman" w:cs="Times New Roman"/>
                <w:sz w:val="12"/>
                <w:szCs w:val="12"/>
              </w:rPr>
              <w:t>Ринатовна</w:t>
            </w:r>
            <w:proofErr w:type="spellEnd"/>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Николаева Ольга Николаевна</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 xml:space="preserve">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Макарова Ольга Вениаминовна</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roofErr w:type="spellStart"/>
            <w:r w:rsidRPr="00281A23">
              <w:rPr>
                <w:rFonts w:ascii="Times New Roman" w:eastAsia="Calibri" w:hAnsi="Times New Roman" w:cs="Times New Roman"/>
                <w:sz w:val="12"/>
                <w:szCs w:val="12"/>
              </w:rPr>
              <w:t>Стрельцова</w:t>
            </w:r>
            <w:proofErr w:type="spellEnd"/>
            <w:r w:rsidRPr="00281A23">
              <w:rPr>
                <w:rFonts w:ascii="Times New Roman" w:eastAsia="Calibri" w:hAnsi="Times New Roman" w:cs="Times New Roman"/>
                <w:sz w:val="12"/>
                <w:szCs w:val="12"/>
              </w:rPr>
              <w:t xml:space="preserve"> Ирина Петровна</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Киселев Андрей Юрьевич</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bCs/>
                <w:sz w:val="12"/>
                <w:szCs w:val="12"/>
              </w:rPr>
            </w:pPr>
            <w:r w:rsidRPr="00281A23">
              <w:rPr>
                <w:rFonts w:ascii="Times New Roman" w:eastAsia="Calibri" w:hAnsi="Times New Roman" w:cs="Times New Roman"/>
                <w:sz w:val="12"/>
                <w:szCs w:val="12"/>
              </w:rPr>
              <w:t xml:space="preserve">Начальник отдела по административной практике </w:t>
            </w:r>
            <w:r w:rsidRPr="00281A23">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281A23" w:rsidRPr="00281A23" w:rsidTr="00281A23">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Гришин Евгений Геннадьевич</w:t>
            </w:r>
          </w:p>
        </w:tc>
        <w:tc>
          <w:tcPr>
            <w:tcW w:w="5130" w:type="dxa"/>
            <w:tcBorders>
              <w:top w:val="single" w:sz="4" w:space="0" w:color="auto"/>
              <w:left w:val="single" w:sz="4" w:space="0" w:color="auto"/>
              <w:bottom w:val="single" w:sz="4" w:space="0" w:color="auto"/>
              <w:right w:val="single" w:sz="4" w:space="0" w:color="auto"/>
            </w:tcBorders>
          </w:tcPr>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r w:rsidRPr="00281A23">
              <w:rPr>
                <w:rFonts w:ascii="Times New Roman" w:eastAsia="Calibri" w:hAnsi="Times New Roman" w:cs="Times New Roman"/>
                <w:sz w:val="12"/>
                <w:szCs w:val="12"/>
              </w:rPr>
              <w:t>Директор МКУ «Центр общественных организаций»</w:t>
            </w:r>
            <w:r w:rsidRPr="00281A23">
              <w:rPr>
                <w:rFonts w:ascii="Times New Roman" w:eastAsia="Calibri" w:hAnsi="Times New Roman" w:cs="Times New Roman"/>
                <w:bCs/>
                <w:sz w:val="12"/>
                <w:szCs w:val="12"/>
              </w:rPr>
              <w:t xml:space="preserve"> (по согласованию)</w:t>
            </w:r>
          </w:p>
        </w:tc>
      </w:tr>
    </w:tbl>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281A23">
        <w:rPr>
          <w:rFonts w:ascii="Times New Roman" w:eastAsia="Calibri" w:hAnsi="Times New Roman" w:cs="Times New Roman"/>
          <w:i/>
          <w:sz w:val="12"/>
          <w:szCs w:val="12"/>
        </w:rPr>
        <w:t>Кармало-Аделяково</w:t>
      </w:r>
    </w:p>
    <w:p w:rsidR="00281A23" w:rsidRPr="00FC1F21" w:rsidRDefault="00281A23" w:rsidP="00281A2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281A23"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FC1F21">
        <w:rPr>
          <w:rFonts w:ascii="Times New Roman" w:eastAsia="Calibri" w:hAnsi="Times New Roman" w:cs="Times New Roman"/>
          <w:i/>
          <w:sz w:val="12"/>
          <w:szCs w:val="12"/>
        </w:rPr>
        <w:t xml:space="preserve"> от «16» мая 2019 г.</w:t>
      </w:r>
    </w:p>
    <w:p w:rsidR="00281A23" w:rsidRDefault="00281A23" w:rsidP="00281A23">
      <w:pPr>
        <w:tabs>
          <w:tab w:val="left" w:pos="284"/>
        </w:tabs>
        <w:spacing w:after="0" w:line="240" w:lineRule="auto"/>
        <w:jc w:val="right"/>
        <w:rPr>
          <w:rFonts w:ascii="Times New Roman" w:eastAsia="Calibri" w:hAnsi="Times New Roman" w:cs="Times New Roman"/>
          <w:i/>
          <w:sz w:val="12"/>
          <w:szCs w:val="12"/>
        </w:rPr>
      </w:pP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ПРОЕКТ</w:t>
      </w:r>
    </w:p>
    <w:p w:rsidR="00281A23" w:rsidRPr="00281A23" w:rsidRDefault="00281A23" w:rsidP="00281A23">
      <w:pPr>
        <w:tabs>
          <w:tab w:val="left" w:pos="284"/>
          <w:tab w:val="left" w:pos="3828"/>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СОБРАНИЕ ПРЕДСТАВИТЕЛЕЙ</w:t>
      </w:r>
    </w:p>
    <w:p w:rsidR="00281A23" w:rsidRPr="00281A23" w:rsidRDefault="00281A23" w:rsidP="00281A23">
      <w:pPr>
        <w:tabs>
          <w:tab w:val="left" w:pos="284"/>
          <w:tab w:val="left" w:pos="3828"/>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СЕЛЬСКОГО ПОСЕЛЕНИЯ КАРМАЛО-АДЕЛЯКОВО</w:t>
      </w:r>
    </w:p>
    <w:p w:rsidR="00281A23" w:rsidRPr="00281A23" w:rsidRDefault="00281A23" w:rsidP="00281A23">
      <w:pPr>
        <w:tabs>
          <w:tab w:val="left" w:pos="284"/>
          <w:tab w:val="left" w:pos="3828"/>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МУНИЦИПАЛЬНОГО РАЙОНА СЕРГИЕВСКИЙ</w:t>
      </w:r>
    </w:p>
    <w:p w:rsidR="00281A23" w:rsidRP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САМАРСКОЙ ОБЛАСТИ</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РЕШЕНИЕ</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lastRenderedPageBreak/>
        <w:t>«      » _________2019г.                                                                                                                                                                                               №_______</w:t>
      </w:r>
    </w:p>
    <w:p w:rsid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Кармало-Аделяково </w:t>
      </w:r>
    </w:p>
    <w:p w:rsid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 xml:space="preserve">муниципального района Сергиевский   №19 от 25.10.2017 г.  «Об утверждении Правил  благоустройства территории </w:t>
      </w:r>
    </w:p>
    <w:p w:rsidR="00281A23" w:rsidRDefault="00281A23" w:rsidP="00281A23">
      <w:pPr>
        <w:tabs>
          <w:tab w:val="left" w:pos="284"/>
        </w:tabs>
        <w:spacing w:after="0" w:line="240" w:lineRule="auto"/>
        <w:jc w:val="center"/>
        <w:rPr>
          <w:rFonts w:ascii="Times New Roman" w:eastAsia="Calibri" w:hAnsi="Times New Roman" w:cs="Times New Roman"/>
          <w:b/>
          <w:sz w:val="12"/>
          <w:szCs w:val="12"/>
        </w:rPr>
      </w:pPr>
      <w:r w:rsidRPr="00281A23">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Принято  Собранием Представителей сельского поселения Кармало-Аделяково муниципального района Сергиевский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Кармало-Аделяково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w:t>
      </w:r>
      <w:r w:rsidRPr="00281A23">
        <w:rPr>
          <w:rFonts w:ascii="Times New Roman" w:eastAsia="Calibri" w:hAnsi="Times New Roman" w:cs="Times New Roman"/>
          <w:sz w:val="12"/>
          <w:szCs w:val="12"/>
        </w:rPr>
        <w:tab/>
        <w:t>Внести в Решение Собрания Представителей сельского поселения Кармало-Аделяково муниципального района Сергиевский № 19 от 25.10.2017 г.  «Об утверждении Правил  благоустройства территории сельского поселения Кармало-Аделяково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1.1.</w:t>
      </w:r>
      <w:r w:rsidRPr="00281A23">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«7.1.1.Определение границ прилегающих территорий.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w:t>
      </w:r>
      <w:r w:rsidRPr="00281A23">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На прилегающих территориях уполномоченные лица обязаны:</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в весеннее время обеспечивать беспрепятственный отвод талых вод;</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7.1.1.1.</w:t>
      </w:r>
      <w:r w:rsidRPr="00281A23">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схематическое изображение границ объекта;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схематическое изображение границ территории, прилегающей  к объекту;</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На прилегающих территориях уполномоченные лица обязаны:</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в весеннее время обеспечивать беспрепятственный отвод талых вод;</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7.1.1.2.</w:t>
      </w:r>
      <w:r w:rsidRPr="00281A23">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w:t>
      </w:r>
      <w:r w:rsidRPr="00281A23">
        <w:rPr>
          <w:rFonts w:ascii="Times New Roman" w:eastAsia="Calibri" w:hAnsi="Times New Roman" w:cs="Times New Roman"/>
          <w:sz w:val="12"/>
          <w:szCs w:val="12"/>
        </w:rPr>
        <w:lastRenderedPageBreak/>
        <w:t>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очистка и покраска элементов благоустройства;</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посадка деревьев, кустарников;</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иные работы.</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1.3. Подпункт 7.4.4.3. пункта 7.4.4. раздела 7 Приложения №1 признать утратившим силу.</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1.4.</w:t>
      </w:r>
      <w:r w:rsidRPr="00281A23">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1.5.</w:t>
      </w:r>
      <w:r w:rsidRPr="00281A23">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w:t>
      </w:r>
      <w:r w:rsidRPr="00281A23">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281A23" w:rsidRPr="00281A23" w:rsidRDefault="00281A23" w:rsidP="00281A23">
      <w:pPr>
        <w:tabs>
          <w:tab w:val="left" w:pos="284"/>
        </w:tabs>
        <w:spacing w:after="0" w:line="240" w:lineRule="auto"/>
        <w:ind w:firstLine="284"/>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w:t>
      </w:r>
      <w:r w:rsidRPr="00281A23">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Председатель собрания представителей</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сельского поселения Кармало-Аделяково</w:t>
      </w:r>
    </w:p>
    <w:p w:rsid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муниципального района   Сергиевский</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Н.П. Малиновский</w:t>
      </w: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Глава сельского поселения Кармало-Аделяково</w:t>
      </w:r>
    </w:p>
    <w:p w:rsidR="00281A23"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муниципального района   Сергиевский</w:t>
      </w:r>
    </w:p>
    <w:p w:rsidR="0085604B" w:rsidRDefault="00281A23" w:rsidP="00281A23">
      <w:pPr>
        <w:tabs>
          <w:tab w:val="left" w:pos="284"/>
        </w:tabs>
        <w:spacing w:after="0" w:line="240" w:lineRule="auto"/>
        <w:jc w:val="right"/>
        <w:rPr>
          <w:rFonts w:ascii="Times New Roman" w:eastAsia="Calibri" w:hAnsi="Times New Roman" w:cs="Times New Roman"/>
          <w:sz w:val="12"/>
          <w:szCs w:val="12"/>
        </w:rPr>
      </w:pPr>
      <w:r w:rsidRPr="00281A23">
        <w:rPr>
          <w:rFonts w:ascii="Times New Roman" w:eastAsia="Calibri" w:hAnsi="Times New Roman" w:cs="Times New Roman"/>
          <w:sz w:val="12"/>
          <w:szCs w:val="12"/>
        </w:rPr>
        <w:t>О.М. Карягин</w:t>
      </w:r>
    </w:p>
    <w:p w:rsidR="00281A23" w:rsidRDefault="00281A23" w:rsidP="00281A23">
      <w:pPr>
        <w:tabs>
          <w:tab w:val="left" w:pos="284"/>
        </w:tabs>
        <w:spacing w:after="0" w:line="240" w:lineRule="auto"/>
        <w:jc w:val="right"/>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Приложение 1</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к проекту решения собрания представителей сельского поселения Кармало-Аделяково</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муниципального района Сергиевский «О внесении изменений в Решение</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Собрания Представителей сельского  поселения Кармало-Аделяково муниципального района Сергиевский</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№19 от 25.10.2017 г.  «Об утверждении Правил  благоустройства территории сельского</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поселения  Кармало-Аделяково муниципального района Сергиевский Самарской области»</w:t>
      </w:r>
    </w:p>
    <w:p w:rsidR="00281A23" w:rsidRDefault="00281A23" w:rsidP="00281A23">
      <w:pPr>
        <w:tabs>
          <w:tab w:val="left" w:pos="284"/>
        </w:tabs>
        <w:spacing w:after="0" w:line="240" w:lineRule="auto"/>
        <w:jc w:val="center"/>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ТИПОВАЯ ФОРМА СОГЛАШЕНИЯ</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О ВЫПОЛНЕНИИ РАБОТ ПО БЛАГОУСТРОЙСТВУ ПРИЛЕГАЮЩЕЙ ТЕРРИТОРИИ</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br/>
        <w:t xml:space="preserve">с. Кармало-Аделяково                                                      </w:t>
      </w:r>
      <w:r>
        <w:rPr>
          <w:rFonts w:ascii="Times New Roman" w:eastAsia="Calibri" w:hAnsi="Times New Roman" w:cs="Times New Roman"/>
          <w:sz w:val="12"/>
          <w:szCs w:val="12"/>
        </w:rPr>
        <w:t xml:space="preserve">                               </w:t>
      </w:r>
      <w:r w:rsidRPr="00281A23">
        <w:rPr>
          <w:rFonts w:ascii="Times New Roman" w:eastAsia="Calibri" w:hAnsi="Times New Roman" w:cs="Times New Roman"/>
          <w:sz w:val="12"/>
          <w:szCs w:val="12"/>
        </w:rPr>
        <w:t xml:space="preserve">                                                           "__" __________ 20__ г.</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br/>
        <w:t>Администрация сельского поселения Кармало-Аделяково муниципального района Сергиевский Самарской области, именуемая в дальнейшем «Уполномоченный орган», в лице Главы сельского поселения Кармало-Аделяково муниципального района Сергиевский Карягина Олега Михайловича, действующего на основании Устава сельского поселения Кармало-Аделяково муниципального района Сергиевский, с одной стороны и ______________________ в лице _____________________, действующей(его) на основании ___________________, именуемое(</w:t>
      </w:r>
      <w:proofErr w:type="spellStart"/>
      <w:r w:rsidRPr="00281A23">
        <w:rPr>
          <w:rFonts w:ascii="Times New Roman" w:eastAsia="Calibri" w:hAnsi="Times New Roman" w:cs="Times New Roman"/>
          <w:sz w:val="12"/>
          <w:szCs w:val="12"/>
        </w:rPr>
        <w:t>ый</w:t>
      </w:r>
      <w:proofErr w:type="spellEnd"/>
      <w:r w:rsidRPr="00281A23">
        <w:rPr>
          <w:rFonts w:ascii="Times New Roman" w:eastAsia="Calibri" w:hAnsi="Times New Roman" w:cs="Times New Roman"/>
          <w:sz w:val="12"/>
          <w:szCs w:val="12"/>
        </w:rPr>
        <w:t>) в дальнейшем                       «Уполномоченное лицо», с другой стороны, вместе именуемые "Стороны", руководствуясь Правилами  благоустройства территории сельского поселения  Кармало-Аделяково муниципального района Сергиевский Самарской области (далее – Правила благоустройства), заключили настоящее соглашение о нижеследующем:</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1. Предмет соглашения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br/>
        <w:t>1.2. Настоящее соглашение заключается на добровольной и безвозмездной основе.</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 Права и обязанности Сторон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 Уполномоченное лицо обязано:</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2.1.1.1. в холодный период (с 15 октября по 15 апреля):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уборку территории от мусора;</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lastRenderedPageBreak/>
        <w:t>- сгребание и подметание снега;</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вывоз собранного мусора, смета, листвы, веток (при необходимости);</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 прочие работы: _____________________________________________________;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281A23">
        <w:rPr>
          <w:rFonts w:ascii="Times New Roman" w:eastAsia="Calibri" w:hAnsi="Times New Roman" w:cs="Times New Roman"/>
          <w:sz w:val="12"/>
          <w:szCs w:val="12"/>
        </w:rPr>
        <w:t> иные виды работ)</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br/>
        <w:t>2.1.1.2. в теплый период (с 15 апреля по 15 октября):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уборку территории от мусора, листвы;</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покос травы (при высоте более 15 см);</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сгребание и подметание снега (при необходимости);</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 прочие работы: _____________________________________________.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2.3. Уполномоченный орган обязан: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 Срок действия соглашения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 Ответственность Сторон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 Заключительные положения</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7. Адреса и банковские реквизиты Сторон</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br/>
        <w:t>«Уполномоченный орган»                                                                         «Уполномоченное лицо»</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____________________________                                              ____________________________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____________________________                                              ____________________________</w:t>
      </w:r>
    </w:p>
    <w:p w:rsidR="00281A23" w:rsidRPr="00281A23" w:rsidRDefault="00281A23" w:rsidP="00281A23">
      <w:pPr>
        <w:tabs>
          <w:tab w:val="left" w:pos="284"/>
        </w:tabs>
        <w:spacing w:after="0" w:line="240" w:lineRule="auto"/>
        <w:jc w:val="both"/>
        <w:rPr>
          <w:rFonts w:ascii="Times New Roman" w:eastAsia="Calibri" w:hAnsi="Times New Roman" w:cs="Times New Roman"/>
          <w:sz w:val="12"/>
          <w:szCs w:val="12"/>
        </w:rPr>
      </w:pPr>
      <w:r w:rsidRPr="00281A23">
        <w:rPr>
          <w:rFonts w:ascii="Times New Roman" w:eastAsia="Calibri" w:hAnsi="Times New Roman" w:cs="Times New Roman"/>
          <w:sz w:val="12"/>
          <w:szCs w:val="12"/>
        </w:rPr>
        <w:t>____________________________                                              ____________________________</w:t>
      </w:r>
    </w:p>
    <w:p w:rsidR="0085604B" w:rsidRDefault="0085604B" w:rsidP="00281A23">
      <w:pPr>
        <w:tabs>
          <w:tab w:val="left" w:pos="284"/>
        </w:tabs>
        <w:spacing w:after="0" w:line="240" w:lineRule="auto"/>
        <w:jc w:val="both"/>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к проекту решения собрания представителей сельского поселения Кармало-Аделяково</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муниципального района Сергиевский «О внесении изменений в Решение</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Собрания Представителей сельского  поселения Кармало-Аделяково муниципального района Сергиевский</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№19 от 25.10.2017 г.  «Об утверждении Правил  благоустройства территории сельского</w:t>
      </w:r>
    </w:p>
    <w:p w:rsidR="00281A23" w:rsidRPr="00281A23" w:rsidRDefault="00281A23" w:rsidP="00281A23">
      <w:pPr>
        <w:tabs>
          <w:tab w:val="left" w:pos="284"/>
        </w:tabs>
        <w:spacing w:after="0" w:line="240" w:lineRule="auto"/>
        <w:jc w:val="right"/>
        <w:rPr>
          <w:rFonts w:ascii="Times New Roman" w:eastAsia="Calibri" w:hAnsi="Times New Roman" w:cs="Times New Roman"/>
          <w:i/>
          <w:sz w:val="12"/>
          <w:szCs w:val="12"/>
        </w:rPr>
      </w:pPr>
      <w:r w:rsidRPr="00281A23">
        <w:rPr>
          <w:rFonts w:ascii="Times New Roman" w:eastAsia="Calibri" w:hAnsi="Times New Roman" w:cs="Times New Roman"/>
          <w:i/>
          <w:sz w:val="12"/>
          <w:szCs w:val="12"/>
        </w:rPr>
        <w:t>поселения  Кармало-Аделяково муниципального района Сергиевский Самарской области»</w:t>
      </w:r>
    </w:p>
    <w:p w:rsidR="00281A23" w:rsidRPr="00281A23" w:rsidRDefault="00281A23" w:rsidP="00281A23">
      <w:pPr>
        <w:spacing w:after="0" w:line="240" w:lineRule="auto"/>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РЕЕСТР соглашений с организациями по сельскому поселению Кармало-Аделяково муниципального района Сергиевский Самарской области</w:t>
      </w:r>
    </w:p>
    <w:tbl>
      <w:tblPr>
        <w:tblStyle w:val="21290"/>
        <w:tblW w:w="7513" w:type="dxa"/>
        <w:tblInd w:w="108" w:type="dxa"/>
        <w:tblLayout w:type="fixed"/>
        <w:tblLook w:val="04A0" w:firstRow="1" w:lastRow="0" w:firstColumn="1" w:lastColumn="0" w:noHBand="0" w:noVBand="1"/>
      </w:tblPr>
      <w:tblGrid>
        <w:gridCol w:w="1134"/>
        <w:gridCol w:w="2127"/>
        <w:gridCol w:w="1183"/>
        <w:gridCol w:w="1935"/>
        <w:gridCol w:w="1134"/>
      </w:tblGrid>
      <w:tr w:rsidR="00281A23" w:rsidRPr="00281A23" w:rsidTr="00CE77EE">
        <w:trPr>
          <w:trHeight w:val="20"/>
        </w:trPr>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 соглашения</w:t>
            </w:r>
          </w:p>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Дата регистрации</w:t>
            </w:r>
          </w:p>
        </w:tc>
        <w:tc>
          <w:tcPr>
            <w:tcW w:w="2127"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Адрес расположения объекта</w:t>
            </w:r>
          </w:p>
        </w:tc>
        <w:tc>
          <w:tcPr>
            <w:tcW w:w="1935"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Юридический адрес, реквизиты/</w:t>
            </w:r>
          </w:p>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паспортные данные благоустроителя</w:t>
            </w:r>
          </w:p>
        </w:tc>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Контактный телефон</w:t>
            </w:r>
          </w:p>
        </w:tc>
      </w:tr>
      <w:tr w:rsidR="00281A23" w:rsidRPr="00281A23" w:rsidTr="00CE77EE">
        <w:trPr>
          <w:trHeight w:val="20"/>
        </w:trPr>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1</w:t>
            </w:r>
          </w:p>
        </w:tc>
        <w:tc>
          <w:tcPr>
            <w:tcW w:w="2127"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2</w:t>
            </w:r>
          </w:p>
        </w:tc>
        <w:tc>
          <w:tcPr>
            <w:tcW w:w="1183"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3</w:t>
            </w:r>
          </w:p>
        </w:tc>
        <w:tc>
          <w:tcPr>
            <w:tcW w:w="1935"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4</w:t>
            </w:r>
          </w:p>
        </w:tc>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5</w:t>
            </w:r>
          </w:p>
        </w:tc>
      </w:tr>
    </w:tbl>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
    <w:p w:rsidR="00CE77EE"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 xml:space="preserve">РЕЕСТР соглашений с физическими лицами </w:t>
      </w:r>
    </w:p>
    <w:p w:rsidR="00281A23" w:rsidRPr="00281A23" w:rsidRDefault="00281A23" w:rsidP="00281A23">
      <w:pPr>
        <w:tabs>
          <w:tab w:val="left" w:pos="284"/>
        </w:tabs>
        <w:spacing w:after="0" w:line="240" w:lineRule="auto"/>
        <w:jc w:val="center"/>
        <w:rPr>
          <w:rFonts w:ascii="Times New Roman" w:eastAsia="Calibri" w:hAnsi="Times New Roman" w:cs="Times New Roman"/>
          <w:sz w:val="12"/>
          <w:szCs w:val="12"/>
        </w:rPr>
      </w:pPr>
      <w:r w:rsidRPr="00281A23">
        <w:rPr>
          <w:rFonts w:ascii="Times New Roman" w:eastAsia="Calibri" w:hAnsi="Times New Roman" w:cs="Times New Roman"/>
          <w:sz w:val="12"/>
          <w:szCs w:val="12"/>
        </w:rPr>
        <w:t>по сельскому поселению Кармало-Аделяково муниципального района Сергиевский Самарской области</w:t>
      </w:r>
    </w:p>
    <w:tbl>
      <w:tblPr>
        <w:tblStyle w:val="21290"/>
        <w:tblW w:w="7513" w:type="dxa"/>
        <w:tblInd w:w="108" w:type="dxa"/>
        <w:tblLayout w:type="fixed"/>
        <w:tblLook w:val="04A0" w:firstRow="1" w:lastRow="0" w:firstColumn="1" w:lastColumn="0" w:noHBand="0" w:noVBand="1"/>
      </w:tblPr>
      <w:tblGrid>
        <w:gridCol w:w="993"/>
        <w:gridCol w:w="2134"/>
        <w:gridCol w:w="1126"/>
        <w:gridCol w:w="2126"/>
        <w:gridCol w:w="1134"/>
      </w:tblGrid>
      <w:tr w:rsidR="00281A23" w:rsidRPr="00281A23" w:rsidTr="00CE77EE">
        <w:trPr>
          <w:trHeight w:val="20"/>
        </w:trPr>
        <w:tc>
          <w:tcPr>
            <w:tcW w:w="993"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 соглашения</w:t>
            </w:r>
          </w:p>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Дата регистрации</w:t>
            </w:r>
          </w:p>
        </w:tc>
        <w:tc>
          <w:tcPr>
            <w:tcW w:w="2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Адрес расположения объекта</w:t>
            </w:r>
          </w:p>
        </w:tc>
        <w:tc>
          <w:tcPr>
            <w:tcW w:w="2126"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Юридический адрес, реквизиты/</w:t>
            </w:r>
          </w:p>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паспортные данные благоустроителя</w:t>
            </w:r>
          </w:p>
        </w:tc>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Контактный телефон</w:t>
            </w:r>
          </w:p>
        </w:tc>
      </w:tr>
      <w:tr w:rsidR="00281A23" w:rsidRPr="00281A23" w:rsidTr="00CE77EE">
        <w:trPr>
          <w:trHeight w:val="20"/>
        </w:trPr>
        <w:tc>
          <w:tcPr>
            <w:tcW w:w="993"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1</w:t>
            </w:r>
          </w:p>
        </w:tc>
        <w:tc>
          <w:tcPr>
            <w:tcW w:w="2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2</w:t>
            </w:r>
          </w:p>
        </w:tc>
        <w:tc>
          <w:tcPr>
            <w:tcW w:w="1126"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3</w:t>
            </w:r>
          </w:p>
        </w:tc>
        <w:tc>
          <w:tcPr>
            <w:tcW w:w="2126"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4</w:t>
            </w:r>
          </w:p>
        </w:tc>
        <w:tc>
          <w:tcPr>
            <w:tcW w:w="1134" w:type="dxa"/>
            <w:hideMark/>
          </w:tcPr>
          <w:p w:rsidR="00281A23" w:rsidRPr="00281A23" w:rsidRDefault="00281A23" w:rsidP="00281A23">
            <w:pPr>
              <w:tabs>
                <w:tab w:val="left" w:pos="284"/>
              </w:tabs>
              <w:rPr>
                <w:rFonts w:ascii="Times New Roman" w:hAnsi="Times New Roman"/>
                <w:sz w:val="12"/>
                <w:szCs w:val="12"/>
              </w:rPr>
            </w:pPr>
            <w:r w:rsidRPr="00281A23">
              <w:rPr>
                <w:rFonts w:ascii="Times New Roman" w:hAnsi="Times New Roman"/>
                <w:sz w:val="12"/>
                <w:szCs w:val="12"/>
              </w:rPr>
              <w:t>5</w:t>
            </w:r>
          </w:p>
        </w:tc>
      </w:tr>
    </w:tbl>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
    <w:p w:rsidR="00281A23" w:rsidRPr="00281A23" w:rsidRDefault="00281A23" w:rsidP="00281A23">
      <w:pPr>
        <w:tabs>
          <w:tab w:val="left" w:pos="284"/>
        </w:tabs>
        <w:spacing w:after="0" w:line="240" w:lineRule="auto"/>
        <w:rPr>
          <w:rFonts w:ascii="Times New Roman" w:eastAsia="Calibri" w:hAnsi="Times New Roman" w:cs="Times New Roman"/>
          <w:sz w:val="12"/>
          <w:szCs w:val="12"/>
        </w:rPr>
      </w:pPr>
    </w:p>
    <w:p w:rsidR="00CE77EE" w:rsidRPr="00CE77EE" w:rsidRDefault="00CE77EE" w:rsidP="00CE77EE">
      <w:pPr>
        <w:tabs>
          <w:tab w:val="left" w:pos="284"/>
          <w:tab w:val="left" w:pos="3828"/>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lastRenderedPageBreak/>
        <w:t>АДМИНИСТРАЦИЯ</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СЕЛЬСКОГО ПОСЕЛЕНИЯ КАЛИНОВКА</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МУНИЦИПАЛЬНОГО РАЙОНА СЕРГИЕВСКИЙ</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САМАРСКОЙ ОБЛАСТИ</w:t>
      </w: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r w:rsidRPr="00CE77EE">
        <w:rPr>
          <w:rFonts w:ascii="Times New Roman" w:eastAsia="Calibri" w:hAnsi="Times New Roman" w:cs="Times New Roman"/>
          <w:sz w:val="12"/>
          <w:szCs w:val="12"/>
        </w:rPr>
        <w:t>ПОСТАНОВЛЕНИЕ</w:t>
      </w:r>
    </w:p>
    <w:p w:rsidR="00CE77EE" w:rsidRPr="00CE77EE" w:rsidRDefault="00CE77EE" w:rsidP="00CE77EE">
      <w:pPr>
        <w:tabs>
          <w:tab w:val="left" w:pos="284"/>
        </w:tabs>
        <w:spacing w:after="0" w:line="240" w:lineRule="auto"/>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№23</w:t>
      </w:r>
    </w:p>
    <w:p w:rsid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Калиновка </w:t>
      </w:r>
    </w:p>
    <w:p w:rsid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CE77EE" w:rsidRPr="00CE77EE" w:rsidRDefault="00CE77EE" w:rsidP="00CE77EE">
      <w:pPr>
        <w:tabs>
          <w:tab w:val="left" w:pos="284"/>
        </w:tabs>
        <w:spacing w:after="0" w:line="240" w:lineRule="auto"/>
        <w:rPr>
          <w:rFonts w:ascii="Times New Roman" w:eastAsia="Calibri" w:hAnsi="Times New Roman" w:cs="Times New Roman"/>
          <w:b/>
          <w:sz w:val="12"/>
          <w:szCs w:val="12"/>
        </w:rPr>
      </w:pP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 18 от 28.06.2018 года, и в целях обсуждения проекта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b/>
          <w:sz w:val="12"/>
          <w:szCs w:val="12"/>
        </w:rPr>
      </w:pPr>
      <w:r w:rsidRPr="00CE77EE">
        <w:rPr>
          <w:rFonts w:ascii="Times New Roman" w:eastAsia="Calibri" w:hAnsi="Times New Roman" w:cs="Times New Roman"/>
          <w:b/>
          <w:sz w:val="12"/>
          <w:szCs w:val="12"/>
        </w:rPr>
        <w:t>ПОСТАНОВЛЯЕТ:</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E77EE">
        <w:rPr>
          <w:rFonts w:ascii="Times New Roman" w:eastAsia="Calibri" w:hAnsi="Times New Roman" w:cs="Times New Roman"/>
          <w:sz w:val="12"/>
          <w:szCs w:val="12"/>
        </w:rPr>
        <w:t xml:space="preserve"> В целях коллегиального обсуждения и экспертного заключения проекта решения собрания представителей сельского поселения Калиновка муниципального района Сергиевский «О внесении изменений в Решение Собрания Представителей сельского  поселения Калиновка муниципального района Сергиевский   №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 – Проект решения):</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1.1.    Утвердить состав основной рабочей группы согласно  приложению № 1;</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1.2. Утвердить состав экспертной рабочей группы согласно приложению  № 2.</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Калиновка муниципального района Сергиевский Самарской области.</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также – Администрация поселения).</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28.06.2018 № 18.</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7. Место проведения публичных слушаний (место ведения протокола публичных слушаний) – 446530, Самарская область, Сергиевский район, село Калиновка, улица </w:t>
      </w:r>
      <w:proofErr w:type="spellStart"/>
      <w:r w:rsidRPr="00CE77EE">
        <w:rPr>
          <w:rFonts w:ascii="Times New Roman" w:eastAsia="Calibri" w:hAnsi="Times New Roman" w:cs="Times New Roman"/>
          <w:sz w:val="12"/>
          <w:szCs w:val="12"/>
        </w:rPr>
        <w:t>Каськова</w:t>
      </w:r>
      <w:proofErr w:type="spellEnd"/>
      <w:r w:rsidRPr="00CE77EE">
        <w:rPr>
          <w:rFonts w:ascii="Times New Roman" w:eastAsia="Calibri" w:hAnsi="Times New Roman" w:cs="Times New Roman"/>
          <w:sz w:val="12"/>
          <w:szCs w:val="12"/>
        </w:rPr>
        <w:t xml:space="preserve"> К.А., д. 19а.</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с.Ендурайкино</w:t>
      </w:r>
      <w:proofErr w:type="spellEnd"/>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с.Карабаевка</w:t>
      </w:r>
      <w:proofErr w:type="spellEnd"/>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с.Калиновка</w:t>
      </w:r>
      <w:proofErr w:type="spellEnd"/>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30 мая 2019 года в 15:00 часов по адресу: 446555, Самарская область, Сергиевский район, </w:t>
      </w:r>
      <w:proofErr w:type="spellStart"/>
      <w:r w:rsidRPr="00CE77EE">
        <w:rPr>
          <w:rFonts w:ascii="Times New Roman" w:eastAsia="Calibri" w:hAnsi="Times New Roman" w:cs="Times New Roman"/>
          <w:sz w:val="12"/>
          <w:szCs w:val="12"/>
        </w:rPr>
        <w:t>с.Ендурайкино</w:t>
      </w:r>
      <w:proofErr w:type="spellEnd"/>
      <w:r w:rsidRPr="00CE77EE">
        <w:rPr>
          <w:rFonts w:ascii="Times New Roman" w:eastAsia="Calibri" w:hAnsi="Times New Roman" w:cs="Times New Roman"/>
          <w:sz w:val="12"/>
          <w:szCs w:val="12"/>
        </w:rPr>
        <w:t>, здание бывшего ФАП</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30 мая 2019 года в 16:00 часов по адресу: 446530, Самарская область, Сергиевский район, село </w:t>
      </w:r>
      <w:proofErr w:type="spellStart"/>
      <w:r w:rsidRPr="00CE77EE">
        <w:rPr>
          <w:rFonts w:ascii="Times New Roman" w:eastAsia="Calibri" w:hAnsi="Times New Roman" w:cs="Times New Roman"/>
          <w:sz w:val="12"/>
          <w:szCs w:val="12"/>
        </w:rPr>
        <w:t>Карабаевка</w:t>
      </w:r>
      <w:proofErr w:type="spellEnd"/>
      <w:r w:rsidRPr="00CE77EE">
        <w:rPr>
          <w:rFonts w:ascii="Times New Roman" w:eastAsia="Calibri" w:hAnsi="Times New Roman" w:cs="Times New Roman"/>
          <w:sz w:val="12"/>
          <w:szCs w:val="12"/>
        </w:rPr>
        <w:t xml:space="preserve">, дом </w:t>
      </w:r>
      <w:proofErr w:type="spellStart"/>
      <w:r w:rsidRPr="00CE77EE">
        <w:rPr>
          <w:rFonts w:ascii="Times New Roman" w:eastAsia="Calibri" w:hAnsi="Times New Roman" w:cs="Times New Roman"/>
          <w:sz w:val="12"/>
          <w:szCs w:val="12"/>
        </w:rPr>
        <w:t>Войнова</w:t>
      </w:r>
      <w:proofErr w:type="spellEnd"/>
      <w:r w:rsidRPr="00CE77EE">
        <w:rPr>
          <w:rFonts w:ascii="Times New Roman" w:eastAsia="Calibri" w:hAnsi="Times New Roman" w:cs="Times New Roman"/>
          <w:sz w:val="12"/>
          <w:szCs w:val="12"/>
        </w:rPr>
        <w:t xml:space="preserve"> Н.А.</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30 мая  2019 года в 17.00 часов по адресу: 446530, Самарская область, Сергиевский район, село Калиновка,  улица  </w:t>
      </w:r>
      <w:proofErr w:type="spellStart"/>
      <w:r w:rsidRPr="00CE77EE">
        <w:rPr>
          <w:rFonts w:ascii="Times New Roman" w:eastAsia="Calibri" w:hAnsi="Times New Roman" w:cs="Times New Roman"/>
          <w:sz w:val="12"/>
          <w:szCs w:val="12"/>
        </w:rPr>
        <w:t>Каськова</w:t>
      </w:r>
      <w:proofErr w:type="spellEnd"/>
      <w:r w:rsidRPr="00CE77EE">
        <w:rPr>
          <w:rFonts w:ascii="Times New Roman" w:eastAsia="Calibri" w:hAnsi="Times New Roman" w:cs="Times New Roman"/>
          <w:sz w:val="12"/>
          <w:szCs w:val="12"/>
        </w:rPr>
        <w:t xml:space="preserve"> К.А.,  д. 19а.</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в письменной форме в адрес Администрации поселения;</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посредством записи в протоколе публичных слушаний.</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Калиновка муниципального района Сергиевский Самарской области по вопросу публичных слушаний, ведущего специалиста администрации сельского поселения Калиновка муниципального района Сергиевский </w:t>
      </w:r>
      <w:proofErr w:type="spellStart"/>
      <w:r w:rsidRPr="00CE77EE">
        <w:rPr>
          <w:rFonts w:ascii="Times New Roman" w:eastAsia="Calibri" w:hAnsi="Times New Roman" w:cs="Times New Roman"/>
          <w:sz w:val="12"/>
          <w:szCs w:val="12"/>
        </w:rPr>
        <w:t>Плюснину</w:t>
      </w:r>
      <w:proofErr w:type="spellEnd"/>
      <w:r w:rsidRPr="00CE77EE">
        <w:rPr>
          <w:rFonts w:ascii="Times New Roman" w:eastAsia="Calibri" w:hAnsi="Times New Roman" w:cs="Times New Roman"/>
          <w:sz w:val="12"/>
          <w:szCs w:val="12"/>
        </w:rPr>
        <w:t xml:space="preserve"> Надежду Александровну.</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15. Опубликовать настоящее Решение в газете «Сергиевский вестник».</w:t>
      </w: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E77EE" w:rsidRPr="00CE77EE" w:rsidRDefault="00CE77EE" w:rsidP="00CE77EE">
      <w:pPr>
        <w:tabs>
          <w:tab w:val="left" w:pos="284"/>
        </w:tabs>
        <w:spacing w:after="0" w:line="240" w:lineRule="auto"/>
        <w:jc w:val="right"/>
        <w:rPr>
          <w:rFonts w:ascii="Times New Roman" w:eastAsia="Calibri" w:hAnsi="Times New Roman" w:cs="Times New Roman"/>
          <w:sz w:val="12"/>
          <w:szCs w:val="12"/>
        </w:rPr>
      </w:pPr>
      <w:r w:rsidRPr="00CE77EE">
        <w:rPr>
          <w:rFonts w:ascii="Times New Roman" w:eastAsia="Calibri" w:hAnsi="Times New Roman" w:cs="Times New Roman"/>
          <w:sz w:val="12"/>
          <w:szCs w:val="12"/>
        </w:rPr>
        <w:t>Глава сельского поселения Калиновка</w:t>
      </w:r>
    </w:p>
    <w:p w:rsidR="00CE77EE" w:rsidRDefault="00CE77EE" w:rsidP="00CE77EE">
      <w:pPr>
        <w:tabs>
          <w:tab w:val="left" w:pos="284"/>
        </w:tabs>
        <w:spacing w:after="0" w:line="240" w:lineRule="auto"/>
        <w:jc w:val="right"/>
        <w:rPr>
          <w:rFonts w:ascii="Times New Roman" w:eastAsia="Calibri" w:hAnsi="Times New Roman" w:cs="Times New Roman"/>
          <w:sz w:val="12"/>
          <w:szCs w:val="12"/>
        </w:rPr>
      </w:pPr>
      <w:r w:rsidRPr="00CE77EE">
        <w:rPr>
          <w:rFonts w:ascii="Times New Roman" w:eastAsia="Calibri" w:hAnsi="Times New Roman" w:cs="Times New Roman"/>
          <w:sz w:val="12"/>
          <w:szCs w:val="12"/>
        </w:rPr>
        <w:t>муниципального района Сергиевский</w:t>
      </w:r>
    </w:p>
    <w:p w:rsidR="00E3260C" w:rsidRDefault="00CE77EE" w:rsidP="00CE77EE">
      <w:pPr>
        <w:tabs>
          <w:tab w:val="left" w:pos="284"/>
        </w:tabs>
        <w:spacing w:after="0" w:line="240" w:lineRule="auto"/>
        <w:jc w:val="right"/>
        <w:rPr>
          <w:rFonts w:ascii="Times New Roman" w:eastAsia="Calibri" w:hAnsi="Times New Roman" w:cs="Times New Roman"/>
          <w:sz w:val="12"/>
          <w:szCs w:val="12"/>
        </w:rPr>
      </w:pPr>
      <w:r w:rsidRPr="00CE77EE">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E77EE">
        <w:rPr>
          <w:rFonts w:ascii="Times New Roman" w:eastAsia="Calibri" w:hAnsi="Times New Roman" w:cs="Times New Roman"/>
          <w:sz w:val="12"/>
          <w:szCs w:val="12"/>
        </w:rPr>
        <w:t>Беспалов</w:t>
      </w:r>
    </w:p>
    <w:p w:rsidR="00281A23" w:rsidRDefault="00281A23" w:rsidP="00CE77EE">
      <w:pPr>
        <w:tabs>
          <w:tab w:val="left" w:pos="284"/>
        </w:tabs>
        <w:spacing w:after="0" w:line="240" w:lineRule="auto"/>
        <w:jc w:val="right"/>
        <w:rPr>
          <w:rFonts w:ascii="Times New Roman" w:eastAsia="Calibri" w:hAnsi="Times New Roman" w:cs="Times New Roman"/>
          <w:sz w:val="12"/>
          <w:szCs w:val="12"/>
        </w:rPr>
      </w:pP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lastRenderedPageBreak/>
        <w:t>к постановлению</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E77EE">
        <w:rPr>
          <w:rFonts w:ascii="Times New Roman" w:eastAsia="Calibri" w:hAnsi="Times New Roman" w:cs="Times New Roman"/>
          <w:i/>
          <w:sz w:val="12"/>
          <w:szCs w:val="12"/>
        </w:rPr>
        <w:t>Калиновка</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E77EE"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FC1F21">
        <w:rPr>
          <w:rFonts w:ascii="Times New Roman" w:eastAsia="Calibri" w:hAnsi="Times New Roman" w:cs="Times New Roman"/>
          <w:i/>
          <w:sz w:val="12"/>
          <w:szCs w:val="12"/>
        </w:rPr>
        <w:t xml:space="preserve"> от «16» мая 2019 г.</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CE77EE">
        <w:rPr>
          <w:rFonts w:ascii="Times New Roman" w:eastAsia="Calibri" w:hAnsi="Times New Roman" w:cs="Times New Roman"/>
          <w:b/>
          <w:sz w:val="12"/>
          <w:szCs w:val="12"/>
        </w:rPr>
        <w:t>рабочей группы</w:t>
      </w:r>
    </w:p>
    <w:tbl>
      <w:tblPr>
        <w:tblStyle w:val="213"/>
        <w:tblW w:w="0" w:type="auto"/>
        <w:tblInd w:w="108" w:type="dxa"/>
        <w:tblLook w:val="04A0" w:firstRow="1" w:lastRow="0" w:firstColumn="1" w:lastColumn="0" w:noHBand="0" w:noVBand="1"/>
      </w:tblPr>
      <w:tblGrid>
        <w:gridCol w:w="2694"/>
        <w:gridCol w:w="4819"/>
      </w:tblGrid>
      <w:tr w:rsidR="00CE77EE" w:rsidRPr="00CE77EE" w:rsidTr="00CE77EE">
        <w:trPr>
          <w:trHeight w:val="20"/>
        </w:trPr>
        <w:tc>
          <w:tcPr>
            <w:tcW w:w="2694"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Председатель рабочей группы</w:t>
            </w:r>
          </w:p>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Беспалов С.В.</w:t>
            </w:r>
          </w:p>
        </w:tc>
        <w:tc>
          <w:tcPr>
            <w:tcW w:w="4819"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Глава сельского поселения  Калиновка муниципального района Сергиевский</w:t>
            </w:r>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Заместитель председателя рабочей группы</w:t>
            </w:r>
          </w:p>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Пенькова</w:t>
            </w:r>
            <w:proofErr w:type="spellEnd"/>
            <w:r w:rsidRPr="00CE77EE">
              <w:rPr>
                <w:rFonts w:ascii="Times New Roman" w:eastAsia="Calibri" w:hAnsi="Times New Roman" w:cs="Times New Roman"/>
                <w:sz w:val="12"/>
                <w:szCs w:val="12"/>
              </w:rPr>
              <w:t xml:space="preserve"> Т.Г.</w:t>
            </w:r>
          </w:p>
        </w:tc>
        <w:tc>
          <w:tcPr>
            <w:tcW w:w="4819"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ведущий специалист администрации сельского поселения  Калиновка муниципального района Сергиевский</w:t>
            </w:r>
          </w:p>
        </w:tc>
      </w:tr>
      <w:tr w:rsidR="00CE77EE" w:rsidRPr="00CE77EE" w:rsidTr="00CE77EE">
        <w:trPr>
          <w:trHeight w:val="20"/>
        </w:trPr>
        <w:tc>
          <w:tcPr>
            <w:tcW w:w="2694"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секретарь рабочей группы</w:t>
            </w:r>
          </w:p>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Плюснина</w:t>
            </w:r>
            <w:proofErr w:type="spellEnd"/>
            <w:r w:rsidRPr="00CE77EE">
              <w:rPr>
                <w:rFonts w:ascii="Times New Roman" w:eastAsia="Calibri" w:hAnsi="Times New Roman" w:cs="Times New Roman"/>
                <w:sz w:val="12"/>
                <w:szCs w:val="12"/>
              </w:rPr>
              <w:t xml:space="preserve"> Н.А.</w:t>
            </w:r>
          </w:p>
        </w:tc>
        <w:tc>
          <w:tcPr>
            <w:tcW w:w="4819"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ведущий специалист администрации сельского поселения  Калиновка муниципального района Сергиевский</w:t>
            </w:r>
          </w:p>
        </w:tc>
      </w:tr>
      <w:tr w:rsidR="00CE77EE" w:rsidRPr="00CE77EE" w:rsidTr="00CE77EE">
        <w:trPr>
          <w:trHeight w:val="20"/>
        </w:trPr>
        <w:tc>
          <w:tcPr>
            <w:tcW w:w="7513" w:type="dxa"/>
            <w:gridSpan w:val="2"/>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члены рабочей группы:</w:t>
            </w:r>
          </w:p>
        </w:tc>
      </w:tr>
      <w:tr w:rsidR="00CE77EE" w:rsidRPr="00CE77EE" w:rsidTr="00CE77EE">
        <w:trPr>
          <w:trHeight w:val="20"/>
        </w:trPr>
        <w:tc>
          <w:tcPr>
            <w:tcW w:w="2694"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Дмитриева Л.Н.</w:t>
            </w:r>
          </w:p>
        </w:tc>
        <w:tc>
          <w:tcPr>
            <w:tcW w:w="4819" w:type="dxa"/>
            <w:hideMark/>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Заместитель Директора ГБОУС  СОШ  </w:t>
            </w:r>
            <w:proofErr w:type="spellStart"/>
            <w:r w:rsidRPr="00CE77EE">
              <w:rPr>
                <w:rFonts w:ascii="Times New Roman" w:eastAsia="Calibri" w:hAnsi="Times New Roman" w:cs="Times New Roman"/>
                <w:sz w:val="12"/>
                <w:szCs w:val="12"/>
              </w:rPr>
              <w:t>с.Калиновка</w:t>
            </w:r>
            <w:proofErr w:type="spellEnd"/>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Ананский</w:t>
            </w:r>
            <w:proofErr w:type="spellEnd"/>
            <w:r w:rsidRPr="00CE77EE">
              <w:rPr>
                <w:rFonts w:ascii="Times New Roman" w:eastAsia="Calibri" w:hAnsi="Times New Roman" w:cs="Times New Roman"/>
                <w:sz w:val="12"/>
                <w:szCs w:val="12"/>
              </w:rPr>
              <w:t xml:space="preserve"> А.Ф.</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Депутат собрания представителей сельского поселения Калиновка</w:t>
            </w:r>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Довичева</w:t>
            </w:r>
            <w:proofErr w:type="spellEnd"/>
            <w:r w:rsidRPr="00CE77EE">
              <w:rPr>
                <w:rFonts w:ascii="Times New Roman" w:eastAsia="Calibri" w:hAnsi="Times New Roman" w:cs="Times New Roman"/>
                <w:sz w:val="12"/>
                <w:szCs w:val="12"/>
              </w:rPr>
              <w:t xml:space="preserve"> Н.А.</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учитель ГБОУС  СОШ  </w:t>
            </w:r>
            <w:proofErr w:type="spellStart"/>
            <w:r w:rsidRPr="00CE77EE">
              <w:rPr>
                <w:rFonts w:ascii="Times New Roman" w:eastAsia="Calibri" w:hAnsi="Times New Roman" w:cs="Times New Roman"/>
                <w:sz w:val="12"/>
                <w:szCs w:val="12"/>
              </w:rPr>
              <w:t>с.Калиновка</w:t>
            </w:r>
            <w:proofErr w:type="spellEnd"/>
            <w:r w:rsidRPr="00CE77EE">
              <w:rPr>
                <w:rFonts w:ascii="Times New Roman" w:eastAsia="Calibri" w:hAnsi="Times New Roman" w:cs="Times New Roman"/>
                <w:sz w:val="12"/>
                <w:szCs w:val="12"/>
              </w:rPr>
              <w:t xml:space="preserve">  учитель начальных классов</w:t>
            </w:r>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Петрова А.К.</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Заведующая библиотекой </w:t>
            </w:r>
            <w:proofErr w:type="spellStart"/>
            <w:r w:rsidRPr="00CE77EE">
              <w:rPr>
                <w:rFonts w:ascii="Times New Roman" w:eastAsia="Calibri" w:hAnsi="Times New Roman" w:cs="Times New Roman"/>
                <w:sz w:val="12"/>
                <w:szCs w:val="12"/>
              </w:rPr>
              <w:t>с.Калиновка</w:t>
            </w:r>
            <w:proofErr w:type="spellEnd"/>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Иванайская</w:t>
            </w:r>
            <w:proofErr w:type="spellEnd"/>
            <w:r w:rsidRPr="00CE77EE">
              <w:rPr>
                <w:rFonts w:ascii="Times New Roman" w:eastAsia="Calibri" w:hAnsi="Times New Roman" w:cs="Times New Roman"/>
                <w:sz w:val="12"/>
                <w:szCs w:val="12"/>
              </w:rPr>
              <w:t xml:space="preserve"> Г.Н.</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Заведующая СДК</w:t>
            </w:r>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Голубева Н.А.</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Председатель Общества инвалидов </w:t>
            </w:r>
            <w:proofErr w:type="spellStart"/>
            <w:r w:rsidRPr="00CE77EE">
              <w:rPr>
                <w:rFonts w:ascii="Times New Roman" w:eastAsia="Calibri" w:hAnsi="Times New Roman" w:cs="Times New Roman"/>
                <w:sz w:val="12"/>
                <w:szCs w:val="12"/>
              </w:rPr>
              <w:t>с.Калиновка</w:t>
            </w:r>
            <w:proofErr w:type="spellEnd"/>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Дудко О.К.</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Председатель ОО «Женсовет»</w:t>
            </w:r>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Иванова К.Г.</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Староста </w:t>
            </w:r>
            <w:proofErr w:type="spellStart"/>
            <w:r w:rsidRPr="00CE77EE">
              <w:rPr>
                <w:rFonts w:ascii="Times New Roman" w:eastAsia="Calibri" w:hAnsi="Times New Roman" w:cs="Times New Roman"/>
                <w:sz w:val="12"/>
                <w:szCs w:val="12"/>
              </w:rPr>
              <w:t>с.Ендурайкино</w:t>
            </w:r>
            <w:proofErr w:type="spellEnd"/>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Федотова Л.Н.</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Заведующая ФАП </w:t>
            </w:r>
            <w:proofErr w:type="spellStart"/>
            <w:r w:rsidRPr="00CE77EE">
              <w:rPr>
                <w:rFonts w:ascii="Times New Roman" w:eastAsia="Calibri" w:hAnsi="Times New Roman" w:cs="Times New Roman"/>
                <w:sz w:val="12"/>
                <w:szCs w:val="12"/>
              </w:rPr>
              <w:t>с.Калиновка</w:t>
            </w:r>
            <w:proofErr w:type="spellEnd"/>
          </w:p>
        </w:tc>
      </w:tr>
      <w:tr w:rsidR="00CE77EE" w:rsidRPr="00CE77EE" w:rsidTr="00CE77EE">
        <w:trPr>
          <w:trHeight w:val="20"/>
        </w:trPr>
        <w:tc>
          <w:tcPr>
            <w:tcW w:w="2694" w:type="dxa"/>
          </w:tcPr>
          <w:p w:rsidR="00CE77EE" w:rsidRPr="00CE77EE" w:rsidRDefault="00CE77EE" w:rsidP="00CE77EE">
            <w:pPr>
              <w:tabs>
                <w:tab w:val="left" w:pos="284"/>
              </w:tabs>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Самуткина</w:t>
            </w:r>
            <w:proofErr w:type="spellEnd"/>
            <w:r w:rsidRPr="00CE77EE">
              <w:rPr>
                <w:rFonts w:ascii="Times New Roman" w:eastAsia="Calibri" w:hAnsi="Times New Roman" w:cs="Times New Roman"/>
                <w:sz w:val="12"/>
                <w:szCs w:val="12"/>
              </w:rPr>
              <w:t xml:space="preserve"> Н.М.</w:t>
            </w:r>
          </w:p>
        </w:tc>
        <w:tc>
          <w:tcPr>
            <w:tcW w:w="4819" w:type="dxa"/>
          </w:tcPr>
          <w:p w:rsidR="00CE77EE" w:rsidRPr="00CE77EE" w:rsidRDefault="00CE77EE" w:rsidP="00CE77EE">
            <w:pPr>
              <w:tabs>
                <w:tab w:val="left" w:pos="284"/>
              </w:tabs>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Заведующая д/с «Ромашка» </w:t>
            </w:r>
            <w:proofErr w:type="spellStart"/>
            <w:r w:rsidRPr="00CE77EE">
              <w:rPr>
                <w:rFonts w:ascii="Times New Roman" w:eastAsia="Calibri" w:hAnsi="Times New Roman" w:cs="Times New Roman"/>
                <w:sz w:val="12"/>
                <w:szCs w:val="12"/>
              </w:rPr>
              <w:t>с.Калиновка</w:t>
            </w:r>
            <w:proofErr w:type="spellEnd"/>
          </w:p>
        </w:tc>
      </w:tr>
    </w:tbl>
    <w:p w:rsidR="00281A23" w:rsidRDefault="00281A23" w:rsidP="00585683">
      <w:pPr>
        <w:tabs>
          <w:tab w:val="left" w:pos="284"/>
        </w:tabs>
        <w:spacing w:after="0" w:line="240" w:lineRule="auto"/>
        <w:jc w:val="both"/>
        <w:rPr>
          <w:rFonts w:ascii="Times New Roman" w:eastAsia="Calibri" w:hAnsi="Times New Roman" w:cs="Times New Roman"/>
          <w:sz w:val="12"/>
          <w:szCs w:val="12"/>
        </w:rPr>
      </w:pP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E77EE">
        <w:rPr>
          <w:rFonts w:ascii="Times New Roman" w:eastAsia="Calibri" w:hAnsi="Times New Roman" w:cs="Times New Roman"/>
          <w:i/>
          <w:sz w:val="12"/>
          <w:szCs w:val="12"/>
        </w:rPr>
        <w:t>Калиновка</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E77EE"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FC1F21">
        <w:rPr>
          <w:rFonts w:ascii="Times New Roman" w:eastAsia="Calibri" w:hAnsi="Times New Roman" w:cs="Times New Roman"/>
          <w:i/>
          <w:sz w:val="12"/>
          <w:szCs w:val="12"/>
        </w:rPr>
        <w:t xml:space="preserve"> от «16» мая 2019 г.</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CE77EE">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5130"/>
      </w:tblGrid>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Председатель рабочей группы</w:t>
            </w:r>
          </w:p>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Паймушкина</w:t>
            </w:r>
            <w:proofErr w:type="spellEnd"/>
            <w:r w:rsidRPr="00CE77EE">
              <w:rPr>
                <w:rFonts w:ascii="Times New Roman" w:eastAsia="Calibri" w:hAnsi="Times New Roman" w:cs="Times New Roman"/>
                <w:sz w:val="12"/>
                <w:szCs w:val="12"/>
              </w:rPr>
              <w:t xml:space="preserve"> Т.А.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Председатель собрания представителей сельского поселения  Калиновка муниципального района Сергиевский</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Заместитель председателя рабочей группы </w:t>
            </w:r>
          </w:p>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Ананский</w:t>
            </w:r>
            <w:proofErr w:type="spellEnd"/>
            <w:r w:rsidRPr="00CE77EE">
              <w:rPr>
                <w:rFonts w:ascii="Times New Roman" w:eastAsia="Calibri" w:hAnsi="Times New Roman" w:cs="Times New Roman"/>
                <w:sz w:val="12"/>
                <w:szCs w:val="12"/>
              </w:rPr>
              <w:t xml:space="preserve"> А.Ф.</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Заместитель председателя собрания представителей сельского поселения  Калиновка муниципального района Сергиевский</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  секретарь рабочей группы</w:t>
            </w:r>
          </w:p>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Кузнецова Е.А.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депутат собрания представителей сельского поселения  Калиновка  муниципального района Сергиевский</w:t>
            </w:r>
          </w:p>
        </w:tc>
      </w:tr>
      <w:tr w:rsidR="00CE77EE" w:rsidRPr="00CE77EE" w:rsidTr="00CE77EE">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члены экспертной группы:</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Коновалов Сергей  Иванович</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Абрамова Наталья Анатольевна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Панфилова Наталья Владимировна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 xml:space="preserve">Ганиева Сирена </w:t>
            </w:r>
            <w:proofErr w:type="spellStart"/>
            <w:r w:rsidRPr="00CE77EE">
              <w:rPr>
                <w:rFonts w:ascii="Times New Roman" w:eastAsia="Calibri" w:hAnsi="Times New Roman" w:cs="Times New Roman"/>
                <w:sz w:val="12"/>
                <w:szCs w:val="12"/>
              </w:rPr>
              <w:t>Ринатовна</w:t>
            </w:r>
            <w:proofErr w:type="spellEnd"/>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Николаева Ольга Николаевна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 xml:space="preserve">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Макарова Ольга Вениаминовна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proofErr w:type="spellStart"/>
            <w:r w:rsidRPr="00CE77EE">
              <w:rPr>
                <w:rFonts w:ascii="Times New Roman" w:eastAsia="Calibri" w:hAnsi="Times New Roman" w:cs="Times New Roman"/>
                <w:sz w:val="12"/>
                <w:szCs w:val="12"/>
              </w:rPr>
              <w:t>Стрельцова</w:t>
            </w:r>
            <w:proofErr w:type="spellEnd"/>
            <w:r w:rsidRPr="00CE77EE">
              <w:rPr>
                <w:rFonts w:ascii="Times New Roman" w:eastAsia="Calibri" w:hAnsi="Times New Roman" w:cs="Times New Roman"/>
                <w:sz w:val="12"/>
                <w:szCs w:val="12"/>
              </w:rPr>
              <w:t xml:space="preserve"> Ирина Петровна</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Киселев Андрей Юрьевич</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bCs/>
                <w:sz w:val="12"/>
                <w:szCs w:val="12"/>
              </w:rPr>
            </w:pPr>
            <w:r w:rsidRPr="00CE77EE">
              <w:rPr>
                <w:rFonts w:ascii="Times New Roman" w:eastAsia="Calibri" w:hAnsi="Times New Roman" w:cs="Times New Roman"/>
                <w:sz w:val="12"/>
                <w:szCs w:val="12"/>
              </w:rPr>
              <w:t xml:space="preserve">Начальник отдела по административной практике </w:t>
            </w:r>
            <w:r w:rsidRPr="00CE77EE">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CE77EE" w:rsidRPr="00CE77EE" w:rsidTr="00CE77EE">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Гришин Евгений Геннадьевич</w:t>
            </w:r>
          </w:p>
        </w:tc>
        <w:tc>
          <w:tcPr>
            <w:tcW w:w="5130" w:type="dxa"/>
            <w:tcBorders>
              <w:top w:val="single" w:sz="4" w:space="0" w:color="auto"/>
              <w:left w:val="single" w:sz="4" w:space="0" w:color="auto"/>
              <w:bottom w:val="single" w:sz="4" w:space="0" w:color="auto"/>
              <w:right w:val="single" w:sz="4" w:space="0" w:color="auto"/>
            </w:tcBorders>
          </w:tcPr>
          <w:p w:rsidR="00CE77EE" w:rsidRPr="00CE77EE" w:rsidRDefault="00CE77EE" w:rsidP="00CE77EE">
            <w:pPr>
              <w:tabs>
                <w:tab w:val="left" w:pos="284"/>
              </w:tabs>
              <w:spacing w:after="0" w:line="240" w:lineRule="auto"/>
              <w:rPr>
                <w:rFonts w:ascii="Times New Roman" w:eastAsia="Calibri" w:hAnsi="Times New Roman" w:cs="Times New Roman"/>
                <w:sz w:val="12"/>
                <w:szCs w:val="12"/>
              </w:rPr>
            </w:pPr>
            <w:r w:rsidRPr="00CE77EE">
              <w:rPr>
                <w:rFonts w:ascii="Times New Roman" w:eastAsia="Calibri" w:hAnsi="Times New Roman" w:cs="Times New Roman"/>
                <w:sz w:val="12"/>
                <w:szCs w:val="12"/>
              </w:rPr>
              <w:t>Директор МКУ «Центр общественных организаций»</w:t>
            </w:r>
            <w:r w:rsidRPr="00CE77EE">
              <w:rPr>
                <w:rFonts w:ascii="Times New Roman" w:eastAsia="Calibri" w:hAnsi="Times New Roman" w:cs="Times New Roman"/>
                <w:bCs/>
                <w:sz w:val="12"/>
                <w:szCs w:val="12"/>
              </w:rPr>
              <w:t xml:space="preserve"> (по согласованию)</w:t>
            </w:r>
          </w:p>
        </w:tc>
      </w:tr>
    </w:tbl>
    <w:p w:rsidR="00281A23" w:rsidRDefault="00281A23" w:rsidP="00585683">
      <w:pPr>
        <w:tabs>
          <w:tab w:val="left" w:pos="284"/>
        </w:tabs>
        <w:spacing w:after="0" w:line="240" w:lineRule="auto"/>
        <w:jc w:val="both"/>
        <w:rPr>
          <w:rFonts w:ascii="Times New Roman" w:eastAsia="Calibri" w:hAnsi="Times New Roman" w:cs="Times New Roman"/>
          <w:sz w:val="12"/>
          <w:szCs w:val="12"/>
        </w:rPr>
      </w:pP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CE77EE">
        <w:rPr>
          <w:rFonts w:ascii="Times New Roman" w:eastAsia="Calibri" w:hAnsi="Times New Roman" w:cs="Times New Roman"/>
          <w:i/>
          <w:sz w:val="12"/>
          <w:szCs w:val="12"/>
        </w:rPr>
        <w:t>Калиновка</w:t>
      </w:r>
    </w:p>
    <w:p w:rsidR="00CE77EE" w:rsidRPr="00FC1F21" w:rsidRDefault="00CE77EE" w:rsidP="00CE77EE">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CE77EE" w:rsidRDefault="00CE77EE" w:rsidP="00CE77E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FC1F21">
        <w:rPr>
          <w:rFonts w:ascii="Times New Roman" w:eastAsia="Calibri" w:hAnsi="Times New Roman" w:cs="Times New Roman"/>
          <w:i/>
          <w:sz w:val="12"/>
          <w:szCs w:val="12"/>
        </w:rPr>
        <w:t xml:space="preserve"> от «16» мая 2019 г.</w:t>
      </w:r>
    </w:p>
    <w:p w:rsidR="007D7FF2" w:rsidRDefault="007D7FF2" w:rsidP="00CE77EE">
      <w:pPr>
        <w:tabs>
          <w:tab w:val="left" w:pos="284"/>
        </w:tabs>
        <w:spacing w:after="0" w:line="240" w:lineRule="auto"/>
        <w:jc w:val="right"/>
        <w:rPr>
          <w:rFonts w:ascii="Times New Roman" w:eastAsia="Calibri" w:hAnsi="Times New Roman" w:cs="Times New Roman"/>
          <w:i/>
          <w:sz w:val="12"/>
          <w:szCs w:val="12"/>
        </w:rPr>
      </w:pPr>
    </w:p>
    <w:p w:rsidR="00CE77EE" w:rsidRPr="00CE77EE" w:rsidRDefault="00CE77EE" w:rsidP="00CE77EE">
      <w:pPr>
        <w:tabs>
          <w:tab w:val="left" w:pos="284"/>
        </w:tabs>
        <w:spacing w:after="0" w:line="240" w:lineRule="auto"/>
        <w:jc w:val="right"/>
        <w:rPr>
          <w:rFonts w:ascii="Times New Roman" w:eastAsia="Calibri" w:hAnsi="Times New Roman" w:cs="Times New Roman"/>
          <w:sz w:val="12"/>
          <w:szCs w:val="12"/>
        </w:rPr>
      </w:pPr>
      <w:r w:rsidRPr="00CE77EE">
        <w:rPr>
          <w:rFonts w:ascii="Times New Roman" w:eastAsia="Calibri" w:hAnsi="Times New Roman" w:cs="Times New Roman"/>
          <w:sz w:val="12"/>
          <w:szCs w:val="12"/>
        </w:rPr>
        <w:t>ПРОЕКТ</w:t>
      </w:r>
    </w:p>
    <w:p w:rsidR="00CE77EE" w:rsidRPr="00CE77EE" w:rsidRDefault="00CE77EE" w:rsidP="00CE77EE">
      <w:pPr>
        <w:tabs>
          <w:tab w:val="left" w:pos="284"/>
          <w:tab w:val="left" w:pos="3828"/>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СОБРАНИЕ ПРЕДСТАВИТЕЛЕЙ</w:t>
      </w:r>
    </w:p>
    <w:p w:rsidR="00CE77EE" w:rsidRPr="00CE77EE" w:rsidRDefault="00CE77EE" w:rsidP="00CE77EE">
      <w:pPr>
        <w:tabs>
          <w:tab w:val="left" w:pos="284"/>
          <w:tab w:val="left" w:pos="3828"/>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СЕЛЬСКОГО ПОСЕЛЕНИЯ КАЛИНОВКА</w:t>
      </w:r>
    </w:p>
    <w:p w:rsidR="00CE77EE" w:rsidRPr="00CE77EE" w:rsidRDefault="00CE77EE" w:rsidP="00CE77EE">
      <w:pPr>
        <w:tabs>
          <w:tab w:val="left" w:pos="284"/>
          <w:tab w:val="left" w:pos="3828"/>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МУНИЦИПАЛЬНОГО РАЙОНА СЕРГИЕВСКИЙ</w:t>
      </w:r>
    </w:p>
    <w:p w:rsidR="00CE77EE" w:rsidRP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САМАРСКОЙ ОБЛАСТИ</w:t>
      </w: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r w:rsidRPr="00CE77EE">
        <w:rPr>
          <w:rFonts w:ascii="Times New Roman" w:eastAsia="Calibri" w:hAnsi="Times New Roman" w:cs="Times New Roman"/>
          <w:sz w:val="12"/>
          <w:szCs w:val="12"/>
        </w:rPr>
        <w:t>РЕШЕНИЕ</w:t>
      </w: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r w:rsidRPr="00CE77EE">
        <w:rPr>
          <w:rFonts w:ascii="Times New Roman" w:eastAsia="Calibri" w:hAnsi="Times New Roman" w:cs="Times New Roman"/>
          <w:sz w:val="12"/>
          <w:szCs w:val="12"/>
        </w:rPr>
        <w:t>«      » _________2019г.                                                                                                                                                                                               №_______</w:t>
      </w:r>
    </w:p>
    <w:p w:rsid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 xml:space="preserve">муниципального района Сергиевский   №24 от 25.10.2017 г.  «Об утверждении Правил  благоустройства территории </w:t>
      </w:r>
    </w:p>
    <w:p w:rsidR="00CE77EE" w:rsidRDefault="00CE77EE" w:rsidP="00CE77EE">
      <w:pPr>
        <w:tabs>
          <w:tab w:val="left" w:pos="284"/>
        </w:tabs>
        <w:spacing w:after="0" w:line="240" w:lineRule="auto"/>
        <w:jc w:val="center"/>
        <w:rPr>
          <w:rFonts w:ascii="Times New Roman" w:eastAsia="Calibri" w:hAnsi="Times New Roman" w:cs="Times New Roman"/>
          <w:b/>
          <w:sz w:val="12"/>
          <w:szCs w:val="12"/>
        </w:rPr>
      </w:pPr>
      <w:r w:rsidRPr="00CE77EE">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CE77EE" w:rsidRPr="00CE77EE" w:rsidRDefault="00CE77EE" w:rsidP="00CE77EE">
      <w:pPr>
        <w:tabs>
          <w:tab w:val="left" w:pos="284"/>
        </w:tabs>
        <w:spacing w:after="0" w:line="240" w:lineRule="auto"/>
        <w:jc w:val="center"/>
        <w:rPr>
          <w:rFonts w:ascii="Times New Roman" w:eastAsia="Calibri" w:hAnsi="Times New Roman" w:cs="Times New Roman"/>
          <w:sz w:val="12"/>
          <w:szCs w:val="12"/>
        </w:rPr>
      </w:pPr>
    </w:p>
    <w:p w:rsidR="00CE77EE" w:rsidRPr="00CE77EE" w:rsidRDefault="00CE77EE" w:rsidP="00CE77EE">
      <w:pPr>
        <w:tabs>
          <w:tab w:val="left" w:pos="284"/>
        </w:tabs>
        <w:spacing w:after="0" w:line="240" w:lineRule="auto"/>
        <w:ind w:firstLine="284"/>
        <w:jc w:val="both"/>
        <w:rPr>
          <w:rFonts w:ascii="Times New Roman" w:eastAsia="Calibri" w:hAnsi="Times New Roman" w:cs="Times New Roman"/>
          <w:sz w:val="12"/>
          <w:szCs w:val="12"/>
        </w:rPr>
      </w:pPr>
      <w:r w:rsidRPr="00CE77EE">
        <w:rPr>
          <w:rFonts w:ascii="Times New Roman" w:eastAsia="Calibri" w:hAnsi="Times New Roman" w:cs="Times New Roman"/>
          <w:sz w:val="12"/>
          <w:szCs w:val="12"/>
        </w:rPr>
        <w:lastRenderedPageBreak/>
        <w:t>Принято  Собранием Представителей сельского поселения Калиновка муниципального района Сергиевский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Калиновка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b/>
          <w:sz w:val="12"/>
          <w:szCs w:val="12"/>
        </w:rPr>
      </w:pPr>
      <w:r w:rsidRPr="007D7FF2">
        <w:rPr>
          <w:rFonts w:ascii="Times New Roman" w:eastAsia="Calibri" w:hAnsi="Times New Roman" w:cs="Times New Roman"/>
          <w:b/>
          <w:sz w:val="12"/>
          <w:szCs w:val="12"/>
        </w:rPr>
        <w:t>РЕШИЛО:</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w:t>
      </w:r>
      <w:r w:rsidRPr="007D7FF2">
        <w:rPr>
          <w:rFonts w:ascii="Times New Roman" w:eastAsia="Calibri" w:hAnsi="Times New Roman" w:cs="Times New Roman"/>
          <w:sz w:val="12"/>
          <w:szCs w:val="12"/>
        </w:rPr>
        <w:tab/>
        <w:t>Внести в Решение Собрания Представителей сельского поселения Калиновка муниципального района Сергиевский №24 от 25.10.2017 г.  «Об утверждении Правил  благоустройства территории сельского поселения Калиновка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1.1.</w:t>
      </w:r>
      <w:r w:rsidRPr="007D7FF2">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«7.1.1.Определение границ прилегающих территорий.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w:t>
      </w:r>
      <w:r w:rsidRPr="007D7FF2">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На прилегающих территориях уполномоченные лица обязаны:</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в весеннее время обеспечивать беспрепятственный отвод талых вод;</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7.1.1.1.</w:t>
      </w:r>
      <w:r w:rsidRPr="007D7FF2">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схематическое изображение границ объекта;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схематическое изображение границ территории, прилегающей  к объекту;</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На прилегающих территориях уполномоченные лица обязаны:</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в весеннее время обеспечивать беспрепятственный отвод талых вод;</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7.1.1.2.</w:t>
      </w:r>
      <w:r w:rsidRPr="007D7FF2">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lastRenderedPageBreak/>
        <w:t>2) очистка и покраска элементов благоустройства;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посадка деревьев, кустарников;</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иные работы.</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1.2.</w:t>
      </w:r>
      <w:r w:rsidRPr="007D7FF2">
        <w:rPr>
          <w:rFonts w:ascii="Times New Roman" w:eastAsia="Calibri" w:hAnsi="Times New Roman" w:cs="Times New Roman"/>
          <w:sz w:val="12"/>
          <w:szCs w:val="12"/>
        </w:rPr>
        <w:tab/>
        <w:t>Подпункт 7.4.4.3 пункта 7.4.1. раздела 7 Приложения №1 изложить в следующей редакции: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«7.4.4.3. Предоставление решения о согласовании архитектурно-градостроительного облика объекта капитального строительства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1.3.</w:t>
      </w:r>
      <w:r w:rsidRPr="007D7FF2">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1.4.</w:t>
      </w:r>
      <w:r w:rsidRPr="007D7FF2">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w:t>
      </w:r>
      <w:r w:rsidRPr="007D7FF2">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w:t>
      </w:r>
      <w:r w:rsidRPr="007D7FF2">
        <w:rPr>
          <w:rFonts w:ascii="Times New Roman" w:eastAsia="Calibri" w:hAnsi="Times New Roman" w:cs="Times New Roman"/>
          <w:sz w:val="12"/>
          <w:szCs w:val="12"/>
        </w:rPr>
        <w:tab/>
        <w:t xml:space="preserve">  Настоящее Решение вступает в силу со дня его официального о</w:t>
      </w:r>
      <w:r>
        <w:rPr>
          <w:rFonts w:ascii="Times New Roman" w:eastAsia="Calibri" w:hAnsi="Times New Roman" w:cs="Times New Roman"/>
          <w:sz w:val="12"/>
          <w:szCs w:val="12"/>
        </w:rPr>
        <w:t>публикования.</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Председатель собрания представителей</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сельского поселения Калиновка</w:t>
      </w:r>
    </w:p>
    <w:p w:rsid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муниципального района   Сергиевский</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7D7FF2">
        <w:rPr>
          <w:rFonts w:ascii="Times New Roman" w:eastAsia="Calibri" w:hAnsi="Times New Roman" w:cs="Times New Roman"/>
          <w:sz w:val="12"/>
          <w:szCs w:val="12"/>
        </w:rPr>
        <w:t>Паймушкина</w:t>
      </w:r>
      <w:proofErr w:type="spellEnd"/>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Глава сельского поселения Калиновка</w:t>
      </w:r>
    </w:p>
    <w:p w:rsid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муниципального района   Сергиевский</w:t>
      </w:r>
    </w:p>
    <w:p w:rsid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Беспалов</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Приложение 1</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к проекту решения собрания представителей сельского поселения Калиновка</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муниципального района Сергиевский «О внесении изменений в Решение</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Собрания Представителей сельского поселения Калиновка муниципального района Сергиевский</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 24 от 25.10.2017 г. «Об утверждении Правил благоустройства территории</w:t>
      </w:r>
    </w:p>
    <w:p w:rsidR="00E3260C"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сельского поселения  Калиновка муниципального района Сергиевский Самарской области»</w:t>
      </w:r>
    </w:p>
    <w:p w:rsidR="007D7FF2" w:rsidRDefault="007D7FF2" w:rsidP="007D7FF2">
      <w:pPr>
        <w:tabs>
          <w:tab w:val="left" w:pos="284"/>
        </w:tabs>
        <w:spacing w:after="0" w:line="240" w:lineRule="auto"/>
        <w:jc w:val="center"/>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t>ТИПОВАЯ ФОРМА СОГЛАШЕНИЯ</w:t>
      </w: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t>О ВЫПОЛНЕНИИ РАБОТ ПО БЛАГОУСТРОЙСТВУ ПРИЛЕГАЮЩЕЙ ТЕРРИТОРИИ</w:t>
      </w: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xml:space="preserve">                                                                       "__" __________ 20__ г.</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br/>
        <w:t>Администрация сельского поселения Калиновка муниципального района Сергиевский Самарской области, именуемая в дальнейшем «Уполномоченный орган», в лице Главы сельского поселения Калиновка муниципального района Сергиевский Беспалова Сергея Викторовича действующего на основании Устава сельского поселения Калиновка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7D7FF2">
        <w:rPr>
          <w:rFonts w:ascii="Times New Roman" w:eastAsia="Calibri" w:hAnsi="Times New Roman" w:cs="Times New Roman"/>
          <w:sz w:val="12"/>
          <w:szCs w:val="12"/>
        </w:rPr>
        <w:t>ый</w:t>
      </w:r>
      <w:proofErr w:type="spellEnd"/>
      <w:r w:rsidRPr="007D7FF2">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Калиновка муниципального района Сергиевский Самарской области (далее – Правила благоустройства), заключили настоящее соглашение о нижеследующем:</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Предмет соглашения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br/>
        <w:t>1.2. Настоящее соглашение заключается на добровольной и безвозмездной основе.</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Права и обязанности Сторон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 Уполномоченное лицо обязано:</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2.1.1.1. в холодный период (с 15 октября по 15 апреля):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уборку территории от мусора;</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сгребание и подметание снега;</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вывоз собранного мусора, смета, листвы, веток (при необходимости);</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br/>
        <w:t>    - прочие работы: _____________________________________________________;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иные виды работ)</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2.1.1.2. в теплый период (с 15 апреля по 15 октября):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lastRenderedPageBreak/>
        <w:t>- уборку территории от мусора, листвы;</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покос травы (при высоте более 15 см);</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сгребание и подметание снега (при необходимости);</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прочие работы: _____________________________________________.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2.3. Уполномоченный орган обязан: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Срок действия соглашения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Ответственность Сторон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 Заключительные положения</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 Адреса и банковские реквизиты Сторон</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br/>
        <w:t>«Уполномоченный орган»                                                                         «Уполномоченное лицо»</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____________________________                                              ____________________________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____________________________                                              ____________________________</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____________________________                                              ____________________________</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к проекту решения собрания представителей сельского поселения Калиновка</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муниципального района Сергиевский «О внесении изменений в Решение</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Собрания Представителей сельского поселения Калиновка муниципального района Сергиевский</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 24 от 25.10.2017 г. «Об утверждении Правил благоустройства территории</w:t>
      </w:r>
    </w:p>
    <w:p w:rsidR="007D7FF2" w:rsidRPr="007D7FF2" w:rsidRDefault="007D7FF2" w:rsidP="007D7FF2">
      <w:pPr>
        <w:tabs>
          <w:tab w:val="left" w:pos="284"/>
        </w:tabs>
        <w:spacing w:after="0" w:line="240" w:lineRule="auto"/>
        <w:jc w:val="right"/>
        <w:rPr>
          <w:rFonts w:ascii="Times New Roman" w:eastAsia="Calibri" w:hAnsi="Times New Roman" w:cs="Times New Roman"/>
          <w:i/>
          <w:sz w:val="12"/>
          <w:szCs w:val="12"/>
        </w:rPr>
      </w:pPr>
      <w:r w:rsidRPr="007D7FF2">
        <w:rPr>
          <w:rFonts w:ascii="Times New Roman" w:eastAsia="Calibri" w:hAnsi="Times New Roman" w:cs="Times New Roman"/>
          <w:i/>
          <w:sz w:val="12"/>
          <w:szCs w:val="12"/>
        </w:rPr>
        <w:t>сельского поселения  Калиновка муниципального района Сергиевский Самарской области»</w:t>
      </w:r>
    </w:p>
    <w:p w:rsidR="007D7FF2" w:rsidRPr="007D7FF2" w:rsidRDefault="007D7FF2" w:rsidP="007D7FF2">
      <w:pPr>
        <w:spacing w:after="0" w:line="240" w:lineRule="auto"/>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t>РЕЕСТР соглашений с организациями по сельскому поселению Калиновка муниципального района Сергиевский Самарской области</w:t>
      </w:r>
    </w:p>
    <w:tbl>
      <w:tblPr>
        <w:tblStyle w:val="21300"/>
        <w:tblW w:w="7513" w:type="dxa"/>
        <w:tblInd w:w="108" w:type="dxa"/>
        <w:tblLayout w:type="fixed"/>
        <w:tblLook w:val="04A0" w:firstRow="1" w:lastRow="0" w:firstColumn="1" w:lastColumn="0" w:noHBand="0" w:noVBand="1"/>
      </w:tblPr>
      <w:tblGrid>
        <w:gridCol w:w="1134"/>
        <w:gridCol w:w="2127"/>
        <w:gridCol w:w="1183"/>
        <w:gridCol w:w="1935"/>
        <w:gridCol w:w="1134"/>
      </w:tblGrid>
      <w:tr w:rsidR="007D7FF2" w:rsidRPr="007D7FF2" w:rsidTr="00946A2C">
        <w:trPr>
          <w:trHeight w:val="20"/>
        </w:trPr>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 соглашения</w:t>
            </w:r>
          </w:p>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Дата регистрации</w:t>
            </w:r>
          </w:p>
        </w:tc>
        <w:tc>
          <w:tcPr>
            <w:tcW w:w="2127"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Адрес расположения объекта</w:t>
            </w:r>
          </w:p>
        </w:tc>
        <w:tc>
          <w:tcPr>
            <w:tcW w:w="1935"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Юридический адрес, реквизиты/</w:t>
            </w:r>
          </w:p>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паспортные данные благоустроителя</w:t>
            </w:r>
          </w:p>
        </w:tc>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Контактный телефон</w:t>
            </w:r>
          </w:p>
        </w:tc>
      </w:tr>
      <w:tr w:rsidR="007D7FF2" w:rsidRPr="007D7FF2" w:rsidTr="00946A2C">
        <w:trPr>
          <w:trHeight w:val="20"/>
        </w:trPr>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1</w:t>
            </w:r>
          </w:p>
        </w:tc>
        <w:tc>
          <w:tcPr>
            <w:tcW w:w="2127"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2</w:t>
            </w:r>
          </w:p>
        </w:tc>
        <w:tc>
          <w:tcPr>
            <w:tcW w:w="1183"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3</w:t>
            </w:r>
          </w:p>
        </w:tc>
        <w:tc>
          <w:tcPr>
            <w:tcW w:w="1935"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4</w:t>
            </w:r>
          </w:p>
        </w:tc>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5</w:t>
            </w:r>
          </w:p>
        </w:tc>
      </w:tr>
    </w:tbl>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t>РЕЕСТР соглашений с физическими лицами по сельскому поселению Калиновка муниципального района Сергиевский Самарской области</w:t>
      </w:r>
    </w:p>
    <w:tbl>
      <w:tblPr>
        <w:tblStyle w:val="21300"/>
        <w:tblW w:w="7513" w:type="dxa"/>
        <w:tblInd w:w="108" w:type="dxa"/>
        <w:tblLayout w:type="fixed"/>
        <w:tblLook w:val="04A0" w:firstRow="1" w:lastRow="0" w:firstColumn="1" w:lastColumn="0" w:noHBand="0" w:noVBand="1"/>
      </w:tblPr>
      <w:tblGrid>
        <w:gridCol w:w="993"/>
        <w:gridCol w:w="2134"/>
        <w:gridCol w:w="1126"/>
        <w:gridCol w:w="2126"/>
        <w:gridCol w:w="1134"/>
      </w:tblGrid>
      <w:tr w:rsidR="007D7FF2" w:rsidRPr="007D7FF2" w:rsidTr="00946A2C">
        <w:trPr>
          <w:trHeight w:val="20"/>
        </w:trPr>
        <w:tc>
          <w:tcPr>
            <w:tcW w:w="993"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 соглашения</w:t>
            </w:r>
          </w:p>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Дата регистрации</w:t>
            </w:r>
          </w:p>
        </w:tc>
        <w:tc>
          <w:tcPr>
            <w:tcW w:w="2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Адрес расположения объекта</w:t>
            </w:r>
          </w:p>
        </w:tc>
        <w:tc>
          <w:tcPr>
            <w:tcW w:w="2126"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Юридический адрес, реквизиты/</w:t>
            </w:r>
          </w:p>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паспортные данные благоустроителя</w:t>
            </w:r>
          </w:p>
        </w:tc>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Контактный телефон</w:t>
            </w:r>
          </w:p>
        </w:tc>
      </w:tr>
      <w:tr w:rsidR="007D7FF2" w:rsidRPr="007D7FF2" w:rsidTr="00946A2C">
        <w:trPr>
          <w:trHeight w:val="20"/>
        </w:trPr>
        <w:tc>
          <w:tcPr>
            <w:tcW w:w="993"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1</w:t>
            </w:r>
          </w:p>
        </w:tc>
        <w:tc>
          <w:tcPr>
            <w:tcW w:w="2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2</w:t>
            </w:r>
          </w:p>
        </w:tc>
        <w:tc>
          <w:tcPr>
            <w:tcW w:w="1126"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3</w:t>
            </w:r>
          </w:p>
        </w:tc>
        <w:tc>
          <w:tcPr>
            <w:tcW w:w="2126"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4</w:t>
            </w:r>
          </w:p>
        </w:tc>
        <w:tc>
          <w:tcPr>
            <w:tcW w:w="1134" w:type="dxa"/>
            <w:hideMark/>
          </w:tcPr>
          <w:p w:rsidR="007D7FF2" w:rsidRPr="007D7FF2" w:rsidRDefault="007D7FF2" w:rsidP="007D7FF2">
            <w:pPr>
              <w:tabs>
                <w:tab w:val="left" w:pos="284"/>
              </w:tabs>
              <w:rPr>
                <w:rFonts w:ascii="Times New Roman" w:hAnsi="Times New Roman"/>
                <w:sz w:val="12"/>
                <w:szCs w:val="12"/>
              </w:rPr>
            </w:pPr>
            <w:r w:rsidRPr="007D7FF2">
              <w:rPr>
                <w:rFonts w:ascii="Times New Roman" w:hAnsi="Times New Roman"/>
                <w:sz w:val="12"/>
                <w:szCs w:val="12"/>
              </w:rPr>
              <w:t>5</w:t>
            </w:r>
          </w:p>
        </w:tc>
      </w:tr>
    </w:tbl>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p>
    <w:p w:rsidR="007D7FF2" w:rsidRPr="007D7FF2" w:rsidRDefault="007D7FF2" w:rsidP="007D7FF2">
      <w:pPr>
        <w:tabs>
          <w:tab w:val="left" w:pos="284"/>
          <w:tab w:val="left" w:pos="3828"/>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АДМИНИСТРАЦИЯ</w:t>
      </w:r>
    </w:p>
    <w:p w:rsidR="007D7FF2" w:rsidRP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СЕЛЬСКОГО ПОСЕЛЕНИЯ КАНДАБУЛАК</w:t>
      </w:r>
    </w:p>
    <w:p w:rsidR="007D7FF2" w:rsidRP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МУНИЦИПАЛЬНОГО РАЙОНА СЕРГИЕВСКИЙ</w:t>
      </w:r>
    </w:p>
    <w:p w:rsidR="007D7FF2" w:rsidRP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САМАРСКОЙ ОБЛАСТИ</w:t>
      </w: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p>
    <w:p w:rsidR="007D7FF2" w:rsidRPr="007D7FF2" w:rsidRDefault="007D7FF2" w:rsidP="007D7FF2">
      <w:pPr>
        <w:tabs>
          <w:tab w:val="left" w:pos="284"/>
        </w:tabs>
        <w:spacing w:after="0" w:line="240" w:lineRule="auto"/>
        <w:jc w:val="center"/>
        <w:rPr>
          <w:rFonts w:ascii="Times New Roman" w:eastAsia="Calibri" w:hAnsi="Times New Roman" w:cs="Times New Roman"/>
          <w:sz w:val="12"/>
          <w:szCs w:val="12"/>
        </w:rPr>
      </w:pPr>
      <w:r w:rsidRPr="007D7FF2">
        <w:rPr>
          <w:rFonts w:ascii="Times New Roman" w:eastAsia="Calibri" w:hAnsi="Times New Roman" w:cs="Times New Roman"/>
          <w:sz w:val="12"/>
          <w:szCs w:val="12"/>
        </w:rPr>
        <w:t>ПОСТАНОВЛЕНИЕ</w:t>
      </w:r>
    </w:p>
    <w:p w:rsidR="007D7FF2" w:rsidRPr="007D7FF2" w:rsidRDefault="007D7FF2" w:rsidP="007D7FF2">
      <w:pPr>
        <w:tabs>
          <w:tab w:val="left" w:pos="284"/>
        </w:tabs>
        <w:spacing w:after="0" w:line="240" w:lineRule="auto"/>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№22</w:t>
      </w:r>
    </w:p>
    <w:p w:rsid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Кандабулак </w:t>
      </w:r>
    </w:p>
    <w:p w:rsid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lastRenderedPageBreak/>
        <w:t xml:space="preserve">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№22 от 25.10.2017 г.  «Об утверждении Правил  благоустройства территории </w:t>
      </w:r>
    </w:p>
    <w:p w:rsid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сельского поселения Кандабулак муниципального района</w:t>
      </w:r>
      <w:r>
        <w:rPr>
          <w:rFonts w:ascii="Times New Roman" w:eastAsia="Calibri" w:hAnsi="Times New Roman" w:cs="Times New Roman"/>
          <w:b/>
          <w:sz w:val="12"/>
          <w:szCs w:val="12"/>
        </w:rPr>
        <w:t xml:space="preserve"> Сергиевский Самарской области»</w:t>
      </w:r>
    </w:p>
    <w:p w:rsidR="007D7FF2" w:rsidRPr="007D7FF2" w:rsidRDefault="007D7FF2" w:rsidP="007D7FF2">
      <w:pPr>
        <w:tabs>
          <w:tab w:val="left" w:pos="284"/>
        </w:tabs>
        <w:spacing w:after="0" w:line="240" w:lineRule="auto"/>
        <w:rPr>
          <w:rFonts w:ascii="Times New Roman" w:eastAsia="Calibri" w:hAnsi="Times New Roman" w:cs="Times New Roman"/>
          <w:b/>
          <w:sz w:val="12"/>
          <w:szCs w:val="12"/>
        </w:rPr>
      </w:pP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 и проведения публичных слушаний в  сельском поселении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 17 от 28.06.2018 года, и в целях обсуждения проекта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b/>
          <w:sz w:val="12"/>
          <w:szCs w:val="12"/>
        </w:rPr>
      </w:pPr>
      <w:r w:rsidRPr="007D7FF2">
        <w:rPr>
          <w:rFonts w:ascii="Times New Roman" w:eastAsia="Calibri" w:hAnsi="Times New Roman" w:cs="Times New Roman"/>
          <w:b/>
          <w:sz w:val="12"/>
          <w:szCs w:val="12"/>
        </w:rPr>
        <w:t>ПОСТАНОВЛЯЕТ:</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Кандабулак муниципального района Сергиевский «О внесении изменений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 – Проект решения):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1.1.    Утвердить состав основной рабочей группы согласно  приложению № 1;</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1.2. Утвердить состав экспертной рабочей группы согласно приложению  № 2.</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Кандабулак муниципального района Сергиевский Самарской области.</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Кандабулак муниципального района Сергиевский Самарской области (далее также – Администрация поселения).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Кандабулак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28.06.2018 № 17.</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446563, Самарская область, Сергиевский район, село Кандабулак, улица Горбунова, д. 16.</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30 мая  2019 года в 17.00 часов по адресу: 446563, Самарская область, Сергиевский район, село Кандабулак, улица Горбунова, д. 16.</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30 мая  2019 года в 18.00 часов по адресу: 446562, Самарская область, Сергиевский район, село Спасское, улица Центральная, д. 51.</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в письменной форме в адрес Администрации поселения;</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посредством записи в протоколе публичных слушаний.</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Кандабулак муниципального района Сергиевский Самарской области по вопросу публичных слушаний, ведущего специалиста администрации сельского поселения Кандабулак муниципального района Сергиевский Озерову Татьяну Сергеевну</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15. Опубликовать настоящее Решение в газете «Сергиевский вестник».</w:t>
      </w:r>
    </w:p>
    <w:p w:rsidR="007D7FF2" w:rsidRPr="007D7FF2" w:rsidRDefault="007D7FF2" w:rsidP="007D7FF2">
      <w:pPr>
        <w:tabs>
          <w:tab w:val="left" w:pos="284"/>
        </w:tabs>
        <w:spacing w:after="0" w:line="240" w:lineRule="auto"/>
        <w:ind w:firstLine="284"/>
        <w:jc w:val="both"/>
        <w:rPr>
          <w:rFonts w:ascii="Times New Roman" w:eastAsia="Calibri" w:hAnsi="Times New Roman" w:cs="Times New Roman"/>
          <w:sz w:val="12"/>
          <w:szCs w:val="12"/>
        </w:rPr>
      </w:pPr>
      <w:r w:rsidRPr="007D7FF2">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Глава сельского поселения Кандабулак</w:t>
      </w:r>
    </w:p>
    <w:p w:rsid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муниципального района Сергиевский</w:t>
      </w:r>
    </w:p>
    <w:p w:rsidR="007D7FF2" w:rsidRDefault="007D7FF2" w:rsidP="007D7FF2">
      <w:pPr>
        <w:tabs>
          <w:tab w:val="left" w:pos="284"/>
        </w:tabs>
        <w:spacing w:after="0" w:line="240" w:lineRule="auto"/>
        <w:jc w:val="right"/>
        <w:rPr>
          <w:rFonts w:ascii="Times New Roman" w:eastAsia="Calibri" w:hAnsi="Times New Roman" w:cs="Times New Roman"/>
          <w:sz w:val="12"/>
          <w:szCs w:val="12"/>
        </w:rPr>
      </w:pPr>
      <w:r w:rsidRPr="007D7FF2">
        <w:rPr>
          <w:rFonts w:ascii="Times New Roman" w:eastAsia="Calibri" w:hAnsi="Times New Roman" w:cs="Times New Roman"/>
          <w:sz w:val="12"/>
          <w:szCs w:val="12"/>
        </w:rPr>
        <w:t>А.А. Мартынов</w:t>
      </w:r>
    </w:p>
    <w:p w:rsidR="007D7FF2" w:rsidRPr="007D7FF2" w:rsidRDefault="007D7FF2" w:rsidP="007D7FF2">
      <w:pPr>
        <w:tabs>
          <w:tab w:val="left" w:pos="284"/>
        </w:tabs>
        <w:spacing w:after="0" w:line="240" w:lineRule="auto"/>
        <w:jc w:val="right"/>
        <w:rPr>
          <w:rFonts w:ascii="Times New Roman" w:eastAsia="Calibri" w:hAnsi="Times New Roman" w:cs="Times New Roman"/>
          <w:sz w:val="12"/>
          <w:szCs w:val="12"/>
        </w:rPr>
      </w:pPr>
    </w:p>
    <w:p w:rsidR="007D7FF2" w:rsidRPr="00FC1F21" w:rsidRDefault="007D7FF2" w:rsidP="007D7F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D7FF2" w:rsidRPr="00FC1F21" w:rsidRDefault="007D7FF2" w:rsidP="007D7FF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D7FF2" w:rsidRPr="00FC1F21" w:rsidRDefault="007D7FF2" w:rsidP="007D7FF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D7FF2">
        <w:rPr>
          <w:rFonts w:ascii="Times New Roman" w:eastAsia="Calibri" w:hAnsi="Times New Roman" w:cs="Times New Roman"/>
          <w:i/>
          <w:sz w:val="12"/>
          <w:szCs w:val="12"/>
        </w:rPr>
        <w:t>Кандабулак</w:t>
      </w:r>
    </w:p>
    <w:p w:rsidR="007D7FF2" w:rsidRPr="00FC1F21" w:rsidRDefault="007D7FF2" w:rsidP="007D7FF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D7FF2" w:rsidRDefault="007D7FF2" w:rsidP="007D7FF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7D7FF2" w:rsidRPr="007D7FF2" w:rsidRDefault="007D7FF2" w:rsidP="007D7FF2">
      <w:pPr>
        <w:tabs>
          <w:tab w:val="left" w:pos="284"/>
        </w:tabs>
        <w:spacing w:after="0" w:line="240" w:lineRule="auto"/>
        <w:jc w:val="center"/>
        <w:rPr>
          <w:rFonts w:ascii="Times New Roman" w:eastAsia="Calibri" w:hAnsi="Times New Roman" w:cs="Times New Roman"/>
          <w:b/>
          <w:sz w:val="12"/>
          <w:szCs w:val="12"/>
        </w:rPr>
      </w:pPr>
      <w:r w:rsidRPr="007D7FF2">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7D7FF2">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5130"/>
      </w:tblGrid>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Председатель рабочей группы</w:t>
            </w:r>
          </w:p>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Мартынов Алексей Александрович</w:t>
            </w:r>
          </w:p>
        </w:tc>
        <w:tc>
          <w:tcPr>
            <w:tcW w:w="5130"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Глава сельского поселения  Кандабулак муниципального района Сергиевский</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Заместитель председателя рабочей группы</w:t>
            </w:r>
          </w:p>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Озерова Татьяна Сергеевна</w:t>
            </w:r>
          </w:p>
        </w:tc>
        <w:tc>
          <w:tcPr>
            <w:tcW w:w="5130"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ведущий специалист администрации сельского поселения  Кандабулак муниципального района Сергиевский</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Секретарь рабочей группы</w:t>
            </w:r>
          </w:p>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proofErr w:type="spellStart"/>
            <w:r w:rsidRPr="007D7FF2">
              <w:rPr>
                <w:rFonts w:ascii="Times New Roman" w:eastAsia="Calibri" w:hAnsi="Times New Roman" w:cs="Times New Roman"/>
                <w:sz w:val="12"/>
                <w:szCs w:val="12"/>
              </w:rPr>
              <w:t>Комаровская</w:t>
            </w:r>
            <w:proofErr w:type="spellEnd"/>
            <w:r w:rsidRPr="007D7FF2">
              <w:rPr>
                <w:rFonts w:ascii="Times New Roman" w:eastAsia="Calibri" w:hAnsi="Times New Roman" w:cs="Times New Roman"/>
                <w:sz w:val="12"/>
                <w:szCs w:val="12"/>
              </w:rPr>
              <w:t xml:space="preserve"> Наталья Владимировна</w:t>
            </w:r>
          </w:p>
        </w:tc>
        <w:tc>
          <w:tcPr>
            <w:tcW w:w="5130"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ведущий специалист администрации сельского поселения  Кандабулак муниципального района Сергиевский</w:t>
            </w:r>
          </w:p>
        </w:tc>
      </w:tr>
      <w:tr w:rsidR="007D7FF2" w:rsidRPr="007D7FF2" w:rsidTr="007D7FF2">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члены рабочей группы:</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proofErr w:type="spellStart"/>
            <w:r w:rsidRPr="007D7FF2">
              <w:rPr>
                <w:rFonts w:ascii="Times New Roman" w:eastAsia="Calibri" w:hAnsi="Times New Roman" w:cs="Times New Roman"/>
                <w:sz w:val="12"/>
                <w:szCs w:val="12"/>
              </w:rPr>
              <w:lastRenderedPageBreak/>
              <w:t>Ганюшин</w:t>
            </w:r>
            <w:proofErr w:type="spellEnd"/>
            <w:r w:rsidRPr="007D7FF2">
              <w:rPr>
                <w:rFonts w:ascii="Times New Roman" w:eastAsia="Calibri" w:hAnsi="Times New Roman" w:cs="Times New Roman"/>
                <w:sz w:val="12"/>
                <w:szCs w:val="12"/>
              </w:rPr>
              <w:t xml:space="preserve"> Александр Андреевич</w:t>
            </w:r>
          </w:p>
        </w:tc>
        <w:tc>
          <w:tcPr>
            <w:tcW w:w="5130" w:type="dxa"/>
            <w:tcBorders>
              <w:top w:val="single" w:sz="4" w:space="0" w:color="auto"/>
              <w:left w:val="single" w:sz="4" w:space="0" w:color="auto"/>
              <w:bottom w:val="single" w:sz="4" w:space="0" w:color="auto"/>
              <w:right w:val="single" w:sz="4" w:space="0" w:color="auto"/>
            </w:tcBorders>
            <w:hideMark/>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 xml:space="preserve">директор ГБОУ СОШ с. Кандабулак </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 xml:space="preserve">Лисина Татьяна Николаевна </w:t>
            </w:r>
          </w:p>
        </w:tc>
        <w:tc>
          <w:tcPr>
            <w:tcW w:w="5130"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директор ГБОУ ООШ с. Спасское</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Галкина Лариса Константиновна</w:t>
            </w:r>
          </w:p>
        </w:tc>
        <w:tc>
          <w:tcPr>
            <w:tcW w:w="5130"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Депутат Собрания Представителей сельского поселения Кандабулак муниципального района Сергиевский</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Шумилина Оксана Александровна</w:t>
            </w:r>
          </w:p>
        </w:tc>
        <w:tc>
          <w:tcPr>
            <w:tcW w:w="5130"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Председатель женсовета с. Кандабулак</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Гусева Елена Александровна</w:t>
            </w:r>
          </w:p>
        </w:tc>
        <w:tc>
          <w:tcPr>
            <w:tcW w:w="5130"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Председатель совета ветеранов с. Кандабулак</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Котов Григорий Анатольевич</w:t>
            </w:r>
          </w:p>
        </w:tc>
        <w:tc>
          <w:tcPr>
            <w:tcW w:w="5130" w:type="dxa"/>
            <w:tcBorders>
              <w:top w:val="single" w:sz="4" w:space="0" w:color="auto"/>
              <w:left w:val="single" w:sz="4" w:space="0" w:color="auto"/>
              <w:bottom w:val="single" w:sz="4" w:space="0" w:color="auto"/>
              <w:right w:val="single" w:sz="4" w:space="0" w:color="auto"/>
            </w:tcBorders>
          </w:tcPr>
          <w:p w:rsidR="007D7FF2" w:rsidRPr="000A65DF"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Староста с. Спасское</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r w:rsidR="007D7FF2" w:rsidRPr="007D7FF2" w:rsidTr="007D7FF2">
        <w:trPr>
          <w:trHeight w:val="20"/>
          <w:jc w:val="center"/>
        </w:trPr>
        <w:tc>
          <w:tcPr>
            <w:tcW w:w="2437"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Володько Ольга Владимировна</w:t>
            </w:r>
          </w:p>
        </w:tc>
        <w:tc>
          <w:tcPr>
            <w:tcW w:w="5130" w:type="dxa"/>
            <w:tcBorders>
              <w:top w:val="single" w:sz="4" w:space="0" w:color="auto"/>
              <w:left w:val="single" w:sz="4" w:space="0" w:color="auto"/>
              <w:bottom w:val="single" w:sz="4" w:space="0" w:color="auto"/>
              <w:right w:val="single" w:sz="4" w:space="0" w:color="auto"/>
            </w:tcBorders>
          </w:tcPr>
          <w:p w:rsidR="007D7FF2" w:rsidRPr="007D7FF2" w:rsidRDefault="007D7FF2" w:rsidP="007D7FF2">
            <w:pPr>
              <w:tabs>
                <w:tab w:val="left" w:pos="284"/>
              </w:tabs>
              <w:spacing w:after="0" w:line="240" w:lineRule="auto"/>
              <w:rPr>
                <w:rFonts w:ascii="Times New Roman" w:eastAsia="Calibri" w:hAnsi="Times New Roman" w:cs="Times New Roman"/>
                <w:sz w:val="12"/>
                <w:szCs w:val="12"/>
              </w:rPr>
            </w:pPr>
            <w:r w:rsidRPr="007D7FF2">
              <w:rPr>
                <w:rFonts w:ascii="Times New Roman" w:eastAsia="Calibri" w:hAnsi="Times New Roman" w:cs="Times New Roman"/>
                <w:sz w:val="12"/>
                <w:szCs w:val="12"/>
              </w:rPr>
              <w:t>Секретарь ПО партии «Единая Россия»</w:t>
            </w:r>
            <w:r w:rsidR="000A65DF">
              <w:rPr>
                <w:rFonts w:ascii="Times New Roman" w:eastAsia="Calibri" w:hAnsi="Times New Roman" w:cs="Times New Roman"/>
                <w:sz w:val="12"/>
                <w:szCs w:val="12"/>
              </w:rPr>
              <w:t xml:space="preserve"> </w:t>
            </w:r>
            <w:r w:rsidRPr="007D7FF2">
              <w:rPr>
                <w:rFonts w:ascii="Times New Roman" w:eastAsia="Calibri" w:hAnsi="Times New Roman" w:cs="Times New Roman"/>
                <w:sz w:val="12"/>
                <w:szCs w:val="12"/>
              </w:rPr>
              <w:t>( по согласованию)</w:t>
            </w:r>
          </w:p>
        </w:tc>
      </w:tr>
    </w:tbl>
    <w:p w:rsidR="00E3260C" w:rsidRPr="007D7FF2" w:rsidRDefault="00E3260C" w:rsidP="007D7FF2">
      <w:pPr>
        <w:tabs>
          <w:tab w:val="left" w:pos="284"/>
        </w:tabs>
        <w:spacing w:after="0" w:line="240" w:lineRule="auto"/>
        <w:rPr>
          <w:rFonts w:ascii="Times New Roman" w:eastAsia="Calibri" w:hAnsi="Times New Roman" w:cs="Times New Roman"/>
          <w:sz w:val="12"/>
          <w:szCs w:val="12"/>
        </w:rPr>
      </w:pPr>
    </w:p>
    <w:p w:rsidR="000A65DF" w:rsidRPr="00FC1F21" w:rsidRDefault="000A65DF" w:rsidP="000A65D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A65DF" w:rsidRPr="00FC1F21" w:rsidRDefault="000A65DF" w:rsidP="000A65D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0A65DF" w:rsidRPr="00FC1F21" w:rsidRDefault="000A65DF" w:rsidP="000A65D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D7FF2">
        <w:rPr>
          <w:rFonts w:ascii="Times New Roman" w:eastAsia="Calibri" w:hAnsi="Times New Roman" w:cs="Times New Roman"/>
          <w:i/>
          <w:sz w:val="12"/>
          <w:szCs w:val="12"/>
        </w:rPr>
        <w:t>Кандабулак</w:t>
      </w:r>
    </w:p>
    <w:p w:rsidR="000A65DF" w:rsidRPr="00FC1F21" w:rsidRDefault="000A65DF" w:rsidP="000A65DF">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0A65DF" w:rsidRDefault="000A65DF" w:rsidP="000A65D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0A65DF" w:rsidRPr="000A65DF" w:rsidRDefault="000A65DF" w:rsidP="000A65DF">
      <w:pPr>
        <w:tabs>
          <w:tab w:val="left" w:pos="284"/>
        </w:tabs>
        <w:spacing w:after="0" w:line="240" w:lineRule="auto"/>
        <w:jc w:val="center"/>
        <w:rPr>
          <w:rFonts w:ascii="Times New Roman" w:eastAsia="Calibri" w:hAnsi="Times New Roman" w:cs="Times New Roman"/>
          <w:b/>
          <w:sz w:val="12"/>
          <w:szCs w:val="12"/>
        </w:rPr>
      </w:pPr>
      <w:r w:rsidRPr="000A65DF">
        <w:rPr>
          <w:rFonts w:ascii="Times New Roman" w:eastAsia="Calibri" w:hAnsi="Times New Roman" w:cs="Times New Roman"/>
          <w:b/>
          <w:sz w:val="12"/>
          <w:szCs w:val="12"/>
        </w:rPr>
        <w:t>Состав экспертной группы</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Председатель рабочей группы</w:t>
            </w:r>
          </w:p>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proofErr w:type="spellStart"/>
            <w:r w:rsidRPr="000A65DF">
              <w:rPr>
                <w:rFonts w:ascii="Times New Roman" w:eastAsia="Calibri" w:hAnsi="Times New Roman" w:cs="Times New Roman"/>
                <w:sz w:val="12"/>
                <w:szCs w:val="12"/>
              </w:rPr>
              <w:t>Кадерова</w:t>
            </w:r>
            <w:proofErr w:type="spellEnd"/>
            <w:r w:rsidRPr="000A65DF">
              <w:rPr>
                <w:rFonts w:ascii="Times New Roman" w:eastAsia="Calibri" w:hAnsi="Times New Roman" w:cs="Times New Roman"/>
                <w:sz w:val="12"/>
                <w:szCs w:val="12"/>
              </w:rPr>
              <w:t xml:space="preserve"> Светлана Ивановна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Председатель собрания представителей сельского поселения  Кандабулак муниципального района Сергиевский</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Заместитель председателя рабочей группы</w:t>
            </w:r>
          </w:p>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proofErr w:type="spellStart"/>
            <w:r w:rsidRPr="000A65DF">
              <w:rPr>
                <w:rFonts w:ascii="Times New Roman" w:eastAsia="Calibri" w:hAnsi="Times New Roman" w:cs="Times New Roman"/>
                <w:sz w:val="12"/>
                <w:szCs w:val="12"/>
              </w:rPr>
              <w:t>Бахитова</w:t>
            </w:r>
            <w:proofErr w:type="spellEnd"/>
            <w:r w:rsidRPr="000A65DF">
              <w:rPr>
                <w:rFonts w:ascii="Times New Roman" w:eastAsia="Calibri" w:hAnsi="Times New Roman" w:cs="Times New Roman"/>
                <w:sz w:val="12"/>
                <w:szCs w:val="12"/>
              </w:rPr>
              <w:t xml:space="preserve"> Альбина </w:t>
            </w:r>
            <w:proofErr w:type="spellStart"/>
            <w:r w:rsidRPr="000A65DF">
              <w:rPr>
                <w:rFonts w:ascii="Times New Roman" w:eastAsia="Calibri" w:hAnsi="Times New Roman" w:cs="Times New Roman"/>
                <w:sz w:val="12"/>
                <w:szCs w:val="12"/>
              </w:rPr>
              <w:t>Наилевна</w:t>
            </w:r>
            <w:proofErr w:type="spellEnd"/>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Заместитель председателя собрания представителей сельского поселения  Кандабулак муниципального района Сергиевский</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Секретарь рабочей группы</w:t>
            </w:r>
          </w:p>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Сергеева Валентина Александровна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депутат собрания представителей сельского поселения  Кандабулак муниципального района Сергиевский</w:t>
            </w:r>
          </w:p>
        </w:tc>
      </w:tr>
      <w:tr w:rsidR="000A65DF" w:rsidRPr="000A65DF" w:rsidTr="000A65DF">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Члены экспертной группы:</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Коновалов Сергей  Иванович</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Абрамова Наталья Анатольевна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Панфилова Наталья Владимировна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 xml:space="preserve">Ганиева Сирена </w:t>
            </w:r>
            <w:proofErr w:type="spellStart"/>
            <w:r w:rsidRPr="000A65DF">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Николаева Ольга Николаевна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 xml:space="preserve">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Макарова Ольга Вениаминовна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proofErr w:type="spellStart"/>
            <w:r w:rsidRPr="000A65DF">
              <w:rPr>
                <w:rFonts w:ascii="Times New Roman" w:eastAsia="Calibri" w:hAnsi="Times New Roman" w:cs="Times New Roman"/>
                <w:sz w:val="12"/>
                <w:szCs w:val="12"/>
              </w:rPr>
              <w:t>Стрельцова</w:t>
            </w:r>
            <w:proofErr w:type="spellEnd"/>
            <w:r w:rsidRPr="000A65DF">
              <w:rPr>
                <w:rFonts w:ascii="Times New Roman" w:eastAsia="Calibri" w:hAnsi="Times New Roman" w:cs="Times New Roman"/>
                <w:sz w:val="12"/>
                <w:szCs w:val="12"/>
              </w:rPr>
              <w:t xml:space="preserve"> Ирина Петровна</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Киселев Андрей Юрьевич</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bCs/>
                <w:sz w:val="12"/>
                <w:szCs w:val="12"/>
              </w:rPr>
            </w:pPr>
            <w:r w:rsidRPr="000A65DF">
              <w:rPr>
                <w:rFonts w:ascii="Times New Roman" w:eastAsia="Calibri" w:hAnsi="Times New Roman" w:cs="Times New Roman"/>
                <w:sz w:val="12"/>
                <w:szCs w:val="12"/>
              </w:rPr>
              <w:t xml:space="preserve">Начальник отдела по административной практике </w:t>
            </w:r>
            <w:r w:rsidRPr="000A65DF">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0A65DF" w:rsidRPr="000A65DF" w:rsidTr="000A65DF">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Гришин Евгений Геннадьевич</w:t>
            </w:r>
          </w:p>
        </w:tc>
        <w:tc>
          <w:tcPr>
            <w:tcW w:w="4846" w:type="dxa"/>
            <w:tcBorders>
              <w:top w:val="single" w:sz="4" w:space="0" w:color="auto"/>
              <w:left w:val="single" w:sz="4" w:space="0" w:color="auto"/>
              <w:bottom w:val="single" w:sz="4" w:space="0" w:color="auto"/>
              <w:right w:val="single" w:sz="4" w:space="0" w:color="auto"/>
            </w:tcBorders>
          </w:tcPr>
          <w:p w:rsidR="000A65DF" w:rsidRPr="000A65DF" w:rsidRDefault="000A65DF" w:rsidP="000A65DF">
            <w:pPr>
              <w:tabs>
                <w:tab w:val="left" w:pos="284"/>
              </w:tabs>
              <w:spacing w:after="0" w:line="240" w:lineRule="auto"/>
              <w:rPr>
                <w:rFonts w:ascii="Times New Roman" w:eastAsia="Calibri" w:hAnsi="Times New Roman" w:cs="Times New Roman"/>
                <w:sz w:val="12"/>
                <w:szCs w:val="12"/>
              </w:rPr>
            </w:pPr>
            <w:r w:rsidRPr="000A65DF">
              <w:rPr>
                <w:rFonts w:ascii="Times New Roman" w:eastAsia="Calibri" w:hAnsi="Times New Roman" w:cs="Times New Roman"/>
                <w:sz w:val="12"/>
                <w:szCs w:val="12"/>
              </w:rPr>
              <w:t>Директор МКУ «Центр общественных организаций»</w:t>
            </w:r>
            <w:r w:rsidRPr="000A65DF">
              <w:rPr>
                <w:rFonts w:ascii="Times New Roman" w:eastAsia="Calibri" w:hAnsi="Times New Roman" w:cs="Times New Roman"/>
                <w:bCs/>
                <w:sz w:val="12"/>
                <w:szCs w:val="12"/>
              </w:rPr>
              <w:t xml:space="preserve"> (по согласованию)</w:t>
            </w:r>
          </w:p>
        </w:tc>
      </w:tr>
    </w:tbl>
    <w:p w:rsidR="000A65DF" w:rsidRPr="000A65DF" w:rsidRDefault="000A65DF" w:rsidP="000A65DF">
      <w:pPr>
        <w:tabs>
          <w:tab w:val="left" w:pos="284"/>
        </w:tabs>
        <w:spacing w:after="0" w:line="240" w:lineRule="auto"/>
        <w:jc w:val="both"/>
        <w:rPr>
          <w:rFonts w:ascii="Times New Roman" w:eastAsia="Calibri" w:hAnsi="Times New Roman" w:cs="Times New Roman"/>
          <w:sz w:val="12"/>
          <w:szCs w:val="12"/>
        </w:rPr>
      </w:pPr>
    </w:p>
    <w:p w:rsidR="00946A2C" w:rsidRPr="00FC1F21" w:rsidRDefault="00946A2C" w:rsidP="00946A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946A2C" w:rsidRPr="00FC1F21" w:rsidRDefault="00946A2C" w:rsidP="00946A2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946A2C" w:rsidRPr="00FC1F21" w:rsidRDefault="00946A2C" w:rsidP="00946A2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D7FF2">
        <w:rPr>
          <w:rFonts w:ascii="Times New Roman" w:eastAsia="Calibri" w:hAnsi="Times New Roman" w:cs="Times New Roman"/>
          <w:i/>
          <w:sz w:val="12"/>
          <w:szCs w:val="12"/>
        </w:rPr>
        <w:t>Кандабулак</w:t>
      </w:r>
    </w:p>
    <w:p w:rsidR="00946A2C" w:rsidRPr="00FC1F21" w:rsidRDefault="00946A2C" w:rsidP="00946A2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946A2C" w:rsidRDefault="00946A2C" w:rsidP="00946A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946A2C" w:rsidRPr="00946A2C" w:rsidRDefault="00946A2C" w:rsidP="00946A2C">
      <w:pPr>
        <w:spacing w:after="0" w:line="240" w:lineRule="auto"/>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ПРОЕКТ</w:t>
      </w:r>
    </w:p>
    <w:p w:rsidR="00946A2C" w:rsidRPr="00946A2C" w:rsidRDefault="00946A2C" w:rsidP="00946A2C">
      <w:pPr>
        <w:tabs>
          <w:tab w:val="left" w:pos="284"/>
          <w:tab w:val="left" w:pos="3828"/>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СОБРАНИЕ ПРЕДСТАВИТЕЛЕЙ</w:t>
      </w:r>
    </w:p>
    <w:p w:rsidR="00946A2C" w:rsidRPr="00946A2C" w:rsidRDefault="00946A2C" w:rsidP="00946A2C">
      <w:pPr>
        <w:tabs>
          <w:tab w:val="left" w:pos="284"/>
          <w:tab w:val="left" w:pos="3828"/>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СЕЛЬСКОГО ПОСЕЛЕНИЯ КАНДАБУЛАК</w:t>
      </w:r>
    </w:p>
    <w:p w:rsidR="00946A2C" w:rsidRPr="00946A2C" w:rsidRDefault="00946A2C" w:rsidP="00946A2C">
      <w:pPr>
        <w:tabs>
          <w:tab w:val="left" w:pos="284"/>
          <w:tab w:val="left" w:pos="3828"/>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МУНИЦИПАЛЬНОГО РАЙОНА СЕРГИЕВСКИЙ</w:t>
      </w:r>
    </w:p>
    <w:p w:rsidR="00946A2C" w:rsidRP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САМАРСКОЙ ОБЛАСТИ</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РЕШЕНИЕ</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      » _________2019г.                                                                                                                                                                                               №_______</w:t>
      </w:r>
    </w:p>
    <w:p w:rsid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 xml:space="preserve">муниципального района Сергиевский   №25 от 25.10.2017 г.  «Об утверждении Правил  благоустройства территории </w:t>
      </w:r>
    </w:p>
    <w:p w:rsid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Принято  Собранием Представителей сельского поселения Кандабулак муниципального района Сергиевский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Кандабулак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b/>
          <w:sz w:val="12"/>
          <w:szCs w:val="12"/>
        </w:rPr>
      </w:pPr>
      <w:r w:rsidRPr="00946A2C">
        <w:rPr>
          <w:rFonts w:ascii="Times New Roman" w:eastAsia="Calibri" w:hAnsi="Times New Roman" w:cs="Times New Roman"/>
          <w:b/>
          <w:sz w:val="12"/>
          <w:szCs w:val="12"/>
        </w:rPr>
        <w:t>РЕШИЛО:</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w:t>
      </w:r>
      <w:r w:rsidRPr="00946A2C">
        <w:rPr>
          <w:rFonts w:ascii="Times New Roman" w:eastAsia="Calibri" w:hAnsi="Times New Roman" w:cs="Times New Roman"/>
          <w:sz w:val="12"/>
          <w:szCs w:val="12"/>
        </w:rPr>
        <w:tab/>
        <w:t>Внести в Решение Собрания Представителей сельского поселения Кандабулак муниципального района Сергиевский № 22 от 25.10.2017 г.  «Об утверждении Правил  благоустройства территории сельского поселения Кандабулак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1.1.</w:t>
      </w:r>
      <w:r w:rsidRPr="00946A2C">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«7.1.1.Определение границ прилегающих территорий.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lastRenderedPageBreak/>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w:t>
      </w:r>
      <w:r w:rsidRPr="00946A2C">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На прилегающих территориях уполномоченные лица обязаны:</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в весеннее время обеспечивать беспрепятственный отвод талых вод;</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7.1.1.1.</w:t>
      </w:r>
      <w:r w:rsidRPr="00946A2C">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схематическое изображение границ объекта;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 схематическое изображение границ территории, прилегающей  к объекту;</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На прилегающих территориях уполномоченные лица обязаны:</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в весеннее время обеспечивать беспрепятственный отвод талых вод;</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в зимнее время обеспечивать условия для безопасного д</w:t>
      </w:r>
      <w:r>
        <w:rPr>
          <w:rFonts w:ascii="Times New Roman" w:eastAsia="Calibri" w:hAnsi="Times New Roman" w:cs="Times New Roman"/>
          <w:sz w:val="12"/>
          <w:szCs w:val="12"/>
        </w:rPr>
        <w:t>вижения пешеходов и транспорта.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7.1.1.2.</w:t>
      </w:r>
      <w:r w:rsidRPr="00946A2C">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w:t>
      </w:r>
      <w:r>
        <w:rPr>
          <w:rFonts w:ascii="Times New Roman" w:eastAsia="Calibri" w:hAnsi="Times New Roman" w:cs="Times New Roman"/>
          <w:sz w:val="12"/>
          <w:szCs w:val="12"/>
        </w:rPr>
        <w:t>ержании прилегающих территорий.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очистка и покраска элементов благоустройства;</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посадка деревьев, кустарников;</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 иные работы.</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w:t>
      </w:r>
      <w:r>
        <w:rPr>
          <w:rFonts w:ascii="Times New Roman" w:eastAsia="Calibri" w:hAnsi="Times New Roman" w:cs="Times New Roman"/>
          <w:sz w:val="12"/>
          <w:szCs w:val="12"/>
        </w:rPr>
        <w:t>ржания прилегающих территорий».</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lastRenderedPageBreak/>
        <w:t>1.3. Подпункт 7.4.4.3. пункта 7.4.4. раздела 7 Приложения №1 признать утратившим силу.</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1.4.</w:t>
      </w:r>
      <w:r w:rsidRPr="00946A2C">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1.5.</w:t>
      </w:r>
      <w:r w:rsidRPr="00946A2C">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w:t>
      </w:r>
      <w:r w:rsidRPr="00946A2C">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946A2C" w:rsidRPr="00946A2C" w:rsidRDefault="00946A2C" w:rsidP="00946A2C">
      <w:pPr>
        <w:tabs>
          <w:tab w:val="left" w:pos="284"/>
        </w:tabs>
        <w:spacing w:after="0" w:line="240" w:lineRule="auto"/>
        <w:ind w:firstLine="284"/>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w:t>
      </w:r>
      <w:r w:rsidRPr="00946A2C">
        <w:rPr>
          <w:rFonts w:ascii="Times New Roman" w:eastAsia="Calibri" w:hAnsi="Times New Roman" w:cs="Times New Roman"/>
          <w:sz w:val="12"/>
          <w:szCs w:val="12"/>
        </w:rPr>
        <w:tab/>
        <w:t xml:space="preserve">  Настоящее Решение вступает в силу со дня его официального оп</w:t>
      </w:r>
      <w:r>
        <w:rPr>
          <w:rFonts w:ascii="Times New Roman" w:eastAsia="Calibri" w:hAnsi="Times New Roman" w:cs="Times New Roman"/>
          <w:sz w:val="12"/>
          <w:szCs w:val="12"/>
        </w:rPr>
        <w:t>убликования.</w:t>
      </w:r>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Председатель собрания представителей</w:t>
      </w:r>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сельского поселения Кандабулак</w:t>
      </w:r>
    </w:p>
    <w:p w:rsid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муниципального района   Сергиевский</w:t>
      </w:r>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 xml:space="preserve">С.И. </w:t>
      </w:r>
      <w:proofErr w:type="spellStart"/>
      <w:r w:rsidRPr="00946A2C">
        <w:rPr>
          <w:rFonts w:ascii="Times New Roman" w:eastAsia="Calibri" w:hAnsi="Times New Roman" w:cs="Times New Roman"/>
          <w:sz w:val="12"/>
          <w:szCs w:val="12"/>
        </w:rPr>
        <w:t>Кадерова</w:t>
      </w:r>
      <w:proofErr w:type="spellEnd"/>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Глава сельского поселения Кандабулак</w:t>
      </w:r>
    </w:p>
    <w:p w:rsidR="00946A2C"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муниципального района   Сергиевский</w:t>
      </w:r>
    </w:p>
    <w:p w:rsidR="000A65DF" w:rsidRDefault="00946A2C" w:rsidP="00946A2C">
      <w:pPr>
        <w:tabs>
          <w:tab w:val="left" w:pos="284"/>
        </w:tabs>
        <w:spacing w:after="0" w:line="240" w:lineRule="auto"/>
        <w:jc w:val="right"/>
        <w:rPr>
          <w:rFonts w:ascii="Times New Roman" w:eastAsia="Calibri" w:hAnsi="Times New Roman" w:cs="Times New Roman"/>
          <w:sz w:val="12"/>
          <w:szCs w:val="12"/>
        </w:rPr>
      </w:pPr>
      <w:r w:rsidRPr="00946A2C">
        <w:rPr>
          <w:rFonts w:ascii="Times New Roman" w:eastAsia="Calibri" w:hAnsi="Times New Roman" w:cs="Times New Roman"/>
          <w:sz w:val="12"/>
          <w:szCs w:val="12"/>
        </w:rPr>
        <w:t>А.А. Мартынов</w:t>
      </w:r>
    </w:p>
    <w:p w:rsidR="00946A2C" w:rsidRPr="000A65DF" w:rsidRDefault="00946A2C" w:rsidP="00946A2C">
      <w:pPr>
        <w:tabs>
          <w:tab w:val="left" w:pos="284"/>
        </w:tabs>
        <w:spacing w:after="0" w:line="240" w:lineRule="auto"/>
        <w:jc w:val="right"/>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Приложение №1</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к проекту решения собрания  представителей сельского поселения Кандабулак</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муниципального района Сергиевский  «О внесении изменений в Решение</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Собрания Представителей сельского   поселения Кандабулак муниципального района Сергиевский</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№22 от 25.10.2017 г.   «Об утверждении Правил   благоустройства территории сельского</w:t>
      </w:r>
    </w:p>
    <w:p w:rsidR="000A65DF"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поселения  Кандабулак муниципального  района Сергиевский Самарской области»</w:t>
      </w:r>
    </w:p>
    <w:p w:rsidR="00946A2C" w:rsidRDefault="00946A2C" w:rsidP="00946A2C">
      <w:pPr>
        <w:tabs>
          <w:tab w:val="left" w:pos="284"/>
        </w:tabs>
        <w:spacing w:after="0" w:line="240" w:lineRule="auto"/>
        <w:jc w:val="center"/>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ТИПОВАЯ ФОРМА СОГЛАШЕНИЯ</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О ВЫПОЛНЕНИИ РАБОТ ПО БЛАГОУСТРОЙСТВУ ПРИЛЕГАЮЩЕЙ ТЕРРИТОРИИ</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946A2C">
        <w:rPr>
          <w:rFonts w:ascii="Times New Roman" w:eastAsia="Calibri" w:hAnsi="Times New Roman" w:cs="Times New Roman"/>
          <w:sz w:val="12"/>
          <w:szCs w:val="12"/>
        </w:rPr>
        <w:t xml:space="preserve">                                  "__" __________ 20__ г.</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br/>
        <w:t>Администрация сельского поселения Кандабулак муниципального района Сергиевский Самарской области, именуемая в дальнейшем «Уполномоченный орган», в лице Главы сельского поселения Кандабулак муниципального района Сергиевский ________________ действующего на основании Устава сельского поселения Кандабулак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946A2C">
        <w:rPr>
          <w:rFonts w:ascii="Times New Roman" w:eastAsia="Calibri" w:hAnsi="Times New Roman" w:cs="Times New Roman"/>
          <w:sz w:val="12"/>
          <w:szCs w:val="12"/>
        </w:rPr>
        <w:t>ый</w:t>
      </w:r>
      <w:proofErr w:type="spellEnd"/>
      <w:r w:rsidRPr="00946A2C">
        <w:rPr>
          <w:rFonts w:ascii="Times New Roman" w:eastAsia="Calibri" w:hAnsi="Times New Roman" w:cs="Times New Roman"/>
          <w:sz w:val="12"/>
          <w:szCs w:val="12"/>
        </w:rPr>
        <w:t>) в дальнейшем «Уполномоченное лицо», с другой стороны, вместе именуемые "Стороны", руководствуясь Правилами  благоустройства территории сельского поселения  Кандабулак муниципального района Сергиевский Самарской области (далее – Правила благоустройства), заключили настоящее соглашение о нижеследующем:</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 Предмет соглашения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br/>
        <w:t>    1.1.   Предметом   соглашения   является   сотрудничество   Сторон   по благоустройству территории, прилегающей к ________</w:t>
      </w:r>
      <w:r>
        <w:rPr>
          <w:rFonts w:ascii="Times New Roman" w:eastAsia="Calibri" w:hAnsi="Times New Roman" w:cs="Times New Roman"/>
          <w:sz w:val="12"/>
          <w:szCs w:val="12"/>
        </w:rPr>
        <w:t>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 Права и обязанности Сторон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 Уполномоченное лицо обязано:</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2.1.1.1. в холодный период (с 15 октября по 15 апреля):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уборку территории от мусора;</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сгребание и подметание снега;</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вывоз собранного мусора, смета, листвы, веток (при необходимости);</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br/>
        <w:t>    - прочие работы: _____________________________________________________;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946A2C">
        <w:rPr>
          <w:rFonts w:ascii="Times New Roman" w:eastAsia="Calibri" w:hAnsi="Times New Roman" w:cs="Times New Roman"/>
          <w:sz w:val="12"/>
          <w:szCs w:val="12"/>
        </w:rPr>
        <w:t>иные виды работ)</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br/>
        <w:t>2.1.1.2. в теплый период (с 15 апреля по 15 октября):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уборку территории от мусора, листвы;</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покос травы (при высоте более 15 см);</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сгребание и подметание снега (при необходимости);</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прочие работы: _____________________________________________.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lastRenderedPageBreak/>
        <w:t>2.2. Уполномоченное лицо вправе получать от Уполномоченного органа информационно-консультационную поддержку в вопросах благоустройства.</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2.3. Уполномоченный орган обязан: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 Срок действия соглашения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 Ответственность Сторон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 Заключительные положения</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7. Адреса и банковские реквизиты Сторон</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br/>
        <w:t>«Уполномоченный орган»                                                       «Уполномоченное лицо»</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____________________________                               ____________________________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____________________________                               ____________________________</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____________________________                               ____________________________</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к проекту решения собрания  представителей сельского поселения Кандабулак</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муниципального района Сергиевский  «О внесении изменений в Решение</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Собрания Представителей сельского   поселения Кандабулак муниципального района Сергиевский</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№22 от 25.10.2017 г.   «Об утверждении Правил   благоустройства территории сельского</w:t>
      </w:r>
    </w:p>
    <w:p w:rsidR="00946A2C" w:rsidRPr="00946A2C" w:rsidRDefault="00946A2C" w:rsidP="00946A2C">
      <w:pPr>
        <w:tabs>
          <w:tab w:val="left" w:pos="284"/>
        </w:tabs>
        <w:spacing w:after="0" w:line="240" w:lineRule="auto"/>
        <w:jc w:val="right"/>
        <w:rPr>
          <w:rFonts w:ascii="Times New Roman" w:eastAsia="Calibri" w:hAnsi="Times New Roman" w:cs="Times New Roman"/>
          <w:i/>
          <w:sz w:val="12"/>
          <w:szCs w:val="12"/>
        </w:rPr>
      </w:pPr>
      <w:r w:rsidRPr="00946A2C">
        <w:rPr>
          <w:rFonts w:ascii="Times New Roman" w:eastAsia="Calibri" w:hAnsi="Times New Roman" w:cs="Times New Roman"/>
          <w:i/>
          <w:sz w:val="12"/>
          <w:szCs w:val="12"/>
        </w:rPr>
        <w:t>поселения  Кандабулак муниципального  района Сергиевский Самарской области»</w:t>
      </w:r>
    </w:p>
    <w:p w:rsidR="00946A2C" w:rsidRPr="00946A2C" w:rsidRDefault="00946A2C" w:rsidP="00946A2C">
      <w:pPr>
        <w:spacing w:after="0" w:line="240" w:lineRule="auto"/>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РЕЕСТР соглашений с организациями по сельскому поселению Кандабулак муниципального района Сергиевский Самарской области</w:t>
      </w:r>
    </w:p>
    <w:tbl>
      <w:tblPr>
        <w:tblStyle w:val="2133"/>
        <w:tblW w:w="7513" w:type="dxa"/>
        <w:tblInd w:w="108" w:type="dxa"/>
        <w:tblLayout w:type="fixed"/>
        <w:tblLook w:val="04A0" w:firstRow="1" w:lastRow="0" w:firstColumn="1" w:lastColumn="0" w:noHBand="0" w:noVBand="1"/>
      </w:tblPr>
      <w:tblGrid>
        <w:gridCol w:w="1134"/>
        <w:gridCol w:w="2127"/>
        <w:gridCol w:w="1183"/>
        <w:gridCol w:w="1935"/>
        <w:gridCol w:w="1134"/>
      </w:tblGrid>
      <w:tr w:rsidR="00946A2C" w:rsidRPr="00946A2C" w:rsidTr="00946A2C">
        <w:trPr>
          <w:trHeight w:val="20"/>
        </w:trPr>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 соглашения</w:t>
            </w:r>
          </w:p>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Дата регистрации</w:t>
            </w:r>
          </w:p>
        </w:tc>
        <w:tc>
          <w:tcPr>
            <w:tcW w:w="2127"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Адрес расположения объекта</w:t>
            </w:r>
          </w:p>
        </w:tc>
        <w:tc>
          <w:tcPr>
            <w:tcW w:w="1935"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Юридический адрес, реквизиты/</w:t>
            </w:r>
          </w:p>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паспортные данные благоустроителя</w:t>
            </w:r>
          </w:p>
        </w:tc>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Контактный телефон</w:t>
            </w:r>
          </w:p>
        </w:tc>
      </w:tr>
      <w:tr w:rsidR="00946A2C" w:rsidRPr="00946A2C" w:rsidTr="00946A2C">
        <w:trPr>
          <w:trHeight w:val="20"/>
        </w:trPr>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1</w:t>
            </w:r>
          </w:p>
        </w:tc>
        <w:tc>
          <w:tcPr>
            <w:tcW w:w="2127"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2</w:t>
            </w:r>
          </w:p>
        </w:tc>
        <w:tc>
          <w:tcPr>
            <w:tcW w:w="1183"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3</w:t>
            </w:r>
          </w:p>
        </w:tc>
        <w:tc>
          <w:tcPr>
            <w:tcW w:w="1935"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4</w:t>
            </w:r>
          </w:p>
        </w:tc>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5</w:t>
            </w:r>
          </w:p>
        </w:tc>
      </w:tr>
    </w:tbl>
    <w:p w:rsidR="00946A2C" w:rsidRPr="00946A2C" w:rsidRDefault="00946A2C" w:rsidP="00946A2C">
      <w:pPr>
        <w:tabs>
          <w:tab w:val="left" w:pos="284"/>
        </w:tabs>
        <w:spacing w:after="0" w:line="240" w:lineRule="auto"/>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РЕЕСТР соглашений с физическими лицами по сельскому поселению Кандабулак муниципального района Сергиевский Самарской области</w:t>
      </w:r>
    </w:p>
    <w:tbl>
      <w:tblPr>
        <w:tblStyle w:val="2133"/>
        <w:tblW w:w="7513" w:type="dxa"/>
        <w:tblInd w:w="108" w:type="dxa"/>
        <w:tblLayout w:type="fixed"/>
        <w:tblLook w:val="04A0" w:firstRow="1" w:lastRow="0" w:firstColumn="1" w:lastColumn="0" w:noHBand="0" w:noVBand="1"/>
      </w:tblPr>
      <w:tblGrid>
        <w:gridCol w:w="993"/>
        <w:gridCol w:w="2134"/>
        <w:gridCol w:w="1126"/>
        <w:gridCol w:w="2126"/>
        <w:gridCol w:w="1134"/>
      </w:tblGrid>
      <w:tr w:rsidR="00946A2C" w:rsidRPr="00946A2C" w:rsidTr="00946A2C">
        <w:trPr>
          <w:trHeight w:val="20"/>
        </w:trPr>
        <w:tc>
          <w:tcPr>
            <w:tcW w:w="993"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 соглашения</w:t>
            </w:r>
          </w:p>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Дата регистрации</w:t>
            </w:r>
          </w:p>
        </w:tc>
        <w:tc>
          <w:tcPr>
            <w:tcW w:w="2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Адрес расположения объекта</w:t>
            </w:r>
          </w:p>
        </w:tc>
        <w:tc>
          <w:tcPr>
            <w:tcW w:w="2126"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Юридический адрес, реквизиты/</w:t>
            </w:r>
          </w:p>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паспортные данные благоустроителя</w:t>
            </w:r>
          </w:p>
        </w:tc>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Контактный телефон</w:t>
            </w:r>
          </w:p>
        </w:tc>
      </w:tr>
      <w:tr w:rsidR="00946A2C" w:rsidRPr="00946A2C" w:rsidTr="00946A2C">
        <w:trPr>
          <w:trHeight w:val="20"/>
        </w:trPr>
        <w:tc>
          <w:tcPr>
            <w:tcW w:w="993"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1</w:t>
            </w:r>
          </w:p>
        </w:tc>
        <w:tc>
          <w:tcPr>
            <w:tcW w:w="2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2</w:t>
            </w:r>
          </w:p>
        </w:tc>
        <w:tc>
          <w:tcPr>
            <w:tcW w:w="1126"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3</w:t>
            </w:r>
          </w:p>
        </w:tc>
        <w:tc>
          <w:tcPr>
            <w:tcW w:w="2126"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4</w:t>
            </w:r>
          </w:p>
        </w:tc>
        <w:tc>
          <w:tcPr>
            <w:tcW w:w="1134" w:type="dxa"/>
            <w:hideMark/>
          </w:tcPr>
          <w:p w:rsidR="00946A2C" w:rsidRPr="00946A2C" w:rsidRDefault="00946A2C" w:rsidP="00946A2C">
            <w:pPr>
              <w:tabs>
                <w:tab w:val="left" w:pos="284"/>
              </w:tabs>
              <w:rPr>
                <w:rFonts w:ascii="Times New Roman" w:hAnsi="Times New Roman"/>
                <w:sz w:val="12"/>
                <w:szCs w:val="12"/>
              </w:rPr>
            </w:pPr>
            <w:r w:rsidRPr="00946A2C">
              <w:rPr>
                <w:rFonts w:ascii="Times New Roman" w:hAnsi="Times New Roman"/>
                <w:sz w:val="12"/>
                <w:szCs w:val="12"/>
              </w:rPr>
              <w:t>5</w:t>
            </w:r>
          </w:p>
        </w:tc>
      </w:tr>
    </w:tbl>
    <w:p w:rsidR="00946A2C" w:rsidRPr="00946A2C" w:rsidRDefault="00946A2C" w:rsidP="00946A2C">
      <w:pPr>
        <w:tabs>
          <w:tab w:val="left" w:pos="284"/>
        </w:tabs>
        <w:spacing w:after="0" w:line="240" w:lineRule="auto"/>
        <w:rPr>
          <w:rFonts w:ascii="Times New Roman" w:eastAsia="Calibri" w:hAnsi="Times New Roman" w:cs="Times New Roman"/>
          <w:sz w:val="12"/>
          <w:szCs w:val="12"/>
        </w:rPr>
      </w:pPr>
    </w:p>
    <w:p w:rsidR="00946A2C" w:rsidRPr="00946A2C" w:rsidRDefault="00946A2C" w:rsidP="00946A2C">
      <w:pPr>
        <w:tabs>
          <w:tab w:val="left" w:pos="284"/>
          <w:tab w:val="left" w:pos="3828"/>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АДМИНИСТРАЦИЯ</w:t>
      </w:r>
    </w:p>
    <w:p w:rsidR="00946A2C" w:rsidRP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 xml:space="preserve">СЕЛЬСКОГО ПОСЕЛЕНИЯ </w:t>
      </w:r>
      <w:r w:rsidR="00562DD9" w:rsidRPr="00562DD9">
        <w:rPr>
          <w:rFonts w:ascii="Times New Roman" w:eastAsia="Calibri" w:hAnsi="Times New Roman" w:cs="Times New Roman"/>
          <w:b/>
          <w:sz w:val="12"/>
          <w:szCs w:val="12"/>
        </w:rPr>
        <w:t>КРАСНОСЕЛЬСКОЕ</w:t>
      </w:r>
    </w:p>
    <w:p w:rsidR="00946A2C" w:rsidRP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МУНИЦИПАЛЬНОГО РАЙОНА СЕРГИЕВСКИЙ</w:t>
      </w:r>
    </w:p>
    <w:p w:rsidR="00946A2C" w:rsidRPr="00946A2C" w:rsidRDefault="00946A2C" w:rsidP="00946A2C">
      <w:pPr>
        <w:tabs>
          <w:tab w:val="left" w:pos="284"/>
        </w:tabs>
        <w:spacing w:after="0" w:line="240" w:lineRule="auto"/>
        <w:jc w:val="center"/>
        <w:rPr>
          <w:rFonts w:ascii="Times New Roman" w:eastAsia="Calibri" w:hAnsi="Times New Roman" w:cs="Times New Roman"/>
          <w:b/>
          <w:sz w:val="12"/>
          <w:szCs w:val="12"/>
        </w:rPr>
      </w:pPr>
      <w:r w:rsidRPr="00946A2C">
        <w:rPr>
          <w:rFonts w:ascii="Times New Roman" w:eastAsia="Calibri" w:hAnsi="Times New Roman" w:cs="Times New Roman"/>
          <w:b/>
          <w:sz w:val="12"/>
          <w:szCs w:val="12"/>
        </w:rPr>
        <w:t>САМАРСКОЙ ОБЛАСТИ</w:t>
      </w: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p>
    <w:p w:rsidR="00946A2C" w:rsidRPr="00946A2C" w:rsidRDefault="00946A2C" w:rsidP="00946A2C">
      <w:pPr>
        <w:tabs>
          <w:tab w:val="left" w:pos="284"/>
        </w:tabs>
        <w:spacing w:after="0" w:line="240" w:lineRule="auto"/>
        <w:jc w:val="center"/>
        <w:rPr>
          <w:rFonts w:ascii="Times New Roman" w:eastAsia="Calibri" w:hAnsi="Times New Roman" w:cs="Times New Roman"/>
          <w:sz w:val="12"/>
          <w:szCs w:val="12"/>
        </w:rPr>
      </w:pPr>
      <w:r w:rsidRPr="00946A2C">
        <w:rPr>
          <w:rFonts w:ascii="Times New Roman" w:eastAsia="Calibri" w:hAnsi="Times New Roman" w:cs="Times New Roman"/>
          <w:sz w:val="12"/>
          <w:szCs w:val="12"/>
        </w:rPr>
        <w:t>ПОСТАНОВЛЕНИЕ</w:t>
      </w:r>
    </w:p>
    <w:p w:rsidR="00946A2C" w:rsidRPr="00946A2C" w:rsidRDefault="00946A2C" w:rsidP="00946A2C">
      <w:pPr>
        <w:tabs>
          <w:tab w:val="left" w:pos="284"/>
        </w:tabs>
        <w:spacing w:after="0" w:line="240" w:lineRule="auto"/>
        <w:jc w:val="both"/>
        <w:rPr>
          <w:rFonts w:ascii="Times New Roman" w:eastAsia="Calibri" w:hAnsi="Times New Roman" w:cs="Times New Roman"/>
          <w:sz w:val="12"/>
          <w:szCs w:val="12"/>
        </w:rPr>
      </w:pPr>
      <w:r w:rsidRPr="00946A2C">
        <w:rPr>
          <w:rFonts w:ascii="Times New Roman" w:eastAsia="Calibri" w:hAnsi="Times New Roman" w:cs="Times New Roman"/>
          <w:sz w:val="12"/>
          <w:szCs w:val="12"/>
        </w:rPr>
        <w:t xml:space="preserve">16 мая  2019г.                                                                                                                                                                                             </w:t>
      </w:r>
      <w:r w:rsidR="00562DD9">
        <w:rPr>
          <w:rFonts w:ascii="Times New Roman" w:eastAsia="Calibri" w:hAnsi="Times New Roman" w:cs="Times New Roman"/>
          <w:sz w:val="12"/>
          <w:szCs w:val="12"/>
        </w:rPr>
        <w:t xml:space="preserve">                             №21</w:t>
      </w:r>
    </w:p>
    <w:p w:rsidR="00946A2C"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w:t>
      </w:r>
      <w:r>
        <w:rPr>
          <w:rFonts w:ascii="Times New Roman" w:eastAsia="Calibri" w:hAnsi="Times New Roman" w:cs="Times New Roman"/>
          <w:b/>
          <w:sz w:val="12"/>
          <w:szCs w:val="12"/>
        </w:rPr>
        <w:t>Самарской области»</w:t>
      </w:r>
    </w:p>
    <w:p w:rsidR="00562DD9" w:rsidRPr="00946A2C" w:rsidRDefault="00562DD9" w:rsidP="00562DD9">
      <w:pPr>
        <w:tabs>
          <w:tab w:val="left" w:pos="284"/>
        </w:tabs>
        <w:spacing w:after="0" w:line="240" w:lineRule="auto"/>
        <w:jc w:val="center"/>
        <w:rPr>
          <w:rFonts w:ascii="Times New Roman" w:eastAsia="Calibri" w:hAnsi="Times New Roman" w:cs="Times New Roman"/>
          <w:b/>
          <w:sz w:val="12"/>
          <w:szCs w:val="12"/>
        </w:rPr>
      </w:pP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 21 от 28.06.2018 года, и в целях обсуждения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lastRenderedPageBreak/>
        <w:t>ПОСТАНОВЛЯЕТ:</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Красносельское муниципального района Сергиевский «О внесении изменений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 – Проект решения):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1.1.    Утвердить состав основной рабочей группы согласно  приложению № 1;</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1.2. Утвердить состав экспертной рабочей группы согласно приложению  № 2.</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Красносельское муниципального района Сергиевский Самарской области.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также – Администрация поселения).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Красносельское муниципального района Сергиевский Самарской области  от 28.06.2018 № 21.</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446561, Самарская область, Сергиевский район, село Красносельское, улица Советская, д. 2.</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в селе Красносельское – «30» мая 2019 в 18:00 часов по адресу: с. Красносельское, улица Советская, дом 2;</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в поселке Малые Ключи – «30» мая 2019 в 19:00 часов по адресу: п. Малые Ключи, улица Садовая, дом  2;</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в поселке Ровный – «31» мая 2019 в 18:00 часов по адресу: п. Ровный, улица Озерная, дом 5;</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в селе Королевка  – «31» мая  2019 в 19:00 часов по адресу: с. Королевка, пасека </w:t>
      </w:r>
      <w:proofErr w:type="spellStart"/>
      <w:r w:rsidRPr="00562DD9">
        <w:rPr>
          <w:rFonts w:ascii="Times New Roman" w:eastAsia="Calibri" w:hAnsi="Times New Roman" w:cs="Times New Roman"/>
          <w:sz w:val="12"/>
          <w:szCs w:val="12"/>
        </w:rPr>
        <w:t>Маранджян</w:t>
      </w:r>
      <w:proofErr w:type="spellEnd"/>
      <w:r w:rsidRPr="00562DD9">
        <w:rPr>
          <w:rFonts w:ascii="Times New Roman" w:eastAsia="Calibri" w:hAnsi="Times New Roman" w:cs="Times New Roman"/>
          <w:sz w:val="12"/>
          <w:szCs w:val="12"/>
        </w:rPr>
        <w:t xml:space="preserve"> А.А.;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в селе </w:t>
      </w:r>
      <w:proofErr w:type="spellStart"/>
      <w:r w:rsidRPr="00562DD9">
        <w:rPr>
          <w:rFonts w:ascii="Times New Roman" w:eastAsia="Calibri" w:hAnsi="Times New Roman" w:cs="Times New Roman"/>
          <w:sz w:val="12"/>
          <w:szCs w:val="12"/>
        </w:rPr>
        <w:t>Мамыково</w:t>
      </w:r>
      <w:proofErr w:type="spellEnd"/>
      <w:r w:rsidRPr="00562DD9">
        <w:rPr>
          <w:rFonts w:ascii="Times New Roman" w:eastAsia="Calibri" w:hAnsi="Times New Roman" w:cs="Times New Roman"/>
          <w:sz w:val="12"/>
          <w:szCs w:val="12"/>
        </w:rPr>
        <w:t xml:space="preserve">  – «31» мая 2019 в 20:00 часов по адресу: с. </w:t>
      </w:r>
      <w:proofErr w:type="spellStart"/>
      <w:r w:rsidRPr="00562DD9">
        <w:rPr>
          <w:rFonts w:ascii="Times New Roman" w:eastAsia="Calibri" w:hAnsi="Times New Roman" w:cs="Times New Roman"/>
          <w:sz w:val="12"/>
          <w:szCs w:val="12"/>
        </w:rPr>
        <w:t>Мамыково</w:t>
      </w:r>
      <w:proofErr w:type="spellEnd"/>
      <w:r w:rsidRPr="00562DD9">
        <w:rPr>
          <w:rFonts w:ascii="Times New Roman" w:eastAsia="Calibri" w:hAnsi="Times New Roman" w:cs="Times New Roman"/>
          <w:sz w:val="12"/>
          <w:szCs w:val="12"/>
        </w:rPr>
        <w:t>, дачный дом Панфилова И.В.;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в письменной форме в адрес Администрации поселения;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посредством записи в протоколе публичных слушаний.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Красносельское муниципального района Сергиевский Самарской области по вопросу публичных слушаний, ведущего специалиста администрации сельского поселения Красносельское муниципального района Сергиевский Корчагину Александру Геннадьевну.</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15. Опубликовать настоящее Решение в газете «Сергиевский вестник».</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Глава сельского поселения Красносельское</w:t>
      </w:r>
    </w:p>
    <w:p w:rsid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муниципального района Сергиевский</w:t>
      </w:r>
    </w:p>
    <w:p w:rsidR="00281A23"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562DD9">
        <w:rPr>
          <w:rFonts w:ascii="Times New Roman" w:eastAsia="Calibri" w:hAnsi="Times New Roman" w:cs="Times New Roman"/>
          <w:sz w:val="12"/>
          <w:szCs w:val="12"/>
        </w:rPr>
        <w:t>Вершков</w:t>
      </w:r>
    </w:p>
    <w:p w:rsidR="00562DD9" w:rsidRDefault="00562DD9" w:rsidP="00562DD9">
      <w:pPr>
        <w:tabs>
          <w:tab w:val="left" w:pos="284"/>
        </w:tabs>
        <w:spacing w:after="0" w:line="240" w:lineRule="auto"/>
        <w:jc w:val="right"/>
        <w:rPr>
          <w:rFonts w:ascii="Times New Roman" w:eastAsia="Calibri" w:hAnsi="Times New Roman" w:cs="Times New Roman"/>
          <w:sz w:val="12"/>
          <w:szCs w:val="12"/>
        </w:rPr>
      </w:pP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562DD9">
        <w:rPr>
          <w:rFonts w:ascii="Times New Roman" w:eastAsia="Calibri" w:hAnsi="Times New Roman" w:cs="Times New Roman"/>
          <w:i/>
          <w:sz w:val="12"/>
          <w:szCs w:val="12"/>
        </w:rPr>
        <w:t>Красносельское</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562DD9"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562DD9" w:rsidRP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562DD9">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4988"/>
      </w:tblGrid>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Председатель рабочей группы</w:t>
            </w:r>
          </w:p>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Вершков Н.В.</w:t>
            </w:r>
          </w:p>
        </w:tc>
        <w:tc>
          <w:tcPr>
            <w:tcW w:w="4988"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Глава сельского поселения  Красносельское муниципального района Сергиевский</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Заместитель председателя рабочей группы</w:t>
            </w:r>
          </w:p>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Попкова Л.И.</w:t>
            </w:r>
          </w:p>
        </w:tc>
        <w:tc>
          <w:tcPr>
            <w:tcW w:w="4988"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секретарь рабочей группы</w:t>
            </w:r>
          </w:p>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Корчагина А.Г.</w:t>
            </w:r>
          </w:p>
        </w:tc>
        <w:tc>
          <w:tcPr>
            <w:tcW w:w="4988"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562DD9" w:rsidRPr="00562DD9" w:rsidTr="00562DD9">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члены рабочей группы:</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Куликова Светлана Алексеевна</w:t>
            </w:r>
          </w:p>
        </w:tc>
        <w:tc>
          <w:tcPr>
            <w:tcW w:w="4988" w:type="dxa"/>
            <w:tcBorders>
              <w:top w:val="single" w:sz="4" w:space="0" w:color="auto"/>
              <w:left w:val="single" w:sz="4" w:space="0" w:color="auto"/>
              <w:bottom w:val="single" w:sz="4" w:space="0" w:color="auto"/>
              <w:right w:val="single" w:sz="4" w:space="0" w:color="auto"/>
            </w:tcBorders>
            <w:hideMark/>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Директор ГБОУ СОШ «</w:t>
            </w:r>
            <w:proofErr w:type="spellStart"/>
            <w:r w:rsidRPr="00562DD9">
              <w:rPr>
                <w:rFonts w:ascii="Times New Roman" w:eastAsia="Calibri" w:hAnsi="Times New Roman" w:cs="Times New Roman"/>
                <w:sz w:val="12"/>
                <w:szCs w:val="12"/>
              </w:rPr>
              <w:t>ОЦ»с.Красносельское</w:t>
            </w:r>
            <w:proofErr w:type="spellEnd"/>
            <w:r w:rsidRPr="00562DD9">
              <w:rPr>
                <w:rFonts w:ascii="Times New Roman" w:eastAsia="Calibri" w:hAnsi="Times New Roman" w:cs="Times New Roman"/>
                <w:sz w:val="12"/>
                <w:szCs w:val="12"/>
              </w:rPr>
              <w:t>(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Шурыгина Елена Петровна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Заведующая СДК «Восход»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Гурова Наталья Александровна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Депутат собрания представителей сельского поселения  Красносельское муниципального района Сергиевский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Игнатьева Наталья Владимировна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Заведующая </w:t>
            </w:r>
            <w:proofErr w:type="spellStart"/>
            <w:r w:rsidRPr="00562DD9">
              <w:rPr>
                <w:rFonts w:ascii="Times New Roman" w:eastAsia="Calibri" w:hAnsi="Times New Roman" w:cs="Times New Roman"/>
                <w:sz w:val="12"/>
                <w:szCs w:val="12"/>
              </w:rPr>
              <w:t>Красносельской</w:t>
            </w:r>
            <w:proofErr w:type="spellEnd"/>
            <w:r w:rsidRPr="00562DD9">
              <w:rPr>
                <w:rFonts w:ascii="Times New Roman" w:eastAsia="Calibri" w:hAnsi="Times New Roman" w:cs="Times New Roman"/>
                <w:sz w:val="12"/>
                <w:szCs w:val="12"/>
              </w:rPr>
              <w:t xml:space="preserve"> </w:t>
            </w:r>
            <w:proofErr w:type="spellStart"/>
            <w:r w:rsidRPr="00562DD9">
              <w:rPr>
                <w:rFonts w:ascii="Times New Roman" w:eastAsia="Calibri" w:hAnsi="Times New Roman" w:cs="Times New Roman"/>
                <w:sz w:val="12"/>
                <w:szCs w:val="12"/>
              </w:rPr>
              <w:t>межпоселенческой</w:t>
            </w:r>
            <w:proofErr w:type="spellEnd"/>
            <w:r w:rsidRPr="00562DD9">
              <w:rPr>
                <w:rFonts w:ascii="Times New Roman" w:eastAsia="Calibri" w:hAnsi="Times New Roman" w:cs="Times New Roman"/>
                <w:sz w:val="12"/>
                <w:szCs w:val="12"/>
              </w:rPr>
              <w:t xml:space="preserve"> библиотекой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Мельник Лариса Викторовна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Социальный работник(по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Каемова Лариса Станиславовна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Контролёр СКК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Пшеничный Антон Евгеньевич</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КФХ(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Бабаев </w:t>
            </w:r>
            <w:proofErr w:type="spellStart"/>
            <w:r w:rsidRPr="00562DD9">
              <w:rPr>
                <w:rFonts w:ascii="Times New Roman" w:eastAsia="Calibri" w:hAnsi="Times New Roman" w:cs="Times New Roman"/>
                <w:sz w:val="12"/>
                <w:szCs w:val="12"/>
              </w:rPr>
              <w:t>Олим</w:t>
            </w:r>
            <w:proofErr w:type="spellEnd"/>
            <w:r w:rsidRPr="00562DD9">
              <w:rPr>
                <w:rFonts w:ascii="Times New Roman" w:eastAsia="Calibri" w:hAnsi="Times New Roman" w:cs="Times New Roman"/>
                <w:sz w:val="12"/>
                <w:szCs w:val="12"/>
              </w:rPr>
              <w:t xml:space="preserve"> </w:t>
            </w:r>
            <w:proofErr w:type="spellStart"/>
            <w:r w:rsidRPr="00562DD9">
              <w:rPr>
                <w:rFonts w:ascii="Times New Roman" w:eastAsia="Calibri" w:hAnsi="Times New Roman" w:cs="Times New Roman"/>
                <w:sz w:val="12"/>
                <w:szCs w:val="12"/>
              </w:rPr>
              <w:t>Октябринович</w:t>
            </w:r>
            <w:proofErr w:type="spellEnd"/>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Врач общей практики (по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proofErr w:type="spellStart"/>
            <w:r w:rsidRPr="00562DD9">
              <w:rPr>
                <w:rFonts w:ascii="Times New Roman" w:eastAsia="Calibri" w:hAnsi="Times New Roman" w:cs="Times New Roman"/>
                <w:sz w:val="12"/>
                <w:szCs w:val="12"/>
              </w:rPr>
              <w:lastRenderedPageBreak/>
              <w:t>Рагазина</w:t>
            </w:r>
            <w:proofErr w:type="spellEnd"/>
            <w:r w:rsidRPr="00562DD9">
              <w:rPr>
                <w:rFonts w:ascii="Times New Roman" w:eastAsia="Calibri" w:hAnsi="Times New Roman" w:cs="Times New Roman"/>
                <w:sz w:val="12"/>
                <w:szCs w:val="12"/>
              </w:rPr>
              <w:t xml:space="preserve"> Ирина Анатольевна</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Начальник почтового отделения </w:t>
            </w:r>
            <w:proofErr w:type="spellStart"/>
            <w:r w:rsidRPr="00562DD9">
              <w:rPr>
                <w:rFonts w:ascii="Times New Roman" w:eastAsia="Calibri" w:hAnsi="Times New Roman" w:cs="Times New Roman"/>
                <w:sz w:val="12"/>
                <w:szCs w:val="12"/>
              </w:rPr>
              <w:t>с.Красносельское</w:t>
            </w:r>
            <w:proofErr w:type="spellEnd"/>
            <w:r w:rsidRPr="00562DD9">
              <w:rPr>
                <w:rFonts w:ascii="Times New Roman" w:eastAsia="Calibri" w:hAnsi="Times New Roman" w:cs="Times New Roman"/>
                <w:sz w:val="12"/>
                <w:szCs w:val="12"/>
              </w:rPr>
              <w:t>(по согласованию)</w:t>
            </w:r>
          </w:p>
        </w:tc>
      </w:tr>
      <w:tr w:rsidR="00562DD9" w:rsidRPr="00562DD9" w:rsidTr="00562DD9">
        <w:trPr>
          <w:trHeight w:val="20"/>
          <w:jc w:val="center"/>
        </w:trPr>
        <w:tc>
          <w:tcPr>
            <w:tcW w:w="2579"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Муратов Алексей Петрович</w:t>
            </w:r>
          </w:p>
        </w:tc>
        <w:tc>
          <w:tcPr>
            <w:tcW w:w="4988" w:type="dxa"/>
            <w:tcBorders>
              <w:top w:val="single" w:sz="4" w:space="0" w:color="auto"/>
              <w:left w:val="single" w:sz="4" w:space="0" w:color="auto"/>
              <w:bottom w:val="single" w:sz="4" w:space="0" w:color="auto"/>
              <w:right w:val="single" w:sz="4" w:space="0" w:color="auto"/>
            </w:tcBorders>
          </w:tcPr>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r w:rsidRPr="00562DD9">
              <w:rPr>
                <w:rFonts w:ascii="Times New Roman" w:eastAsia="Calibri" w:hAnsi="Times New Roman" w:cs="Times New Roman"/>
                <w:sz w:val="12"/>
                <w:szCs w:val="12"/>
              </w:rPr>
              <w:t>Слесарь СГВК (по согласованию)</w:t>
            </w:r>
          </w:p>
        </w:tc>
      </w:tr>
    </w:tbl>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562DD9">
        <w:rPr>
          <w:rFonts w:ascii="Times New Roman" w:eastAsia="Calibri" w:hAnsi="Times New Roman" w:cs="Times New Roman"/>
          <w:i/>
          <w:sz w:val="12"/>
          <w:szCs w:val="12"/>
        </w:rPr>
        <w:t>Красносельское</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562DD9"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562DD9" w:rsidRP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562DD9">
        <w:rPr>
          <w:rFonts w:ascii="Times New Roman" w:eastAsia="Calibri" w:hAnsi="Times New Roman" w:cs="Times New Roman"/>
          <w:b/>
          <w:sz w:val="12"/>
          <w:szCs w:val="12"/>
        </w:rPr>
        <w:t>экспертной группы</w:t>
      </w:r>
    </w:p>
    <w:tbl>
      <w:tblPr>
        <w:tblStyle w:val="213"/>
        <w:tblW w:w="0" w:type="auto"/>
        <w:tblInd w:w="108" w:type="dxa"/>
        <w:tblLook w:val="04A0" w:firstRow="1" w:lastRow="0" w:firstColumn="1" w:lastColumn="0" w:noHBand="0" w:noVBand="1"/>
      </w:tblPr>
      <w:tblGrid>
        <w:gridCol w:w="2977"/>
        <w:gridCol w:w="4536"/>
      </w:tblGrid>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Председатель рабочей группы</w:t>
            </w:r>
          </w:p>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Каемова Наталья Анатольевна</w:t>
            </w:r>
          </w:p>
        </w:tc>
        <w:tc>
          <w:tcPr>
            <w:tcW w:w="4536"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Председатель собрания представителей сельского поселения  Красносельское муниципального района Сергиевский</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Заместитель председателя рабочей группы </w:t>
            </w:r>
          </w:p>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Павлов Виктор Васильевич</w:t>
            </w:r>
          </w:p>
        </w:tc>
        <w:tc>
          <w:tcPr>
            <w:tcW w:w="4536"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Заместитель председателя собрания представителей сельского поселения  Красносельское муниципального района Сергиевский</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  секретарь рабочей группы</w:t>
            </w:r>
          </w:p>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Игонина Людмила Александровна</w:t>
            </w:r>
          </w:p>
        </w:tc>
        <w:tc>
          <w:tcPr>
            <w:tcW w:w="4536"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депутат собрания представителей сельского поселения  Красносельское муниципального района Сергиевский</w:t>
            </w:r>
          </w:p>
        </w:tc>
      </w:tr>
      <w:tr w:rsidR="00562DD9" w:rsidRPr="00562DD9" w:rsidTr="00562DD9">
        <w:trPr>
          <w:trHeight w:val="20"/>
        </w:trPr>
        <w:tc>
          <w:tcPr>
            <w:tcW w:w="7513" w:type="dxa"/>
            <w:gridSpan w:val="2"/>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члены экспертной группы:</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Коновалов Сергей  Иванович</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Абрамова Наталья Анатольевна</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Панфилова Наталья Владимировна</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 xml:space="preserve">Ганиева Сирена </w:t>
            </w:r>
            <w:proofErr w:type="spellStart"/>
            <w:r w:rsidRPr="00562DD9">
              <w:rPr>
                <w:rFonts w:ascii="Times New Roman" w:eastAsia="Calibri" w:hAnsi="Times New Roman" w:cs="Times New Roman"/>
                <w:sz w:val="12"/>
                <w:szCs w:val="12"/>
              </w:rPr>
              <w:t>Ринатовна</w:t>
            </w:r>
            <w:proofErr w:type="spellEnd"/>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Николаева Ольга Николаевна</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 xml:space="preserve">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Макарова Ольга Вениаминовна</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proofErr w:type="spellStart"/>
            <w:r w:rsidRPr="00562DD9">
              <w:rPr>
                <w:rFonts w:ascii="Times New Roman" w:eastAsia="Calibri" w:hAnsi="Times New Roman" w:cs="Times New Roman"/>
                <w:sz w:val="12"/>
                <w:szCs w:val="12"/>
              </w:rPr>
              <w:t>Стрельцова</w:t>
            </w:r>
            <w:proofErr w:type="spellEnd"/>
            <w:r w:rsidRPr="00562DD9">
              <w:rPr>
                <w:rFonts w:ascii="Times New Roman" w:eastAsia="Calibri" w:hAnsi="Times New Roman" w:cs="Times New Roman"/>
                <w:sz w:val="12"/>
                <w:szCs w:val="12"/>
              </w:rPr>
              <w:t xml:space="preserve"> Ирина Петровна</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Киселев Андрей Юрьевич</w:t>
            </w:r>
          </w:p>
        </w:tc>
        <w:tc>
          <w:tcPr>
            <w:tcW w:w="4536" w:type="dxa"/>
          </w:tcPr>
          <w:p w:rsidR="00562DD9" w:rsidRPr="00562DD9" w:rsidRDefault="00562DD9" w:rsidP="00562DD9">
            <w:pPr>
              <w:tabs>
                <w:tab w:val="left" w:pos="284"/>
              </w:tabs>
              <w:rPr>
                <w:rFonts w:ascii="Times New Roman" w:eastAsia="Calibri" w:hAnsi="Times New Roman" w:cs="Times New Roman"/>
                <w:bCs/>
                <w:sz w:val="12"/>
                <w:szCs w:val="12"/>
              </w:rPr>
            </w:pPr>
            <w:r w:rsidRPr="00562DD9">
              <w:rPr>
                <w:rFonts w:ascii="Times New Roman" w:eastAsia="Calibri" w:hAnsi="Times New Roman" w:cs="Times New Roman"/>
                <w:sz w:val="12"/>
                <w:szCs w:val="12"/>
              </w:rPr>
              <w:t xml:space="preserve">Начальник отдела по административной практике </w:t>
            </w:r>
            <w:r w:rsidRPr="00562DD9">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562DD9" w:rsidRPr="00562DD9" w:rsidTr="00562DD9">
        <w:trPr>
          <w:trHeight w:val="20"/>
        </w:trPr>
        <w:tc>
          <w:tcPr>
            <w:tcW w:w="2977"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Гришин Евгений Геннадьевич</w:t>
            </w:r>
          </w:p>
        </w:tc>
        <w:tc>
          <w:tcPr>
            <w:tcW w:w="4536" w:type="dxa"/>
          </w:tcPr>
          <w:p w:rsidR="00562DD9" w:rsidRPr="00562DD9" w:rsidRDefault="00562DD9" w:rsidP="00562DD9">
            <w:pPr>
              <w:tabs>
                <w:tab w:val="left" w:pos="284"/>
              </w:tabs>
              <w:rPr>
                <w:rFonts w:ascii="Times New Roman" w:eastAsia="Calibri" w:hAnsi="Times New Roman" w:cs="Times New Roman"/>
                <w:sz w:val="12"/>
                <w:szCs w:val="12"/>
              </w:rPr>
            </w:pPr>
            <w:r w:rsidRPr="00562DD9">
              <w:rPr>
                <w:rFonts w:ascii="Times New Roman" w:eastAsia="Calibri" w:hAnsi="Times New Roman" w:cs="Times New Roman"/>
                <w:sz w:val="12"/>
                <w:szCs w:val="12"/>
              </w:rPr>
              <w:t>Директор МКУ «Центр общественных организаций»</w:t>
            </w:r>
            <w:r w:rsidRPr="00562DD9">
              <w:rPr>
                <w:rFonts w:ascii="Times New Roman" w:eastAsia="Calibri" w:hAnsi="Times New Roman" w:cs="Times New Roman"/>
                <w:bCs/>
                <w:sz w:val="12"/>
                <w:szCs w:val="12"/>
              </w:rPr>
              <w:t xml:space="preserve"> (по согласованию)</w:t>
            </w:r>
          </w:p>
        </w:tc>
      </w:tr>
    </w:tbl>
    <w:p w:rsidR="00562DD9" w:rsidRPr="00562DD9" w:rsidRDefault="00562DD9" w:rsidP="00562DD9">
      <w:pPr>
        <w:tabs>
          <w:tab w:val="left" w:pos="284"/>
        </w:tabs>
        <w:spacing w:after="0" w:line="240" w:lineRule="auto"/>
        <w:rPr>
          <w:rFonts w:ascii="Times New Roman" w:eastAsia="Calibri" w:hAnsi="Times New Roman" w:cs="Times New Roman"/>
          <w:sz w:val="12"/>
          <w:szCs w:val="12"/>
        </w:rPr>
      </w:pP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562DD9">
        <w:rPr>
          <w:rFonts w:ascii="Times New Roman" w:eastAsia="Calibri" w:hAnsi="Times New Roman" w:cs="Times New Roman"/>
          <w:i/>
          <w:sz w:val="12"/>
          <w:szCs w:val="12"/>
        </w:rPr>
        <w:t>Красносельское</w:t>
      </w:r>
    </w:p>
    <w:p w:rsidR="00562DD9" w:rsidRPr="00FC1F21" w:rsidRDefault="00562DD9" w:rsidP="00562DD9">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562DD9" w:rsidRDefault="00562DD9" w:rsidP="00562D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w:t>
      </w:r>
      <w:r w:rsidRPr="00FC1F21">
        <w:rPr>
          <w:rFonts w:ascii="Times New Roman" w:eastAsia="Calibri" w:hAnsi="Times New Roman" w:cs="Times New Roman"/>
          <w:i/>
          <w:sz w:val="12"/>
          <w:szCs w:val="12"/>
        </w:rPr>
        <w:t xml:space="preserve"> от «16» мая 2019 г.</w:t>
      </w:r>
    </w:p>
    <w:p w:rsidR="00562DD9" w:rsidRDefault="00562DD9" w:rsidP="00562DD9">
      <w:pPr>
        <w:tabs>
          <w:tab w:val="left" w:pos="284"/>
        </w:tabs>
        <w:spacing w:after="0" w:line="240" w:lineRule="auto"/>
        <w:jc w:val="right"/>
        <w:rPr>
          <w:rFonts w:ascii="Times New Roman" w:eastAsia="Calibri" w:hAnsi="Times New Roman" w:cs="Times New Roman"/>
          <w:sz w:val="12"/>
          <w:szCs w:val="12"/>
        </w:rPr>
      </w:pP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ПРОЕКТ</w:t>
      </w:r>
    </w:p>
    <w:p w:rsidR="00562DD9" w:rsidRPr="00562DD9" w:rsidRDefault="00562DD9" w:rsidP="00562DD9">
      <w:pPr>
        <w:tabs>
          <w:tab w:val="left" w:pos="284"/>
          <w:tab w:val="left" w:pos="3828"/>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СОБРАНИЕ ПРЕДСТАВИТЕЛЕЙ</w:t>
      </w:r>
    </w:p>
    <w:p w:rsidR="00562DD9" w:rsidRPr="00562DD9" w:rsidRDefault="00562DD9" w:rsidP="00562DD9">
      <w:pPr>
        <w:tabs>
          <w:tab w:val="left" w:pos="284"/>
          <w:tab w:val="left" w:pos="3828"/>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СЕЛЬСКОГО ПОСЕЛЕНИЯ КРАСНОСЕЛЬСКОЕ</w:t>
      </w:r>
    </w:p>
    <w:p w:rsidR="00562DD9" w:rsidRPr="00562DD9" w:rsidRDefault="00562DD9" w:rsidP="00562DD9">
      <w:pPr>
        <w:tabs>
          <w:tab w:val="left" w:pos="284"/>
          <w:tab w:val="left" w:pos="3828"/>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МУНИЦИПАЛЬНОГО РАЙОНА СЕРГИЕВСКИЙ</w:t>
      </w:r>
    </w:p>
    <w:p w:rsidR="00562DD9" w:rsidRP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САМАРСКОЙ ОБЛАСТИ</w:t>
      </w:r>
    </w:p>
    <w:p w:rsidR="00562DD9" w:rsidRPr="00562DD9" w:rsidRDefault="00562DD9" w:rsidP="00562DD9">
      <w:pPr>
        <w:tabs>
          <w:tab w:val="left" w:pos="284"/>
        </w:tabs>
        <w:spacing w:after="0" w:line="240" w:lineRule="auto"/>
        <w:jc w:val="center"/>
        <w:rPr>
          <w:rFonts w:ascii="Times New Roman" w:eastAsia="Calibri" w:hAnsi="Times New Roman" w:cs="Times New Roman"/>
          <w:sz w:val="12"/>
          <w:szCs w:val="12"/>
        </w:rPr>
      </w:pPr>
    </w:p>
    <w:p w:rsidR="00562DD9" w:rsidRPr="00562DD9" w:rsidRDefault="00562DD9" w:rsidP="00562DD9">
      <w:pPr>
        <w:tabs>
          <w:tab w:val="left" w:pos="284"/>
        </w:tabs>
        <w:spacing w:after="0" w:line="240" w:lineRule="auto"/>
        <w:jc w:val="center"/>
        <w:rPr>
          <w:rFonts w:ascii="Times New Roman" w:eastAsia="Calibri" w:hAnsi="Times New Roman" w:cs="Times New Roman"/>
          <w:sz w:val="12"/>
          <w:szCs w:val="12"/>
        </w:rPr>
      </w:pPr>
      <w:r w:rsidRPr="00562DD9">
        <w:rPr>
          <w:rFonts w:ascii="Times New Roman" w:eastAsia="Calibri" w:hAnsi="Times New Roman" w:cs="Times New Roman"/>
          <w:sz w:val="12"/>
          <w:szCs w:val="12"/>
        </w:rPr>
        <w:t>РЕШЕНИЕ</w:t>
      </w:r>
    </w:p>
    <w:p w:rsidR="00562DD9" w:rsidRPr="00562DD9" w:rsidRDefault="00562DD9" w:rsidP="00562DD9">
      <w:pPr>
        <w:tabs>
          <w:tab w:val="left" w:pos="284"/>
        </w:tabs>
        <w:spacing w:after="0" w:line="240" w:lineRule="auto"/>
        <w:jc w:val="center"/>
        <w:rPr>
          <w:rFonts w:ascii="Times New Roman" w:eastAsia="Calibri" w:hAnsi="Times New Roman" w:cs="Times New Roman"/>
          <w:sz w:val="12"/>
          <w:szCs w:val="12"/>
        </w:rPr>
      </w:pPr>
      <w:r w:rsidRPr="00562DD9">
        <w:rPr>
          <w:rFonts w:ascii="Times New Roman" w:eastAsia="Calibri" w:hAnsi="Times New Roman" w:cs="Times New Roman"/>
          <w:sz w:val="12"/>
          <w:szCs w:val="12"/>
        </w:rPr>
        <w:t>«      » _________2019г.                                                                                                                                                                                               №_______</w:t>
      </w:r>
    </w:p>
    <w:p w:rsid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«О внесении изменений в Решение Собрания Представителей сельского  поселения Красносельское</w:t>
      </w:r>
    </w:p>
    <w:p w:rsid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 xml:space="preserve"> муниципального района Сергиевский   № 23 от 25.10.2017 г.  «Об утверждении Правил  благоустройства территории </w:t>
      </w:r>
    </w:p>
    <w:p w:rsidR="00562DD9" w:rsidRDefault="00562DD9" w:rsidP="00562DD9">
      <w:pPr>
        <w:tabs>
          <w:tab w:val="left" w:pos="284"/>
        </w:tabs>
        <w:spacing w:after="0" w:line="240" w:lineRule="auto"/>
        <w:jc w:val="center"/>
        <w:rPr>
          <w:rFonts w:ascii="Times New Roman" w:eastAsia="Calibri" w:hAnsi="Times New Roman" w:cs="Times New Roman"/>
          <w:b/>
          <w:sz w:val="12"/>
          <w:szCs w:val="12"/>
        </w:rPr>
      </w:pPr>
      <w:r w:rsidRPr="00562DD9">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562DD9" w:rsidRPr="00562DD9" w:rsidRDefault="00562DD9" w:rsidP="00562DD9">
      <w:pPr>
        <w:tabs>
          <w:tab w:val="left" w:pos="284"/>
        </w:tabs>
        <w:spacing w:after="0" w:line="240" w:lineRule="auto"/>
        <w:jc w:val="center"/>
        <w:rPr>
          <w:rFonts w:ascii="Times New Roman" w:eastAsia="Calibri" w:hAnsi="Times New Roman" w:cs="Times New Roman"/>
          <w:sz w:val="12"/>
          <w:szCs w:val="12"/>
        </w:rPr>
      </w:pP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Принято  Собранием Представителей сельского поселения Красносельское муниципального района Сергиевский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Красносельское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w:t>
      </w:r>
      <w:r w:rsidRPr="00562DD9">
        <w:rPr>
          <w:rFonts w:ascii="Times New Roman" w:eastAsia="Calibri" w:hAnsi="Times New Roman" w:cs="Times New Roman"/>
          <w:sz w:val="12"/>
          <w:szCs w:val="12"/>
        </w:rPr>
        <w:tab/>
        <w:t>Внести в Решение Собрания Представителей сельского поселения Красносельское муниципального района Сергиевский № 23 от 25.10.2017 г.  «Об утверждении Правил  благоустройства территории сельского поселения Красносельское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1.1.</w:t>
      </w:r>
      <w:r w:rsidRPr="00562DD9">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«7.1.1.Определение границ прилегающих территорий.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lastRenderedPageBreak/>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w:t>
      </w:r>
      <w:r w:rsidRPr="00562DD9">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На прилегающих территориях уполномоченные лица обязаны:</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в весеннее время обеспечивать беспрепятственный отвод талых вод;</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7.1.1.1.</w:t>
      </w:r>
      <w:r w:rsidRPr="00562DD9">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схематическое изображение границ объекта;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4) схематическое изображение границ территории, прилегающей  к объекту;</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На прилегающих территориях уполномоченные лица обязаны:</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в весеннее время обеспечивать беспрепятственный отвод талых вод;</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7.1.1.2.</w:t>
      </w:r>
      <w:r w:rsidRPr="00562DD9">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очистка и покраска элементов благоустройства;</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посадка деревьев, кустарников;</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4) иные работы.</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1.3. Подпункт 7.4.4.3. пункта 7.4.4. раздела 7 Приложения №1 признать утратившим силу.</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1.4.</w:t>
      </w:r>
      <w:r w:rsidRPr="00562DD9">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1.5.</w:t>
      </w:r>
      <w:r w:rsidRPr="00562DD9">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lastRenderedPageBreak/>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2.</w:t>
      </w:r>
      <w:r w:rsidRPr="00562DD9">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562DD9" w:rsidRPr="00562DD9" w:rsidRDefault="00562DD9" w:rsidP="00562DD9">
      <w:pPr>
        <w:tabs>
          <w:tab w:val="left" w:pos="284"/>
        </w:tabs>
        <w:spacing w:after="0" w:line="240" w:lineRule="auto"/>
        <w:ind w:firstLine="284"/>
        <w:jc w:val="both"/>
        <w:rPr>
          <w:rFonts w:ascii="Times New Roman" w:eastAsia="Calibri" w:hAnsi="Times New Roman" w:cs="Times New Roman"/>
          <w:sz w:val="12"/>
          <w:szCs w:val="12"/>
        </w:rPr>
      </w:pPr>
      <w:r w:rsidRPr="00562DD9">
        <w:rPr>
          <w:rFonts w:ascii="Times New Roman" w:eastAsia="Calibri" w:hAnsi="Times New Roman" w:cs="Times New Roman"/>
          <w:sz w:val="12"/>
          <w:szCs w:val="12"/>
        </w:rPr>
        <w:t>3.</w:t>
      </w:r>
      <w:r w:rsidRPr="00562DD9">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Председатель собрания представителей</w:t>
      </w: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сельского поселения Красносельское</w:t>
      </w:r>
    </w:p>
    <w:p w:rsid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муниципального района   Сергиевский</w:t>
      </w: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562DD9">
        <w:rPr>
          <w:rFonts w:ascii="Times New Roman" w:eastAsia="Calibri" w:hAnsi="Times New Roman" w:cs="Times New Roman"/>
          <w:sz w:val="12"/>
          <w:szCs w:val="12"/>
        </w:rPr>
        <w:t>Каемова</w:t>
      </w: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p>
    <w:p w:rsidR="00562DD9" w:rsidRP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Глава сельского поселения Красносельское</w:t>
      </w:r>
    </w:p>
    <w:p w:rsidR="00562DD9"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муниципального района   Сергиевский</w:t>
      </w:r>
    </w:p>
    <w:p w:rsidR="00946A2C" w:rsidRDefault="00562DD9" w:rsidP="00562DD9">
      <w:pPr>
        <w:tabs>
          <w:tab w:val="left" w:pos="284"/>
        </w:tabs>
        <w:spacing w:after="0" w:line="240" w:lineRule="auto"/>
        <w:jc w:val="right"/>
        <w:rPr>
          <w:rFonts w:ascii="Times New Roman" w:eastAsia="Calibri" w:hAnsi="Times New Roman" w:cs="Times New Roman"/>
          <w:sz w:val="12"/>
          <w:szCs w:val="12"/>
        </w:rPr>
      </w:pPr>
      <w:r w:rsidRPr="00562DD9">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562DD9">
        <w:rPr>
          <w:rFonts w:ascii="Times New Roman" w:eastAsia="Calibri" w:hAnsi="Times New Roman" w:cs="Times New Roman"/>
          <w:sz w:val="12"/>
          <w:szCs w:val="12"/>
        </w:rPr>
        <w:t>Вершков</w:t>
      </w:r>
    </w:p>
    <w:p w:rsidR="00F652BB" w:rsidRDefault="00F652BB" w:rsidP="00562DD9">
      <w:pPr>
        <w:tabs>
          <w:tab w:val="left" w:pos="284"/>
        </w:tabs>
        <w:spacing w:after="0" w:line="240" w:lineRule="auto"/>
        <w:jc w:val="right"/>
        <w:rPr>
          <w:rFonts w:ascii="Times New Roman" w:eastAsia="Calibri" w:hAnsi="Times New Roman" w:cs="Times New Roman"/>
          <w:sz w:val="12"/>
          <w:szCs w:val="12"/>
        </w:rPr>
      </w:pP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Приложение 1</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к проекту решения собрания представителей сельского поселения Красносельское</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муниципального района Сергиевский «О внесении изменений в Решение</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Собрания Представителей сельского поселения Красносельское  муниципального района Сергиевский</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 23 от 25.10.2017 г. «Об утверждении Правил благоустройства территории сельского</w:t>
      </w:r>
    </w:p>
    <w:p w:rsidR="00946A2C"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поселения  Красносельское муниципального района Сергиевский Самарской области»</w:t>
      </w:r>
    </w:p>
    <w:p w:rsidR="00F652BB" w:rsidRDefault="00F652BB" w:rsidP="00F652BB">
      <w:pPr>
        <w:tabs>
          <w:tab w:val="left" w:pos="284"/>
        </w:tabs>
        <w:spacing w:after="0" w:line="240" w:lineRule="auto"/>
        <w:jc w:val="center"/>
        <w:rPr>
          <w:rFonts w:ascii="Times New Roman" w:eastAsia="Calibri" w:hAnsi="Times New Roman" w:cs="Times New Roman"/>
          <w:sz w:val="12"/>
          <w:szCs w:val="12"/>
        </w:rPr>
      </w:pPr>
    </w:p>
    <w:p w:rsidR="00F652BB" w:rsidRPr="00F652BB" w:rsidRDefault="00F652BB" w:rsidP="00F652BB">
      <w:pPr>
        <w:tabs>
          <w:tab w:val="left" w:pos="284"/>
        </w:tabs>
        <w:spacing w:after="0" w:line="240" w:lineRule="auto"/>
        <w:jc w:val="center"/>
        <w:rPr>
          <w:rFonts w:ascii="Times New Roman" w:eastAsia="Calibri" w:hAnsi="Times New Roman" w:cs="Times New Roman"/>
          <w:sz w:val="12"/>
          <w:szCs w:val="12"/>
        </w:rPr>
      </w:pPr>
      <w:r w:rsidRPr="00F652BB">
        <w:rPr>
          <w:rFonts w:ascii="Times New Roman" w:eastAsia="Calibri" w:hAnsi="Times New Roman" w:cs="Times New Roman"/>
          <w:sz w:val="12"/>
          <w:szCs w:val="12"/>
        </w:rPr>
        <w:t>ТИПОВАЯ ФОРМА СОГЛАШЕНИЯ</w:t>
      </w:r>
    </w:p>
    <w:p w:rsidR="00F652BB" w:rsidRPr="00F652BB" w:rsidRDefault="00F652BB" w:rsidP="00F652BB">
      <w:pPr>
        <w:tabs>
          <w:tab w:val="left" w:pos="284"/>
        </w:tabs>
        <w:spacing w:after="0" w:line="240" w:lineRule="auto"/>
        <w:jc w:val="center"/>
        <w:rPr>
          <w:rFonts w:ascii="Times New Roman" w:eastAsia="Calibri" w:hAnsi="Times New Roman" w:cs="Times New Roman"/>
          <w:sz w:val="12"/>
          <w:szCs w:val="12"/>
        </w:rPr>
      </w:pPr>
      <w:r w:rsidRPr="00F652BB">
        <w:rPr>
          <w:rFonts w:ascii="Times New Roman" w:eastAsia="Calibri" w:hAnsi="Times New Roman" w:cs="Times New Roman"/>
          <w:sz w:val="12"/>
          <w:szCs w:val="12"/>
        </w:rPr>
        <w:t>О ВЫПОЛНЕНИИ РАБОТ ПО БЛАГОУСТРОЙСТВУ ПРИЛЕГАЮЩЕЙ ТЕРРИТОРИИ</w:t>
      </w:r>
    </w:p>
    <w:p w:rsidR="00F652BB" w:rsidRPr="00F652BB" w:rsidRDefault="00F652BB" w:rsidP="00F652BB">
      <w:pPr>
        <w:tabs>
          <w:tab w:val="left" w:pos="284"/>
        </w:tabs>
        <w:spacing w:after="0" w:line="240" w:lineRule="auto"/>
        <w:jc w:val="center"/>
        <w:rPr>
          <w:rFonts w:ascii="Times New Roman" w:eastAsia="Calibri" w:hAnsi="Times New Roman" w:cs="Times New Roman"/>
          <w:sz w:val="12"/>
          <w:szCs w:val="12"/>
        </w:rPr>
      </w:pPr>
      <w:r w:rsidRPr="00F652BB">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F652BB">
        <w:rPr>
          <w:rFonts w:ascii="Times New Roman" w:eastAsia="Calibri" w:hAnsi="Times New Roman" w:cs="Times New Roman"/>
          <w:sz w:val="12"/>
          <w:szCs w:val="12"/>
        </w:rPr>
        <w:t xml:space="preserve">                                                         "__" __________ 20__ г.</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br/>
        <w:t>Администрация сельского поселения Красносельское муниципального района Сергиевский Самарской области, именуемая в дальнейшем «Уполномоченный орган», в лице Главы сельского поселения Красносельское муниципального района Сергиевский Вершкова Николая Викторовича действующего на основании Устава сельского поселения Красносельское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F652BB">
        <w:rPr>
          <w:rFonts w:ascii="Times New Roman" w:eastAsia="Calibri" w:hAnsi="Times New Roman" w:cs="Times New Roman"/>
          <w:sz w:val="12"/>
          <w:szCs w:val="12"/>
        </w:rPr>
        <w:t>ый</w:t>
      </w:r>
      <w:proofErr w:type="spellEnd"/>
      <w:r w:rsidRPr="00F652BB">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 муниципального района Сергиевский Самарской области (далее – Правила благоустройства), заключили настоящее соглашение о нижеследующем:</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1. Предмет соглашения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 Права и обязанности Сторон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 Уполномоченное лицо обязано:</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2.1.1.1. в холодный период (с 15 октября по 15 апреля):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уборку территории от мусора;</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сгребание и подметание снега;</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вывоз собранного мусора, смета, листвы, веток (при необходимости);</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br/>
        <w:t>    - прочие работы: _____________________________________________________;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F652BB">
        <w:rPr>
          <w:rFonts w:ascii="Times New Roman" w:eastAsia="Calibri" w:hAnsi="Times New Roman" w:cs="Times New Roman"/>
          <w:sz w:val="12"/>
          <w:szCs w:val="12"/>
        </w:rPr>
        <w:t>иные виды работ)</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2.1.1.2. в теплый период (с 15 апреля по 15 октября):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уборку территории от мусора, листвы;</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покос травы (при высоте более 15 см);</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сгребание и подметание снега (при необходимости);</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 прочие работы: _____________________________________________.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2.3. Уполномоченный орган обязан: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lastRenderedPageBreak/>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3. Срок действия соглашения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4. Ответственность Сторон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5. Заключительные положения</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7. Адреса и банковские реквизиты Сторон</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br/>
        <w:t>«Уполномоченный орган»                                                                         «Уполномоченное лицо»</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____________________________                                              ____________________________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____________________________                                              ____________________________</w:t>
      </w:r>
    </w:p>
    <w:p w:rsidR="00F652BB" w:rsidRPr="00F652BB" w:rsidRDefault="00F652BB" w:rsidP="00F652BB">
      <w:pPr>
        <w:tabs>
          <w:tab w:val="left" w:pos="284"/>
        </w:tabs>
        <w:spacing w:after="0" w:line="240" w:lineRule="auto"/>
        <w:jc w:val="both"/>
        <w:rPr>
          <w:rFonts w:ascii="Times New Roman" w:eastAsia="Calibri" w:hAnsi="Times New Roman" w:cs="Times New Roman"/>
          <w:sz w:val="12"/>
          <w:szCs w:val="12"/>
        </w:rPr>
      </w:pPr>
      <w:r w:rsidRPr="00F652BB">
        <w:rPr>
          <w:rFonts w:ascii="Times New Roman" w:eastAsia="Calibri" w:hAnsi="Times New Roman" w:cs="Times New Roman"/>
          <w:sz w:val="12"/>
          <w:szCs w:val="12"/>
        </w:rPr>
        <w:t>____________________________                                              ____________________________</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к проекту решения собрания представителей сельского поселения Красносельское</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муниципального района Сергиевский «О внесении изменений в Решение</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Собрания Представителей сельского поселения Красносельское  муниципального района Сергиевский</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 23 от 25.10.2017 г. «Об утверждении Правил благоустройства территории сельского</w:t>
      </w:r>
    </w:p>
    <w:p w:rsidR="00F652BB" w:rsidRPr="00F652BB" w:rsidRDefault="00F652BB" w:rsidP="00F652BB">
      <w:pPr>
        <w:tabs>
          <w:tab w:val="left" w:pos="284"/>
        </w:tabs>
        <w:spacing w:after="0" w:line="240" w:lineRule="auto"/>
        <w:jc w:val="right"/>
        <w:rPr>
          <w:rFonts w:ascii="Times New Roman" w:eastAsia="Calibri" w:hAnsi="Times New Roman" w:cs="Times New Roman"/>
          <w:i/>
          <w:sz w:val="12"/>
          <w:szCs w:val="12"/>
        </w:rPr>
      </w:pPr>
      <w:r w:rsidRPr="00F652BB">
        <w:rPr>
          <w:rFonts w:ascii="Times New Roman" w:eastAsia="Calibri" w:hAnsi="Times New Roman" w:cs="Times New Roman"/>
          <w:i/>
          <w:sz w:val="12"/>
          <w:szCs w:val="12"/>
        </w:rPr>
        <w:t>поселения  Красносельское муниципального района Сергиевский Самарской области»</w:t>
      </w:r>
    </w:p>
    <w:p w:rsidR="00867EC6" w:rsidRPr="00867EC6" w:rsidRDefault="00867EC6" w:rsidP="00867EC6">
      <w:pPr>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РЕЕСТР соглашений с организациями по сельскому поселению Красносельское муниципального района Сергиевский Самарской области</w:t>
      </w:r>
    </w:p>
    <w:tbl>
      <w:tblPr>
        <w:tblStyle w:val="2134"/>
        <w:tblW w:w="7513" w:type="dxa"/>
        <w:tblInd w:w="108" w:type="dxa"/>
        <w:tblLayout w:type="fixed"/>
        <w:tblLook w:val="04A0" w:firstRow="1" w:lastRow="0" w:firstColumn="1" w:lastColumn="0" w:noHBand="0" w:noVBand="1"/>
      </w:tblPr>
      <w:tblGrid>
        <w:gridCol w:w="1134"/>
        <w:gridCol w:w="2127"/>
        <w:gridCol w:w="1183"/>
        <w:gridCol w:w="1935"/>
        <w:gridCol w:w="1134"/>
      </w:tblGrid>
      <w:tr w:rsidR="00867EC6" w:rsidRPr="00867EC6" w:rsidTr="00867EC6">
        <w:trPr>
          <w:trHeight w:val="20"/>
        </w:trPr>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 соглашения</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Дата регистрации</w:t>
            </w:r>
          </w:p>
        </w:tc>
        <w:tc>
          <w:tcPr>
            <w:tcW w:w="2127"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Адрес расположения объекта</w:t>
            </w:r>
          </w:p>
        </w:tc>
        <w:tc>
          <w:tcPr>
            <w:tcW w:w="1935"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Юридический адрес, реквизиты/</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паспортные данные благоустроителя</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Контактный телефон</w:t>
            </w:r>
          </w:p>
        </w:tc>
      </w:tr>
      <w:tr w:rsidR="00867EC6" w:rsidRPr="00867EC6" w:rsidTr="00867EC6">
        <w:trPr>
          <w:trHeight w:val="20"/>
        </w:trPr>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1</w:t>
            </w:r>
          </w:p>
        </w:tc>
        <w:tc>
          <w:tcPr>
            <w:tcW w:w="2127"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2</w:t>
            </w:r>
          </w:p>
        </w:tc>
        <w:tc>
          <w:tcPr>
            <w:tcW w:w="118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3</w:t>
            </w:r>
          </w:p>
        </w:tc>
        <w:tc>
          <w:tcPr>
            <w:tcW w:w="1935"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4</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5</w:t>
            </w:r>
          </w:p>
        </w:tc>
      </w:tr>
    </w:tbl>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РЕЕСТР соглашений с физическими лицами по сельскому поселению Красносельское муниципального района Сергиевский Самарской области</w:t>
      </w:r>
    </w:p>
    <w:tbl>
      <w:tblPr>
        <w:tblStyle w:val="2134"/>
        <w:tblW w:w="7513" w:type="dxa"/>
        <w:tblInd w:w="108" w:type="dxa"/>
        <w:tblLayout w:type="fixed"/>
        <w:tblLook w:val="04A0" w:firstRow="1" w:lastRow="0" w:firstColumn="1" w:lastColumn="0" w:noHBand="0" w:noVBand="1"/>
      </w:tblPr>
      <w:tblGrid>
        <w:gridCol w:w="993"/>
        <w:gridCol w:w="2134"/>
        <w:gridCol w:w="1126"/>
        <w:gridCol w:w="2126"/>
        <w:gridCol w:w="1134"/>
      </w:tblGrid>
      <w:tr w:rsidR="00867EC6" w:rsidRPr="00867EC6" w:rsidTr="00867EC6">
        <w:trPr>
          <w:trHeight w:val="20"/>
        </w:trPr>
        <w:tc>
          <w:tcPr>
            <w:tcW w:w="99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 соглашения</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Дата регистрации</w:t>
            </w:r>
          </w:p>
        </w:tc>
        <w:tc>
          <w:tcPr>
            <w:tcW w:w="2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Адрес расположения объекта</w:t>
            </w:r>
          </w:p>
        </w:tc>
        <w:tc>
          <w:tcPr>
            <w:tcW w:w="2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Юридический адрес, реквизиты/</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паспортные данные благоустроителя</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Контактный телефон</w:t>
            </w:r>
          </w:p>
        </w:tc>
      </w:tr>
      <w:tr w:rsidR="00867EC6" w:rsidRPr="00867EC6" w:rsidTr="00867EC6">
        <w:trPr>
          <w:trHeight w:val="20"/>
        </w:trPr>
        <w:tc>
          <w:tcPr>
            <w:tcW w:w="99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1</w:t>
            </w:r>
          </w:p>
        </w:tc>
        <w:tc>
          <w:tcPr>
            <w:tcW w:w="2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2</w:t>
            </w:r>
          </w:p>
        </w:tc>
        <w:tc>
          <w:tcPr>
            <w:tcW w:w="1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3</w:t>
            </w:r>
          </w:p>
        </w:tc>
        <w:tc>
          <w:tcPr>
            <w:tcW w:w="2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4</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5</w:t>
            </w:r>
          </w:p>
        </w:tc>
      </w:tr>
    </w:tbl>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 w:val="left" w:pos="3828"/>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АДМИНИСТРАЦИЯ</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СЕЛЬСКОГО ПОСЕЛЕНИЯ КУТУЗОВСКИЙ</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МУНИЦИПАЛЬНОГО РАЙОНА СЕРГИЕВСКИЙ</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САМАРСКОЙ ОБЛАСТИ</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ПОСТАНОВЛЕНИЕ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№22</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О  проведении публичных слушаний</w:t>
      </w:r>
      <w:r>
        <w:rPr>
          <w:rFonts w:ascii="Times New Roman" w:eastAsia="Calibri" w:hAnsi="Times New Roman" w:cs="Times New Roman"/>
          <w:b/>
          <w:sz w:val="12"/>
          <w:szCs w:val="12"/>
        </w:rPr>
        <w:t xml:space="preserve"> </w:t>
      </w:r>
      <w:r w:rsidRPr="00867EC6">
        <w:rPr>
          <w:rFonts w:ascii="Times New Roman" w:eastAsia="Calibri" w:hAnsi="Times New Roman" w:cs="Times New Roman"/>
          <w:b/>
          <w:sz w:val="12"/>
          <w:szCs w:val="12"/>
        </w:rPr>
        <w:t>по проекту решения собрания представителей</w:t>
      </w:r>
    </w:p>
    <w:p w:rsid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сельского поселения Кутузовский 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w:t>
      </w:r>
      <w:r>
        <w:rPr>
          <w:rFonts w:ascii="Times New Roman" w:eastAsia="Calibri" w:hAnsi="Times New Roman" w:cs="Times New Roman"/>
          <w:b/>
          <w:sz w:val="12"/>
          <w:szCs w:val="12"/>
        </w:rPr>
        <w:t xml:space="preserve"> Сергиевский Самарской области»</w:t>
      </w:r>
    </w:p>
    <w:p w:rsidR="00867EC6" w:rsidRPr="00867EC6" w:rsidRDefault="00867EC6" w:rsidP="00867EC6">
      <w:pPr>
        <w:tabs>
          <w:tab w:val="left" w:pos="284"/>
        </w:tabs>
        <w:spacing w:after="0" w:line="240" w:lineRule="auto"/>
        <w:rPr>
          <w:rFonts w:ascii="Times New Roman" w:eastAsia="Calibri" w:hAnsi="Times New Roman" w:cs="Times New Roman"/>
          <w:b/>
          <w:sz w:val="12"/>
          <w:szCs w:val="12"/>
        </w:rPr>
      </w:pP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 17 от 28.06.2018 года, и в целях обсуждения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b/>
          <w:sz w:val="12"/>
          <w:szCs w:val="12"/>
        </w:rPr>
      </w:pPr>
      <w:r w:rsidRPr="00867EC6">
        <w:rPr>
          <w:rFonts w:ascii="Times New Roman" w:eastAsia="Calibri" w:hAnsi="Times New Roman" w:cs="Times New Roman"/>
          <w:b/>
          <w:sz w:val="12"/>
          <w:szCs w:val="12"/>
        </w:rPr>
        <w:t>ПОСТАНОВЛЯЕТ:</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Кутузовский муниципального района Сергиевский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 – Проект решения):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1.1.  Утвердить состав основной рабочей группы согласно  приложению № 1;</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lastRenderedPageBreak/>
        <w:t>1.2.   Утвердить состав экспертной рабочей группы согласно приложению</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2;</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Кутузовский муниципального района Сергиевский Самарской области.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также – Администрация поселения).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28.06.2018 № 17.</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446568, Самарская область, Сергиевский район, поселок  Кутузовский, улица Центральная, д. 26.</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каждом населенном пункте:</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27 мая 2019 года в 17:00, по адресу: 446568, Самарская область, Сергиевский район, </w:t>
      </w:r>
      <w:proofErr w:type="spellStart"/>
      <w:r w:rsidRPr="00867EC6">
        <w:rPr>
          <w:rFonts w:ascii="Times New Roman" w:eastAsia="Calibri" w:hAnsi="Times New Roman" w:cs="Times New Roman"/>
          <w:sz w:val="12"/>
          <w:szCs w:val="12"/>
        </w:rPr>
        <w:t>п.Кутузовский</w:t>
      </w:r>
      <w:proofErr w:type="spellEnd"/>
      <w:r w:rsidRPr="00867EC6">
        <w:rPr>
          <w:rFonts w:ascii="Times New Roman" w:eastAsia="Calibri" w:hAnsi="Times New Roman" w:cs="Times New Roman"/>
          <w:sz w:val="12"/>
          <w:szCs w:val="12"/>
        </w:rPr>
        <w:t xml:space="preserve">, </w:t>
      </w:r>
      <w:proofErr w:type="spellStart"/>
      <w:r w:rsidRPr="00867EC6">
        <w:rPr>
          <w:rFonts w:ascii="Times New Roman" w:eastAsia="Calibri" w:hAnsi="Times New Roman" w:cs="Times New Roman"/>
          <w:sz w:val="12"/>
          <w:szCs w:val="12"/>
        </w:rPr>
        <w:t>ул.Центральная</w:t>
      </w:r>
      <w:proofErr w:type="spellEnd"/>
      <w:r w:rsidRPr="00867EC6">
        <w:rPr>
          <w:rFonts w:ascii="Times New Roman" w:eastAsia="Calibri" w:hAnsi="Times New Roman" w:cs="Times New Roman"/>
          <w:sz w:val="12"/>
          <w:szCs w:val="12"/>
        </w:rPr>
        <w:t>, д.26 (здание Администрации сельского поселения);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27 мая 2019 г. в 18:00, по адресу:  446568, Самарская область, Сергиевский </w:t>
      </w:r>
      <w:proofErr w:type="spellStart"/>
      <w:r w:rsidRPr="00867EC6">
        <w:rPr>
          <w:rFonts w:ascii="Times New Roman" w:eastAsia="Calibri" w:hAnsi="Times New Roman" w:cs="Times New Roman"/>
          <w:sz w:val="12"/>
          <w:szCs w:val="12"/>
        </w:rPr>
        <w:t>район,п.Круглый</w:t>
      </w:r>
      <w:proofErr w:type="spellEnd"/>
      <w:r w:rsidRPr="00867EC6">
        <w:rPr>
          <w:rFonts w:ascii="Times New Roman" w:eastAsia="Calibri" w:hAnsi="Times New Roman" w:cs="Times New Roman"/>
          <w:sz w:val="12"/>
          <w:szCs w:val="12"/>
        </w:rPr>
        <w:t xml:space="preserve"> Куст, д.5;</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29 мая 2019 г. в 17:00, по адресу: 446568, Самарская область, Сергиевский район, </w:t>
      </w:r>
      <w:proofErr w:type="spellStart"/>
      <w:r w:rsidRPr="00867EC6">
        <w:rPr>
          <w:rFonts w:ascii="Times New Roman" w:eastAsia="Calibri" w:hAnsi="Times New Roman" w:cs="Times New Roman"/>
          <w:sz w:val="12"/>
          <w:szCs w:val="12"/>
        </w:rPr>
        <w:t>с.Славкино</w:t>
      </w:r>
      <w:proofErr w:type="spellEnd"/>
      <w:r w:rsidRPr="00867EC6">
        <w:rPr>
          <w:rFonts w:ascii="Times New Roman" w:eastAsia="Calibri" w:hAnsi="Times New Roman" w:cs="Times New Roman"/>
          <w:sz w:val="12"/>
          <w:szCs w:val="12"/>
        </w:rPr>
        <w:t>, д.8 (магазин);</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29 мая  2019 г. в 18:00, по адресу: 446568, Самарская область, Сергиевский район, </w:t>
      </w:r>
      <w:proofErr w:type="spellStart"/>
      <w:r w:rsidRPr="00867EC6">
        <w:rPr>
          <w:rFonts w:ascii="Times New Roman" w:eastAsia="Calibri" w:hAnsi="Times New Roman" w:cs="Times New Roman"/>
          <w:sz w:val="12"/>
          <w:szCs w:val="12"/>
        </w:rPr>
        <w:t>п.Шаровка</w:t>
      </w:r>
      <w:proofErr w:type="spellEnd"/>
      <w:r w:rsidRPr="00867EC6">
        <w:rPr>
          <w:rFonts w:ascii="Times New Roman" w:eastAsia="Calibri" w:hAnsi="Times New Roman" w:cs="Times New Roman"/>
          <w:sz w:val="12"/>
          <w:szCs w:val="12"/>
        </w:rPr>
        <w:t>, д.2 (магазин);</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31 мая 2019 г. в 17:00, по адресу: 446540, Самарская область, Сергиевский </w:t>
      </w:r>
      <w:proofErr w:type="spellStart"/>
      <w:r w:rsidRPr="00867EC6">
        <w:rPr>
          <w:rFonts w:ascii="Times New Roman" w:eastAsia="Calibri" w:hAnsi="Times New Roman" w:cs="Times New Roman"/>
          <w:sz w:val="12"/>
          <w:szCs w:val="12"/>
        </w:rPr>
        <w:t>район,с</w:t>
      </w:r>
      <w:proofErr w:type="spellEnd"/>
      <w:r w:rsidRPr="00867EC6">
        <w:rPr>
          <w:rFonts w:ascii="Times New Roman" w:eastAsia="Calibri" w:hAnsi="Times New Roman" w:cs="Times New Roman"/>
          <w:sz w:val="12"/>
          <w:szCs w:val="12"/>
        </w:rPr>
        <w:t>. Красный Городок,  д.3 (нежилое здание);</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31 мая 2019 г. в 18.00, по адресу: 446540, Самарская область, Сергиевский район </w:t>
      </w:r>
      <w:proofErr w:type="spellStart"/>
      <w:r w:rsidRPr="00867EC6">
        <w:rPr>
          <w:rFonts w:ascii="Times New Roman" w:eastAsia="Calibri" w:hAnsi="Times New Roman" w:cs="Times New Roman"/>
          <w:sz w:val="12"/>
          <w:szCs w:val="12"/>
        </w:rPr>
        <w:t>х.Вольница</w:t>
      </w:r>
      <w:proofErr w:type="spellEnd"/>
      <w:r w:rsidRPr="00867EC6">
        <w:rPr>
          <w:rFonts w:ascii="Times New Roman" w:eastAsia="Calibri" w:hAnsi="Times New Roman" w:cs="Times New Roman"/>
          <w:sz w:val="12"/>
          <w:szCs w:val="12"/>
        </w:rPr>
        <w:t>, д.24;</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31 мая 2018 г. в 18.30, по адресу: 446540, Самарская область, Сергиевский район </w:t>
      </w:r>
      <w:proofErr w:type="spellStart"/>
      <w:r w:rsidRPr="00867EC6">
        <w:rPr>
          <w:rFonts w:ascii="Times New Roman" w:eastAsia="Calibri" w:hAnsi="Times New Roman" w:cs="Times New Roman"/>
          <w:sz w:val="12"/>
          <w:szCs w:val="12"/>
        </w:rPr>
        <w:t>п.Лесозавод</w:t>
      </w:r>
      <w:proofErr w:type="spellEnd"/>
      <w:r w:rsidRPr="00867EC6">
        <w:rPr>
          <w:rFonts w:ascii="Times New Roman" w:eastAsia="Calibri" w:hAnsi="Times New Roman" w:cs="Times New Roman"/>
          <w:sz w:val="12"/>
          <w:szCs w:val="12"/>
        </w:rPr>
        <w:t>, д.15;</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в письменной форме в адрес Администрации поселения;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посредством записи в протоколе публичных слушаний.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Кутузовский  муниципального района Сергиевский Самарской области по вопросу публичных слушаний, ведущего специалиста администрации сельского поселения Кутузовский муниципального района Сергиевский Хомякову Ольгу Михайловну.</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15. Опубликовать настоящее Решение в газете «Сергиевский вестник».</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Глава сельского поселения Кутузовский</w:t>
      </w:r>
    </w:p>
    <w:p w:rsid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муниципального района Сергиевский</w:t>
      </w:r>
    </w:p>
    <w:p w:rsidR="00946A2C"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67EC6">
        <w:rPr>
          <w:rFonts w:ascii="Times New Roman" w:eastAsia="Calibri" w:hAnsi="Times New Roman" w:cs="Times New Roman"/>
          <w:sz w:val="12"/>
          <w:szCs w:val="12"/>
        </w:rPr>
        <w:t>Сабельникова</w:t>
      </w:r>
    </w:p>
    <w:p w:rsidR="00867EC6" w:rsidRDefault="00867EC6" w:rsidP="00867EC6">
      <w:pPr>
        <w:tabs>
          <w:tab w:val="left" w:pos="284"/>
        </w:tabs>
        <w:spacing w:after="0" w:line="240" w:lineRule="auto"/>
        <w:jc w:val="right"/>
        <w:rPr>
          <w:rFonts w:ascii="Times New Roman" w:eastAsia="Calibri" w:hAnsi="Times New Roman" w:cs="Times New Roman"/>
          <w:sz w:val="12"/>
          <w:szCs w:val="12"/>
        </w:rPr>
      </w:pP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67EC6">
        <w:rPr>
          <w:rFonts w:ascii="Times New Roman" w:eastAsia="Calibri" w:hAnsi="Times New Roman" w:cs="Times New Roman"/>
          <w:i/>
          <w:sz w:val="12"/>
          <w:szCs w:val="12"/>
        </w:rPr>
        <w:t>Кутузовский</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67EC6"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867EC6">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Председатель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Сабельникова Антонина Вениаминовна</w:t>
            </w:r>
          </w:p>
        </w:tc>
        <w:tc>
          <w:tcPr>
            <w:tcW w:w="4846"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Глава сельского поселения  Кутузовский муниципального района Сергиевский</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Заместитель председателя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t>Максаева</w:t>
            </w:r>
            <w:proofErr w:type="spellEnd"/>
            <w:r w:rsidRPr="00867EC6">
              <w:rPr>
                <w:rFonts w:ascii="Times New Roman" w:eastAsia="Calibri" w:hAnsi="Times New Roman" w:cs="Times New Roman"/>
                <w:sz w:val="12"/>
                <w:szCs w:val="12"/>
              </w:rPr>
              <w:t xml:space="preserve"> Галина Ильинична</w:t>
            </w:r>
          </w:p>
        </w:tc>
        <w:tc>
          <w:tcPr>
            <w:tcW w:w="4846"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ведущий специалист администрации сельского поселения  Кутузовский муниципального района Сергиевский</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секретарь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Хомякова Ольга Михайловна</w:t>
            </w:r>
          </w:p>
        </w:tc>
        <w:tc>
          <w:tcPr>
            <w:tcW w:w="4846"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ведущий специалист администрации сельского поселения  Кутузовский  муниципального района Сергиевский</w:t>
            </w:r>
          </w:p>
        </w:tc>
      </w:tr>
      <w:tr w:rsidR="00867EC6" w:rsidRPr="00867EC6" w:rsidTr="00867EC6">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члены рабочей группы:</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Малышева Ольга Владимировна</w:t>
            </w:r>
          </w:p>
        </w:tc>
        <w:tc>
          <w:tcPr>
            <w:tcW w:w="4846" w:type="dxa"/>
            <w:tcBorders>
              <w:top w:val="single" w:sz="4" w:space="0" w:color="auto"/>
              <w:left w:val="single" w:sz="4" w:space="0" w:color="auto"/>
              <w:bottom w:val="single" w:sz="4" w:space="0" w:color="auto"/>
              <w:right w:val="single" w:sz="4" w:space="0" w:color="auto"/>
            </w:tcBorders>
            <w:hideMark/>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директор ГБОУ СОШ </w:t>
            </w:r>
            <w:proofErr w:type="spellStart"/>
            <w:r w:rsidRPr="00867EC6">
              <w:rPr>
                <w:rFonts w:ascii="Times New Roman" w:eastAsia="Calibri" w:hAnsi="Times New Roman" w:cs="Times New Roman"/>
                <w:sz w:val="12"/>
                <w:szCs w:val="12"/>
              </w:rPr>
              <w:t>пос.Кутузовский</w:t>
            </w:r>
            <w:proofErr w:type="spellEnd"/>
            <w:r w:rsidRPr="00867EC6">
              <w:rPr>
                <w:rFonts w:ascii="Times New Roman" w:eastAsia="Calibri" w:hAnsi="Times New Roman" w:cs="Times New Roman"/>
                <w:sz w:val="12"/>
                <w:szCs w:val="12"/>
              </w:rPr>
              <w:t xml:space="preserve"> </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t>Тяжева</w:t>
            </w:r>
            <w:proofErr w:type="spellEnd"/>
            <w:r w:rsidRPr="00867EC6">
              <w:rPr>
                <w:rFonts w:ascii="Times New Roman" w:eastAsia="Calibri" w:hAnsi="Times New Roman" w:cs="Times New Roman"/>
                <w:sz w:val="12"/>
                <w:szCs w:val="12"/>
              </w:rPr>
              <w:t xml:space="preserve"> Ирина Ивановна</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Председатель Совета ветеранов </w:t>
            </w:r>
            <w:proofErr w:type="spellStart"/>
            <w:r w:rsidRPr="00867EC6">
              <w:rPr>
                <w:rFonts w:ascii="Times New Roman" w:eastAsia="Calibri" w:hAnsi="Times New Roman" w:cs="Times New Roman"/>
                <w:sz w:val="12"/>
                <w:szCs w:val="12"/>
              </w:rPr>
              <w:t>с.п.Кутузовский</w:t>
            </w:r>
            <w:proofErr w:type="spellEnd"/>
            <w:r w:rsidRPr="00867EC6">
              <w:rPr>
                <w:rFonts w:ascii="Times New Roman" w:eastAsia="Calibri" w:hAnsi="Times New Roman" w:cs="Times New Roman"/>
                <w:sz w:val="12"/>
                <w:szCs w:val="12"/>
              </w:rPr>
              <w:t xml:space="preserve">       (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Бычкова Светлана Николаевна</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Председатель Женсовета </w:t>
            </w:r>
            <w:proofErr w:type="spellStart"/>
            <w:r w:rsidRPr="00867EC6">
              <w:rPr>
                <w:rFonts w:ascii="Times New Roman" w:eastAsia="Calibri" w:hAnsi="Times New Roman" w:cs="Times New Roman"/>
                <w:sz w:val="12"/>
                <w:szCs w:val="12"/>
              </w:rPr>
              <w:t>с.п.Кутузовский</w:t>
            </w:r>
            <w:proofErr w:type="spellEnd"/>
            <w:r w:rsidRPr="00867EC6">
              <w:rPr>
                <w:rFonts w:ascii="Times New Roman" w:eastAsia="Calibri" w:hAnsi="Times New Roman" w:cs="Times New Roman"/>
                <w:sz w:val="12"/>
                <w:szCs w:val="12"/>
              </w:rPr>
              <w:t xml:space="preserve">                  (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t>Соседова</w:t>
            </w:r>
            <w:proofErr w:type="spellEnd"/>
            <w:r w:rsidRPr="00867EC6">
              <w:rPr>
                <w:rFonts w:ascii="Times New Roman" w:eastAsia="Calibri" w:hAnsi="Times New Roman" w:cs="Times New Roman"/>
                <w:sz w:val="12"/>
                <w:szCs w:val="12"/>
              </w:rPr>
              <w:t xml:space="preserve"> Татьяна Алексеевна</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Член президиума районного женского совета</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 (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Пудиков Николай Николаевич</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Общественник по содержанию прудов </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Мальков Владимир Николаевич</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Депутат сельского поселения Кутузовский (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Гафуров </w:t>
            </w:r>
            <w:proofErr w:type="spellStart"/>
            <w:r w:rsidRPr="00867EC6">
              <w:rPr>
                <w:rFonts w:ascii="Times New Roman" w:eastAsia="Calibri" w:hAnsi="Times New Roman" w:cs="Times New Roman"/>
                <w:sz w:val="12"/>
                <w:szCs w:val="12"/>
              </w:rPr>
              <w:t>Минрахман</w:t>
            </w:r>
            <w:proofErr w:type="spellEnd"/>
            <w:r w:rsidRPr="00867EC6">
              <w:rPr>
                <w:rFonts w:ascii="Times New Roman" w:eastAsia="Calibri" w:hAnsi="Times New Roman" w:cs="Times New Roman"/>
                <w:sz w:val="12"/>
                <w:szCs w:val="12"/>
              </w:rPr>
              <w:t xml:space="preserve"> </w:t>
            </w:r>
            <w:proofErr w:type="spellStart"/>
            <w:r w:rsidRPr="00867EC6">
              <w:rPr>
                <w:rFonts w:ascii="Times New Roman" w:eastAsia="Calibri" w:hAnsi="Times New Roman" w:cs="Times New Roman"/>
                <w:sz w:val="12"/>
                <w:szCs w:val="12"/>
              </w:rPr>
              <w:t>Минсалихович</w:t>
            </w:r>
            <w:proofErr w:type="spellEnd"/>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Общественник по обустройству кладбищ</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 (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lastRenderedPageBreak/>
              <w:t>Шарыгина</w:t>
            </w:r>
            <w:proofErr w:type="spellEnd"/>
            <w:r w:rsidRPr="00867EC6">
              <w:rPr>
                <w:rFonts w:ascii="Times New Roman" w:eastAsia="Calibri" w:hAnsi="Times New Roman" w:cs="Times New Roman"/>
                <w:sz w:val="12"/>
                <w:szCs w:val="12"/>
              </w:rPr>
              <w:t xml:space="preserve"> Светлана Геннадьевна</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Старшая по многоквартирному дому </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Кочеткова Ирина Владимировна</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Старшая по многоквартирному дому </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по согласованию)</w:t>
            </w:r>
          </w:p>
        </w:tc>
      </w:tr>
      <w:tr w:rsidR="00867EC6" w:rsidRPr="00867EC6" w:rsidTr="00867EC6">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t>Максаев</w:t>
            </w:r>
            <w:proofErr w:type="spellEnd"/>
            <w:r w:rsidRPr="00867EC6">
              <w:rPr>
                <w:rFonts w:ascii="Times New Roman" w:eastAsia="Calibri" w:hAnsi="Times New Roman" w:cs="Times New Roman"/>
                <w:sz w:val="12"/>
                <w:szCs w:val="12"/>
              </w:rPr>
              <w:t xml:space="preserve"> Сергей Владимирович</w:t>
            </w:r>
          </w:p>
        </w:tc>
        <w:tc>
          <w:tcPr>
            <w:tcW w:w="4846"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заведующий хозяйством ГБОУ СОШ </w:t>
            </w:r>
            <w:proofErr w:type="spellStart"/>
            <w:r w:rsidRPr="00867EC6">
              <w:rPr>
                <w:rFonts w:ascii="Times New Roman" w:eastAsia="Calibri" w:hAnsi="Times New Roman" w:cs="Times New Roman"/>
                <w:sz w:val="12"/>
                <w:szCs w:val="12"/>
              </w:rPr>
              <w:t>пос.Кутузовский</w:t>
            </w:r>
            <w:proofErr w:type="spellEnd"/>
            <w:r w:rsidRPr="00867EC6">
              <w:rPr>
                <w:rFonts w:ascii="Times New Roman" w:eastAsia="Calibri" w:hAnsi="Times New Roman" w:cs="Times New Roman"/>
                <w:sz w:val="12"/>
                <w:szCs w:val="12"/>
              </w:rPr>
              <w:t xml:space="preserve">  ( по согласованию)</w:t>
            </w:r>
          </w:p>
        </w:tc>
      </w:tr>
    </w:tbl>
    <w:p w:rsidR="00946A2C" w:rsidRDefault="00946A2C" w:rsidP="00585683">
      <w:pPr>
        <w:tabs>
          <w:tab w:val="left" w:pos="284"/>
        </w:tabs>
        <w:spacing w:after="0" w:line="240" w:lineRule="auto"/>
        <w:jc w:val="both"/>
        <w:rPr>
          <w:rFonts w:ascii="Times New Roman" w:eastAsia="Calibri" w:hAnsi="Times New Roman" w:cs="Times New Roman"/>
          <w:sz w:val="12"/>
          <w:szCs w:val="12"/>
        </w:rPr>
      </w:pP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67EC6">
        <w:rPr>
          <w:rFonts w:ascii="Times New Roman" w:eastAsia="Calibri" w:hAnsi="Times New Roman" w:cs="Times New Roman"/>
          <w:i/>
          <w:sz w:val="12"/>
          <w:szCs w:val="12"/>
        </w:rPr>
        <w:t>Кутузовский</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67EC6"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Состав 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4819"/>
      </w:tblGrid>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Председатель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Шмонин Александр Николаевич</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Председатель собрания представителей сельского поселения  Кутузовский муниципального района Сергиевский</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Заместитель председателя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Грачева Светлана Николаевна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Заместитель председателя собрания представителей сельского поселения  Кутузовский </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муниципального района Сергиевский</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 Секретарь рабочей группы</w:t>
            </w:r>
          </w:p>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Ефименко Юлия Александровна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Депутат собрания представителей сельского поселения  Кутузовский муниципального района Сергиевский</w:t>
            </w:r>
          </w:p>
        </w:tc>
      </w:tr>
      <w:tr w:rsidR="00867EC6" w:rsidRPr="00867EC6" w:rsidTr="00867EC6">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члены экспертной группы:</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Коновалов Сергей  Иванович</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Абрамова Наталья Анатольевна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Панфилова Наталья Владимировна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Ганиева Сирена </w:t>
            </w:r>
            <w:proofErr w:type="spellStart"/>
            <w:r w:rsidRPr="00867EC6">
              <w:rPr>
                <w:rFonts w:ascii="Times New Roman" w:eastAsia="Calibri" w:hAnsi="Times New Roman" w:cs="Times New Roman"/>
                <w:sz w:val="12"/>
                <w:szCs w:val="12"/>
              </w:rPr>
              <w:t>Ринатовна</w:t>
            </w:r>
            <w:proofErr w:type="spellEnd"/>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Николаева Ольга Николаевна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 xml:space="preserve">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Макарова Ольга Вениаминовна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roofErr w:type="spellStart"/>
            <w:r w:rsidRPr="00867EC6">
              <w:rPr>
                <w:rFonts w:ascii="Times New Roman" w:eastAsia="Calibri" w:hAnsi="Times New Roman" w:cs="Times New Roman"/>
                <w:sz w:val="12"/>
                <w:szCs w:val="12"/>
              </w:rPr>
              <w:t>Стрельцова</w:t>
            </w:r>
            <w:proofErr w:type="spellEnd"/>
            <w:r w:rsidRPr="00867EC6">
              <w:rPr>
                <w:rFonts w:ascii="Times New Roman" w:eastAsia="Calibri" w:hAnsi="Times New Roman" w:cs="Times New Roman"/>
                <w:sz w:val="12"/>
                <w:szCs w:val="12"/>
              </w:rPr>
              <w:t xml:space="preserve"> Ирина Петровна</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Киселев Андрей Юрьевич</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bCs/>
                <w:sz w:val="12"/>
                <w:szCs w:val="12"/>
              </w:rPr>
            </w:pPr>
            <w:r w:rsidRPr="00867EC6">
              <w:rPr>
                <w:rFonts w:ascii="Times New Roman" w:eastAsia="Calibri" w:hAnsi="Times New Roman" w:cs="Times New Roman"/>
                <w:sz w:val="12"/>
                <w:szCs w:val="12"/>
              </w:rPr>
              <w:t xml:space="preserve">Начальник отдела по административной практике </w:t>
            </w:r>
            <w:r w:rsidRPr="00867EC6">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867EC6" w:rsidRPr="00867EC6" w:rsidTr="00867EC6">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Гришин Евгений Геннадьевич</w:t>
            </w:r>
          </w:p>
        </w:tc>
        <w:tc>
          <w:tcPr>
            <w:tcW w:w="4819" w:type="dxa"/>
            <w:tcBorders>
              <w:top w:val="single" w:sz="4" w:space="0" w:color="auto"/>
              <w:left w:val="single" w:sz="4" w:space="0" w:color="auto"/>
              <w:bottom w:val="single" w:sz="4" w:space="0" w:color="auto"/>
              <w:right w:val="single" w:sz="4" w:space="0" w:color="auto"/>
            </w:tcBorders>
          </w:tcPr>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r w:rsidRPr="00867EC6">
              <w:rPr>
                <w:rFonts w:ascii="Times New Roman" w:eastAsia="Calibri" w:hAnsi="Times New Roman" w:cs="Times New Roman"/>
                <w:sz w:val="12"/>
                <w:szCs w:val="12"/>
              </w:rPr>
              <w:t>Директор МКУ «Центр общественных организаций»</w:t>
            </w:r>
            <w:r w:rsidRPr="00867EC6">
              <w:rPr>
                <w:rFonts w:ascii="Times New Roman" w:eastAsia="Calibri" w:hAnsi="Times New Roman" w:cs="Times New Roman"/>
                <w:bCs/>
                <w:sz w:val="12"/>
                <w:szCs w:val="12"/>
              </w:rPr>
              <w:t xml:space="preserve"> (по согласованию)</w:t>
            </w:r>
          </w:p>
        </w:tc>
      </w:tr>
    </w:tbl>
    <w:p w:rsidR="00946A2C" w:rsidRDefault="00946A2C" w:rsidP="00585683">
      <w:pPr>
        <w:tabs>
          <w:tab w:val="left" w:pos="284"/>
        </w:tabs>
        <w:spacing w:after="0" w:line="240" w:lineRule="auto"/>
        <w:jc w:val="both"/>
        <w:rPr>
          <w:rFonts w:ascii="Times New Roman" w:eastAsia="Calibri" w:hAnsi="Times New Roman" w:cs="Times New Roman"/>
          <w:sz w:val="12"/>
          <w:szCs w:val="12"/>
        </w:rPr>
      </w:pP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867EC6">
        <w:rPr>
          <w:rFonts w:ascii="Times New Roman" w:eastAsia="Calibri" w:hAnsi="Times New Roman" w:cs="Times New Roman"/>
          <w:i/>
          <w:sz w:val="12"/>
          <w:szCs w:val="12"/>
        </w:rPr>
        <w:t>Кутузовский</w:t>
      </w:r>
    </w:p>
    <w:p w:rsidR="00867EC6" w:rsidRPr="00FC1F21" w:rsidRDefault="00867EC6" w:rsidP="00867EC6">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867EC6" w:rsidRDefault="00867EC6" w:rsidP="00867EC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867EC6" w:rsidRPr="00867EC6" w:rsidRDefault="00867EC6" w:rsidP="00867EC6">
      <w:pPr>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ПРОЕКТ</w:t>
      </w:r>
    </w:p>
    <w:p w:rsidR="00867EC6" w:rsidRPr="00867EC6" w:rsidRDefault="00867EC6" w:rsidP="00867EC6">
      <w:pPr>
        <w:tabs>
          <w:tab w:val="left" w:pos="284"/>
          <w:tab w:val="left" w:pos="3828"/>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СОБРАНИЕ ПРЕДСТАВИТЕЛЕЙ</w:t>
      </w:r>
    </w:p>
    <w:p w:rsidR="00867EC6" w:rsidRPr="00867EC6" w:rsidRDefault="00867EC6" w:rsidP="00867EC6">
      <w:pPr>
        <w:tabs>
          <w:tab w:val="left" w:pos="284"/>
          <w:tab w:val="left" w:pos="3828"/>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СЕЛЬСКОГО ПОСЕЛЕНИЯ КУТУЗОВСКИЙ</w:t>
      </w:r>
    </w:p>
    <w:p w:rsidR="00867EC6" w:rsidRPr="00867EC6" w:rsidRDefault="00867EC6" w:rsidP="00867EC6">
      <w:pPr>
        <w:tabs>
          <w:tab w:val="left" w:pos="284"/>
          <w:tab w:val="left" w:pos="3828"/>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МУНИЦИПАЛЬНОГО РАЙОНА СЕРГИЕВСКИЙ</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САМАРСКОЙ ОБЛАСТИ</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РЕШЕНИЕ</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      » _________2019г.                                                                                                                                                                                               №_______</w:t>
      </w:r>
    </w:p>
    <w:p w:rsid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 xml:space="preserve">муниципального района Сергиевский   № 20 от 13.09.2017 г.  «Об утверждении Правил  благоустройства территории </w:t>
      </w:r>
    </w:p>
    <w:p w:rsid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Принято  Собранием Представителей сельского поселения Кутузовский муниципального района Сергиевский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Кутузовский муниципального района Сергиевский, в целях приведения в соответствие с законодательством, Собрание представителей сельского  поселения  Кутузовский муниципального района Сергиевский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w:t>
      </w:r>
      <w:r w:rsidRPr="00867EC6">
        <w:rPr>
          <w:rFonts w:ascii="Times New Roman" w:eastAsia="Calibri" w:hAnsi="Times New Roman" w:cs="Times New Roman"/>
          <w:sz w:val="12"/>
          <w:szCs w:val="12"/>
        </w:rPr>
        <w:tab/>
        <w:t>Внести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1.1.</w:t>
      </w:r>
      <w:r w:rsidRPr="00867EC6">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«7.1.1.Определение границ прилегающих территорий.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lastRenderedPageBreak/>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w:t>
      </w:r>
      <w:r w:rsidRPr="00867EC6">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На прилегающих территориях уполномоченные лица обязаны:</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в весеннее время обеспечивать беспрепятственный отвод талых вод;</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7.1.1.1.</w:t>
      </w:r>
      <w:r w:rsidRPr="00867EC6">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схематическое изображение границ объекта;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схематическое изображение границ территории, прилегающей  к объекту;</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На прилегающих территориях уполномоченные лица обязаны:</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в весеннее время обеспечивать беспрепятственный отвод талых вод;</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7.1.1.2.</w:t>
      </w:r>
      <w:r w:rsidRPr="00867EC6">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очистка и покраска элементов благоустройства;</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посадка деревьев, кустарников;</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иные работы.</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1.2.</w:t>
      </w:r>
      <w:r w:rsidRPr="00867EC6">
        <w:rPr>
          <w:rFonts w:ascii="Times New Roman" w:eastAsia="Calibri" w:hAnsi="Times New Roman" w:cs="Times New Roman"/>
          <w:sz w:val="12"/>
          <w:szCs w:val="12"/>
        </w:rPr>
        <w:tab/>
        <w:t>Подпункт 7.4.4.3 пункта 7.4.1. раздела 7 Приложения №1 изложить в следующей редакции: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«7.4.4.3. Предоставление решения о согласовании архитектурно-градостроительного облика объекта капитального строительства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1.3.</w:t>
      </w:r>
      <w:r w:rsidRPr="00867EC6">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lastRenderedPageBreak/>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1.4.</w:t>
      </w:r>
      <w:r w:rsidRPr="00867EC6">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w:t>
      </w:r>
      <w:r w:rsidRPr="00867EC6">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867EC6" w:rsidRPr="00867EC6" w:rsidRDefault="00867EC6" w:rsidP="00867EC6">
      <w:pPr>
        <w:tabs>
          <w:tab w:val="left" w:pos="284"/>
        </w:tabs>
        <w:spacing w:after="0" w:line="240" w:lineRule="auto"/>
        <w:ind w:firstLine="284"/>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w:t>
      </w:r>
      <w:r w:rsidRPr="00867EC6">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Председатель Собрания представителей</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сельского поселения Кутузовский</w:t>
      </w:r>
    </w:p>
    <w:p w:rsid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муниципального района   Сергиевский</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67EC6">
        <w:rPr>
          <w:rFonts w:ascii="Times New Roman" w:eastAsia="Calibri" w:hAnsi="Times New Roman" w:cs="Times New Roman"/>
          <w:sz w:val="12"/>
          <w:szCs w:val="12"/>
        </w:rPr>
        <w:t>Седов</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Глава сельского поселения Кутузовский</w:t>
      </w:r>
    </w:p>
    <w:p w:rsid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муниципального района   Сергиевский</w:t>
      </w:r>
    </w:p>
    <w:p w:rsidR="00867EC6" w:rsidRDefault="00867EC6" w:rsidP="00867EC6">
      <w:pPr>
        <w:tabs>
          <w:tab w:val="left" w:pos="284"/>
        </w:tabs>
        <w:spacing w:after="0" w:line="240" w:lineRule="auto"/>
        <w:jc w:val="right"/>
        <w:rPr>
          <w:rFonts w:ascii="Times New Roman" w:eastAsia="Calibri" w:hAnsi="Times New Roman" w:cs="Times New Roman"/>
          <w:sz w:val="12"/>
          <w:szCs w:val="12"/>
        </w:rPr>
      </w:pPr>
      <w:r w:rsidRPr="00867EC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67EC6">
        <w:rPr>
          <w:rFonts w:ascii="Times New Roman" w:eastAsia="Calibri" w:hAnsi="Times New Roman" w:cs="Times New Roman"/>
          <w:sz w:val="12"/>
          <w:szCs w:val="12"/>
        </w:rPr>
        <w:t>Сабельникова</w:t>
      </w:r>
    </w:p>
    <w:p w:rsidR="00867EC6" w:rsidRPr="00867EC6" w:rsidRDefault="00867EC6" w:rsidP="00867EC6">
      <w:pPr>
        <w:tabs>
          <w:tab w:val="left" w:pos="284"/>
        </w:tabs>
        <w:spacing w:after="0" w:line="240" w:lineRule="auto"/>
        <w:jc w:val="right"/>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Приложение 1</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к проекту решения собрания представителей сельского поселения Кутузовский</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муниципального района Сергиевский «О внесении изменений в Решение</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Собрания Представителей сельского поселения Кутузовский муниципального района Сергиевский</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 20 от 13.09.2017 г. «Об утверждении Правил благоустройства территории сельского</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поселения  Кутузовский  муниципального района Сергиевский Самарской области»</w:t>
      </w:r>
    </w:p>
    <w:p w:rsidR="00867EC6" w:rsidRDefault="00867EC6" w:rsidP="00867EC6">
      <w:pPr>
        <w:tabs>
          <w:tab w:val="left" w:pos="284"/>
        </w:tabs>
        <w:spacing w:after="0" w:line="240" w:lineRule="auto"/>
        <w:jc w:val="center"/>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ТИПОВАЯ ФОРМА СОГЛАШЕНИЯ</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О ВЫПОЛНЕНИИ РАБОТ ПО БЛАГОУСТРОЙСТВУ</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ПРИЛЕГАЮЩЕЙ ТЕРРИТОРИИ</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867EC6">
        <w:rPr>
          <w:rFonts w:ascii="Times New Roman" w:eastAsia="Calibri" w:hAnsi="Times New Roman" w:cs="Times New Roman"/>
          <w:sz w:val="12"/>
          <w:szCs w:val="12"/>
        </w:rPr>
        <w:t xml:space="preserve">                                                   "__" __________ 20__ г.</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br/>
        <w:t>Администрация сельского поселения Кутузовский муниципального района Сергиевский Самарской области, именуемая в дальнейшем «Уполномоченный орган», в лице Главы сельского поселения Кутузовский муниципального района Сергиевский ________________ действующего на основании Устава сельского поселения Кутузовский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867EC6">
        <w:rPr>
          <w:rFonts w:ascii="Times New Roman" w:eastAsia="Calibri" w:hAnsi="Times New Roman" w:cs="Times New Roman"/>
          <w:sz w:val="12"/>
          <w:szCs w:val="12"/>
        </w:rPr>
        <w:t>ый</w:t>
      </w:r>
      <w:proofErr w:type="spellEnd"/>
      <w:r w:rsidRPr="00867EC6">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Кутузовский муниципального района Сергиевский Самарской области (далее – Правила благоустройства), заключили настоящее соглашение о нижеследующем:</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 Предмет соглашения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1.1.   Предметом   соглашения   является   сотрудничество   Сторон   по благоустройству территории, прилегающей к ________</w:t>
      </w:r>
      <w:r>
        <w:rPr>
          <w:rFonts w:ascii="Times New Roman" w:eastAsia="Calibri" w:hAnsi="Times New Roman" w:cs="Times New Roman"/>
          <w:sz w:val="12"/>
          <w:szCs w:val="12"/>
        </w:rPr>
        <w:t>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 Права и обязанности Сторон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 Уполномоченное лицо обязано:</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2.1.1.1. в холодный период (с 15 октября по 15 апреля):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уборку территории от мусора;</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сгребание и подметание снега;</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вывоз собранного мусора, смета, листвы, веток (при необходимости);</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br/>
        <w:t>    - прочие работы: _____________________________________________________;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(вывоз снега и льда (снежно-ледяных обра</w:t>
      </w:r>
      <w:r>
        <w:rPr>
          <w:rFonts w:ascii="Times New Roman" w:eastAsia="Calibri" w:hAnsi="Times New Roman" w:cs="Times New Roman"/>
          <w:sz w:val="12"/>
          <w:szCs w:val="12"/>
        </w:rPr>
        <w:t xml:space="preserve">зований), </w:t>
      </w:r>
      <w:r w:rsidRPr="00867EC6">
        <w:rPr>
          <w:rFonts w:ascii="Times New Roman" w:eastAsia="Calibri" w:hAnsi="Times New Roman" w:cs="Times New Roman"/>
          <w:sz w:val="12"/>
          <w:szCs w:val="12"/>
        </w:rPr>
        <w:t>иные виды работ)</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br/>
        <w:t>2.1.1.2. в теплый период (с 15 апреля по 15 октября):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уборку территории от мусора, листвы;</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покос травы (при высоте более 15 см);</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сгребание и подметание снега (при необходимости);</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прочие работы: _____________________________________________.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2.3. Уполномоченный орган обязан: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lastRenderedPageBreak/>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 Срок действия соглашения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3.1. Настоящее соглашение заключено на срок с "__" __________ 20__ г. по "__" _______ 20__ г. и вступает в силу с момента его подписания.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 Ответственность Сторон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 Заключительные положения</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7. Адреса и банковские реквизиты Сторон</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br/>
        <w:t>«Уполномоченный орган»                                                                         «Уполномоченное лицо»</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____________________________                                              ____________________________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____________________________                                              ____________________________</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____________________________                                              ____________________________</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к проекту решения собрания представителей сельского поселения Кутузовский</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муниципального района Сергиевский «О внесении изменений в Решение</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Собрания Представителей сельского поселения Кутузовский муниципального района Сергиевский</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 20 от 13.09.2017 г. «Об утверждении Правил благоустройства территории сельского</w:t>
      </w:r>
    </w:p>
    <w:p w:rsidR="00867EC6" w:rsidRPr="00867EC6" w:rsidRDefault="00867EC6" w:rsidP="00867EC6">
      <w:pPr>
        <w:tabs>
          <w:tab w:val="left" w:pos="284"/>
        </w:tabs>
        <w:spacing w:after="0" w:line="240" w:lineRule="auto"/>
        <w:jc w:val="right"/>
        <w:rPr>
          <w:rFonts w:ascii="Times New Roman" w:eastAsia="Calibri" w:hAnsi="Times New Roman" w:cs="Times New Roman"/>
          <w:i/>
          <w:sz w:val="12"/>
          <w:szCs w:val="12"/>
        </w:rPr>
      </w:pPr>
      <w:r w:rsidRPr="00867EC6">
        <w:rPr>
          <w:rFonts w:ascii="Times New Roman" w:eastAsia="Calibri" w:hAnsi="Times New Roman" w:cs="Times New Roman"/>
          <w:i/>
          <w:sz w:val="12"/>
          <w:szCs w:val="12"/>
        </w:rPr>
        <w:t>поселения  Кутузовский  муниципального района Сергиевский Самарской области»</w:t>
      </w:r>
    </w:p>
    <w:p w:rsidR="00867EC6" w:rsidRPr="00867EC6" w:rsidRDefault="00867EC6" w:rsidP="00867EC6">
      <w:pPr>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РЕЕСТР соглашений с организациями по сельскому поселению Кутузовский муниципального района Сергиевский Самарской области</w:t>
      </w:r>
    </w:p>
    <w:tbl>
      <w:tblPr>
        <w:tblStyle w:val="2135"/>
        <w:tblW w:w="7513" w:type="dxa"/>
        <w:tblInd w:w="108" w:type="dxa"/>
        <w:tblLayout w:type="fixed"/>
        <w:tblLook w:val="04A0" w:firstRow="1" w:lastRow="0" w:firstColumn="1" w:lastColumn="0" w:noHBand="0" w:noVBand="1"/>
      </w:tblPr>
      <w:tblGrid>
        <w:gridCol w:w="1134"/>
        <w:gridCol w:w="2127"/>
        <w:gridCol w:w="1183"/>
        <w:gridCol w:w="1935"/>
        <w:gridCol w:w="1134"/>
      </w:tblGrid>
      <w:tr w:rsidR="00867EC6" w:rsidRPr="00867EC6" w:rsidTr="00867EC6">
        <w:trPr>
          <w:trHeight w:val="20"/>
        </w:trPr>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 соглашения</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Дата регистрации</w:t>
            </w:r>
          </w:p>
        </w:tc>
        <w:tc>
          <w:tcPr>
            <w:tcW w:w="2127"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Адрес расположения объекта</w:t>
            </w:r>
          </w:p>
        </w:tc>
        <w:tc>
          <w:tcPr>
            <w:tcW w:w="1935"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Юридический адрес, реквизиты/</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паспортные данные благоустроителя</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Контактный телефон</w:t>
            </w:r>
          </w:p>
        </w:tc>
      </w:tr>
      <w:tr w:rsidR="00867EC6" w:rsidRPr="00867EC6" w:rsidTr="00867EC6">
        <w:trPr>
          <w:trHeight w:val="20"/>
        </w:trPr>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1</w:t>
            </w:r>
          </w:p>
        </w:tc>
        <w:tc>
          <w:tcPr>
            <w:tcW w:w="2127"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2</w:t>
            </w:r>
          </w:p>
        </w:tc>
        <w:tc>
          <w:tcPr>
            <w:tcW w:w="118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3</w:t>
            </w:r>
          </w:p>
        </w:tc>
        <w:tc>
          <w:tcPr>
            <w:tcW w:w="1935"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4</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5</w:t>
            </w:r>
          </w:p>
        </w:tc>
      </w:tr>
    </w:tbl>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РЕЕСТР соглашений с физическими лицами по сельскому поселению Кутузовский муниципального района Сергиевский Самарской области</w:t>
      </w:r>
    </w:p>
    <w:tbl>
      <w:tblPr>
        <w:tblStyle w:val="2135"/>
        <w:tblW w:w="7513" w:type="dxa"/>
        <w:tblInd w:w="108" w:type="dxa"/>
        <w:tblLayout w:type="fixed"/>
        <w:tblLook w:val="04A0" w:firstRow="1" w:lastRow="0" w:firstColumn="1" w:lastColumn="0" w:noHBand="0" w:noVBand="1"/>
      </w:tblPr>
      <w:tblGrid>
        <w:gridCol w:w="993"/>
        <w:gridCol w:w="2134"/>
        <w:gridCol w:w="1126"/>
        <w:gridCol w:w="2126"/>
        <w:gridCol w:w="1134"/>
      </w:tblGrid>
      <w:tr w:rsidR="00867EC6" w:rsidRPr="00867EC6" w:rsidTr="00867EC6">
        <w:trPr>
          <w:trHeight w:val="20"/>
        </w:trPr>
        <w:tc>
          <w:tcPr>
            <w:tcW w:w="99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 соглашения</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Дата регистрации</w:t>
            </w:r>
          </w:p>
        </w:tc>
        <w:tc>
          <w:tcPr>
            <w:tcW w:w="2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Адрес расположения объекта</w:t>
            </w:r>
          </w:p>
        </w:tc>
        <w:tc>
          <w:tcPr>
            <w:tcW w:w="2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Юридический адрес, реквизиты/</w:t>
            </w:r>
          </w:p>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паспортные данные благоустроителя</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Контактный телефон</w:t>
            </w:r>
          </w:p>
        </w:tc>
      </w:tr>
      <w:tr w:rsidR="00867EC6" w:rsidRPr="00867EC6" w:rsidTr="00867EC6">
        <w:trPr>
          <w:trHeight w:val="20"/>
        </w:trPr>
        <w:tc>
          <w:tcPr>
            <w:tcW w:w="993"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1</w:t>
            </w:r>
          </w:p>
        </w:tc>
        <w:tc>
          <w:tcPr>
            <w:tcW w:w="2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2</w:t>
            </w:r>
          </w:p>
        </w:tc>
        <w:tc>
          <w:tcPr>
            <w:tcW w:w="1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3</w:t>
            </w:r>
          </w:p>
        </w:tc>
        <w:tc>
          <w:tcPr>
            <w:tcW w:w="2126"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4</w:t>
            </w:r>
          </w:p>
        </w:tc>
        <w:tc>
          <w:tcPr>
            <w:tcW w:w="1134" w:type="dxa"/>
            <w:hideMark/>
          </w:tcPr>
          <w:p w:rsidR="00867EC6" w:rsidRPr="00867EC6" w:rsidRDefault="00867EC6" w:rsidP="00867EC6">
            <w:pPr>
              <w:tabs>
                <w:tab w:val="left" w:pos="284"/>
              </w:tabs>
              <w:rPr>
                <w:rFonts w:ascii="Times New Roman" w:hAnsi="Times New Roman"/>
                <w:sz w:val="12"/>
                <w:szCs w:val="12"/>
              </w:rPr>
            </w:pPr>
            <w:r w:rsidRPr="00867EC6">
              <w:rPr>
                <w:rFonts w:ascii="Times New Roman" w:hAnsi="Times New Roman"/>
                <w:sz w:val="12"/>
                <w:szCs w:val="12"/>
              </w:rPr>
              <w:t>5</w:t>
            </w:r>
          </w:p>
        </w:tc>
      </w:tr>
    </w:tbl>
    <w:p w:rsidR="00867EC6" w:rsidRPr="00867EC6" w:rsidRDefault="00867EC6" w:rsidP="00867EC6">
      <w:pPr>
        <w:tabs>
          <w:tab w:val="left" w:pos="284"/>
        </w:tabs>
        <w:spacing w:after="0" w:line="240" w:lineRule="auto"/>
        <w:rPr>
          <w:rFonts w:ascii="Times New Roman" w:eastAsia="Calibri" w:hAnsi="Times New Roman" w:cs="Times New Roman"/>
          <w:sz w:val="12"/>
          <w:szCs w:val="12"/>
        </w:rPr>
      </w:pPr>
    </w:p>
    <w:p w:rsidR="00867EC6" w:rsidRPr="00867EC6" w:rsidRDefault="00867EC6" w:rsidP="00867EC6">
      <w:pPr>
        <w:tabs>
          <w:tab w:val="left" w:pos="284"/>
          <w:tab w:val="left" w:pos="3828"/>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АДМИНИСТРАЦИЯ</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 xml:space="preserve">СЕЛЬСКОГО ПОСЕЛЕНИЯ </w:t>
      </w:r>
      <w:r w:rsidR="00F37548" w:rsidRPr="00F37548">
        <w:rPr>
          <w:rFonts w:ascii="Times New Roman" w:eastAsia="Calibri" w:hAnsi="Times New Roman" w:cs="Times New Roman"/>
          <w:b/>
          <w:sz w:val="12"/>
          <w:szCs w:val="12"/>
        </w:rPr>
        <w:t>ЛИПОВКА</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МУНИЦИПАЛЬНОГО РАЙОНА СЕРГИЕВСКИЙ</w:t>
      </w:r>
    </w:p>
    <w:p w:rsidR="00867EC6" w:rsidRPr="00867EC6" w:rsidRDefault="00867EC6" w:rsidP="00867EC6">
      <w:pPr>
        <w:tabs>
          <w:tab w:val="left" w:pos="284"/>
        </w:tabs>
        <w:spacing w:after="0" w:line="240" w:lineRule="auto"/>
        <w:jc w:val="center"/>
        <w:rPr>
          <w:rFonts w:ascii="Times New Roman" w:eastAsia="Calibri" w:hAnsi="Times New Roman" w:cs="Times New Roman"/>
          <w:b/>
          <w:sz w:val="12"/>
          <w:szCs w:val="12"/>
        </w:rPr>
      </w:pPr>
      <w:r w:rsidRPr="00867EC6">
        <w:rPr>
          <w:rFonts w:ascii="Times New Roman" w:eastAsia="Calibri" w:hAnsi="Times New Roman" w:cs="Times New Roman"/>
          <w:b/>
          <w:sz w:val="12"/>
          <w:szCs w:val="12"/>
        </w:rPr>
        <w:t>САМАРСКОЙ ОБЛАСТИ</w:t>
      </w: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p>
    <w:p w:rsidR="00867EC6" w:rsidRPr="00867EC6" w:rsidRDefault="00867EC6" w:rsidP="00867EC6">
      <w:pPr>
        <w:tabs>
          <w:tab w:val="left" w:pos="284"/>
        </w:tabs>
        <w:spacing w:after="0" w:line="240" w:lineRule="auto"/>
        <w:jc w:val="center"/>
        <w:rPr>
          <w:rFonts w:ascii="Times New Roman" w:eastAsia="Calibri" w:hAnsi="Times New Roman" w:cs="Times New Roman"/>
          <w:sz w:val="12"/>
          <w:szCs w:val="12"/>
        </w:rPr>
      </w:pPr>
      <w:r w:rsidRPr="00867EC6">
        <w:rPr>
          <w:rFonts w:ascii="Times New Roman" w:eastAsia="Calibri" w:hAnsi="Times New Roman" w:cs="Times New Roman"/>
          <w:sz w:val="12"/>
          <w:szCs w:val="12"/>
        </w:rPr>
        <w:t>ПОСТАНОВЛЕНИЕ</w:t>
      </w:r>
    </w:p>
    <w:p w:rsidR="00867EC6" w:rsidRPr="00867EC6" w:rsidRDefault="00867EC6" w:rsidP="00867EC6">
      <w:pPr>
        <w:tabs>
          <w:tab w:val="left" w:pos="284"/>
        </w:tabs>
        <w:spacing w:after="0" w:line="240" w:lineRule="auto"/>
        <w:jc w:val="both"/>
        <w:rPr>
          <w:rFonts w:ascii="Times New Roman" w:eastAsia="Calibri" w:hAnsi="Times New Roman" w:cs="Times New Roman"/>
          <w:sz w:val="12"/>
          <w:szCs w:val="12"/>
        </w:rPr>
      </w:pPr>
      <w:r w:rsidRPr="00867EC6">
        <w:rPr>
          <w:rFonts w:ascii="Times New Roman" w:eastAsia="Calibri" w:hAnsi="Times New Roman" w:cs="Times New Roman"/>
          <w:sz w:val="12"/>
          <w:szCs w:val="12"/>
        </w:rPr>
        <w:t xml:space="preserve">16 мая  2019г.                                                                                                                                                                                             </w:t>
      </w:r>
      <w:r w:rsidR="00F37548">
        <w:rPr>
          <w:rFonts w:ascii="Times New Roman" w:eastAsia="Calibri" w:hAnsi="Times New Roman" w:cs="Times New Roman"/>
          <w:sz w:val="12"/>
          <w:szCs w:val="12"/>
        </w:rPr>
        <w:t xml:space="preserve">                             №22</w:t>
      </w:r>
    </w:p>
    <w:p w:rsid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Липовка </w:t>
      </w:r>
    </w:p>
    <w:p w:rsidR="00867EC6"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F37548" w:rsidRPr="00867EC6" w:rsidRDefault="00F37548" w:rsidP="00867EC6">
      <w:pPr>
        <w:tabs>
          <w:tab w:val="left" w:pos="284"/>
        </w:tabs>
        <w:spacing w:after="0" w:line="240" w:lineRule="auto"/>
        <w:rPr>
          <w:rFonts w:ascii="Times New Roman" w:eastAsia="Calibri" w:hAnsi="Times New Roman" w:cs="Times New Roman"/>
          <w:b/>
          <w:sz w:val="12"/>
          <w:szCs w:val="12"/>
        </w:rPr>
      </w:pP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 17 от 28.06.2018 года, и в целях обсуждения проекта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b/>
          <w:sz w:val="12"/>
          <w:szCs w:val="12"/>
        </w:rPr>
      </w:pPr>
      <w:r w:rsidRPr="00F37548">
        <w:rPr>
          <w:rFonts w:ascii="Times New Roman" w:eastAsia="Calibri" w:hAnsi="Times New Roman" w:cs="Times New Roman"/>
          <w:b/>
          <w:sz w:val="12"/>
          <w:szCs w:val="12"/>
        </w:rPr>
        <w:t>ПОСТАНОВЛЯЕТ:</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1.     В целях коллегиального обсуждения и экспертного заключения проекта решения собрания представителей сельского поселения Липовка муниципального района Сергиевский «О внесении изменений в Решение Собрания Представителей сельского  поселения Липовка </w:t>
      </w:r>
      <w:r w:rsidRPr="00F37548">
        <w:rPr>
          <w:rFonts w:ascii="Times New Roman" w:eastAsia="Calibri" w:hAnsi="Times New Roman" w:cs="Times New Roman"/>
          <w:sz w:val="12"/>
          <w:szCs w:val="12"/>
        </w:rPr>
        <w:lastRenderedPageBreak/>
        <w:t>муниципального района Сергиевский   №22 от 25.10.2017 г.  «Об утверждении Правил  благоустройства территории сельского поселения Липовка муниципального района Сергиевский Самарской области»» (далее – Проект решения):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1.1.    Утвердить состав основной рабочей группы согласно  приложению № 1;</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1.2. Утвердить состав экспертной рабочей группы согласно приложению  № 2.</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Липовка муниципального района Сергиевский Самарской области.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также – Администрация поселения).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28.06.2018 г. № 17.</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446565, Самарская область, Сергиевский район, село Липовка, улица Центральная, д. 16.</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Липовка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30 мая  2019 года в 17.00 часов по адресу: 446565, Самарская область, Сергиевский район, село Липовка, улица Центральная, д. 16.</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в письменной форме в адрес Администрации поселения;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посредством записи в протоколе публичных слушаний.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Липовка муниципального района Сергиевский Самарской области по вопросу публичных слушаний, специалиста администрации сельского поселения Липовка муниципального района Сергиевский, Рябову Светлану Михайловну.</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15. Опубликовать настоящее Решение в газете «Сергиевский вестник».</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Глава сельского поселения Липовка</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муниципального района Сергиевский</w:t>
      </w:r>
    </w:p>
    <w:p w:rsidR="00562DD9"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С.И. Вершинин</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F37548">
        <w:rPr>
          <w:rFonts w:ascii="Times New Roman" w:eastAsia="Calibri" w:hAnsi="Times New Roman" w:cs="Times New Roman"/>
          <w:i/>
          <w:sz w:val="12"/>
          <w:szCs w:val="12"/>
        </w:rPr>
        <w:t>Липовка</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F37548"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F37548">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4678"/>
      </w:tblGrid>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Председатель рабочей группы</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Вершинин С.И.</w:t>
            </w:r>
          </w:p>
        </w:tc>
        <w:tc>
          <w:tcPr>
            <w:tcW w:w="4678"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Глава сельского поселения Липовка муниципального района Сергиевский</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Заместитель председателя рабочей группы</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Михайлова В.П.</w:t>
            </w:r>
          </w:p>
        </w:tc>
        <w:tc>
          <w:tcPr>
            <w:tcW w:w="4678"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ведущий специалист администрации сельского поселения  Липовка муниципального района Сергиевский</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секретарь рабочей группы</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Рябова С.М.</w:t>
            </w:r>
          </w:p>
        </w:tc>
        <w:tc>
          <w:tcPr>
            <w:tcW w:w="4678"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специалист администрации сельского поселения  Липовка муниципального района Сергиевский</w:t>
            </w:r>
          </w:p>
        </w:tc>
      </w:tr>
      <w:tr w:rsidR="00F37548" w:rsidRPr="00F37548" w:rsidTr="00F37548">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члены рабочей группы:</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Куликова С.А.</w:t>
            </w:r>
          </w:p>
        </w:tc>
        <w:tc>
          <w:tcPr>
            <w:tcW w:w="4678" w:type="dxa"/>
            <w:tcBorders>
              <w:top w:val="single" w:sz="4" w:space="0" w:color="auto"/>
              <w:left w:val="single" w:sz="4" w:space="0" w:color="auto"/>
              <w:bottom w:val="single" w:sz="4" w:space="0" w:color="auto"/>
              <w:right w:val="single" w:sz="4" w:space="0" w:color="auto"/>
            </w:tcBorders>
            <w:hideMark/>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Директор ГБОУ СОШ  «ОЦ» с. Красносельское </w:t>
            </w:r>
            <w:proofErr w:type="spellStart"/>
            <w:r w:rsidRPr="00F37548">
              <w:rPr>
                <w:rFonts w:ascii="Times New Roman" w:eastAsia="Calibri" w:hAnsi="Times New Roman" w:cs="Times New Roman"/>
                <w:sz w:val="12"/>
                <w:szCs w:val="12"/>
              </w:rPr>
              <w:t>Липовский</w:t>
            </w:r>
            <w:proofErr w:type="spellEnd"/>
            <w:r w:rsidRPr="00F37548">
              <w:rPr>
                <w:rFonts w:ascii="Times New Roman" w:eastAsia="Calibri" w:hAnsi="Times New Roman" w:cs="Times New Roman"/>
                <w:sz w:val="12"/>
                <w:szCs w:val="12"/>
              </w:rPr>
              <w:t xml:space="preserve"> филиал</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Суровиков</w:t>
            </w:r>
            <w:proofErr w:type="spellEnd"/>
            <w:r w:rsidRPr="00F37548">
              <w:rPr>
                <w:rFonts w:ascii="Times New Roman" w:eastAsia="Calibri" w:hAnsi="Times New Roman" w:cs="Times New Roman"/>
                <w:sz w:val="12"/>
                <w:szCs w:val="12"/>
              </w:rPr>
              <w:t xml:space="preserve"> Ю.Д.</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Депутат собрания представителей сельского поселения Липовка</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Хандина</w:t>
            </w:r>
            <w:proofErr w:type="spellEnd"/>
            <w:r w:rsidRPr="00F37548">
              <w:rPr>
                <w:rFonts w:ascii="Times New Roman" w:eastAsia="Calibri" w:hAnsi="Times New Roman" w:cs="Times New Roman"/>
                <w:sz w:val="12"/>
                <w:szCs w:val="12"/>
              </w:rPr>
              <w:t xml:space="preserve"> Г.И.</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ГБОУ СОШ  «ОЦ» с. Красносельское </w:t>
            </w:r>
            <w:proofErr w:type="spellStart"/>
            <w:r w:rsidRPr="00F37548">
              <w:rPr>
                <w:rFonts w:ascii="Times New Roman" w:eastAsia="Calibri" w:hAnsi="Times New Roman" w:cs="Times New Roman"/>
                <w:sz w:val="12"/>
                <w:szCs w:val="12"/>
              </w:rPr>
              <w:t>Липовский</w:t>
            </w:r>
            <w:proofErr w:type="spellEnd"/>
            <w:r w:rsidRPr="00F37548">
              <w:rPr>
                <w:rFonts w:ascii="Times New Roman" w:eastAsia="Calibri" w:hAnsi="Times New Roman" w:cs="Times New Roman"/>
                <w:sz w:val="12"/>
                <w:szCs w:val="12"/>
              </w:rPr>
              <w:t xml:space="preserve"> филиал, учитель биологии</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Галяшина</w:t>
            </w:r>
            <w:proofErr w:type="spellEnd"/>
            <w:r w:rsidRPr="00F37548">
              <w:rPr>
                <w:rFonts w:ascii="Times New Roman" w:eastAsia="Calibri" w:hAnsi="Times New Roman" w:cs="Times New Roman"/>
                <w:sz w:val="12"/>
                <w:szCs w:val="12"/>
              </w:rPr>
              <w:t xml:space="preserve"> С.В.</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ИП </w:t>
            </w:r>
            <w:proofErr w:type="spellStart"/>
            <w:r w:rsidRPr="00F37548">
              <w:rPr>
                <w:rFonts w:ascii="Times New Roman" w:eastAsia="Calibri" w:hAnsi="Times New Roman" w:cs="Times New Roman"/>
                <w:sz w:val="12"/>
                <w:szCs w:val="12"/>
              </w:rPr>
              <w:t>Галяшина</w:t>
            </w:r>
            <w:proofErr w:type="spellEnd"/>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Яшина М.С.</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Заведующая СДК</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Ладикова</w:t>
            </w:r>
            <w:proofErr w:type="spellEnd"/>
            <w:r w:rsidRPr="00F37548">
              <w:rPr>
                <w:rFonts w:ascii="Times New Roman" w:eastAsia="Calibri" w:hAnsi="Times New Roman" w:cs="Times New Roman"/>
                <w:sz w:val="12"/>
                <w:szCs w:val="12"/>
              </w:rPr>
              <w:t xml:space="preserve"> Т.А.</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Межпоселенческая</w:t>
            </w:r>
            <w:proofErr w:type="spellEnd"/>
            <w:r w:rsidRPr="00F37548">
              <w:rPr>
                <w:rFonts w:ascii="Times New Roman" w:eastAsia="Calibri" w:hAnsi="Times New Roman" w:cs="Times New Roman"/>
                <w:sz w:val="12"/>
                <w:szCs w:val="12"/>
              </w:rPr>
              <w:t xml:space="preserve"> библиотека с. Липовка, библиотекарь</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Митрюкова</w:t>
            </w:r>
            <w:proofErr w:type="spellEnd"/>
            <w:r w:rsidRPr="00F37548">
              <w:rPr>
                <w:rFonts w:ascii="Times New Roman" w:eastAsia="Calibri" w:hAnsi="Times New Roman" w:cs="Times New Roman"/>
                <w:sz w:val="12"/>
                <w:szCs w:val="12"/>
              </w:rPr>
              <w:t xml:space="preserve"> И.Н.</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Председатель советов ветеранов </w:t>
            </w:r>
            <w:proofErr w:type="spellStart"/>
            <w:r w:rsidRPr="00F37548">
              <w:rPr>
                <w:rFonts w:ascii="Times New Roman" w:eastAsia="Calibri" w:hAnsi="Times New Roman" w:cs="Times New Roman"/>
                <w:sz w:val="12"/>
                <w:szCs w:val="12"/>
              </w:rPr>
              <w:t>с.п</w:t>
            </w:r>
            <w:proofErr w:type="spellEnd"/>
            <w:r w:rsidRPr="00F37548">
              <w:rPr>
                <w:rFonts w:ascii="Times New Roman" w:eastAsia="Calibri" w:hAnsi="Times New Roman" w:cs="Times New Roman"/>
                <w:sz w:val="12"/>
                <w:szCs w:val="12"/>
              </w:rPr>
              <w:t>. Липовка</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Жулина</w:t>
            </w:r>
            <w:proofErr w:type="spellEnd"/>
            <w:r w:rsidRPr="00F37548">
              <w:rPr>
                <w:rFonts w:ascii="Times New Roman" w:eastAsia="Calibri" w:hAnsi="Times New Roman" w:cs="Times New Roman"/>
                <w:sz w:val="12"/>
                <w:szCs w:val="12"/>
              </w:rPr>
              <w:t xml:space="preserve"> Т.А.</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Заместитель председателя УИК 3402</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Плотцева</w:t>
            </w:r>
            <w:proofErr w:type="spellEnd"/>
            <w:r w:rsidRPr="00F37548">
              <w:rPr>
                <w:rFonts w:ascii="Times New Roman" w:eastAsia="Calibri" w:hAnsi="Times New Roman" w:cs="Times New Roman"/>
                <w:sz w:val="12"/>
                <w:szCs w:val="12"/>
              </w:rPr>
              <w:t xml:space="preserve"> И.А.</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ЗАО «</w:t>
            </w:r>
            <w:proofErr w:type="spellStart"/>
            <w:r w:rsidRPr="00F37548">
              <w:rPr>
                <w:rFonts w:ascii="Times New Roman" w:eastAsia="Calibri" w:hAnsi="Times New Roman" w:cs="Times New Roman"/>
                <w:sz w:val="12"/>
                <w:szCs w:val="12"/>
              </w:rPr>
              <w:t>Реимпэкс</w:t>
            </w:r>
            <w:proofErr w:type="spellEnd"/>
            <w:r w:rsidRPr="00F37548">
              <w:rPr>
                <w:rFonts w:ascii="Times New Roman" w:eastAsia="Calibri" w:hAnsi="Times New Roman" w:cs="Times New Roman"/>
                <w:sz w:val="12"/>
                <w:szCs w:val="12"/>
              </w:rPr>
              <w:t>-Самара-Нефтепромысел», табельщик</w:t>
            </w:r>
          </w:p>
        </w:tc>
      </w:tr>
      <w:tr w:rsidR="00F37548" w:rsidRPr="00F37548" w:rsidTr="00F37548">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Ефимова Л.А.</w:t>
            </w:r>
          </w:p>
        </w:tc>
        <w:tc>
          <w:tcPr>
            <w:tcW w:w="4678"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Пенсионерка</w:t>
            </w:r>
          </w:p>
        </w:tc>
      </w:tr>
    </w:tbl>
    <w:p w:rsidR="00562DD9" w:rsidRDefault="00562DD9" w:rsidP="00585683">
      <w:pPr>
        <w:tabs>
          <w:tab w:val="left" w:pos="284"/>
        </w:tabs>
        <w:spacing w:after="0" w:line="240" w:lineRule="auto"/>
        <w:jc w:val="both"/>
        <w:rPr>
          <w:rFonts w:ascii="Times New Roman" w:eastAsia="Calibri" w:hAnsi="Times New Roman" w:cs="Times New Roman"/>
          <w:sz w:val="12"/>
          <w:szCs w:val="12"/>
        </w:rPr>
      </w:pP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F37548">
        <w:rPr>
          <w:rFonts w:ascii="Times New Roman" w:eastAsia="Calibri" w:hAnsi="Times New Roman" w:cs="Times New Roman"/>
          <w:i/>
          <w:sz w:val="12"/>
          <w:szCs w:val="12"/>
        </w:rPr>
        <w:t>Липовка</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F37548"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№22</w:t>
      </w:r>
      <w:r w:rsidRPr="00FC1F21">
        <w:rPr>
          <w:rFonts w:ascii="Times New Roman" w:eastAsia="Calibri" w:hAnsi="Times New Roman" w:cs="Times New Roman"/>
          <w:i/>
          <w:sz w:val="12"/>
          <w:szCs w:val="12"/>
        </w:rPr>
        <w:t xml:space="preserve"> от «16» мая 2019 г.</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F37548">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Председатель рабочей группы</w:t>
            </w:r>
          </w:p>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Тихонова Н.Н.</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Председатель собрания представителей сельского поселения Липовка муниципального района Сергиевский</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Заместитель председателя рабочей группы</w:t>
            </w:r>
          </w:p>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Куликов С.П.</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Заместитель председателя собрания представителей сельского поселения  Липовка муниципального района Сергиевский</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секретарь рабочей группы</w:t>
            </w:r>
          </w:p>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Гордеева Л.А.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w:t>
            </w:r>
          </w:p>
        </w:tc>
      </w:tr>
      <w:tr w:rsidR="00F37548" w:rsidRPr="00F37548" w:rsidTr="00F37548">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члены экспертной группы:</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Коновалов Сергей  Иванович</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Абрамова Наталья Анатольевна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Панфилова Наталья Владимировна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Ганиева Сирена </w:t>
            </w:r>
            <w:proofErr w:type="spellStart"/>
            <w:r w:rsidRPr="00F37548">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Николаева Ольга Николаевна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 xml:space="preserve">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Макарова Ольга Вениаминовна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proofErr w:type="spellStart"/>
            <w:r w:rsidRPr="00F37548">
              <w:rPr>
                <w:rFonts w:ascii="Times New Roman" w:eastAsia="Calibri" w:hAnsi="Times New Roman" w:cs="Times New Roman"/>
                <w:sz w:val="12"/>
                <w:szCs w:val="12"/>
              </w:rPr>
              <w:t>Стрельцова</w:t>
            </w:r>
            <w:proofErr w:type="spellEnd"/>
            <w:r w:rsidRPr="00F37548">
              <w:rPr>
                <w:rFonts w:ascii="Times New Roman" w:eastAsia="Calibri" w:hAnsi="Times New Roman" w:cs="Times New Roman"/>
                <w:sz w:val="12"/>
                <w:szCs w:val="12"/>
              </w:rPr>
              <w:t xml:space="preserve"> Ирина Петровна</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Киселев Андрей Юрьевич</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bCs/>
                <w:sz w:val="12"/>
                <w:szCs w:val="12"/>
              </w:rPr>
            </w:pPr>
            <w:r w:rsidRPr="00F37548">
              <w:rPr>
                <w:rFonts w:ascii="Times New Roman" w:eastAsia="Calibri" w:hAnsi="Times New Roman" w:cs="Times New Roman"/>
                <w:sz w:val="12"/>
                <w:szCs w:val="12"/>
              </w:rPr>
              <w:t xml:space="preserve">Начальник отдела по административной практике </w:t>
            </w:r>
            <w:r w:rsidRPr="00F37548">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F37548" w:rsidRPr="00F37548" w:rsidTr="00F37548">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Гришин Евгений Геннадьевич</w:t>
            </w:r>
          </w:p>
        </w:tc>
        <w:tc>
          <w:tcPr>
            <w:tcW w:w="4846" w:type="dxa"/>
            <w:tcBorders>
              <w:top w:val="single" w:sz="4" w:space="0" w:color="auto"/>
              <w:left w:val="single" w:sz="4" w:space="0" w:color="auto"/>
              <w:bottom w:val="single" w:sz="4" w:space="0" w:color="auto"/>
              <w:right w:val="single" w:sz="4" w:space="0" w:color="auto"/>
            </w:tcBorders>
          </w:tcPr>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r w:rsidRPr="00F37548">
              <w:rPr>
                <w:rFonts w:ascii="Times New Roman" w:eastAsia="Calibri" w:hAnsi="Times New Roman" w:cs="Times New Roman"/>
                <w:sz w:val="12"/>
                <w:szCs w:val="12"/>
              </w:rPr>
              <w:t>Директор МКУ «Центр общественных организаций»</w:t>
            </w:r>
            <w:r w:rsidRPr="00F37548">
              <w:rPr>
                <w:rFonts w:ascii="Times New Roman" w:eastAsia="Calibri" w:hAnsi="Times New Roman" w:cs="Times New Roman"/>
                <w:bCs/>
                <w:sz w:val="12"/>
                <w:szCs w:val="12"/>
              </w:rPr>
              <w:t xml:space="preserve"> (по согласованию)</w:t>
            </w:r>
          </w:p>
        </w:tc>
      </w:tr>
    </w:tbl>
    <w:p w:rsidR="00867EC6" w:rsidRDefault="00867EC6" w:rsidP="00585683">
      <w:pPr>
        <w:tabs>
          <w:tab w:val="left" w:pos="284"/>
        </w:tabs>
        <w:spacing w:after="0" w:line="240" w:lineRule="auto"/>
        <w:jc w:val="both"/>
        <w:rPr>
          <w:rFonts w:ascii="Times New Roman" w:eastAsia="Calibri" w:hAnsi="Times New Roman" w:cs="Times New Roman"/>
          <w:sz w:val="12"/>
          <w:szCs w:val="12"/>
        </w:rPr>
      </w:pP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F37548">
        <w:rPr>
          <w:rFonts w:ascii="Times New Roman" w:eastAsia="Calibri" w:hAnsi="Times New Roman" w:cs="Times New Roman"/>
          <w:i/>
          <w:sz w:val="12"/>
          <w:szCs w:val="12"/>
        </w:rPr>
        <w:t>Липовка</w:t>
      </w:r>
    </w:p>
    <w:p w:rsidR="00F37548" w:rsidRPr="00FC1F21" w:rsidRDefault="00F37548" w:rsidP="00F37548">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F37548" w:rsidRDefault="00F37548" w:rsidP="00F375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ПРОЕКТ</w:t>
      </w:r>
    </w:p>
    <w:p w:rsidR="00F37548" w:rsidRPr="00F37548" w:rsidRDefault="00F37548" w:rsidP="00F37548">
      <w:pPr>
        <w:tabs>
          <w:tab w:val="left" w:pos="284"/>
          <w:tab w:val="left" w:pos="3828"/>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СОБРАНИЕ ПРЕДСТАВИТЕЛЕЙ</w:t>
      </w:r>
    </w:p>
    <w:p w:rsidR="00F37548" w:rsidRPr="00F37548" w:rsidRDefault="00F37548" w:rsidP="00F37548">
      <w:pPr>
        <w:tabs>
          <w:tab w:val="left" w:pos="284"/>
          <w:tab w:val="left" w:pos="3828"/>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СЕЛЬСКОГО ПОСЕЛЕНИЯ ЛИПОВКА</w:t>
      </w:r>
    </w:p>
    <w:p w:rsidR="00F37548" w:rsidRPr="00F37548" w:rsidRDefault="00F37548" w:rsidP="00F37548">
      <w:pPr>
        <w:tabs>
          <w:tab w:val="left" w:pos="284"/>
          <w:tab w:val="left" w:pos="3828"/>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МУНИЦИПАЛЬНОГО РАЙОНА СЕРГИЕВСКИЙ</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САМАРСКОЙ ОБЛАСТИ</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РЕШЕНИЕ</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      » _________2019г.                                                                                                                                                                                               №_______</w:t>
      </w:r>
    </w:p>
    <w:p w:rsid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Липовка </w:t>
      </w:r>
    </w:p>
    <w:p w:rsid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 xml:space="preserve">муниципального района Сергиевский   № 22 от 25.10.2017 г.  «Об утверждении Правил  благоустройства территории </w:t>
      </w:r>
    </w:p>
    <w:p w:rsid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Принято  Собранием Представителей сельского поселения Липовка муниципального района Сергиевский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Липовка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b/>
          <w:sz w:val="12"/>
          <w:szCs w:val="12"/>
        </w:rPr>
      </w:pPr>
      <w:r w:rsidRPr="00F37548">
        <w:rPr>
          <w:rFonts w:ascii="Times New Roman" w:eastAsia="Calibri" w:hAnsi="Times New Roman" w:cs="Times New Roman"/>
          <w:b/>
          <w:sz w:val="12"/>
          <w:szCs w:val="12"/>
        </w:rPr>
        <w:t>РЕШИ</w:t>
      </w:r>
      <w:r>
        <w:rPr>
          <w:rFonts w:ascii="Times New Roman" w:eastAsia="Calibri" w:hAnsi="Times New Roman" w:cs="Times New Roman"/>
          <w:b/>
          <w:sz w:val="12"/>
          <w:szCs w:val="12"/>
        </w:rPr>
        <w:t>ЛО:</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w:t>
      </w:r>
      <w:r w:rsidRPr="00F37548">
        <w:rPr>
          <w:rFonts w:ascii="Times New Roman" w:eastAsia="Calibri" w:hAnsi="Times New Roman" w:cs="Times New Roman"/>
          <w:sz w:val="12"/>
          <w:szCs w:val="12"/>
        </w:rPr>
        <w:tab/>
        <w:t>Внести в Решение Собрания Представителей сельского поселения Липовка муниципального района Сергиевский № 22 от 25.10.2017 г.  «Об утверждении Правил  благоустройства территории сельского поселения Липовка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1.1.</w:t>
      </w:r>
      <w:r w:rsidRPr="00F37548">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«7.1.1.Определение границ прилегающих территорий.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w:t>
      </w:r>
      <w:r w:rsidRPr="00F37548">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lastRenderedPageBreak/>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На прилегающих территориях уполномоченные лица обязаны:</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в весеннее время обеспечивать беспрепятственный отвод талых вод;</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7.1.1.1.</w:t>
      </w:r>
      <w:r w:rsidRPr="00F37548">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схематическое изображение границ объекта;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 схематическое изображение границ территории, прилегающей  к объекту;</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На прилегающих территориях уполномоченные лица обязаны:</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в весеннее время обеспечивать беспрепятственный отвод талых вод;</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7.1.1.2.</w:t>
      </w:r>
      <w:r w:rsidRPr="00F37548">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очистка и покраска элементов благоустройства;</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посадка деревьев, кустарников;</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 иные работы.</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1.3. Подпункт 7.4.4.3. пункта 7.4.4. раздела 7 Приложения №1 признать утратившим силу.</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1.4.</w:t>
      </w:r>
      <w:r w:rsidRPr="00F37548">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1.5.</w:t>
      </w:r>
      <w:r w:rsidRPr="00F37548">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строительства Самарской области.».</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w:t>
      </w:r>
      <w:r w:rsidRPr="00F37548">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F37548" w:rsidRPr="00F37548" w:rsidRDefault="00F37548" w:rsidP="00F37548">
      <w:pPr>
        <w:tabs>
          <w:tab w:val="left" w:pos="284"/>
        </w:tabs>
        <w:spacing w:after="0" w:line="240" w:lineRule="auto"/>
        <w:ind w:firstLine="284"/>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w:t>
      </w:r>
      <w:r w:rsidRPr="00F37548">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Председатель собрания представителей</w:t>
      </w: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lastRenderedPageBreak/>
        <w:t>сельского поселения Липовка</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муниципального района   Сергиевский</w:t>
      </w: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Н.Н. Тихонова</w:t>
      </w: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Глава сельского поселения Липовка</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муниципального района   Сергиевский</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r w:rsidRPr="00F37548">
        <w:rPr>
          <w:rFonts w:ascii="Times New Roman" w:eastAsia="Calibri" w:hAnsi="Times New Roman" w:cs="Times New Roman"/>
          <w:sz w:val="12"/>
          <w:szCs w:val="12"/>
        </w:rPr>
        <w:t>С.И. Вершинин</w:t>
      </w:r>
    </w:p>
    <w:p w:rsidR="00F37548" w:rsidRDefault="00F37548" w:rsidP="00F37548">
      <w:pPr>
        <w:tabs>
          <w:tab w:val="left" w:pos="284"/>
        </w:tabs>
        <w:spacing w:after="0" w:line="240" w:lineRule="auto"/>
        <w:jc w:val="right"/>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Приложение 1</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к проекту решения собрания представителей сельского поселения Липовка</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муниципального района Сергиевский «О внесении изменений в Решение</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Собрания Представителей сельского поселения Липовка муниципального района Сергиевский</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 22 от 25.10.2017 г. «Об утверждении Правил благоустройства территории сельского</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поселения  Липовка муниципального района Сергиевский Самарской области»</w:t>
      </w:r>
    </w:p>
    <w:p w:rsidR="00F37548" w:rsidRDefault="00F37548" w:rsidP="00F37548">
      <w:pPr>
        <w:tabs>
          <w:tab w:val="left" w:pos="284"/>
        </w:tabs>
        <w:spacing w:after="0" w:line="240" w:lineRule="auto"/>
        <w:jc w:val="center"/>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ТИПОВАЯ ФОРМА СОГЛАШЕНИЯ</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О ВЫПОЛНЕНИИ РАБОТ ПО БЛАГОУСТРОЙСТВУ ПРИЛЕГАЮЩЕЙ ТЕРРИТОРИИ</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br/>
        <w:t xml:space="preserve">_______________                                              </w:t>
      </w:r>
      <w:r>
        <w:rPr>
          <w:rFonts w:ascii="Times New Roman" w:eastAsia="Calibri" w:hAnsi="Times New Roman" w:cs="Times New Roman"/>
          <w:sz w:val="12"/>
          <w:szCs w:val="12"/>
        </w:rPr>
        <w:t xml:space="preserve">                                                        </w:t>
      </w:r>
      <w:r w:rsidRPr="00F37548">
        <w:rPr>
          <w:rFonts w:ascii="Times New Roman" w:eastAsia="Calibri" w:hAnsi="Times New Roman" w:cs="Times New Roman"/>
          <w:sz w:val="12"/>
          <w:szCs w:val="12"/>
        </w:rPr>
        <w:t xml:space="preserve">                                                     "__" __________ 20__ г.</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br/>
        <w:t>Администрация сельского поселения Липовка муниципального района Сергиевский Самарской области, именуемая в дальнейшем «Уполномоченный орган», в лице Главы сельского поселения Липовка муниципального района Сергиевский Вершинина Сергея Ивановича, действующего на основании Устава сельского поселения Липовка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F37548">
        <w:rPr>
          <w:rFonts w:ascii="Times New Roman" w:eastAsia="Calibri" w:hAnsi="Times New Roman" w:cs="Times New Roman"/>
          <w:sz w:val="12"/>
          <w:szCs w:val="12"/>
        </w:rPr>
        <w:t>ый</w:t>
      </w:r>
      <w:proofErr w:type="spellEnd"/>
      <w:r w:rsidRPr="00F37548">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Липовка муниципального района Сергиевский Самарской области (далее – Правила благоустройства), заключили настоящее соглашение о нижеследующем:</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 Предмет соглашения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br/>
        <w:t>    1.1.   Предметом   соглашения   является   сотрудничество   Сторон   по благоустройству территории, прилегающей к ________</w:t>
      </w:r>
      <w:r>
        <w:rPr>
          <w:rFonts w:ascii="Times New Roman" w:eastAsia="Calibri" w:hAnsi="Times New Roman" w:cs="Times New Roman"/>
          <w:sz w:val="12"/>
          <w:szCs w:val="12"/>
        </w:rPr>
        <w:t>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 Права и обязанности Сторон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 Уполномоченное лицо обязано:</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2.1.1.1. в холодный период (с 15 октября по 15 апреля):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уборку территории от мусора;</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сгребание и подметание снега;</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вывоз собранного мусора, смета, листвы, веток (при необходимости);</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br/>
        <w:t>    - прочие работы: _____________________________________________________;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F37548">
        <w:rPr>
          <w:rFonts w:ascii="Times New Roman" w:eastAsia="Calibri" w:hAnsi="Times New Roman" w:cs="Times New Roman"/>
          <w:sz w:val="12"/>
          <w:szCs w:val="12"/>
        </w:rPr>
        <w:t> иные виды работ)</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br/>
        <w:t>2.1.1.2. в теплый период (с 15 апреля по 15 октября):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уборку территории от мусора, листвы;</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покос травы (при высоте более 15 см);</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сгребание и подметание снега (при необходимости);</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прочие работы: _____________________________________________.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2.3. Уполномоченный орган обязан: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 Срок действия соглашения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lastRenderedPageBreak/>
        <w:t>4. Ответственность Сторон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 Заключительные положения</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7. Адреса и банковские реквизиты Сторон</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br/>
        <w:t>«Уполномоченный орган»                                                                         «Уполномоченное лицо»</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____________________________                                              ____________________________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____________________________                                              ____________________________</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____________________________                                              ____________________________</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к проекту решения собрания представителей сельского поселения Липовка</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муниципального района Сергиевский «О внесении изменений в Решение</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Собрания Представителей сельского поселения Липовка муниципального района Сергиевский</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 22 от 25.10.2017 г. «Об утверждении Правил благоустройства территории сельского</w:t>
      </w:r>
    </w:p>
    <w:p w:rsidR="00F37548" w:rsidRPr="00F37548" w:rsidRDefault="00F37548" w:rsidP="00F37548">
      <w:pPr>
        <w:tabs>
          <w:tab w:val="left" w:pos="284"/>
        </w:tabs>
        <w:spacing w:after="0" w:line="240" w:lineRule="auto"/>
        <w:jc w:val="right"/>
        <w:rPr>
          <w:rFonts w:ascii="Times New Roman" w:eastAsia="Calibri" w:hAnsi="Times New Roman" w:cs="Times New Roman"/>
          <w:i/>
          <w:sz w:val="12"/>
          <w:szCs w:val="12"/>
        </w:rPr>
      </w:pPr>
      <w:r w:rsidRPr="00F37548">
        <w:rPr>
          <w:rFonts w:ascii="Times New Roman" w:eastAsia="Calibri" w:hAnsi="Times New Roman" w:cs="Times New Roman"/>
          <w:i/>
          <w:sz w:val="12"/>
          <w:szCs w:val="12"/>
        </w:rPr>
        <w:t>поселения  Липовка муниципального района Сергиевский Самарской области»</w:t>
      </w:r>
    </w:p>
    <w:p w:rsidR="00F37548" w:rsidRPr="00F37548" w:rsidRDefault="00F37548" w:rsidP="00F37548">
      <w:pPr>
        <w:spacing w:after="0" w:line="240" w:lineRule="auto"/>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РЕЕСТР соглашений с организациями по сельскому поселению Липовка муниципального района Сергиевский Самарской области</w:t>
      </w:r>
    </w:p>
    <w:tbl>
      <w:tblPr>
        <w:tblStyle w:val="2136"/>
        <w:tblW w:w="7513" w:type="dxa"/>
        <w:tblInd w:w="108" w:type="dxa"/>
        <w:tblLayout w:type="fixed"/>
        <w:tblLook w:val="04A0" w:firstRow="1" w:lastRow="0" w:firstColumn="1" w:lastColumn="0" w:noHBand="0" w:noVBand="1"/>
      </w:tblPr>
      <w:tblGrid>
        <w:gridCol w:w="1134"/>
        <w:gridCol w:w="2127"/>
        <w:gridCol w:w="1183"/>
        <w:gridCol w:w="1935"/>
        <w:gridCol w:w="1134"/>
      </w:tblGrid>
      <w:tr w:rsidR="00F37548" w:rsidRPr="00F37548" w:rsidTr="007423DC">
        <w:trPr>
          <w:trHeight w:val="20"/>
        </w:trPr>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 соглашения</w:t>
            </w:r>
          </w:p>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Дата регистрации</w:t>
            </w:r>
          </w:p>
        </w:tc>
        <w:tc>
          <w:tcPr>
            <w:tcW w:w="2127"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Адрес расположения объекта</w:t>
            </w:r>
          </w:p>
        </w:tc>
        <w:tc>
          <w:tcPr>
            <w:tcW w:w="1935"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Юридический адрес, реквизиты/</w:t>
            </w:r>
          </w:p>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паспортные данные благоустроителя</w:t>
            </w:r>
          </w:p>
        </w:tc>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Контактный телефон</w:t>
            </w:r>
          </w:p>
        </w:tc>
      </w:tr>
      <w:tr w:rsidR="00F37548" w:rsidRPr="00F37548" w:rsidTr="007423DC">
        <w:trPr>
          <w:trHeight w:val="20"/>
        </w:trPr>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1</w:t>
            </w:r>
          </w:p>
        </w:tc>
        <w:tc>
          <w:tcPr>
            <w:tcW w:w="2127"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2</w:t>
            </w:r>
          </w:p>
        </w:tc>
        <w:tc>
          <w:tcPr>
            <w:tcW w:w="1183"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3</w:t>
            </w:r>
          </w:p>
        </w:tc>
        <w:tc>
          <w:tcPr>
            <w:tcW w:w="1935"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4</w:t>
            </w:r>
          </w:p>
        </w:tc>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5</w:t>
            </w:r>
          </w:p>
        </w:tc>
      </w:tr>
    </w:tbl>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РЕЕСТР соглашений с физическими лицами по сельскому поселению Липовка муниципального района Сергиевский Самарской области</w:t>
      </w:r>
    </w:p>
    <w:tbl>
      <w:tblPr>
        <w:tblStyle w:val="2136"/>
        <w:tblW w:w="7513" w:type="dxa"/>
        <w:tblInd w:w="108" w:type="dxa"/>
        <w:tblLayout w:type="fixed"/>
        <w:tblLook w:val="04A0" w:firstRow="1" w:lastRow="0" w:firstColumn="1" w:lastColumn="0" w:noHBand="0" w:noVBand="1"/>
      </w:tblPr>
      <w:tblGrid>
        <w:gridCol w:w="993"/>
        <w:gridCol w:w="2134"/>
        <w:gridCol w:w="1126"/>
        <w:gridCol w:w="2126"/>
        <w:gridCol w:w="1134"/>
      </w:tblGrid>
      <w:tr w:rsidR="00F37548" w:rsidRPr="00F37548" w:rsidTr="007423DC">
        <w:trPr>
          <w:trHeight w:val="20"/>
        </w:trPr>
        <w:tc>
          <w:tcPr>
            <w:tcW w:w="993"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 соглашения</w:t>
            </w:r>
          </w:p>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Дата регистрации</w:t>
            </w:r>
          </w:p>
        </w:tc>
        <w:tc>
          <w:tcPr>
            <w:tcW w:w="2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Адрес расположения объекта</w:t>
            </w:r>
          </w:p>
        </w:tc>
        <w:tc>
          <w:tcPr>
            <w:tcW w:w="2126"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Юридический адрес, реквизиты/</w:t>
            </w:r>
          </w:p>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паспортные данные благоустроителя</w:t>
            </w:r>
          </w:p>
        </w:tc>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Контактный телефон</w:t>
            </w:r>
          </w:p>
        </w:tc>
      </w:tr>
      <w:tr w:rsidR="00F37548" w:rsidRPr="00F37548" w:rsidTr="007423DC">
        <w:trPr>
          <w:trHeight w:val="20"/>
        </w:trPr>
        <w:tc>
          <w:tcPr>
            <w:tcW w:w="993"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1</w:t>
            </w:r>
          </w:p>
        </w:tc>
        <w:tc>
          <w:tcPr>
            <w:tcW w:w="2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2</w:t>
            </w:r>
          </w:p>
        </w:tc>
        <w:tc>
          <w:tcPr>
            <w:tcW w:w="1126"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3</w:t>
            </w:r>
          </w:p>
        </w:tc>
        <w:tc>
          <w:tcPr>
            <w:tcW w:w="2126"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4</w:t>
            </w:r>
          </w:p>
        </w:tc>
        <w:tc>
          <w:tcPr>
            <w:tcW w:w="1134" w:type="dxa"/>
            <w:hideMark/>
          </w:tcPr>
          <w:p w:rsidR="00F37548" w:rsidRPr="00F37548" w:rsidRDefault="00F37548" w:rsidP="00F37548">
            <w:pPr>
              <w:tabs>
                <w:tab w:val="left" w:pos="284"/>
              </w:tabs>
              <w:rPr>
                <w:rFonts w:ascii="Times New Roman" w:hAnsi="Times New Roman"/>
                <w:sz w:val="12"/>
                <w:szCs w:val="12"/>
              </w:rPr>
            </w:pPr>
            <w:r w:rsidRPr="00F37548">
              <w:rPr>
                <w:rFonts w:ascii="Times New Roman" w:hAnsi="Times New Roman"/>
                <w:sz w:val="12"/>
                <w:szCs w:val="12"/>
              </w:rPr>
              <w:t>5</w:t>
            </w:r>
          </w:p>
        </w:tc>
      </w:tr>
    </w:tbl>
    <w:p w:rsidR="00F37548" w:rsidRPr="00F37548" w:rsidRDefault="00F37548" w:rsidP="00F37548">
      <w:pPr>
        <w:tabs>
          <w:tab w:val="left" w:pos="284"/>
        </w:tabs>
        <w:spacing w:after="0" w:line="240" w:lineRule="auto"/>
        <w:rPr>
          <w:rFonts w:ascii="Times New Roman" w:eastAsia="Calibri" w:hAnsi="Times New Roman" w:cs="Times New Roman"/>
          <w:sz w:val="12"/>
          <w:szCs w:val="12"/>
        </w:rPr>
      </w:pPr>
    </w:p>
    <w:p w:rsidR="00F37548" w:rsidRPr="00F37548" w:rsidRDefault="00F37548" w:rsidP="00F37548">
      <w:pPr>
        <w:tabs>
          <w:tab w:val="left" w:pos="284"/>
          <w:tab w:val="left" w:pos="3828"/>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АДМИНИСТРАЦИЯ</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 xml:space="preserve">СЕЛЬСКОГО ПОСЕЛЕНИЯ </w:t>
      </w:r>
      <w:r w:rsidR="00EC4EF0" w:rsidRPr="00EC4EF0">
        <w:rPr>
          <w:rFonts w:ascii="Times New Roman" w:eastAsia="Calibri" w:hAnsi="Times New Roman" w:cs="Times New Roman"/>
          <w:b/>
          <w:sz w:val="12"/>
          <w:szCs w:val="12"/>
        </w:rPr>
        <w:t>СВЕТЛОДОЛЬСК</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МУНИЦИПАЛЬНОГО РАЙОНА СЕРГИЕВСКИЙ</w:t>
      </w:r>
    </w:p>
    <w:p w:rsidR="00F37548" w:rsidRPr="00F37548" w:rsidRDefault="00F37548" w:rsidP="00F37548">
      <w:pPr>
        <w:tabs>
          <w:tab w:val="left" w:pos="284"/>
        </w:tabs>
        <w:spacing w:after="0" w:line="240" w:lineRule="auto"/>
        <w:jc w:val="center"/>
        <w:rPr>
          <w:rFonts w:ascii="Times New Roman" w:eastAsia="Calibri" w:hAnsi="Times New Roman" w:cs="Times New Roman"/>
          <w:b/>
          <w:sz w:val="12"/>
          <w:szCs w:val="12"/>
        </w:rPr>
      </w:pPr>
      <w:r w:rsidRPr="00F37548">
        <w:rPr>
          <w:rFonts w:ascii="Times New Roman" w:eastAsia="Calibri" w:hAnsi="Times New Roman" w:cs="Times New Roman"/>
          <w:b/>
          <w:sz w:val="12"/>
          <w:szCs w:val="12"/>
        </w:rPr>
        <w:t>САМАРСКОЙ ОБЛАСТИ</w:t>
      </w: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p>
    <w:p w:rsidR="00F37548" w:rsidRPr="00F37548" w:rsidRDefault="00F37548" w:rsidP="00F37548">
      <w:pPr>
        <w:tabs>
          <w:tab w:val="left" w:pos="284"/>
        </w:tabs>
        <w:spacing w:after="0" w:line="240" w:lineRule="auto"/>
        <w:jc w:val="center"/>
        <w:rPr>
          <w:rFonts w:ascii="Times New Roman" w:eastAsia="Calibri" w:hAnsi="Times New Roman" w:cs="Times New Roman"/>
          <w:sz w:val="12"/>
          <w:szCs w:val="12"/>
        </w:rPr>
      </w:pPr>
      <w:r w:rsidRPr="00F37548">
        <w:rPr>
          <w:rFonts w:ascii="Times New Roman" w:eastAsia="Calibri" w:hAnsi="Times New Roman" w:cs="Times New Roman"/>
          <w:sz w:val="12"/>
          <w:szCs w:val="12"/>
        </w:rPr>
        <w:t>ПОСТАНОВЛЕНИЕ</w:t>
      </w:r>
    </w:p>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r w:rsidRPr="00F37548">
        <w:rPr>
          <w:rFonts w:ascii="Times New Roman" w:eastAsia="Calibri" w:hAnsi="Times New Roman" w:cs="Times New Roman"/>
          <w:sz w:val="12"/>
          <w:szCs w:val="12"/>
        </w:rPr>
        <w:t xml:space="preserve">16 мая  2019г.                                                                                                                                                                                              </w:t>
      </w:r>
      <w:r w:rsidR="00EC4EF0">
        <w:rPr>
          <w:rFonts w:ascii="Times New Roman" w:eastAsia="Calibri" w:hAnsi="Times New Roman" w:cs="Times New Roman"/>
          <w:sz w:val="12"/>
          <w:szCs w:val="12"/>
        </w:rPr>
        <w:t xml:space="preserve">                            №22</w:t>
      </w:r>
    </w:p>
    <w:p w:rsidR="00EC4EF0" w:rsidRDefault="00EC4EF0" w:rsidP="00EC4EF0">
      <w:pPr>
        <w:tabs>
          <w:tab w:val="left" w:pos="284"/>
        </w:tabs>
        <w:spacing w:after="0" w:line="240" w:lineRule="auto"/>
        <w:jc w:val="center"/>
        <w:rPr>
          <w:rFonts w:ascii="Times New Roman" w:eastAsia="Calibri" w:hAnsi="Times New Roman" w:cs="Times New Roman"/>
          <w:b/>
          <w:sz w:val="12"/>
          <w:szCs w:val="12"/>
        </w:rPr>
      </w:pPr>
      <w:r w:rsidRPr="00EC4EF0">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Светлодольск </w:t>
      </w:r>
    </w:p>
    <w:p w:rsidR="00F37548" w:rsidRDefault="00EC4EF0" w:rsidP="00EC4EF0">
      <w:pPr>
        <w:tabs>
          <w:tab w:val="left" w:pos="284"/>
        </w:tabs>
        <w:spacing w:after="0" w:line="240" w:lineRule="auto"/>
        <w:jc w:val="center"/>
        <w:rPr>
          <w:rFonts w:ascii="Times New Roman" w:eastAsia="Calibri" w:hAnsi="Times New Roman" w:cs="Times New Roman"/>
          <w:b/>
          <w:sz w:val="12"/>
          <w:szCs w:val="12"/>
        </w:rPr>
      </w:pPr>
      <w:r w:rsidRPr="00EC4EF0">
        <w:rPr>
          <w:rFonts w:ascii="Times New Roman" w:eastAsia="Calibri" w:hAnsi="Times New Roman" w:cs="Times New Roman"/>
          <w:b/>
          <w:sz w:val="12"/>
          <w:szCs w:val="12"/>
        </w:rPr>
        <w:t xml:space="preserve"> 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w:t>
      </w:r>
    </w:p>
    <w:p w:rsidR="00EC4EF0" w:rsidRPr="00F37548" w:rsidRDefault="00EC4EF0" w:rsidP="00F37548">
      <w:pPr>
        <w:tabs>
          <w:tab w:val="left" w:pos="284"/>
        </w:tabs>
        <w:spacing w:after="0" w:line="240" w:lineRule="auto"/>
        <w:rPr>
          <w:rFonts w:ascii="Times New Roman" w:eastAsia="Calibri" w:hAnsi="Times New Roman" w:cs="Times New Roman"/>
          <w:b/>
          <w:sz w:val="12"/>
          <w:szCs w:val="12"/>
        </w:rPr>
      </w:pP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 17 от 28.06.2018 года, и в целях обсуждения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b/>
          <w:sz w:val="12"/>
          <w:szCs w:val="12"/>
        </w:rPr>
      </w:pPr>
      <w:r w:rsidRPr="00EC4EF0">
        <w:rPr>
          <w:rFonts w:ascii="Times New Roman" w:eastAsia="Calibri" w:hAnsi="Times New Roman" w:cs="Times New Roman"/>
          <w:b/>
          <w:sz w:val="12"/>
          <w:szCs w:val="12"/>
        </w:rPr>
        <w:t>ПОСТАНОВЛЯЕТ:</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Светлодольск муниципального района Сергиевский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 – Проект решения):</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1.1.    Утвердить состав основной рабочей группы согласно  приложению № 1;</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1.2. Утвердить состав экспертной рабочей группы согласно приложению  № 2.</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Светлодольск муниципального района Сергиевский Самарской области.</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lastRenderedPageBreak/>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также – Администрация поселения).</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 17.</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446550, Самарская область, Сергиевский район, поселок  Светлодольск, улица Полевая, д. 1.</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xml:space="preserve">село </w:t>
      </w:r>
      <w:proofErr w:type="spellStart"/>
      <w:r w:rsidRPr="00EC4EF0">
        <w:rPr>
          <w:rFonts w:ascii="Times New Roman" w:eastAsia="Calibri" w:hAnsi="Times New Roman" w:cs="Times New Roman"/>
          <w:sz w:val="12"/>
          <w:szCs w:val="12"/>
        </w:rPr>
        <w:t>Нероновка</w:t>
      </w:r>
      <w:proofErr w:type="spellEnd"/>
      <w:r w:rsidRPr="00EC4EF0">
        <w:rPr>
          <w:rFonts w:ascii="Times New Roman" w:eastAsia="Calibri" w:hAnsi="Times New Roman" w:cs="Times New Roman"/>
          <w:sz w:val="12"/>
          <w:szCs w:val="12"/>
        </w:rPr>
        <w:t xml:space="preserve"> – «27» мая 2019 в 17.00 часов по адресу: 446531, Самарская область, Сергиевский район, с. </w:t>
      </w:r>
      <w:proofErr w:type="spellStart"/>
      <w:r w:rsidRPr="00EC4EF0">
        <w:rPr>
          <w:rFonts w:ascii="Times New Roman" w:eastAsia="Calibri" w:hAnsi="Times New Roman" w:cs="Times New Roman"/>
          <w:sz w:val="12"/>
          <w:szCs w:val="12"/>
        </w:rPr>
        <w:t>Нероновка</w:t>
      </w:r>
      <w:proofErr w:type="spellEnd"/>
      <w:r w:rsidRPr="00EC4EF0">
        <w:rPr>
          <w:rFonts w:ascii="Times New Roman" w:eastAsia="Calibri" w:hAnsi="Times New Roman" w:cs="Times New Roman"/>
          <w:sz w:val="12"/>
          <w:szCs w:val="12"/>
        </w:rPr>
        <w:t>, ул. Центральная, д.68 «а»;</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село Нижняя Орлянка – «27» мая 2019 в 18.00 часов по адресу: 446531, Самарская область, Сергиевский район, с. Нижняя Орлянка, ул. Центральная, д.11;</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xml:space="preserve">поселок Участок Сок– «28» мая 2019 в 18.00 часов по адресу: 446550, Самарская область, Сергиевский </w:t>
      </w:r>
      <w:proofErr w:type="spellStart"/>
      <w:r w:rsidRPr="00EC4EF0">
        <w:rPr>
          <w:rFonts w:ascii="Times New Roman" w:eastAsia="Calibri" w:hAnsi="Times New Roman" w:cs="Times New Roman"/>
          <w:sz w:val="12"/>
          <w:szCs w:val="12"/>
        </w:rPr>
        <w:t>район,п</w:t>
      </w:r>
      <w:proofErr w:type="spellEnd"/>
      <w:r w:rsidRPr="00EC4EF0">
        <w:rPr>
          <w:rFonts w:ascii="Times New Roman" w:eastAsia="Calibri" w:hAnsi="Times New Roman" w:cs="Times New Roman"/>
          <w:sz w:val="12"/>
          <w:szCs w:val="12"/>
        </w:rPr>
        <w:t>. Участок Сок, ул. Школьная, д.5;</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село Павловка – «28» мая 2019 в 19.00 часов по адресу: 446531, Самарская область, Сергиевский район, с. Павловка, ул. Центральная, д. 67;</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xml:space="preserve">поселок Новая Елховка – «29» мая 2019 в 18.00 часов по адресу: 446550, Самарская область, Сергиевский </w:t>
      </w:r>
      <w:proofErr w:type="spellStart"/>
      <w:r w:rsidRPr="00EC4EF0">
        <w:rPr>
          <w:rFonts w:ascii="Times New Roman" w:eastAsia="Calibri" w:hAnsi="Times New Roman" w:cs="Times New Roman"/>
          <w:sz w:val="12"/>
          <w:szCs w:val="12"/>
        </w:rPr>
        <w:t>район,п.Новая</w:t>
      </w:r>
      <w:proofErr w:type="spellEnd"/>
      <w:r w:rsidRPr="00EC4EF0">
        <w:rPr>
          <w:rFonts w:ascii="Times New Roman" w:eastAsia="Calibri" w:hAnsi="Times New Roman" w:cs="Times New Roman"/>
          <w:sz w:val="12"/>
          <w:szCs w:val="12"/>
        </w:rPr>
        <w:t xml:space="preserve"> Елховка, ул. Центральная, д. 1 кв.12;</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поселок Светлодольск – «30» мая 2019 в 17.00 часов по адресу: 446550, Самарская область, Сергиевский район, п. Светлодольск, ул. Полевая, д.1;</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в письменной форме в адрес Администрации поселения;</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посредством записи в протоколе публичных слушаний.</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Светлодольск муниципального района Сергиевский Самарской области по вопросу публичных слушаний, ведущего специалиста администрации сельского поселения Светлодольск муниципального района Сергиевский Светлодольск.</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15. Опубликовать настоящее Решение в газете «Сергиевский вестник».</w:t>
      </w:r>
    </w:p>
    <w:p w:rsidR="00EC4EF0" w:rsidRPr="00EC4EF0" w:rsidRDefault="00EC4EF0" w:rsidP="00EC4EF0">
      <w:pPr>
        <w:tabs>
          <w:tab w:val="left" w:pos="284"/>
        </w:tabs>
        <w:spacing w:after="0" w:line="240" w:lineRule="auto"/>
        <w:ind w:firstLine="284"/>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C4EF0" w:rsidRPr="00EC4EF0" w:rsidRDefault="00EC4EF0" w:rsidP="00EC4EF0">
      <w:pPr>
        <w:tabs>
          <w:tab w:val="left" w:pos="284"/>
        </w:tabs>
        <w:spacing w:after="0" w:line="240" w:lineRule="auto"/>
        <w:jc w:val="right"/>
        <w:rPr>
          <w:rFonts w:ascii="Times New Roman" w:eastAsia="Calibri" w:hAnsi="Times New Roman" w:cs="Times New Roman"/>
          <w:sz w:val="12"/>
          <w:szCs w:val="12"/>
        </w:rPr>
      </w:pPr>
      <w:r w:rsidRPr="00EC4EF0">
        <w:rPr>
          <w:rFonts w:ascii="Times New Roman" w:eastAsia="Calibri" w:hAnsi="Times New Roman" w:cs="Times New Roman"/>
          <w:sz w:val="12"/>
          <w:szCs w:val="12"/>
        </w:rPr>
        <w:t>Глава сельского поселения Светлодольск</w:t>
      </w:r>
    </w:p>
    <w:p w:rsidR="00EC4EF0" w:rsidRDefault="00EC4EF0" w:rsidP="00EC4EF0">
      <w:pPr>
        <w:tabs>
          <w:tab w:val="left" w:pos="284"/>
        </w:tabs>
        <w:spacing w:after="0" w:line="240" w:lineRule="auto"/>
        <w:jc w:val="right"/>
        <w:rPr>
          <w:rFonts w:ascii="Times New Roman" w:eastAsia="Calibri" w:hAnsi="Times New Roman" w:cs="Times New Roman"/>
          <w:sz w:val="12"/>
          <w:szCs w:val="12"/>
        </w:rPr>
      </w:pPr>
      <w:r w:rsidRPr="00EC4EF0">
        <w:rPr>
          <w:rFonts w:ascii="Times New Roman" w:eastAsia="Calibri" w:hAnsi="Times New Roman" w:cs="Times New Roman"/>
          <w:sz w:val="12"/>
          <w:szCs w:val="12"/>
        </w:rPr>
        <w:t>муниципального района Сергиевский</w:t>
      </w:r>
    </w:p>
    <w:p w:rsidR="00F37548" w:rsidRDefault="00EC4EF0" w:rsidP="00EC4EF0">
      <w:pPr>
        <w:tabs>
          <w:tab w:val="left" w:pos="284"/>
        </w:tabs>
        <w:spacing w:after="0" w:line="240" w:lineRule="auto"/>
        <w:jc w:val="right"/>
        <w:rPr>
          <w:rFonts w:ascii="Times New Roman" w:eastAsia="Calibri" w:hAnsi="Times New Roman" w:cs="Times New Roman"/>
          <w:sz w:val="12"/>
          <w:szCs w:val="12"/>
        </w:rPr>
      </w:pPr>
      <w:r w:rsidRPr="00EC4EF0">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EC4EF0">
        <w:rPr>
          <w:rFonts w:ascii="Times New Roman" w:eastAsia="Calibri" w:hAnsi="Times New Roman" w:cs="Times New Roman"/>
          <w:sz w:val="12"/>
          <w:szCs w:val="12"/>
        </w:rPr>
        <w:t>Андрюхин</w:t>
      </w:r>
    </w:p>
    <w:p w:rsidR="00EC4EF0" w:rsidRPr="00F37548" w:rsidRDefault="00EC4EF0" w:rsidP="00EC4EF0">
      <w:pPr>
        <w:tabs>
          <w:tab w:val="left" w:pos="284"/>
        </w:tabs>
        <w:spacing w:after="0" w:line="240" w:lineRule="auto"/>
        <w:jc w:val="right"/>
        <w:rPr>
          <w:rFonts w:ascii="Times New Roman" w:eastAsia="Calibri" w:hAnsi="Times New Roman" w:cs="Times New Roman"/>
          <w:sz w:val="12"/>
          <w:szCs w:val="12"/>
        </w:rPr>
      </w:pP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C4EF0">
        <w:rPr>
          <w:rFonts w:ascii="Times New Roman" w:eastAsia="Calibri" w:hAnsi="Times New Roman" w:cs="Times New Roman"/>
          <w:i/>
          <w:sz w:val="12"/>
          <w:szCs w:val="12"/>
        </w:rPr>
        <w:t>Светлодольск</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C4EF0"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EC4EF0" w:rsidRPr="00EC4EF0" w:rsidRDefault="00EC4EF0" w:rsidP="00EC4EF0">
      <w:pPr>
        <w:tabs>
          <w:tab w:val="left" w:pos="284"/>
        </w:tabs>
        <w:spacing w:after="0" w:line="240" w:lineRule="auto"/>
        <w:jc w:val="center"/>
        <w:rPr>
          <w:rFonts w:ascii="Times New Roman" w:eastAsia="Calibri" w:hAnsi="Times New Roman" w:cs="Times New Roman"/>
          <w:b/>
          <w:sz w:val="12"/>
          <w:szCs w:val="12"/>
        </w:rPr>
      </w:pPr>
      <w:r w:rsidRPr="00EC4EF0">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EC4EF0">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4819"/>
      </w:tblGrid>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рабочей группы</w:t>
            </w:r>
          </w:p>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Андрюхин Н.В.</w:t>
            </w:r>
          </w:p>
        </w:tc>
        <w:tc>
          <w:tcPr>
            <w:tcW w:w="4819"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Глава сельского поселения Светлодольск муниципального района Сергиевский</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Заместитель председателя рабочей группы</w:t>
            </w:r>
          </w:p>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proofErr w:type="spellStart"/>
            <w:r w:rsidRPr="00EC4EF0">
              <w:rPr>
                <w:rFonts w:ascii="Times New Roman" w:eastAsia="Calibri" w:hAnsi="Times New Roman" w:cs="Times New Roman"/>
                <w:sz w:val="12"/>
                <w:szCs w:val="12"/>
              </w:rPr>
              <w:t>Федченкова</w:t>
            </w:r>
            <w:proofErr w:type="spellEnd"/>
            <w:r w:rsidRPr="00EC4EF0">
              <w:rPr>
                <w:rFonts w:ascii="Times New Roman" w:eastAsia="Calibri" w:hAnsi="Times New Roman" w:cs="Times New Roman"/>
                <w:sz w:val="12"/>
                <w:szCs w:val="12"/>
              </w:rPr>
              <w:t xml:space="preserve"> А.В.</w:t>
            </w:r>
          </w:p>
        </w:tc>
        <w:tc>
          <w:tcPr>
            <w:tcW w:w="4819"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секретарь рабочей группы</w:t>
            </w:r>
          </w:p>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Маркелова Н.Д.</w:t>
            </w:r>
          </w:p>
        </w:tc>
        <w:tc>
          <w:tcPr>
            <w:tcW w:w="4819"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ведущий специалист администрации сельского поселения  Светлодольск муниципального района Сергиевский</w:t>
            </w:r>
          </w:p>
        </w:tc>
      </w:tr>
      <w:tr w:rsidR="00EC4EF0" w:rsidRPr="00EC4EF0" w:rsidTr="00EC4EF0">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члены рабочей группы:</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proofErr w:type="spellStart"/>
            <w:r w:rsidRPr="00EC4EF0">
              <w:rPr>
                <w:rFonts w:ascii="Times New Roman" w:eastAsia="Calibri" w:hAnsi="Times New Roman" w:cs="Times New Roman"/>
                <w:sz w:val="12"/>
                <w:szCs w:val="12"/>
              </w:rPr>
              <w:t>Малолина</w:t>
            </w:r>
            <w:proofErr w:type="spellEnd"/>
            <w:r w:rsidRPr="00EC4EF0">
              <w:rPr>
                <w:rFonts w:ascii="Times New Roman" w:eastAsia="Calibri" w:hAnsi="Times New Roman" w:cs="Times New Roman"/>
                <w:sz w:val="12"/>
                <w:szCs w:val="12"/>
              </w:rPr>
              <w:t xml:space="preserve"> И.А.</w:t>
            </w:r>
          </w:p>
        </w:tc>
        <w:tc>
          <w:tcPr>
            <w:tcW w:w="4819" w:type="dxa"/>
            <w:tcBorders>
              <w:top w:val="single" w:sz="4" w:space="0" w:color="auto"/>
              <w:left w:val="single" w:sz="4" w:space="0" w:color="auto"/>
              <w:bottom w:val="single" w:sz="4" w:space="0" w:color="auto"/>
              <w:right w:val="single" w:sz="4" w:space="0" w:color="auto"/>
            </w:tcBorders>
            <w:hideMark/>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Заместитель директора СОШ Анцинова Н.А.( по согласованию)</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Лошкарева Т.Т.</w:t>
            </w:r>
          </w:p>
        </w:tc>
        <w:tc>
          <w:tcPr>
            <w:tcW w:w="4819"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Совета Ветеранов (по согласованию)</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proofErr w:type="spellStart"/>
            <w:r w:rsidRPr="00EC4EF0">
              <w:rPr>
                <w:rFonts w:ascii="Times New Roman" w:eastAsia="Calibri" w:hAnsi="Times New Roman" w:cs="Times New Roman"/>
                <w:sz w:val="12"/>
                <w:szCs w:val="12"/>
              </w:rPr>
              <w:t>Сеземина</w:t>
            </w:r>
            <w:proofErr w:type="spellEnd"/>
            <w:r w:rsidRPr="00EC4EF0">
              <w:rPr>
                <w:rFonts w:ascii="Times New Roman" w:eastAsia="Calibri" w:hAnsi="Times New Roman" w:cs="Times New Roman"/>
                <w:sz w:val="12"/>
                <w:szCs w:val="12"/>
              </w:rPr>
              <w:t xml:space="preserve"> Н.Ю.</w:t>
            </w:r>
          </w:p>
        </w:tc>
        <w:tc>
          <w:tcPr>
            <w:tcW w:w="4819"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«Женсовета» (по согласованию)</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r w:rsidRPr="00EC4EF0">
              <w:rPr>
                <w:rFonts w:ascii="Times New Roman" w:eastAsia="Calibri" w:hAnsi="Times New Roman" w:cs="Times New Roman"/>
                <w:sz w:val="12"/>
                <w:szCs w:val="12"/>
              </w:rPr>
              <w:t>Никифоров В.П.</w:t>
            </w:r>
          </w:p>
        </w:tc>
        <w:tc>
          <w:tcPr>
            <w:tcW w:w="4819"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депутат</w:t>
            </w:r>
          </w:p>
        </w:tc>
      </w:tr>
      <w:tr w:rsidR="00EC4EF0" w:rsidRPr="00EC4EF0" w:rsidTr="00EC4EF0">
        <w:trPr>
          <w:trHeight w:val="20"/>
          <w:jc w:val="center"/>
        </w:trPr>
        <w:tc>
          <w:tcPr>
            <w:tcW w:w="2748"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proofErr w:type="spellStart"/>
            <w:r w:rsidRPr="00EC4EF0">
              <w:rPr>
                <w:rFonts w:ascii="Times New Roman" w:eastAsia="Calibri" w:hAnsi="Times New Roman" w:cs="Times New Roman"/>
                <w:sz w:val="12"/>
                <w:szCs w:val="12"/>
              </w:rPr>
              <w:t>Маклакова</w:t>
            </w:r>
            <w:proofErr w:type="spellEnd"/>
            <w:r w:rsidRPr="00EC4EF0">
              <w:rPr>
                <w:rFonts w:ascii="Times New Roman" w:eastAsia="Calibri" w:hAnsi="Times New Roman" w:cs="Times New Roman"/>
                <w:sz w:val="12"/>
                <w:szCs w:val="12"/>
              </w:rPr>
              <w:t xml:space="preserve"> Г.Н.</w:t>
            </w:r>
          </w:p>
        </w:tc>
        <w:tc>
          <w:tcPr>
            <w:tcW w:w="4819"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Совета Ветеранов (по согласованию)</w:t>
            </w:r>
          </w:p>
        </w:tc>
      </w:tr>
    </w:tbl>
    <w:p w:rsidR="00F37548" w:rsidRPr="00F37548" w:rsidRDefault="00F37548" w:rsidP="00F37548">
      <w:pPr>
        <w:tabs>
          <w:tab w:val="left" w:pos="284"/>
        </w:tabs>
        <w:spacing w:after="0" w:line="240" w:lineRule="auto"/>
        <w:jc w:val="both"/>
        <w:rPr>
          <w:rFonts w:ascii="Times New Roman" w:eastAsia="Calibri" w:hAnsi="Times New Roman" w:cs="Times New Roman"/>
          <w:sz w:val="12"/>
          <w:szCs w:val="12"/>
        </w:rPr>
      </w:pP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C4EF0">
        <w:rPr>
          <w:rFonts w:ascii="Times New Roman" w:eastAsia="Calibri" w:hAnsi="Times New Roman" w:cs="Times New Roman"/>
          <w:i/>
          <w:sz w:val="12"/>
          <w:szCs w:val="12"/>
        </w:rPr>
        <w:t>Светлодольск</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C4EF0"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EC4EF0" w:rsidRPr="00EC4EF0" w:rsidRDefault="00EC4EF0" w:rsidP="00EC4EF0">
      <w:pPr>
        <w:tabs>
          <w:tab w:val="left" w:pos="284"/>
        </w:tabs>
        <w:spacing w:after="0" w:line="240" w:lineRule="auto"/>
        <w:jc w:val="center"/>
        <w:rPr>
          <w:rFonts w:ascii="Times New Roman" w:eastAsia="Calibri" w:hAnsi="Times New Roman" w:cs="Times New Roman"/>
          <w:b/>
          <w:sz w:val="12"/>
          <w:szCs w:val="12"/>
        </w:rPr>
      </w:pPr>
      <w:r w:rsidRPr="00EC4EF0">
        <w:rPr>
          <w:rFonts w:ascii="Times New Roman" w:eastAsia="Calibri" w:hAnsi="Times New Roman" w:cs="Times New Roman"/>
          <w:b/>
          <w:sz w:val="12"/>
          <w:szCs w:val="12"/>
        </w:rPr>
        <w:t>Состав экспертной группы</w:t>
      </w: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30"/>
      </w:tblGrid>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рабочей группы</w:t>
            </w:r>
          </w:p>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Анцинова 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Председатель собрания представителей сельского поселения  Светлодольск муниципального района Сергиевский</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Заместитель председателя рабочей группы</w:t>
            </w:r>
          </w:p>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lastRenderedPageBreak/>
              <w:t>Овсянников В.Г.</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Заместитель председателя собрания представителей сельского поселения  Светлодольск муниципального района Сергиевский</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секретарь рабочей группы</w:t>
            </w:r>
          </w:p>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Максимова Е.Е.</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депутат собрания представителей сельского поселения Светлодольск муниципального района Сергиевский</w:t>
            </w:r>
          </w:p>
        </w:tc>
      </w:tr>
      <w:tr w:rsidR="00EC4EF0" w:rsidRPr="00EC4EF0" w:rsidTr="00EC4EF0">
        <w:trPr>
          <w:trHeight w:val="20"/>
          <w:jc w:val="center"/>
        </w:trPr>
        <w:tc>
          <w:tcPr>
            <w:tcW w:w="7540" w:type="dxa"/>
            <w:gridSpan w:val="2"/>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члены экспертной группы:</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Коновалов Сергей  Иванович</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Абрамова Наталья Анатольевна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Панфилова Наталья Владимировна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 xml:space="preserve">Ганиева Сирена </w:t>
            </w:r>
            <w:proofErr w:type="spellStart"/>
            <w:r w:rsidRPr="00EC4EF0">
              <w:rPr>
                <w:rFonts w:ascii="Times New Roman" w:eastAsia="Calibri" w:hAnsi="Times New Roman" w:cs="Times New Roman"/>
                <w:sz w:val="12"/>
                <w:szCs w:val="12"/>
              </w:rPr>
              <w:t>Ринатовна</w:t>
            </w:r>
            <w:proofErr w:type="spellEnd"/>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Николаева Ольга Николаевна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 xml:space="preserve">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Макарова Ольга Вениаминовна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proofErr w:type="spellStart"/>
            <w:r w:rsidRPr="00EC4EF0">
              <w:rPr>
                <w:rFonts w:ascii="Times New Roman" w:eastAsia="Calibri" w:hAnsi="Times New Roman" w:cs="Times New Roman"/>
                <w:sz w:val="12"/>
                <w:szCs w:val="12"/>
              </w:rPr>
              <w:t>Стрельцова</w:t>
            </w:r>
            <w:proofErr w:type="spellEnd"/>
            <w:r w:rsidRPr="00EC4EF0">
              <w:rPr>
                <w:rFonts w:ascii="Times New Roman" w:eastAsia="Calibri" w:hAnsi="Times New Roman" w:cs="Times New Roman"/>
                <w:sz w:val="12"/>
                <w:szCs w:val="12"/>
              </w:rPr>
              <w:t xml:space="preserve"> Ирина Петровна</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Киселев Андрей Юрьевич</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bCs/>
                <w:sz w:val="12"/>
                <w:szCs w:val="12"/>
              </w:rPr>
            </w:pPr>
            <w:r w:rsidRPr="00EC4EF0">
              <w:rPr>
                <w:rFonts w:ascii="Times New Roman" w:eastAsia="Calibri" w:hAnsi="Times New Roman" w:cs="Times New Roman"/>
                <w:sz w:val="12"/>
                <w:szCs w:val="12"/>
              </w:rPr>
              <w:t xml:space="preserve">Начальник отдела по административной практике </w:t>
            </w:r>
            <w:r w:rsidRPr="00EC4EF0">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EC4EF0" w:rsidRPr="00EC4EF0" w:rsidTr="00EC4EF0">
        <w:trPr>
          <w:trHeight w:val="20"/>
          <w:jc w:val="center"/>
        </w:trPr>
        <w:tc>
          <w:tcPr>
            <w:tcW w:w="241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Гришин Евгений Геннадьевич</w:t>
            </w:r>
          </w:p>
        </w:tc>
        <w:tc>
          <w:tcPr>
            <w:tcW w:w="5130" w:type="dxa"/>
            <w:tcBorders>
              <w:top w:val="single" w:sz="4" w:space="0" w:color="auto"/>
              <w:left w:val="single" w:sz="4" w:space="0" w:color="auto"/>
              <w:bottom w:val="single" w:sz="4" w:space="0" w:color="auto"/>
              <w:right w:val="single" w:sz="4" w:space="0" w:color="auto"/>
            </w:tcBorders>
          </w:tcPr>
          <w:p w:rsidR="00EC4EF0" w:rsidRPr="00EC4EF0" w:rsidRDefault="00EC4EF0" w:rsidP="00EC4EF0">
            <w:pPr>
              <w:tabs>
                <w:tab w:val="left" w:pos="284"/>
              </w:tabs>
              <w:spacing w:after="0" w:line="240" w:lineRule="auto"/>
              <w:rPr>
                <w:rFonts w:ascii="Times New Roman" w:eastAsia="Calibri" w:hAnsi="Times New Roman" w:cs="Times New Roman"/>
                <w:sz w:val="12"/>
                <w:szCs w:val="12"/>
              </w:rPr>
            </w:pPr>
            <w:r w:rsidRPr="00EC4EF0">
              <w:rPr>
                <w:rFonts w:ascii="Times New Roman" w:eastAsia="Calibri" w:hAnsi="Times New Roman" w:cs="Times New Roman"/>
                <w:sz w:val="12"/>
                <w:szCs w:val="12"/>
              </w:rPr>
              <w:t>Директор МКУ «Центр общественных организаций»</w:t>
            </w:r>
            <w:r w:rsidRPr="00EC4EF0">
              <w:rPr>
                <w:rFonts w:ascii="Times New Roman" w:eastAsia="Calibri" w:hAnsi="Times New Roman" w:cs="Times New Roman"/>
                <w:bCs/>
                <w:sz w:val="12"/>
                <w:szCs w:val="12"/>
              </w:rPr>
              <w:t xml:space="preserve"> (по согласованию)</w:t>
            </w:r>
          </w:p>
        </w:tc>
      </w:tr>
    </w:tbl>
    <w:p w:rsidR="00EC4EF0" w:rsidRPr="00EC4EF0" w:rsidRDefault="00EC4EF0" w:rsidP="00EC4EF0">
      <w:pPr>
        <w:tabs>
          <w:tab w:val="left" w:pos="284"/>
        </w:tabs>
        <w:spacing w:after="0" w:line="240" w:lineRule="auto"/>
        <w:jc w:val="both"/>
        <w:rPr>
          <w:rFonts w:ascii="Times New Roman" w:eastAsia="Calibri" w:hAnsi="Times New Roman" w:cs="Times New Roman"/>
          <w:sz w:val="12"/>
          <w:szCs w:val="12"/>
        </w:rPr>
      </w:pP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C4EF0">
        <w:rPr>
          <w:rFonts w:ascii="Times New Roman" w:eastAsia="Calibri" w:hAnsi="Times New Roman" w:cs="Times New Roman"/>
          <w:i/>
          <w:sz w:val="12"/>
          <w:szCs w:val="12"/>
        </w:rPr>
        <w:t>Светлодольск</w:t>
      </w:r>
    </w:p>
    <w:p w:rsidR="00EC4EF0" w:rsidRPr="00FC1F21" w:rsidRDefault="00EC4EF0" w:rsidP="00EC4EF0">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C4EF0" w:rsidRDefault="00EC4EF0" w:rsidP="00EC4E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7423DC" w:rsidRDefault="007423DC" w:rsidP="008D2114">
      <w:pPr>
        <w:tabs>
          <w:tab w:val="left" w:pos="284"/>
        </w:tabs>
        <w:spacing w:after="0" w:line="240" w:lineRule="auto"/>
        <w:jc w:val="right"/>
        <w:rPr>
          <w:rFonts w:ascii="Times New Roman" w:eastAsia="Calibri" w:hAnsi="Times New Roman" w:cs="Times New Roman"/>
          <w:sz w:val="12"/>
          <w:szCs w:val="12"/>
        </w:rPr>
      </w:pPr>
    </w:p>
    <w:p w:rsidR="008D2114" w:rsidRPr="008D2114" w:rsidRDefault="008D2114" w:rsidP="008D2114">
      <w:pPr>
        <w:tabs>
          <w:tab w:val="left" w:pos="284"/>
        </w:tabs>
        <w:spacing w:after="0" w:line="240" w:lineRule="auto"/>
        <w:jc w:val="right"/>
        <w:rPr>
          <w:rFonts w:ascii="Times New Roman" w:eastAsia="Calibri" w:hAnsi="Times New Roman" w:cs="Times New Roman"/>
          <w:sz w:val="12"/>
          <w:szCs w:val="12"/>
        </w:rPr>
      </w:pPr>
      <w:r w:rsidRPr="008D2114">
        <w:rPr>
          <w:rFonts w:ascii="Times New Roman" w:eastAsia="Calibri" w:hAnsi="Times New Roman" w:cs="Times New Roman"/>
          <w:sz w:val="12"/>
          <w:szCs w:val="12"/>
        </w:rPr>
        <w:t>ПРОЕКТ</w:t>
      </w:r>
    </w:p>
    <w:p w:rsidR="008D2114" w:rsidRPr="008D2114" w:rsidRDefault="008D2114" w:rsidP="008D2114">
      <w:pPr>
        <w:tabs>
          <w:tab w:val="left" w:pos="284"/>
          <w:tab w:val="left" w:pos="3828"/>
        </w:tabs>
        <w:spacing w:after="0" w:line="240" w:lineRule="auto"/>
        <w:jc w:val="center"/>
        <w:rPr>
          <w:rFonts w:ascii="Times New Roman" w:eastAsia="Calibri" w:hAnsi="Times New Roman" w:cs="Times New Roman"/>
          <w:b/>
          <w:sz w:val="12"/>
          <w:szCs w:val="12"/>
        </w:rPr>
      </w:pPr>
      <w:r w:rsidRPr="008D2114">
        <w:rPr>
          <w:rFonts w:ascii="Times New Roman" w:eastAsia="Calibri" w:hAnsi="Times New Roman" w:cs="Times New Roman"/>
          <w:b/>
          <w:sz w:val="12"/>
          <w:szCs w:val="12"/>
        </w:rPr>
        <w:t>СОБРАНИЕ ПРЕДСТАВИТЕЛЕЙ</w:t>
      </w:r>
    </w:p>
    <w:p w:rsidR="008D2114" w:rsidRPr="008D2114" w:rsidRDefault="008D2114" w:rsidP="008D2114">
      <w:pPr>
        <w:tabs>
          <w:tab w:val="left" w:pos="284"/>
          <w:tab w:val="left" w:pos="3828"/>
        </w:tabs>
        <w:spacing w:after="0" w:line="240" w:lineRule="auto"/>
        <w:jc w:val="center"/>
        <w:rPr>
          <w:rFonts w:ascii="Times New Roman" w:eastAsia="Calibri" w:hAnsi="Times New Roman" w:cs="Times New Roman"/>
          <w:b/>
          <w:sz w:val="12"/>
          <w:szCs w:val="12"/>
        </w:rPr>
      </w:pPr>
      <w:r w:rsidRPr="008D2114">
        <w:rPr>
          <w:rFonts w:ascii="Times New Roman" w:eastAsia="Calibri" w:hAnsi="Times New Roman" w:cs="Times New Roman"/>
          <w:b/>
          <w:sz w:val="12"/>
          <w:szCs w:val="12"/>
        </w:rPr>
        <w:t>СЕЛЬСКОГО ПОСЕЛЕНИЯ СВЕТЛОДОЛЬСК</w:t>
      </w:r>
    </w:p>
    <w:p w:rsidR="008D2114" w:rsidRPr="008D2114" w:rsidRDefault="008D2114" w:rsidP="008D2114">
      <w:pPr>
        <w:tabs>
          <w:tab w:val="left" w:pos="284"/>
          <w:tab w:val="left" w:pos="3828"/>
        </w:tabs>
        <w:spacing w:after="0" w:line="240" w:lineRule="auto"/>
        <w:jc w:val="center"/>
        <w:rPr>
          <w:rFonts w:ascii="Times New Roman" w:eastAsia="Calibri" w:hAnsi="Times New Roman" w:cs="Times New Roman"/>
          <w:b/>
          <w:sz w:val="12"/>
          <w:szCs w:val="12"/>
        </w:rPr>
      </w:pPr>
      <w:r w:rsidRPr="008D2114">
        <w:rPr>
          <w:rFonts w:ascii="Times New Roman" w:eastAsia="Calibri" w:hAnsi="Times New Roman" w:cs="Times New Roman"/>
          <w:b/>
          <w:sz w:val="12"/>
          <w:szCs w:val="12"/>
        </w:rPr>
        <w:t>МУНИЦИПАЛЬНОГО РАЙОНА СЕРГИЕВСКИЙ</w:t>
      </w:r>
    </w:p>
    <w:p w:rsidR="008D2114" w:rsidRPr="008D2114" w:rsidRDefault="008D2114" w:rsidP="008D2114">
      <w:pPr>
        <w:tabs>
          <w:tab w:val="left" w:pos="284"/>
        </w:tabs>
        <w:spacing w:after="0" w:line="240" w:lineRule="auto"/>
        <w:jc w:val="center"/>
        <w:rPr>
          <w:rFonts w:ascii="Times New Roman" w:eastAsia="Calibri" w:hAnsi="Times New Roman" w:cs="Times New Roman"/>
          <w:b/>
          <w:sz w:val="12"/>
          <w:szCs w:val="12"/>
        </w:rPr>
      </w:pPr>
      <w:r w:rsidRPr="008D2114">
        <w:rPr>
          <w:rFonts w:ascii="Times New Roman" w:eastAsia="Calibri" w:hAnsi="Times New Roman" w:cs="Times New Roman"/>
          <w:b/>
          <w:sz w:val="12"/>
          <w:szCs w:val="12"/>
        </w:rPr>
        <w:t>САМАРСКОЙ ОБЛАСТИ</w:t>
      </w:r>
    </w:p>
    <w:p w:rsidR="008D2114" w:rsidRPr="008D2114" w:rsidRDefault="008D2114" w:rsidP="008D2114">
      <w:pPr>
        <w:tabs>
          <w:tab w:val="left" w:pos="284"/>
        </w:tabs>
        <w:spacing w:after="0" w:line="240" w:lineRule="auto"/>
        <w:jc w:val="center"/>
        <w:rPr>
          <w:rFonts w:ascii="Times New Roman" w:eastAsia="Calibri" w:hAnsi="Times New Roman" w:cs="Times New Roman"/>
          <w:sz w:val="12"/>
          <w:szCs w:val="12"/>
        </w:rPr>
      </w:pPr>
    </w:p>
    <w:p w:rsidR="008D2114" w:rsidRPr="008D2114" w:rsidRDefault="008D2114" w:rsidP="008D2114">
      <w:pPr>
        <w:tabs>
          <w:tab w:val="left" w:pos="284"/>
        </w:tabs>
        <w:spacing w:after="0" w:line="240" w:lineRule="auto"/>
        <w:jc w:val="center"/>
        <w:rPr>
          <w:rFonts w:ascii="Times New Roman" w:eastAsia="Calibri" w:hAnsi="Times New Roman" w:cs="Times New Roman"/>
          <w:sz w:val="12"/>
          <w:szCs w:val="12"/>
        </w:rPr>
      </w:pPr>
      <w:r w:rsidRPr="008D2114">
        <w:rPr>
          <w:rFonts w:ascii="Times New Roman" w:eastAsia="Calibri" w:hAnsi="Times New Roman" w:cs="Times New Roman"/>
          <w:sz w:val="12"/>
          <w:szCs w:val="12"/>
        </w:rPr>
        <w:t>РЕШЕНИЕ</w:t>
      </w:r>
    </w:p>
    <w:p w:rsidR="008D2114" w:rsidRPr="008D2114" w:rsidRDefault="008D2114" w:rsidP="008D2114">
      <w:pPr>
        <w:tabs>
          <w:tab w:val="left" w:pos="284"/>
        </w:tabs>
        <w:spacing w:after="0" w:line="240" w:lineRule="auto"/>
        <w:jc w:val="center"/>
        <w:rPr>
          <w:rFonts w:ascii="Times New Roman" w:eastAsia="Calibri" w:hAnsi="Times New Roman" w:cs="Times New Roman"/>
          <w:sz w:val="12"/>
          <w:szCs w:val="12"/>
        </w:rPr>
      </w:pPr>
      <w:r w:rsidRPr="008D2114">
        <w:rPr>
          <w:rFonts w:ascii="Times New Roman" w:eastAsia="Calibri" w:hAnsi="Times New Roman" w:cs="Times New Roman"/>
          <w:sz w:val="12"/>
          <w:szCs w:val="12"/>
        </w:rPr>
        <w:t>«      » _________2019г.                                                                                                                                                                                               №_______</w:t>
      </w:r>
    </w:p>
    <w:p w:rsidR="007423DC" w:rsidRDefault="007423DC" w:rsidP="008D2114">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7423DC" w:rsidRDefault="007423DC" w:rsidP="008D2114">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муниципального района Сергиевский   №19 от 13.09.2017 г.  «Об утверждении Правил  благоустройства территории </w:t>
      </w:r>
    </w:p>
    <w:p w:rsidR="008D2114" w:rsidRDefault="007423DC" w:rsidP="008D2114">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7423DC" w:rsidRPr="008D2114" w:rsidRDefault="007423DC" w:rsidP="008D2114">
      <w:pPr>
        <w:tabs>
          <w:tab w:val="left" w:pos="284"/>
        </w:tabs>
        <w:spacing w:after="0" w:line="240" w:lineRule="auto"/>
        <w:jc w:val="center"/>
        <w:rPr>
          <w:rFonts w:ascii="Times New Roman" w:eastAsia="Calibri" w:hAnsi="Times New Roman" w:cs="Times New Roman"/>
          <w:sz w:val="12"/>
          <w:szCs w:val="12"/>
        </w:rPr>
      </w:pPr>
    </w:p>
    <w:p w:rsidR="008D2114" w:rsidRPr="008D2114" w:rsidRDefault="008D2114" w:rsidP="008D2114">
      <w:pPr>
        <w:tabs>
          <w:tab w:val="left" w:pos="284"/>
        </w:tabs>
        <w:spacing w:after="0" w:line="240" w:lineRule="auto"/>
        <w:ind w:firstLine="284"/>
        <w:jc w:val="both"/>
        <w:rPr>
          <w:rFonts w:ascii="Times New Roman" w:eastAsia="Calibri" w:hAnsi="Times New Roman" w:cs="Times New Roman"/>
          <w:sz w:val="12"/>
          <w:szCs w:val="12"/>
        </w:rPr>
      </w:pPr>
      <w:r w:rsidRPr="008D2114">
        <w:rPr>
          <w:rFonts w:ascii="Times New Roman" w:eastAsia="Calibri" w:hAnsi="Times New Roman" w:cs="Times New Roman"/>
          <w:sz w:val="12"/>
          <w:szCs w:val="12"/>
        </w:rPr>
        <w:t>Принято  Собранием Представителей сельского поселения Светлодольск муниципального района Сергиевский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Светлодольск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w:t>
      </w:r>
      <w:r w:rsidRPr="007423DC">
        <w:rPr>
          <w:rFonts w:ascii="Times New Roman" w:eastAsia="Calibri" w:hAnsi="Times New Roman" w:cs="Times New Roman"/>
          <w:sz w:val="12"/>
          <w:szCs w:val="12"/>
        </w:rPr>
        <w:tab/>
        <w:t>Внести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1.1.</w:t>
      </w:r>
      <w:r w:rsidRPr="007423DC">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«7.1.1.Определение границ прилегающих территорий.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w:t>
      </w:r>
      <w:r w:rsidRPr="007423DC">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lastRenderedPageBreak/>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На прилегающих территориях уполномоченные лица обязаны:</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в весеннее время обеспечивать беспрепятственный отвод талых вод;</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7.1.1.1.</w:t>
      </w:r>
      <w:r w:rsidRPr="007423DC">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схематическое изображение границ объекта;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схематическое изображение границ территории, прилегающей  к объекту;</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На прилегающих территориях уполномоченные лица обязаны:</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в весеннее время обеспечивать беспрепятственный отвод талых вод;</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7.1.1.2.</w:t>
      </w:r>
      <w:r w:rsidRPr="007423DC">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очистка и покраска элементов благоустройства;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посадка деревьев, кустарников;</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иные работы.</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1.3. Подпункт 7.4.4.3. пункта 7.4.4. раздела 7 Приложения №1 признать утратившим силу.</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1.4.</w:t>
      </w:r>
      <w:r w:rsidRPr="007423DC">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1.5.</w:t>
      </w:r>
      <w:r w:rsidRPr="007423DC">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w:t>
      </w:r>
      <w:r w:rsidRPr="007423DC">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w:t>
      </w:r>
      <w:r w:rsidRPr="007423DC">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Председатель собрания представителей</w:t>
      </w: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сельского поселения Светлодольск</w:t>
      </w:r>
    </w:p>
    <w:p w:rsid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муниципального района   Сергиевский</w:t>
      </w: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7423DC">
        <w:rPr>
          <w:rFonts w:ascii="Times New Roman" w:eastAsia="Calibri" w:hAnsi="Times New Roman" w:cs="Times New Roman"/>
          <w:sz w:val="12"/>
          <w:szCs w:val="12"/>
        </w:rPr>
        <w:t>Анцинова</w:t>
      </w: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Глава сельского поселения Светлодольск</w:t>
      </w:r>
    </w:p>
    <w:p w:rsid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lastRenderedPageBreak/>
        <w:t>муниципального района   Сергиевский</w:t>
      </w:r>
    </w:p>
    <w:p w:rsidR="00F37548"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7423DC">
        <w:rPr>
          <w:rFonts w:ascii="Times New Roman" w:eastAsia="Calibri" w:hAnsi="Times New Roman" w:cs="Times New Roman"/>
          <w:sz w:val="12"/>
          <w:szCs w:val="12"/>
        </w:rPr>
        <w:t>Андрюхин</w:t>
      </w:r>
    </w:p>
    <w:p w:rsidR="007423DC" w:rsidRDefault="007423DC" w:rsidP="007423DC">
      <w:pPr>
        <w:tabs>
          <w:tab w:val="left" w:pos="284"/>
        </w:tabs>
        <w:spacing w:after="0" w:line="240" w:lineRule="auto"/>
        <w:jc w:val="right"/>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Приложение 1</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к проекту решения собрания представителей сельского поселения Светлодольск</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муниципального района Сергиевский «О внесении изменений в Решение</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Собрания Представителей сельского поселения Светлодольск муниципального района Сергиевский</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№19 от 13.09.2017 г. «Об утверждении Правил благоустройства территории сельского</w:t>
      </w:r>
    </w:p>
    <w:p w:rsidR="00F37548"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поселения  Светлодольск муниципального района Сергиевский Самарской области»</w:t>
      </w:r>
    </w:p>
    <w:p w:rsidR="007423DC" w:rsidRDefault="007423DC" w:rsidP="007423DC">
      <w:pPr>
        <w:tabs>
          <w:tab w:val="left" w:pos="284"/>
        </w:tabs>
        <w:spacing w:after="0" w:line="240" w:lineRule="auto"/>
        <w:jc w:val="center"/>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ТИПОВАЯ ФОРМА СОГЛАШЕНИЯ</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О ВЫПОЛНЕНИИ РАБОТ ПО БЛАГОУСТРОЙСТВУ ПРИЛЕГАЮЩЕЙ ТЕРРИТОРИИ</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7423DC">
        <w:rPr>
          <w:rFonts w:ascii="Times New Roman" w:eastAsia="Calibri" w:hAnsi="Times New Roman" w:cs="Times New Roman"/>
          <w:sz w:val="12"/>
          <w:szCs w:val="12"/>
        </w:rPr>
        <w:t xml:space="preserve">                                                      "__" __________ 20__ г.</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br/>
        <w:t xml:space="preserve">Администрация сельского поселения Светлодольск муниципального района Сергиевский Самарской области, именуемая в дальнейшем «Уполномоченный орган», в лице Главы сельского поселения Светлодольск муниципального района Сергиевский </w:t>
      </w:r>
      <w:proofErr w:type="spellStart"/>
      <w:r w:rsidRPr="007423DC">
        <w:rPr>
          <w:rFonts w:ascii="Times New Roman" w:eastAsia="Calibri" w:hAnsi="Times New Roman" w:cs="Times New Roman"/>
          <w:sz w:val="12"/>
          <w:szCs w:val="12"/>
        </w:rPr>
        <w:t>Н.В.Андрюхина</w:t>
      </w:r>
      <w:proofErr w:type="spellEnd"/>
      <w:r w:rsidRPr="007423DC">
        <w:rPr>
          <w:rFonts w:ascii="Times New Roman" w:eastAsia="Calibri" w:hAnsi="Times New Roman" w:cs="Times New Roman"/>
          <w:sz w:val="12"/>
          <w:szCs w:val="12"/>
        </w:rPr>
        <w:t xml:space="preserve"> действующего на основании Устава сельского поселения Светлодольск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7423DC">
        <w:rPr>
          <w:rFonts w:ascii="Times New Roman" w:eastAsia="Calibri" w:hAnsi="Times New Roman" w:cs="Times New Roman"/>
          <w:sz w:val="12"/>
          <w:szCs w:val="12"/>
        </w:rPr>
        <w:t>ый</w:t>
      </w:r>
      <w:proofErr w:type="spellEnd"/>
      <w:r w:rsidRPr="007423DC">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Светлодольск  муниципального района Сергиевский Самарской области (далее – Правила благоустройства), заключили настоящее соглашение о нижеследующем:</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Предмет соглашения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br/>
        <w:t>    1.1.   Предметом   соглашения   является   сотрудничество   Сторон   по благоустройству территории, прилегаю</w:t>
      </w:r>
      <w:r>
        <w:rPr>
          <w:rFonts w:ascii="Times New Roman" w:eastAsia="Calibri" w:hAnsi="Times New Roman" w:cs="Times New Roman"/>
          <w:sz w:val="12"/>
          <w:szCs w:val="12"/>
        </w:rPr>
        <w:t>щей к 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Права и обязанности Сторон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 Уполномоченное лицо обязано:</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2.1.1.1. в холодный период (с 15 октября по 15 апреля):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уборку территории от мусора;</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сгребание и подметание снега;</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вывоз собранного мусора, смета, листвы, веток (при необходимости);</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 прочие работы: _____________________________________________________;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7423DC">
        <w:rPr>
          <w:rFonts w:ascii="Times New Roman" w:eastAsia="Calibri" w:hAnsi="Times New Roman" w:cs="Times New Roman"/>
          <w:sz w:val="12"/>
          <w:szCs w:val="12"/>
        </w:rPr>
        <w:t>иные виды работ)</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br/>
        <w:t>2.1.1.2. в теплый период (с 15 апреля по 15 октября):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уборку территории от мусора, листвы;</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покос травы (при высоте более 15 см);</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сгребание и подметание снега (при необходимости);</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прочие работы: _____________________________________________.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2.3. Уполномоченный орган обязан: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Срок действия соглашения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Ответственность Сторон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 Заключительные положения</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lastRenderedPageBreak/>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7. Адреса и банковские реквизиты Сторон</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br/>
        <w:t>«Уполномоченный орган»                                                                         «Уполномоченное лицо»</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____________________________                                              ____________________________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____________________________                                              ____________________________</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____________________________                                              ____________________________</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к проекту решения собрания представителей сельского поселения Светлодольск</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муниципального района Сергиевский «О внесении изменений в Решение</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Собрания Представителей сельского поселения Светлодольск муниципального района Сергиевский</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№19 от 13.09.2017 г. «Об утверждении Правил благоустройства территории сельского</w:t>
      </w:r>
    </w:p>
    <w:p w:rsidR="007423DC" w:rsidRPr="007423DC" w:rsidRDefault="007423DC" w:rsidP="007423DC">
      <w:pPr>
        <w:tabs>
          <w:tab w:val="left" w:pos="284"/>
        </w:tabs>
        <w:spacing w:after="0" w:line="240" w:lineRule="auto"/>
        <w:jc w:val="right"/>
        <w:rPr>
          <w:rFonts w:ascii="Times New Roman" w:eastAsia="Calibri" w:hAnsi="Times New Roman" w:cs="Times New Roman"/>
          <w:i/>
          <w:sz w:val="12"/>
          <w:szCs w:val="12"/>
        </w:rPr>
      </w:pPr>
      <w:r w:rsidRPr="007423DC">
        <w:rPr>
          <w:rFonts w:ascii="Times New Roman" w:eastAsia="Calibri" w:hAnsi="Times New Roman" w:cs="Times New Roman"/>
          <w:i/>
          <w:sz w:val="12"/>
          <w:szCs w:val="12"/>
        </w:rPr>
        <w:t>поселения  Светлодольск муниципального района Сергиевский Самарской области»</w:t>
      </w:r>
    </w:p>
    <w:p w:rsidR="007423DC" w:rsidRPr="007423DC" w:rsidRDefault="007423DC" w:rsidP="007423DC">
      <w:pPr>
        <w:spacing w:after="0" w:line="240" w:lineRule="auto"/>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РЕЕСТР соглашений с организациями по сельскому поселению Светлодольск муниципального района Сергиевский Самарской области</w:t>
      </w:r>
    </w:p>
    <w:tbl>
      <w:tblPr>
        <w:tblStyle w:val="2137"/>
        <w:tblW w:w="7513" w:type="dxa"/>
        <w:tblInd w:w="108" w:type="dxa"/>
        <w:tblLayout w:type="fixed"/>
        <w:tblLook w:val="04A0" w:firstRow="1" w:lastRow="0" w:firstColumn="1" w:lastColumn="0" w:noHBand="0" w:noVBand="1"/>
      </w:tblPr>
      <w:tblGrid>
        <w:gridCol w:w="1134"/>
        <w:gridCol w:w="2127"/>
        <w:gridCol w:w="1183"/>
        <w:gridCol w:w="1935"/>
        <w:gridCol w:w="1134"/>
      </w:tblGrid>
      <w:tr w:rsidR="007423DC" w:rsidRPr="007423DC" w:rsidTr="007423DC">
        <w:trPr>
          <w:trHeight w:val="20"/>
        </w:trPr>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 соглашения</w:t>
            </w:r>
          </w:p>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Дата регистрации</w:t>
            </w:r>
          </w:p>
        </w:tc>
        <w:tc>
          <w:tcPr>
            <w:tcW w:w="2127"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Адрес расположения объекта</w:t>
            </w:r>
          </w:p>
        </w:tc>
        <w:tc>
          <w:tcPr>
            <w:tcW w:w="1935"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Юридический адрес, реквизиты/</w:t>
            </w:r>
          </w:p>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паспортные данные благоустроителя</w:t>
            </w:r>
          </w:p>
        </w:tc>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Контактный телефон</w:t>
            </w:r>
          </w:p>
        </w:tc>
      </w:tr>
      <w:tr w:rsidR="007423DC" w:rsidRPr="007423DC" w:rsidTr="007423DC">
        <w:trPr>
          <w:trHeight w:val="20"/>
        </w:trPr>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1</w:t>
            </w:r>
          </w:p>
        </w:tc>
        <w:tc>
          <w:tcPr>
            <w:tcW w:w="2127"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2</w:t>
            </w:r>
          </w:p>
        </w:tc>
        <w:tc>
          <w:tcPr>
            <w:tcW w:w="1183"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3</w:t>
            </w:r>
          </w:p>
        </w:tc>
        <w:tc>
          <w:tcPr>
            <w:tcW w:w="1935"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4</w:t>
            </w:r>
          </w:p>
        </w:tc>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5</w:t>
            </w:r>
          </w:p>
        </w:tc>
      </w:tr>
    </w:tbl>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РЕЕСТР соглашений с физическими лицами по сельскому поселению Светлодольск муниципального района Сергиевский Самарской области</w:t>
      </w:r>
    </w:p>
    <w:tbl>
      <w:tblPr>
        <w:tblStyle w:val="2137"/>
        <w:tblW w:w="7513" w:type="dxa"/>
        <w:tblInd w:w="108" w:type="dxa"/>
        <w:tblLayout w:type="fixed"/>
        <w:tblLook w:val="04A0" w:firstRow="1" w:lastRow="0" w:firstColumn="1" w:lastColumn="0" w:noHBand="0" w:noVBand="1"/>
      </w:tblPr>
      <w:tblGrid>
        <w:gridCol w:w="993"/>
        <w:gridCol w:w="2134"/>
        <w:gridCol w:w="1126"/>
        <w:gridCol w:w="2126"/>
        <w:gridCol w:w="1134"/>
      </w:tblGrid>
      <w:tr w:rsidR="007423DC" w:rsidRPr="007423DC" w:rsidTr="007423DC">
        <w:trPr>
          <w:trHeight w:val="20"/>
        </w:trPr>
        <w:tc>
          <w:tcPr>
            <w:tcW w:w="993"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 соглашения</w:t>
            </w:r>
          </w:p>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Дата регистрации</w:t>
            </w:r>
          </w:p>
        </w:tc>
        <w:tc>
          <w:tcPr>
            <w:tcW w:w="2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Адрес расположения объекта</w:t>
            </w:r>
          </w:p>
        </w:tc>
        <w:tc>
          <w:tcPr>
            <w:tcW w:w="2126"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Юридический адрес, реквизиты/</w:t>
            </w:r>
          </w:p>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паспортные данные благоустроителя</w:t>
            </w:r>
          </w:p>
        </w:tc>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Контактный телефон</w:t>
            </w:r>
          </w:p>
        </w:tc>
      </w:tr>
      <w:tr w:rsidR="007423DC" w:rsidRPr="007423DC" w:rsidTr="007423DC">
        <w:trPr>
          <w:trHeight w:val="20"/>
        </w:trPr>
        <w:tc>
          <w:tcPr>
            <w:tcW w:w="993"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1</w:t>
            </w:r>
          </w:p>
        </w:tc>
        <w:tc>
          <w:tcPr>
            <w:tcW w:w="2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2</w:t>
            </w:r>
          </w:p>
        </w:tc>
        <w:tc>
          <w:tcPr>
            <w:tcW w:w="1126"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3</w:t>
            </w:r>
          </w:p>
        </w:tc>
        <w:tc>
          <w:tcPr>
            <w:tcW w:w="2126"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4</w:t>
            </w:r>
          </w:p>
        </w:tc>
        <w:tc>
          <w:tcPr>
            <w:tcW w:w="1134" w:type="dxa"/>
            <w:hideMark/>
          </w:tcPr>
          <w:p w:rsidR="007423DC" w:rsidRPr="007423DC" w:rsidRDefault="007423DC" w:rsidP="007423DC">
            <w:pPr>
              <w:tabs>
                <w:tab w:val="left" w:pos="284"/>
              </w:tabs>
              <w:rPr>
                <w:rFonts w:ascii="Times New Roman" w:hAnsi="Times New Roman"/>
                <w:sz w:val="12"/>
                <w:szCs w:val="12"/>
              </w:rPr>
            </w:pPr>
            <w:r w:rsidRPr="007423DC">
              <w:rPr>
                <w:rFonts w:ascii="Times New Roman" w:hAnsi="Times New Roman"/>
                <w:sz w:val="12"/>
                <w:szCs w:val="12"/>
              </w:rPr>
              <w:t>5</w:t>
            </w:r>
          </w:p>
        </w:tc>
      </w:tr>
    </w:tbl>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
    <w:p w:rsidR="007423DC" w:rsidRPr="007423DC" w:rsidRDefault="007423DC" w:rsidP="007423DC">
      <w:pPr>
        <w:tabs>
          <w:tab w:val="left" w:pos="284"/>
          <w:tab w:val="left" w:pos="3828"/>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АДМИНИСТРАЦИЯ</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СЕЛЬСКОГО ПОСЕЛЕНИЯ СЕРГИЕВСК  </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МУНИЦИПАЛЬНОГО РАЙОНА СЕРГИЕВСКИЙ</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САМАРСКОЙ ОБЛАСТИ</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ПОСТАНОВЛЕНИЕ</w:t>
      </w:r>
    </w:p>
    <w:p w:rsidR="007423DC" w:rsidRPr="007423DC" w:rsidRDefault="007423DC" w:rsidP="007423DC">
      <w:pPr>
        <w:tabs>
          <w:tab w:val="left" w:pos="284"/>
        </w:tabs>
        <w:spacing w:after="0" w:line="240" w:lineRule="auto"/>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№29</w:t>
      </w:r>
    </w:p>
    <w:p w:rsid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Сергиевск  </w:t>
      </w:r>
    </w:p>
    <w:p w:rsid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Сергиевск муниципального района Сергиевский   №22 от 13.09.2017 г.  «  Об утверждении Правил  благоустройства территории сельского поселения Сергиевск муниципального района</w:t>
      </w:r>
      <w:r>
        <w:rPr>
          <w:rFonts w:ascii="Times New Roman" w:eastAsia="Calibri" w:hAnsi="Times New Roman" w:cs="Times New Roman"/>
          <w:b/>
          <w:sz w:val="12"/>
          <w:szCs w:val="12"/>
        </w:rPr>
        <w:t xml:space="preserve"> Сергиевский Самарской области»</w:t>
      </w:r>
    </w:p>
    <w:p w:rsidR="007423DC" w:rsidRPr="007423DC" w:rsidRDefault="007423DC" w:rsidP="007423DC">
      <w:pPr>
        <w:tabs>
          <w:tab w:val="left" w:pos="284"/>
        </w:tabs>
        <w:spacing w:after="0" w:line="240" w:lineRule="auto"/>
        <w:rPr>
          <w:rFonts w:ascii="Times New Roman" w:eastAsia="Calibri" w:hAnsi="Times New Roman" w:cs="Times New Roman"/>
          <w:b/>
          <w:sz w:val="12"/>
          <w:szCs w:val="12"/>
        </w:rPr>
      </w:pP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 21 от 28.06.2018 года, и в целях обсуждения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ПОСТАНОВЛЯЕТ:</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Сергиевск  муниципального района Сергиевский «О внесении изменений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(далее – Проект решения):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1.1.    Утвердить состав основной рабочей группы согласно  приложению № 1;</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1.2. Утвердить состав экспертной рабочей группы согласно приложению  № 2.</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Сергиевск  муниципального района Сергиевский Самарской области.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также – Администрация поселения).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28.06.2018 № 21.</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lastRenderedPageBreak/>
        <w:t xml:space="preserve">7. Место проведения публичных слушаний (место ведения протокола публичных слушаний) – 446540, Самарская область, Сергиевский район, с. Сергиевск,  улица </w:t>
      </w:r>
      <w:proofErr w:type="spellStart"/>
      <w:r w:rsidRPr="007423DC">
        <w:rPr>
          <w:rFonts w:ascii="Times New Roman" w:eastAsia="Calibri" w:hAnsi="Times New Roman" w:cs="Times New Roman"/>
          <w:sz w:val="12"/>
          <w:szCs w:val="12"/>
        </w:rPr>
        <w:t>Г.Михайловского</w:t>
      </w:r>
      <w:proofErr w:type="spellEnd"/>
      <w:r w:rsidRPr="007423DC">
        <w:rPr>
          <w:rFonts w:ascii="Times New Roman" w:eastAsia="Calibri" w:hAnsi="Times New Roman" w:cs="Times New Roman"/>
          <w:sz w:val="12"/>
          <w:szCs w:val="12"/>
        </w:rPr>
        <w:t>, д. 27.</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30 мая  2019 года в 17.00 часов по адресу: 446540, Самарская область, Сергиевский район, село Сергиевск,  улица  </w:t>
      </w:r>
      <w:proofErr w:type="spellStart"/>
      <w:r w:rsidRPr="007423DC">
        <w:rPr>
          <w:rFonts w:ascii="Times New Roman" w:eastAsia="Calibri" w:hAnsi="Times New Roman" w:cs="Times New Roman"/>
          <w:sz w:val="12"/>
          <w:szCs w:val="12"/>
        </w:rPr>
        <w:t>Г.Михайловского</w:t>
      </w:r>
      <w:proofErr w:type="spellEnd"/>
      <w:r w:rsidRPr="007423DC">
        <w:rPr>
          <w:rFonts w:ascii="Times New Roman" w:eastAsia="Calibri" w:hAnsi="Times New Roman" w:cs="Times New Roman"/>
          <w:sz w:val="12"/>
          <w:szCs w:val="12"/>
        </w:rPr>
        <w:t xml:space="preserve">  д. 27.</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в письменной форме в адрес Администрации поселения;</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посредством записи в протоколе публичных слушаний.</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Сергиевск муниципального района Сергиевский Самарской области по вопросу публичных слушаний, ведущего специалиста администрации сельского поселения Сергиевск муниципального района Сергиевский Самарской области.</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15. Опубликовать настоящее Решение в газете «Сергиевский вестник».</w:t>
      </w: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Глава сельского поселения Сергиевск</w:t>
      </w:r>
    </w:p>
    <w:p w:rsid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муниципального района Сергиевский</w:t>
      </w:r>
    </w:p>
    <w:p w:rsidR="007D7FF2"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М.М. </w:t>
      </w:r>
      <w:proofErr w:type="spellStart"/>
      <w:r w:rsidRPr="007423DC">
        <w:rPr>
          <w:rFonts w:ascii="Times New Roman" w:eastAsia="Calibri" w:hAnsi="Times New Roman" w:cs="Times New Roman"/>
          <w:sz w:val="12"/>
          <w:szCs w:val="12"/>
        </w:rPr>
        <w:t>Арчибасов</w:t>
      </w:r>
      <w:proofErr w:type="spellEnd"/>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423DC">
        <w:rPr>
          <w:rFonts w:ascii="Times New Roman" w:eastAsia="Calibri" w:hAnsi="Times New Roman" w:cs="Times New Roman"/>
          <w:i/>
          <w:sz w:val="12"/>
          <w:szCs w:val="12"/>
        </w:rPr>
        <w:t>Сергиевск</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423DC"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№29</w:t>
      </w:r>
      <w:r w:rsidRPr="00FC1F21">
        <w:rPr>
          <w:rFonts w:ascii="Times New Roman" w:eastAsia="Calibri" w:hAnsi="Times New Roman" w:cs="Times New Roman"/>
          <w:i/>
          <w:sz w:val="12"/>
          <w:szCs w:val="12"/>
        </w:rPr>
        <w:t xml:space="preserve"> от «16» мая 2019 г.</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7423DC">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4678"/>
      </w:tblGrid>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Председатель рабочей группы</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Арчибасов</w:t>
            </w:r>
            <w:proofErr w:type="spellEnd"/>
            <w:r w:rsidRPr="007423DC">
              <w:rPr>
                <w:rFonts w:ascii="Times New Roman" w:eastAsia="Calibri" w:hAnsi="Times New Roman" w:cs="Times New Roman"/>
                <w:sz w:val="12"/>
                <w:szCs w:val="12"/>
              </w:rPr>
              <w:t xml:space="preserve"> М.М.</w:t>
            </w:r>
          </w:p>
        </w:tc>
        <w:tc>
          <w:tcPr>
            <w:tcW w:w="4678"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Глава сельского поселения  Сергиевск  муниципального района Сергиевский</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Заместитель председателя рабочей группы</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Калякина Л.Г.</w:t>
            </w:r>
          </w:p>
        </w:tc>
        <w:tc>
          <w:tcPr>
            <w:tcW w:w="4678"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секретарь рабочей группы</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Содомова</w:t>
            </w:r>
            <w:proofErr w:type="spellEnd"/>
            <w:r w:rsidRPr="007423DC">
              <w:rPr>
                <w:rFonts w:ascii="Times New Roman" w:eastAsia="Calibri" w:hAnsi="Times New Roman" w:cs="Times New Roman"/>
                <w:sz w:val="12"/>
                <w:szCs w:val="12"/>
              </w:rPr>
              <w:t xml:space="preserve"> Н.В.</w:t>
            </w:r>
          </w:p>
        </w:tc>
        <w:tc>
          <w:tcPr>
            <w:tcW w:w="4678"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7423DC" w:rsidRPr="007423DC" w:rsidTr="007423DC">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члены рабочей группы:</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Веселова О.А.</w:t>
            </w:r>
          </w:p>
        </w:tc>
        <w:tc>
          <w:tcPr>
            <w:tcW w:w="4678" w:type="dxa"/>
            <w:tcBorders>
              <w:top w:val="single" w:sz="4" w:space="0" w:color="auto"/>
              <w:left w:val="single" w:sz="4" w:space="0" w:color="auto"/>
              <w:bottom w:val="single" w:sz="4" w:space="0" w:color="auto"/>
              <w:right w:val="single" w:sz="4" w:space="0" w:color="auto"/>
            </w:tcBorders>
            <w:hideMark/>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ГБОУ СОШ №1 «Образовательный центр с. Сергиевск» (по согласованию)</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Винокуров Л.В.</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Председатель </w:t>
            </w:r>
            <w:proofErr w:type="spellStart"/>
            <w:r w:rsidRPr="007423DC">
              <w:rPr>
                <w:rFonts w:ascii="Times New Roman" w:eastAsia="Calibri" w:hAnsi="Times New Roman" w:cs="Times New Roman"/>
                <w:sz w:val="12"/>
                <w:szCs w:val="12"/>
              </w:rPr>
              <w:t>Сергиевское</w:t>
            </w:r>
            <w:proofErr w:type="spellEnd"/>
            <w:r w:rsidRPr="007423DC">
              <w:rPr>
                <w:rFonts w:ascii="Times New Roman" w:eastAsia="Calibri" w:hAnsi="Times New Roman" w:cs="Times New Roman"/>
                <w:sz w:val="12"/>
                <w:szCs w:val="12"/>
              </w:rPr>
              <w:t xml:space="preserve"> РАЙПО</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Курсков</w:t>
            </w:r>
            <w:proofErr w:type="spellEnd"/>
            <w:r w:rsidRPr="007423DC">
              <w:rPr>
                <w:rFonts w:ascii="Times New Roman" w:eastAsia="Calibri" w:hAnsi="Times New Roman" w:cs="Times New Roman"/>
                <w:sz w:val="12"/>
                <w:szCs w:val="12"/>
              </w:rPr>
              <w:t xml:space="preserve"> С.Н.</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ЧОУ ДПО «Центр»</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Сычук</w:t>
            </w:r>
            <w:proofErr w:type="spellEnd"/>
            <w:r w:rsidRPr="007423DC">
              <w:rPr>
                <w:rFonts w:ascii="Times New Roman" w:eastAsia="Calibri" w:hAnsi="Times New Roman" w:cs="Times New Roman"/>
                <w:sz w:val="12"/>
                <w:szCs w:val="12"/>
              </w:rPr>
              <w:t xml:space="preserve"> Л.А.</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МБУК  «</w:t>
            </w:r>
            <w:proofErr w:type="spellStart"/>
            <w:r w:rsidRPr="007423DC">
              <w:rPr>
                <w:rFonts w:ascii="Times New Roman" w:eastAsia="Calibri" w:hAnsi="Times New Roman" w:cs="Times New Roman"/>
                <w:sz w:val="12"/>
                <w:szCs w:val="12"/>
              </w:rPr>
              <w:t>Межпоселенческий</w:t>
            </w:r>
            <w:proofErr w:type="spellEnd"/>
            <w:r w:rsidRPr="007423DC">
              <w:rPr>
                <w:rFonts w:ascii="Times New Roman" w:eastAsia="Calibri" w:hAnsi="Times New Roman" w:cs="Times New Roman"/>
                <w:sz w:val="12"/>
                <w:szCs w:val="12"/>
              </w:rPr>
              <w:t xml:space="preserve"> культурно -досуговый центр» РДК «Дружба»</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Кувитанова</w:t>
            </w:r>
            <w:proofErr w:type="spellEnd"/>
            <w:r w:rsidRPr="007423DC">
              <w:rPr>
                <w:rFonts w:ascii="Times New Roman" w:eastAsia="Calibri" w:hAnsi="Times New Roman" w:cs="Times New Roman"/>
                <w:sz w:val="12"/>
                <w:szCs w:val="12"/>
              </w:rPr>
              <w:t xml:space="preserve"> Л.В.</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Председатель советов Ветеранов сельского поселения Сергиевск</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Трофименкова</w:t>
            </w:r>
            <w:proofErr w:type="spellEnd"/>
            <w:r w:rsidRPr="007423DC">
              <w:rPr>
                <w:rFonts w:ascii="Times New Roman" w:eastAsia="Calibri" w:hAnsi="Times New Roman" w:cs="Times New Roman"/>
                <w:sz w:val="12"/>
                <w:szCs w:val="12"/>
              </w:rPr>
              <w:t xml:space="preserve"> О.В.</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ООО «</w:t>
            </w:r>
            <w:proofErr w:type="spellStart"/>
            <w:r w:rsidRPr="007423DC">
              <w:rPr>
                <w:rFonts w:ascii="Times New Roman" w:eastAsia="Calibri" w:hAnsi="Times New Roman" w:cs="Times New Roman"/>
                <w:sz w:val="12"/>
                <w:szCs w:val="12"/>
              </w:rPr>
              <w:t>Еврострой</w:t>
            </w:r>
            <w:proofErr w:type="spellEnd"/>
            <w:r w:rsidRPr="007423DC">
              <w:rPr>
                <w:rFonts w:ascii="Times New Roman" w:eastAsia="Calibri" w:hAnsi="Times New Roman" w:cs="Times New Roman"/>
                <w:sz w:val="12"/>
                <w:szCs w:val="12"/>
              </w:rPr>
              <w:t>»</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Пышкин</w:t>
            </w:r>
            <w:proofErr w:type="spellEnd"/>
            <w:r w:rsidRPr="007423DC">
              <w:rPr>
                <w:rFonts w:ascii="Times New Roman" w:eastAsia="Calibri" w:hAnsi="Times New Roman" w:cs="Times New Roman"/>
                <w:sz w:val="12"/>
                <w:szCs w:val="12"/>
              </w:rPr>
              <w:t xml:space="preserve"> Н.А.</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Начальник ООО «Росгосстрах»</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Романова Е.Ю.</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дет. сад «Ромашка»</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Бочкарева М.В.</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ООО «Трасса»</w:t>
            </w:r>
          </w:p>
        </w:tc>
      </w:tr>
      <w:tr w:rsidR="007423DC" w:rsidRPr="007423DC" w:rsidTr="007423DC">
        <w:trPr>
          <w:trHeight w:val="20"/>
          <w:jc w:val="center"/>
        </w:trPr>
        <w:tc>
          <w:tcPr>
            <w:tcW w:w="2889"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Трофименков С.В.</w:t>
            </w:r>
          </w:p>
        </w:tc>
        <w:tc>
          <w:tcPr>
            <w:tcW w:w="4678"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Депутат собрания представителей сельского поселения Сергиевск</w:t>
            </w:r>
          </w:p>
        </w:tc>
      </w:tr>
    </w:tbl>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423DC">
        <w:rPr>
          <w:rFonts w:ascii="Times New Roman" w:eastAsia="Calibri" w:hAnsi="Times New Roman" w:cs="Times New Roman"/>
          <w:i/>
          <w:sz w:val="12"/>
          <w:szCs w:val="12"/>
        </w:rPr>
        <w:t>Сергиевск</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423DC"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№29</w:t>
      </w:r>
      <w:r w:rsidRPr="00FC1F21">
        <w:rPr>
          <w:rFonts w:ascii="Times New Roman" w:eastAsia="Calibri" w:hAnsi="Times New Roman" w:cs="Times New Roman"/>
          <w:i/>
          <w:sz w:val="12"/>
          <w:szCs w:val="12"/>
        </w:rPr>
        <w:t xml:space="preserve"> от «16» мая 2019 г.</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7423DC">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Председатель рабочей группы</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Куликов Владимир Борисович</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Председатель собрания представителей сельского поселения  Сергиевск муниципального района Сергиевский</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Заместитель председателя рабочей группы </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Егорова Светлана Юрьевна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Заместитель председателя собрания представителей сельского поселения  Сергиевск муниципального района Сергиевский</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    секретарь рабочей группы</w:t>
            </w:r>
          </w:p>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Колесникова Людмила Павловна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депутат собрания представителей сельского поселения Сергиевск муниципального района Сергиевский</w:t>
            </w:r>
          </w:p>
        </w:tc>
      </w:tr>
      <w:tr w:rsidR="007423DC" w:rsidRPr="007423DC" w:rsidTr="007423DC">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члены экспертной группы:</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Коновалов Сергей  Иванович</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Абрамова Наталья Анатольевна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Панфилова Наталья Владимировна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 xml:space="preserve">Ганиева Сирена </w:t>
            </w:r>
            <w:proofErr w:type="spellStart"/>
            <w:r w:rsidRPr="007423DC">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 xml:space="preserve">Руководитель Управления финансами администрации муниципального района </w:t>
            </w:r>
            <w:r w:rsidRPr="007423DC">
              <w:rPr>
                <w:rFonts w:ascii="Times New Roman" w:eastAsia="Calibri" w:hAnsi="Times New Roman" w:cs="Times New Roman"/>
                <w:bCs/>
                <w:sz w:val="12"/>
                <w:szCs w:val="12"/>
              </w:rPr>
              <w:lastRenderedPageBreak/>
              <w:t>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lastRenderedPageBreak/>
              <w:t>Николаева Ольга Николаевна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 xml:space="preserve">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Макарова Ольга Вениаминовна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roofErr w:type="spellStart"/>
            <w:r w:rsidRPr="007423DC">
              <w:rPr>
                <w:rFonts w:ascii="Times New Roman" w:eastAsia="Calibri" w:hAnsi="Times New Roman" w:cs="Times New Roman"/>
                <w:sz w:val="12"/>
                <w:szCs w:val="12"/>
              </w:rPr>
              <w:t>Стрельцова</w:t>
            </w:r>
            <w:proofErr w:type="spellEnd"/>
            <w:r w:rsidRPr="007423DC">
              <w:rPr>
                <w:rFonts w:ascii="Times New Roman" w:eastAsia="Calibri" w:hAnsi="Times New Roman" w:cs="Times New Roman"/>
                <w:sz w:val="12"/>
                <w:szCs w:val="12"/>
              </w:rPr>
              <w:t xml:space="preserve"> Ирина Петровна</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Киселев Андрей Юрьевич</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bCs/>
                <w:sz w:val="12"/>
                <w:szCs w:val="12"/>
              </w:rPr>
            </w:pPr>
            <w:r w:rsidRPr="007423DC">
              <w:rPr>
                <w:rFonts w:ascii="Times New Roman" w:eastAsia="Calibri" w:hAnsi="Times New Roman" w:cs="Times New Roman"/>
                <w:sz w:val="12"/>
                <w:szCs w:val="12"/>
              </w:rPr>
              <w:t xml:space="preserve">Начальник отдела по административной практике </w:t>
            </w:r>
            <w:r w:rsidRPr="007423DC">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7423DC" w:rsidRPr="007423DC" w:rsidTr="007423DC">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Гришин Евгений Геннадьевич</w:t>
            </w:r>
          </w:p>
        </w:tc>
        <w:tc>
          <w:tcPr>
            <w:tcW w:w="4846" w:type="dxa"/>
            <w:tcBorders>
              <w:top w:val="single" w:sz="4" w:space="0" w:color="auto"/>
              <w:left w:val="single" w:sz="4" w:space="0" w:color="auto"/>
              <w:bottom w:val="single" w:sz="4" w:space="0" w:color="auto"/>
              <w:right w:val="single" w:sz="4" w:space="0" w:color="auto"/>
            </w:tcBorders>
          </w:tcPr>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r w:rsidRPr="007423DC">
              <w:rPr>
                <w:rFonts w:ascii="Times New Roman" w:eastAsia="Calibri" w:hAnsi="Times New Roman" w:cs="Times New Roman"/>
                <w:sz w:val="12"/>
                <w:szCs w:val="12"/>
              </w:rPr>
              <w:t>Директор МКУ «Центр общественных организаций»</w:t>
            </w:r>
            <w:r w:rsidRPr="007423DC">
              <w:rPr>
                <w:rFonts w:ascii="Times New Roman" w:eastAsia="Calibri" w:hAnsi="Times New Roman" w:cs="Times New Roman"/>
                <w:bCs/>
                <w:sz w:val="12"/>
                <w:szCs w:val="12"/>
              </w:rPr>
              <w:t xml:space="preserve"> (по согласованию)</w:t>
            </w:r>
          </w:p>
        </w:tc>
      </w:tr>
    </w:tbl>
    <w:p w:rsidR="007423DC" w:rsidRPr="007423DC" w:rsidRDefault="007423DC" w:rsidP="007423DC">
      <w:pPr>
        <w:tabs>
          <w:tab w:val="left" w:pos="284"/>
        </w:tabs>
        <w:spacing w:after="0" w:line="240" w:lineRule="auto"/>
        <w:rPr>
          <w:rFonts w:ascii="Times New Roman" w:eastAsia="Calibri" w:hAnsi="Times New Roman" w:cs="Times New Roman"/>
          <w:sz w:val="12"/>
          <w:szCs w:val="12"/>
        </w:rPr>
      </w:pP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7423DC">
        <w:rPr>
          <w:rFonts w:ascii="Times New Roman" w:eastAsia="Calibri" w:hAnsi="Times New Roman" w:cs="Times New Roman"/>
          <w:i/>
          <w:sz w:val="12"/>
          <w:szCs w:val="12"/>
        </w:rPr>
        <w:t>Сергиевск</w:t>
      </w:r>
    </w:p>
    <w:p w:rsidR="007423DC" w:rsidRPr="00FC1F21" w:rsidRDefault="007423DC" w:rsidP="007423DC">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423DC" w:rsidRDefault="007423DC" w:rsidP="007423D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№29</w:t>
      </w:r>
      <w:r w:rsidRPr="00FC1F21">
        <w:rPr>
          <w:rFonts w:ascii="Times New Roman" w:eastAsia="Calibri" w:hAnsi="Times New Roman" w:cs="Times New Roman"/>
          <w:i/>
          <w:sz w:val="12"/>
          <w:szCs w:val="12"/>
        </w:rPr>
        <w:t xml:space="preserve"> от «16» мая 2019 г.</w:t>
      </w:r>
    </w:p>
    <w:p w:rsidR="007423DC" w:rsidRDefault="007423DC" w:rsidP="007423DC">
      <w:pPr>
        <w:tabs>
          <w:tab w:val="left" w:pos="284"/>
        </w:tabs>
        <w:spacing w:after="0" w:line="240" w:lineRule="auto"/>
        <w:jc w:val="right"/>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right"/>
        <w:rPr>
          <w:rFonts w:ascii="Times New Roman" w:eastAsia="Calibri" w:hAnsi="Times New Roman" w:cs="Times New Roman"/>
          <w:sz w:val="12"/>
          <w:szCs w:val="12"/>
        </w:rPr>
      </w:pPr>
      <w:r w:rsidRPr="007423DC">
        <w:rPr>
          <w:rFonts w:ascii="Times New Roman" w:eastAsia="Calibri" w:hAnsi="Times New Roman" w:cs="Times New Roman"/>
          <w:sz w:val="12"/>
          <w:szCs w:val="12"/>
        </w:rPr>
        <w:t>ПРОЕКТ</w:t>
      </w:r>
    </w:p>
    <w:p w:rsidR="007423DC" w:rsidRPr="007423DC" w:rsidRDefault="007423DC" w:rsidP="007423DC">
      <w:pPr>
        <w:tabs>
          <w:tab w:val="left" w:pos="284"/>
          <w:tab w:val="left" w:pos="3828"/>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СОБРАНИЕ ПРЕДСТАВИТЕЛЕЙ</w:t>
      </w:r>
    </w:p>
    <w:p w:rsidR="007423DC" w:rsidRPr="007423DC" w:rsidRDefault="007423DC" w:rsidP="007423DC">
      <w:pPr>
        <w:tabs>
          <w:tab w:val="left" w:pos="284"/>
          <w:tab w:val="left" w:pos="3828"/>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СЕЛЬСКОГО ПОСЕЛЕНИЯ СЕРГИЕВСК</w:t>
      </w:r>
    </w:p>
    <w:p w:rsidR="007423DC" w:rsidRPr="007423DC" w:rsidRDefault="007423DC" w:rsidP="007423DC">
      <w:pPr>
        <w:tabs>
          <w:tab w:val="left" w:pos="284"/>
          <w:tab w:val="left" w:pos="3828"/>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МУНИЦИПАЛЬНОГО РАЙОНА СЕРГИЕВСКИЙ</w:t>
      </w:r>
    </w:p>
    <w:p w:rsidR="007423DC" w:rsidRP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САМАРСКОЙ ОБЛАСТИ</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РЕШЕНИЕ</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r w:rsidRPr="007423DC">
        <w:rPr>
          <w:rFonts w:ascii="Times New Roman" w:eastAsia="Calibri" w:hAnsi="Times New Roman" w:cs="Times New Roman"/>
          <w:sz w:val="12"/>
          <w:szCs w:val="12"/>
        </w:rPr>
        <w:t>«      » _________2019г.                                                                                                                                                                                               №_______</w:t>
      </w:r>
    </w:p>
    <w:p w:rsid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 xml:space="preserve">муниципального района Сергиевский   №22 от 13.109.2017 г.  «Об утверждении Правил  благоустройства территории </w:t>
      </w:r>
    </w:p>
    <w:p w:rsidR="007423DC" w:rsidRDefault="007423DC" w:rsidP="007423DC">
      <w:pPr>
        <w:tabs>
          <w:tab w:val="left" w:pos="284"/>
        </w:tabs>
        <w:spacing w:after="0" w:line="240" w:lineRule="auto"/>
        <w:jc w:val="center"/>
        <w:rPr>
          <w:rFonts w:ascii="Times New Roman" w:eastAsia="Calibri" w:hAnsi="Times New Roman" w:cs="Times New Roman"/>
          <w:b/>
          <w:sz w:val="12"/>
          <w:szCs w:val="12"/>
        </w:rPr>
      </w:pPr>
      <w:r w:rsidRPr="007423DC">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7423DC" w:rsidRPr="007423DC" w:rsidRDefault="007423DC" w:rsidP="007423DC">
      <w:pPr>
        <w:tabs>
          <w:tab w:val="left" w:pos="284"/>
        </w:tabs>
        <w:spacing w:after="0" w:line="240" w:lineRule="auto"/>
        <w:jc w:val="center"/>
        <w:rPr>
          <w:rFonts w:ascii="Times New Roman" w:eastAsia="Calibri" w:hAnsi="Times New Roman" w:cs="Times New Roman"/>
          <w:sz w:val="12"/>
          <w:szCs w:val="12"/>
        </w:rPr>
      </w:pPr>
    </w:p>
    <w:p w:rsidR="007423DC" w:rsidRPr="007423DC" w:rsidRDefault="007423DC" w:rsidP="007423DC">
      <w:pPr>
        <w:tabs>
          <w:tab w:val="left" w:pos="284"/>
        </w:tabs>
        <w:spacing w:after="0" w:line="240" w:lineRule="auto"/>
        <w:ind w:firstLine="284"/>
        <w:jc w:val="both"/>
        <w:rPr>
          <w:rFonts w:ascii="Times New Roman" w:eastAsia="Calibri" w:hAnsi="Times New Roman" w:cs="Times New Roman"/>
          <w:sz w:val="12"/>
          <w:szCs w:val="12"/>
        </w:rPr>
      </w:pPr>
      <w:r w:rsidRPr="007423DC">
        <w:rPr>
          <w:rFonts w:ascii="Times New Roman" w:eastAsia="Calibri" w:hAnsi="Times New Roman" w:cs="Times New Roman"/>
          <w:sz w:val="12"/>
          <w:szCs w:val="12"/>
        </w:rPr>
        <w:t>Принято  Собранием Представителей сельского поселения Сергиевск муниципального района Сергиевский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Сергиевск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b/>
          <w:sz w:val="12"/>
          <w:szCs w:val="12"/>
        </w:rPr>
      </w:pPr>
      <w:r w:rsidRPr="00E23FAB">
        <w:rPr>
          <w:rFonts w:ascii="Times New Roman" w:eastAsia="Calibri" w:hAnsi="Times New Roman" w:cs="Times New Roman"/>
          <w:b/>
          <w:sz w:val="12"/>
          <w:szCs w:val="12"/>
        </w:rPr>
        <w:t>РЕШИЛО:</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w:t>
      </w:r>
      <w:r w:rsidRPr="00E23FAB">
        <w:rPr>
          <w:rFonts w:ascii="Times New Roman" w:eastAsia="Calibri" w:hAnsi="Times New Roman" w:cs="Times New Roman"/>
          <w:sz w:val="12"/>
          <w:szCs w:val="12"/>
        </w:rPr>
        <w:tab/>
        <w:t>Внести в Решение Собрания Представителей сельского поселения Сергиевск муниципального района Сергиевский №22 от 13.09.2017 г.  «Об утверждении Правил  благоустройства территории сельского поселения Сергиевск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1.1.</w:t>
      </w:r>
      <w:r w:rsidRPr="00E23FAB">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«7.1.1.Определение границ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w:t>
      </w:r>
      <w:r w:rsidRPr="00E23FAB">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прилегающих территориях уполномоченные лица обязаны: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в весеннее время обеспечивать беспрепятственный отвод талых вод;</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7.1.1.1.</w:t>
      </w:r>
      <w:r w:rsidRPr="00E23FAB">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lastRenderedPageBreak/>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схематическое изображение границ объекта;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схематическое изображение границ территории, прилегающей  к объекту;</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прилегающих территориях уполномоченные лица обязаны: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в весеннее время обеспечивать беспрепятственный отвод талых вод;</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7.1.1.2.</w:t>
      </w:r>
      <w:r w:rsidRPr="00E23FAB">
        <w:rPr>
          <w:rFonts w:ascii="Times New Roman" w:eastAsia="Calibri" w:hAnsi="Times New Roman" w:cs="Times New Roman"/>
          <w:sz w:val="12"/>
          <w:szCs w:val="12"/>
        </w:rPr>
        <w:tab/>
        <w:t>Участие собственников и (или) иных законных владельцев зданий, строений, сооружений,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7.1.1.3.</w:t>
      </w:r>
      <w:r w:rsidRPr="00E23FAB">
        <w:rPr>
          <w:rFonts w:ascii="Times New Roman" w:eastAsia="Calibri" w:hAnsi="Times New Roman" w:cs="Times New Roman"/>
          <w:sz w:val="12"/>
          <w:szCs w:val="12"/>
        </w:rPr>
        <w:tab/>
        <w:t>земельных участков в содержании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очистка и покраска элементов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посадка деревьев, кустарников;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иные работы.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1.3. Подпункт 7.4.4.3. пункта 7.4.4. раздела 7 Приложения №1 признать утратившим силу.</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1.4.</w:t>
      </w:r>
      <w:r w:rsidRPr="00E23FAB">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1.5.</w:t>
      </w:r>
      <w:r w:rsidRPr="00E23FAB">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w:t>
      </w:r>
      <w:r w:rsidRPr="00E23FAB">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w:t>
      </w:r>
      <w:r w:rsidRPr="00E23FAB">
        <w:rPr>
          <w:rFonts w:ascii="Times New Roman" w:eastAsia="Calibri" w:hAnsi="Times New Roman" w:cs="Times New Roman"/>
          <w:sz w:val="12"/>
          <w:szCs w:val="12"/>
        </w:rPr>
        <w:tab/>
        <w:t xml:space="preserve">  Настоящее Решение вступает в силу со дня его официального опубликования.</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собрания представителей</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сельского поселения Сергиевск</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муниципального района   Сергиевский</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В.Б. Куликов</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Глава сельского поселения Сергиевск</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муниципального района   Сергиевский</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М.М. </w:t>
      </w:r>
      <w:proofErr w:type="spellStart"/>
      <w:r w:rsidRPr="00E23FAB">
        <w:rPr>
          <w:rFonts w:ascii="Times New Roman" w:eastAsia="Calibri" w:hAnsi="Times New Roman" w:cs="Times New Roman"/>
          <w:sz w:val="12"/>
          <w:szCs w:val="12"/>
        </w:rPr>
        <w:t>Арчибасов</w:t>
      </w:r>
      <w:proofErr w:type="spellEnd"/>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Приложение 1</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к проекту решения собрания</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представителей сельского поселения Сергиевск муниципального района Сергиевский</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«О внесении изменений в Решение Собрания Представителей сельского</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Сергиевск  муниципального района Сергиевский   №22  от 13.09.2017 г.</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«Об утверждении Правил благоустройства территории сельского</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Сергиевск муниципального района Сергиевский Самарской области»</w:t>
      </w:r>
    </w:p>
    <w:p w:rsidR="00E23FAB" w:rsidRDefault="00E23FAB" w:rsidP="00E23FAB">
      <w:pPr>
        <w:tabs>
          <w:tab w:val="left" w:pos="284"/>
        </w:tabs>
        <w:spacing w:after="0" w:line="240" w:lineRule="auto"/>
        <w:jc w:val="center"/>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ТИПОВАЯ ФОРМА СОГЛАШЕНИЯ</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lastRenderedPageBreak/>
        <w:t>О ВЫПОЛНЕНИИ РАБОТ ПО БЛАГОУСТРОЙСТВУ ПРИЛЕГАЮЩЕЙ ТЕРРИТОРИИ</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E23FAB">
        <w:rPr>
          <w:rFonts w:ascii="Times New Roman" w:eastAsia="Calibri" w:hAnsi="Times New Roman" w:cs="Times New Roman"/>
          <w:sz w:val="12"/>
          <w:szCs w:val="12"/>
        </w:rPr>
        <w:t xml:space="preserve">                                             "__" __________ 20__ г.</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br/>
        <w:t>Администрация сельского поселения ______ муниципального района Сергиевский Самарской области, именуемая в дальнейшем «Уполномоченный орган», в лице Главы сельского поселения ______ муниципального района Сергиевский ________________ действующего на основании Устава сельского поселения ____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E23FAB">
        <w:rPr>
          <w:rFonts w:ascii="Times New Roman" w:eastAsia="Calibri" w:hAnsi="Times New Roman" w:cs="Times New Roman"/>
          <w:sz w:val="12"/>
          <w:szCs w:val="12"/>
        </w:rPr>
        <w:t>ый</w:t>
      </w:r>
      <w:proofErr w:type="spellEnd"/>
      <w:r w:rsidRPr="00E23FAB">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_______ муниципального района Сергиевский Самарской области (далее – Правила благоустройства), заключили настоящее соглашение о нижеследующем:</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Предмет соглашения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Права и обязанности Сторон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 Уполномоченное лицо обязано:</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2.1.1.1. в холодный период (с 15 октября по 15 апреля):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уборку территории от мусора;</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сгребание и подметание снега;</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вывоз собранного мусора, смета, листвы, веток (при необходимости);</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br/>
        <w:t>    - прочие работы: _____________________________________________________;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E23FAB">
        <w:rPr>
          <w:rFonts w:ascii="Times New Roman" w:eastAsia="Calibri" w:hAnsi="Times New Roman" w:cs="Times New Roman"/>
          <w:sz w:val="12"/>
          <w:szCs w:val="12"/>
        </w:rPr>
        <w:t>иные виды работ)</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2.1.1.2. в теплый период (с 15 апреля по 15 октября):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уборку территории от мусора, листвы;</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покос травы (при высоте более 15 см);</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сгребание и подметание снега (при необходимости);</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прочие работы: _____________________________________________.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2.3. Уполномоченный орган обязан: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Срок действия соглашения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Ответственность Сторон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Заключительные положения</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 Адреса и банковские реквизиты Сторон</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br/>
        <w:t>«Уполномоченный орган»                                                                         «Уполномоченное лицо»</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lastRenderedPageBreak/>
        <w:t>____________________________                                              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____________________________                                              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____________________________                                              ____________________________</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к проекту решения собрания</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представителей сельского поселения Сергиевск муниципального района Сергиевский</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«О внесении изменений в Решение Собрания Представителей сельского</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Сергиевск  муниципального района Сергиевский   №22  от 13.09.2017 г.</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«Об утверждении Правил благоустройства территории сельского</w:t>
      </w:r>
    </w:p>
    <w:p w:rsidR="00E23FAB" w:rsidRPr="00E23FAB" w:rsidRDefault="00E23FAB" w:rsidP="00E23FAB">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Сергиевск муниципального района Сергиевский Самарской области»</w:t>
      </w:r>
    </w:p>
    <w:p w:rsidR="00E23FAB" w:rsidRPr="00E23FAB" w:rsidRDefault="00E23FAB" w:rsidP="00E23FAB">
      <w:pPr>
        <w:spacing w:after="0" w:line="240" w:lineRule="auto"/>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РЕЕСТР соглашений с организациями по сельскому поселению Сергиевск муниципального района Сергиевский Самарской области</w:t>
      </w:r>
    </w:p>
    <w:tbl>
      <w:tblPr>
        <w:tblStyle w:val="2138"/>
        <w:tblW w:w="7513" w:type="dxa"/>
        <w:tblInd w:w="108" w:type="dxa"/>
        <w:tblLayout w:type="fixed"/>
        <w:tblLook w:val="04A0" w:firstRow="1" w:lastRow="0" w:firstColumn="1" w:lastColumn="0" w:noHBand="0" w:noVBand="1"/>
      </w:tblPr>
      <w:tblGrid>
        <w:gridCol w:w="1134"/>
        <w:gridCol w:w="2127"/>
        <w:gridCol w:w="1183"/>
        <w:gridCol w:w="1935"/>
        <w:gridCol w:w="1134"/>
      </w:tblGrid>
      <w:tr w:rsidR="00E23FAB" w:rsidRPr="00E23FAB" w:rsidTr="000953E2">
        <w:trPr>
          <w:trHeight w:val="20"/>
        </w:trPr>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 соглашения</w:t>
            </w:r>
          </w:p>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Дата регистрации</w:t>
            </w:r>
          </w:p>
        </w:tc>
        <w:tc>
          <w:tcPr>
            <w:tcW w:w="2127"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Адрес расположения объекта</w:t>
            </w:r>
          </w:p>
        </w:tc>
        <w:tc>
          <w:tcPr>
            <w:tcW w:w="1935"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Юридический адрес, реквизиты/</w:t>
            </w:r>
          </w:p>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паспортные данные благоустроителя</w:t>
            </w:r>
          </w:p>
        </w:tc>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Контактный телефон</w:t>
            </w:r>
          </w:p>
        </w:tc>
      </w:tr>
      <w:tr w:rsidR="00E23FAB" w:rsidRPr="00E23FAB" w:rsidTr="000953E2">
        <w:trPr>
          <w:trHeight w:val="20"/>
        </w:trPr>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1</w:t>
            </w:r>
          </w:p>
        </w:tc>
        <w:tc>
          <w:tcPr>
            <w:tcW w:w="2127"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2</w:t>
            </w:r>
          </w:p>
        </w:tc>
        <w:tc>
          <w:tcPr>
            <w:tcW w:w="1183"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3</w:t>
            </w:r>
          </w:p>
        </w:tc>
        <w:tc>
          <w:tcPr>
            <w:tcW w:w="1935"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4</w:t>
            </w:r>
          </w:p>
        </w:tc>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5</w:t>
            </w:r>
          </w:p>
        </w:tc>
      </w:tr>
    </w:tbl>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РЕЕСТР соглашений с физическими лицами по сельскому поселению Сергиевск муниципального района Сергиевский Самарской области</w:t>
      </w:r>
    </w:p>
    <w:tbl>
      <w:tblPr>
        <w:tblStyle w:val="2138"/>
        <w:tblW w:w="7513" w:type="dxa"/>
        <w:tblInd w:w="108" w:type="dxa"/>
        <w:tblLayout w:type="fixed"/>
        <w:tblLook w:val="04A0" w:firstRow="1" w:lastRow="0" w:firstColumn="1" w:lastColumn="0" w:noHBand="0" w:noVBand="1"/>
      </w:tblPr>
      <w:tblGrid>
        <w:gridCol w:w="993"/>
        <w:gridCol w:w="2134"/>
        <w:gridCol w:w="1126"/>
        <w:gridCol w:w="2126"/>
        <w:gridCol w:w="1134"/>
      </w:tblGrid>
      <w:tr w:rsidR="00E23FAB" w:rsidRPr="00E23FAB" w:rsidTr="000953E2">
        <w:trPr>
          <w:trHeight w:val="20"/>
        </w:trPr>
        <w:tc>
          <w:tcPr>
            <w:tcW w:w="993"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 соглашения</w:t>
            </w:r>
          </w:p>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Дата регистрации</w:t>
            </w:r>
          </w:p>
        </w:tc>
        <w:tc>
          <w:tcPr>
            <w:tcW w:w="2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Адрес расположения объекта</w:t>
            </w:r>
          </w:p>
        </w:tc>
        <w:tc>
          <w:tcPr>
            <w:tcW w:w="2126"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Юридический адрес, реквизиты/</w:t>
            </w:r>
          </w:p>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паспортные данные благоустроителя</w:t>
            </w:r>
          </w:p>
        </w:tc>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Контактный телефон</w:t>
            </w:r>
          </w:p>
        </w:tc>
      </w:tr>
      <w:tr w:rsidR="00E23FAB" w:rsidRPr="00E23FAB" w:rsidTr="000953E2">
        <w:trPr>
          <w:trHeight w:val="20"/>
        </w:trPr>
        <w:tc>
          <w:tcPr>
            <w:tcW w:w="993"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1</w:t>
            </w:r>
          </w:p>
        </w:tc>
        <w:tc>
          <w:tcPr>
            <w:tcW w:w="2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2</w:t>
            </w:r>
          </w:p>
        </w:tc>
        <w:tc>
          <w:tcPr>
            <w:tcW w:w="1126"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3</w:t>
            </w:r>
          </w:p>
        </w:tc>
        <w:tc>
          <w:tcPr>
            <w:tcW w:w="2126"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4</w:t>
            </w:r>
          </w:p>
        </w:tc>
        <w:tc>
          <w:tcPr>
            <w:tcW w:w="1134" w:type="dxa"/>
            <w:hideMark/>
          </w:tcPr>
          <w:p w:rsidR="00E23FAB" w:rsidRPr="00E23FAB" w:rsidRDefault="00E23FAB" w:rsidP="00E23FAB">
            <w:pPr>
              <w:tabs>
                <w:tab w:val="left" w:pos="284"/>
              </w:tabs>
              <w:rPr>
                <w:rFonts w:ascii="Times New Roman" w:hAnsi="Times New Roman"/>
                <w:sz w:val="12"/>
                <w:szCs w:val="12"/>
              </w:rPr>
            </w:pPr>
            <w:r w:rsidRPr="00E23FAB">
              <w:rPr>
                <w:rFonts w:ascii="Times New Roman" w:hAnsi="Times New Roman"/>
                <w:sz w:val="12"/>
                <w:szCs w:val="12"/>
              </w:rPr>
              <w:t>5</w:t>
            </w:r>
          </w:p>
        </w:tc>
      </w:tr>
    </w:tbl>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p>
    <w:p w:rsidR="00E23FAB" w:rsidRPr="00E23FAB" w:rsidRDefault="00E23FAB" w:rsidP="00E23FAB">
      <w:pPr>
        <w:tabs>
          <w:tab w:val="left" w:pos="284"/>
          <w:tab w:val="left" w:pos="3828"/>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АДМИНИСТРАЦИЯ</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СЕЛЬСКОГО ПОСЕЛЕНИЯ СЕРНОВОДСК</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МУНИЦИПАЛЬНОГО РАЙОНА СЕРГИЕВСКИЙ</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САМАРСКОЙ ОБЛАСТИ</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ПОСТАНОВЛЕНИЕ</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№22</w:t>
      </w:r>
    </w:p>
    <w:p w:rsid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Серноводск  </w:t>
      </w:r>
    </w:p>
    <w:p w:rsid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21от 13.09.2017г.  «Об утверждении Правил  благоустройства территории сельского поселения Серноводск муниципального района</w:t>
      </w:r>
      <w:r>
        <w:rPr>
          <w:rFonts w:ascii="Times New Roman" w:eastAsia="Calibri" w:hAnsi="Times New Roman" w:cs="Times New Roman"/>
          <w:b/>
          <w:sz w:val="12"/>
          <w:szCs w:val="12"/>
        </w:rPr>
        <w:t xml:space="preserve"> Сергиевский Самарской области»</w:t>
      </w:r>
    </w:p>
    <w:p w:rsidR="00E23FAB" w:rsidRPr="00E23FAB" w:rsidRDefault="00E23FAB" w:rsidP="00E23FAB">
      <w:pPr>
        <w:tabs>
          <w:tab w:val="left" w:pos="284"/>
        </w:tabs>
        <w:spacing w:after="0" w:line="240" w:lineRule="auto"/>
        <w:rPr>
          <w:rFonts w:ascii="Times New Roman" w:eastAsia="Calibri" w:hAnsi="Times New Roman" w:cs="Times New Roman"/>
          <w:b/>
          <w:sz w:val="12"/>
          <w:szCs w:val="12"/>
        </w:rPr>
      </w:pP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 17 от 28.06.2018 года, и в целях обсуждения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b/>
          <w:sz w:val="12"/>
          <w:szCs w:val="12"/>
        </w:rPr>
      </w:pPr>
      <w:r w:rsidRPr="00E23FAB">
        <w:rPr>
          <w:rFonts w:ascii="Times New Roman" w:eastAsia="Calibri" w:hAnsi="Times New Roman" w:cs="Times New Roman"/>
          <w:b/>
          <w:sz w:val="12"/>
          <w:szCs w:val="12"/>
        </w:rPr>
        <w:t>ПОСТАНОВЛЯЕТ:</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Серноводск  муниципального района Сергиевский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 – Проект решения):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1.1.    Утвердить состав основной рабочей группы согласно  приложению № 1;</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1.2. Утвердить состав экспертной рабочей группы согласно приложению  № 2.</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Серноводск  муниципального района Сергиевский Самарской области.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также – Администрация поселения).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28.06.2018 № 17.</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446533, Самарская область, Сергиевский район, поселок  Серноводск, улица Советская, д. 61</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30 мая  2019 года в 17.00 часов по адресу: 446533, Самарская область, Сергиевский район, поселок  Серноводск, улица Советская, д. 61</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30 мая  2019 года в 18.30 часов по адресу: 446533, Самарская область, Сергиевский район, поселок  Красноярка, улица Луговая, д. 9</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lastRenderedPageBreak/>
        <w:t>- в письменной форме в адрес Администрации поселения;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посредством записи в протоколе публичных слушаний.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сельского поселения Серноводск  муниципального района Сергиевский Самарской области по вопросу публичных слушаний, ведущего специалиста администрации сельского поселения  Серноводск  муниципального района Сергиевский  Краснову Ольгу Ивановну.</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15. Опубликовать настоящее Решение в газете «Сергиевский вестник».</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Глава сельского поселения Серноводск</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муниципального района Сергиевский</w:t>
      </w:r>
    </w:p>
    <w:p w:rsidR="007423DC"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E23FAB">
        <w:rPr>
          <w:rFonts w:ascii="Times New Roman" w:eastAsia="Calibri" w:hAnsi="Times New Roman" w:cs="Times New Roman"/>
          <w:sz w:val="12"/>
          <w:szCs w:val="12"/>
        </w:rPr>
        <w:t>Чебоксарова</w:t>
      </w:r>
      <w:proofErr w:type="spellEnd"/>
    </w:p>
    <w:p w:rsidR="00E23FAB" w:rsidRPr="007423DC"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23FAB">
        <w:rPr>
          <w:rFonts w:ascii="Times New Roman" w:eastAsia="Calibri" w:hAnsi="Times New Roman" w:cs="Times New Roman"/>
          <w:i/>
          <w:sz w:val="12"/>
          <w:szCs w:val="12"/>
        </w:rPr>
        <w:t>Серноводск</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23FAB"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E23FAB">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рабочей группы</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Чебоксарова</w:t>
            </w:r>
            <w:proofErr w:type="spellEnd"/>
            <w:r w:rsidRPr="00E23FAB">
              <w:rPr>
                <w:rFonts w:ascii="Times New Roman" w:eastAsia="Calibri" w:hAnsi="Times New Roman" w:cs="Times New Roman"/>
                <w:sz w:val="12"/>
                <w:szCs w:val="12"/>
              </w:rPr>
              <w:t xml:space="preserve"> Галина Николаевна</w:t>
            </w:r>
          </w:p>
        </w:tc>
        <w:tc>
          <w:tcPr>
            <w:tcW w:w="4846"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Глава сельского поселения  Серноводск муниципального района Сергиевский</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Заместитель председателя рабочей группы</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Алексеева Елена Григорьевна</w:t>
            </w:r>
          </w:p>
        </w:tc>
        <w:tc>
          <w:tcPr>
            <w:tcW w:w="4846"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ведущий специалист администрации сельского поселения  Серноводск муниципального района Сергиевский</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секретарь рабочей группы</w:t>
            </w:r>
          </w:p>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Краснова Ольга Ивановна</w:t>
            </w:r>
          </w:p>
        </w:tc>
        <w:tc>
          <w:tcPr>
            <w:tcW w:w="4846"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ведущий специалист администрации сельского поселения  Серноводск муниципального района Сергиевский</w:t>
            </w:r>
          </w:p>
        </w:tc>
      </w:tr>
      <w:tr w:rsidR="00E23FAB" w:rsidRPr="00E23FAB" w:rsidTr="00E23FAB">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члены рабочей группы:</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Саломасова</w:t>
            </w:r>
            <w:proofErr w:type="spellEnd"/>
            <w:r w:rsidRPr="00E23FAB">
              <w:rPr>
                <w:rFonts w:ascii="Times New Roman" w:eastAsia="Calibri" w:hAnsi="Times New Roman" w:cs="Times New Roman"/>
                <w:sz w:val="12"/>
                <w:szCs w:val="12"/>
              </w:rPr>
              <w:t xml:space="preserve"> Наталья Юрьевна</w:t>
            </w:r>
          </w:p>
        </w:tc>
        <w:tc>
          <w:tcPr>
            <w:tcW w:w="4846" w:type="dxa"/>
            <w:tcBorders>
              <w:top w:val="single" w:sz="4" w:space="0" w:color="auto"/>
              <w:left w:val="single" w:sz="4" w:space="0" w:color="auto"/>
              <w:bottom w:val="single" w:sz="4" w:space="0" w:color="auto"/>
              <w:right w:val="single" w:sz="4" w:space="0" w:color="auto"/>
            </w:tcBorders>
            <w:hideMark/>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директор СОШ  п. Серноводск( по согласованию)</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Советкина</w:t>
            </w:r>
            <w:proofErr w:type="spellEnd"/>
            <w:r w:rsidRPr="00E23FAB">
              <w:rPr>
                <w:rFonts w:ascii="Times New Roman" w:eastAsia="Calibri" w:hAnsi="Times New Roman" w:cs="Times New Roman"/>
                <w:sz w:val="12"/>
                <w:szCs w:val="12"/>
              </w:rPr>
              <w:t xml:space="preserve"> Нина Ивановна</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Заведующая отделением социальной реабилитации п. Серноводск</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Тихонова Светлана Владимировна</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общественного Совета</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Струков Василий Анатольевич</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общественного Совета</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Чертовских Тамара Дмитриевна</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Совета ветеранов</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Иванова </w:t>
            </w:r>
            <w:proofErr w:type="spellStart"/>
            <w:r w:rsidRPr="00E23FAB">
              <w:rPr>
                <w:rFonts w:ascii="Times New Roman" w:eastAsia="Calibri" w:hAnsi="Times New Roman" w:cs="Times New Roman"/>
                <w:sz w:val="12"/>
                <w:szCs w:val="12"/>
              </w:rPr>
              <w:t>Ринатта</w:t>
            </w:r>
            <w:proofErr w:type="spellEnd"/>
            <w:r w:rsidRPr="00E23FAB">
              <w:rPr>
                <w:rFonts w:ascii="Times New Roman" w:eastAsia="Calibri" w:hAnsi="Times New Roman" w:cs="Times New Roman"/>
                <w:sz w:val="12"/>
                <w:szCs w:val="12"/>
              </w:rPr>
              <w:t xml:space="preserve"> </w:t>
            </w:r>
            <w:proofErr w:type="spellStart"/>
            <w:r w:rsidRPr="00E23FAB">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женсовета</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Николас Елена Владимировна</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Директор СДК</w:t>
            </w:r>
          </w:p>
        </w:tc>
      </w:tr>
      <w:tr w:rsidR="00E23FAB" w:rsidRPr="00E23FAB" w:rsidTr="00E23FAB">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Егорова Любовь Михайловна</w:t>
            </w:r>
          </w:p>
        </w:tc>
        <w:tc>
          <w:tcPr>
            <w:tcW w:w="4846"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Старшая МКД Калинина 24</w:t>
            </w:r>
          </w:p>
        </w:tc>
      </w:tr>
    </w:tbl>
    <w:p w:rsidR="00E23FAB" w:rsidRPr="00E23FAB" w:rsidRDefault="00E23FAB" w:rsidP="00E23FAB">
      <w:pPr>
        <w:tabs>
          <w:tab w:val="left" w:pos="284"/>
        </w:tabs>
        <w:spacing w:after="0" w:line="240" w:lineRule="auto"/>
        <w:jc w:val="both"/>
        <w:rPr>
          <w:rFonts w:ascii="Times New Roman" w:eastAsia="Calibri" w:hAnsi="Times New Roman" w:cs="Times New Roman"/>
          <w:sz w:val="12"/>
          <w:szCs w:val="12"/>
        </w:rPr>
      </w:pP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23FAB">
        <w:rPr>
          <w:rFonts w:ascii="Times New Roman" w:eastAsia="Calibri" w:hAnsi="Times New Roman" w:cs="Times New Roman"/>
          <w:i/>
          <w:sz w:val="12"/>
          <w:szCs w:val="12"/>
        </w:rPr>
        <w:t>Серноводск</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23FAB"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Состав 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4563"/>
      </w:tblGrid>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экспертной группы</w:t>
            </w:r>
          </w:p>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Воякин Сергей Анатольевич</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собрания представителей сельского поселения  Серноводск муниципального района Сергиевский</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Заместитель председателя экспертной группы</w:t>
            </w:r>
          </w:p>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Аполосов</w:t>
            </w:r>
            <w:proofErr w:type="spellEnd"/>
            <w:r w:rsidRPr="00E23FAB">
              <w:rPr>
                <w:rFonts w:ascii="Times New Roman" w:eastAsia="Calibri" w:hAnsi="Times New Roman" w:cs="Times New Roman"/>
                <w:sz w:val="12"/>
                <w:szCs w:val="12"/>
              </w:rPr>
              <w:t xml:space="preserve"> Евгений Юрьевич</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Заместитель председателя собрания представителей сельского поселения  Серноводск муниципального района Сергиевский</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  секретарь экспертной группы</w:t>
            </w:r>
          </w:p>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Юртаева</w:t>
            </w:r>
            <w:proofErr w:type="spellEnd"/>
            <w:r w:rsidRPr="00E23FAB">
              <w:rPr>
                <w:rFonts w:ascii="Times New Roman" w:eastAsia="Calibri" w:hAnsi="Times New Roman" w:cs="Times New Roman"/>
                <w:sz w:val="12"/>
                <w:szCs w:val="12"/>
              </w:rPr>
              <w:t xml:space="preserve"> Ирина Александровна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депутат собрания представителей сельского поселения  Серноводск муниципального района Сергиевский</w:t>
            </w:r>
          </w:p>
        </w:tc>
      </w:tr>
      <w:tr w:rsidR="00E23FAB" w:rsidRPr="00E23FAB" w:rsidTr="00E23FAB">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члены экспертной группы:</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Коновалов Сергей  Иванович</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Абрамова Наталья Анатольевна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Панфилова Наталья Владимировна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 xml:space="preserve">Ганиева Сирена </w:t>
            </w:r>
            <w:proofErr w:type="spellStart"/>
            <w:r w:rsidRPr="00E23FAB">
              <w:rPr>
                <w:rFonts w:ascii="Times New Roman" w:eastAsia="Calibri" w:hAnsi="Times New Roman" w:cs="Times New Roman"/>
                <w:sz w:val="12"/>
                <w:szCs w:val="12"/>
              </w:rPr>
              <w:t>Ринатовна</w:t>
            </w:r>
            <w:proofErr w:type="spellEnd"/>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Николаева Ольга Николаевна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 xml:space="preserve">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Макарова Ольга Вениаминовна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proofErr w:type="spellStart"/>
            <w:r w:rsidRPr="00E23FAB">
              <w:rPr>
                <w:rFonts w:ascii="Times New Roman" w:eastAsia="Calibri" w:hAnsi="Times New Roman" w:cs="Times New Roman"/>
                <w:sz w:val="12"/>
                <w:szCs w:val="12"/>
              </w:rPr>
              <w:t>Стрельцова</w:t>
            </w:r>
            <w:proofErr w:type="spellEnd"/>
            <w:r w:rsidRPr="00E23FAB">
              <w:rPr>
                <w:rFonts w:ascii="Times New Roman" w:eastAsia="Calibri" w:hAnsi="Times New Roman" w:cs="Times New Roman"/>
                <w:sz w:val="12"/>
                <w:szCs w:val="12"/>
              </w:rPr>
              <w:t xml:space="preserve"> Ирина Петровна</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Киселев Андрей Юрьевич</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bCs/>
                <w:sz w:val="12"/>
                <w:szCs w:val="12"/>
              </w:rPr>
            </w:pPr>
            <w:r w:rsidRPr="00E23FAB">
              <w:rPr>
                <w:rFonts w:ascii="Times New Roman" w:eastAsia="Calibri" w:hAnsi="Times New Roman" w:cs="Times New Roman"/>
                <w:sz w:val="12"/>
                <w:szCs w:val="12"/>
              </w:rPr>
              <w:t xml:space="preserve">Начальник отдела по административной практике </w:t>
            </w:r>
            <w:r w:rsidRPr="00E23FAB">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E23FAB" w:rsidRPr="00E23FAB" w:rsidTr="00E23FAB">
        <w:trPr>
          <w:trHeight w:val="20"/>
          <w:jc w:val="center"/>
        </w:trPr>
        <w:tc>
          <w:tcPr>
            <w:tcW w:w="3004"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Гришин Евгений Геннадьевич</w:t>
            </w:r>
          </w:p>
        </w:tc>
        <w:tc>
          <w:tcPr>
            <w:tcW w:w="4563" w:type="dxa"/>
            <w:tcBorders>
              <w:top w:val="single" w:sz="4" w:space="0" w:color="auto"/>
              <w:left w:val="single" w:sz="4" w:space="0" w:color="auto"/>
              <w:bottom w:val="single" w:sz="4" w:space="0" w:color="auto"/>
              <w:right w:val="single" w:sz="4" w:space="0" w:color="auto"/>
            </w:tcBorders>
          </w:tcPr>
          <w:p w:rsidR="00E23FAB" w:rsidRPr="00E23FAB" w:rsidRDefault="00E23FAB" w:rsidP="00E23FAB">
            <w:pPr>
              <w:tabs>
                <w:tab w:val="left" w:pos="284"/>
              </w:tabs>
              <w:spacing w:after="0" w:line="240" w:lineRule="auto"/>
              <w:rPr>
                <w:rFonts w:ascii="Times New Roman" w:eastAsia="Calibri" w:hAnsi="Times New Roman" w:cs="Times New Roman"/>
                <w:sz w:val="12"/>
                <w:szCs w:val="12"/>
              </w:rPr>
            </w:pPr>
            <w:r w:rsidRPr="00E23FAB">
              <w:rPr>
                <w:rFonts w:ascii="Times New Roman" w:eastAsia="Calibri" w:hAnsi="Times New Roman" w:cs="Times New Roman"/>
                <w:sz w:val="12"/>
                <w:szCs w:val="12"/>
              </w:rPr>
              <w:t>Директор МКУ «Центр общественных организаций»</w:t>
            </w:r>
            <w:r w:rsidRPr="00E23FAB">
              <w:rPr>
                <w:rFonts w:ascii="Times New Roman" w:eastAsia="Calibri" w:hAnsi="Times New Roman" w:cs="Times New Roman"/>
                <w:bCs/>
                <w:sz w:val="12"/>
                <w:szCs w:val="12"/>
              </w:rPr>
              <w:t xml:space="preserve"> (по согласованию)</w:t>
            </w:r>
          </w:p>
        </w:tc>
      </w:tr>
    </w:tbl>
    <w:p w:rsidR="007D7FF2" w:rsidRPr="007423DC" w:rsidRDefault="007D7FF2" w:rsidP="00585683">
      <w:pPr>
        <w:tabs>
          <w:tab w:val="left" w:pos="284"/>
        </w:tabs>
        <w:spacing w:after="0" w:line="240" w:lineRule="auto"/>
        <w:jc w:val="both"/>
        <w:rPr>
          <w:rFonts w:ascii="Times New Roman" w:eastAsia="Calibri" w:hAnsi="Times New Roman" w:cs="Times New Roman"/>
          <w:sz w:val="12"/>
          <w:szCs w:val="12"/>
        </w:rPr>
      </w:pP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E23FAB">
        <w:rPr>
          <w:rFonts w:ascii="Times New Roman" w:eastAsia="Calibri" w:hAnsi="Times New Roman" w:cs="Times New Roman"/>
          <w:i/>
          <w:sz w:val="12"/>
          <w:szCs w:val="12"/>
        </w:rPr>
        <w:t>Серноводск</w:t>
      </w:r>
    </w:p>
    <w:p w:rsidR="00E23FAB" w:rsidRPr="00FC1F21" w:rsidRDefault="00E23FAB" w:rsidP="00E23FAB">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E23FAB" w:rsidRDefault="00E23FAB" w:rsidP="00E23F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w:t>
      </w:r>
      <w:r w:rsidRPr="00FC1F21">
        <w:rPr>
          <w:rFonts w:ascii="Times New Roman" w:eastAsia="Calibri" w:hAnsi="Times New Roman" w:cs="Times New Roman"/>
          <w:i/>
          <w:sz w:val="12"/>
          <w:szCs w:val="12"/>
        </w:rPr>
        <w:t xml:space="preserve"> от «16» мая 2019 г.</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ПРОЕКТ</w:t>
      </w:r>
    </w:p>
    <w:p w:rsidR="00E23FAB" w:rsidRPr="00E23FAB" w:rsidRDefault="00E23FAB" w:rsidP="00E23FAB">
      <w:pPr>
        <w:tabs>
          <w:tab w:val="left" w:pos="284"/>
          <w:tab w:val="left" w:pos="3828"/>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СОБРАНИЕ ПРЕДСТАВИТЕЛЕЙ</w:t>
      </w:r>
    </w:p>
    <w:p w:rsidR="00E23FAB" w:rsidRPr="00E23FAB" w:rsidRDefault="00E23FAB" w:rsidP="00E23FAB">
      <w:pPr>
        <w:tabs>
          <w:tab w:val="left" w:pos="284"/>
          <w:tab w:val="left" w:pos="3828"/>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СЕЛЬСКОГО ПОСЕЛЕНИЯ СЕРНОВОДСК</w:t>
      </w:r>
    </w:p>
    <w:p w:rsidR="00E23FAB" w:rsidRPr="00E23FAB" w:rsidRDefault="00E23FAB" w:rsidP="00E23FAB">
      <w:pPr>
        <w:tabs>
          <w:tab w:val="left" w:pos="284"/>
          <w:tab w:val="left" w:pos="3828"/>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МУНИЦИПАЛЬНОГО РАЙОНА СЕРГИЕВСКИЙ</w:t>
      </w:r>
    </w:p>
    <w:p w:rsidR="00E23FAB" w:rsidRP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САМАРСКОЙ ОБЛАСТИ</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РЕШЕНИЕ</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r w:rsidRPr="00E23FAB">
        <w:rPr>
          <w:rFonts w:ascii="Times New Roman" w:eastAsia="Calibri" w:hAnsi="Times New Roman" w:cs="Times New Roman"/>
          <w:sz w:val="12"/>
          <w:szCs w:val="12"/>
        </w:rPr>
        <w:t>«      » _________2019г.                                                                                                                                                                                               №_______</w:t>
      </w:r>
    </w:p>
    <w:p w:rsid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«О внесении изменений в Решение Собрания Представителей сельского  поселения  Серноводск</w:t>
      </w:r>
    </w:p>
    <w:p w:rsid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 xml:space="preserve"> муниципального района Сергиевский   № 21 от 13.09.2017 г.  «Об утверждении Правил  благоустройства территории</w:t>
      </w:r>
    </w:p>
    <w:p w:rsidR="00E23FAB" w:rsidRDefault="00E23FAB" w:rsidP="00E23FAB">
      <w:pPr>
        <w:tabs>
          <w:tab w:val="left" w:pos="284"/>
        </w:tabs>
        <w:spacing w:after="0" w:line="240" w:lineRule="auto"/>
        <w:jc w:val="center"/>
        <w:rPr>
          <w:rFonts w:ascii="Times New Roman" w:eastAsia="Calibri" w:hAnsi="Times New Roman" w:cs="Times New Roman"/>
          <w:b/>
          <w:sz w:val="12"/>
          <w:szCs w:val="12"/>
        </w:rPr>
      </w:pPr>
      <w:r w:rsidRPr="00E23FAB">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E23FAB" w:rsidRPr="00E23FAB" w:rsidRDefault="00E23FAB" w:rsidP="00E23FAB">
      <w:pPr>
        <w:tabs>
          <w:tab w:val="left" w:pos="284"/>
        </w:tabs>
        <w:spacing w:after="0" w:line="240" w:lineRule="auto"/>
        <w:jc w:val="center"/>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Принято  Собранием Представителей сельского поселения Серноводск муниципального района Сергиевский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Серноводск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w:t>
      </w:r>
      <w:r w:rsidRPr="00E23FAB">
        <w:rPr>
          <w:rFonts w:ascii="Times New Roman" w:eastAsia="Calibri" w:hAnsi="Times New Roman" w:cs="Times New Roman"/>
          <w:sz w:val="12"/>
          <w:szCs w:val="12"/>
        </w:rPr>
        <w:tab/>
        <w:t>Внести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1.1.</w:t>
      </w:r>
      <w:r w:rsidRPr="00E23FAB">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«7.1.1.Определение границ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w:t>
      </w:r>
      <w:r w:rsidRPr="00E23FAB">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прилегающих территориях уполномоченные лица обязаны: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в весеннее время обеспечивать беспрепятственный отвод талых вод;</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7.1.1.1.</w:t>
      </w:r>
      <w:r w:rsidRPr="00E23FAB">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схематическое изображение границ объекта;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схематическое изображение границ территории, прилегающей  к объекту;</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lastRenderedPageBreak/>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На прилегающих территориях уполномоченные лица обязаны: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в весеннее время обеспечивать беспрепятственный отвод талых вод;</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7.1.1.2.</w:t>
      </w:r>
      <w:r w:rsidRPr="00E23FAB">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очистка и покраска элементов благоустройства;</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посадка деревьев, кустарников;</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иные работы.</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1.3. Подпункт 7.4.4.3. пункта 7.4.4. раздела 7 Приложения №1 признать утратившим силу.</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1.4.</w:t>
      </w:r>
      <w:r w:rsidRPr="00E23FAB">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1.5.</w:t>
      </w:r>
      <w:r w:rsidRPr="00E23FAB">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2.</w:t>
      </w:r>
      <w:r w:rsidRPr="00E23FAB">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E23FAB" w:rsidRPr="00E23FAB" w:rsidRDefault="00E23FAB" w:rsidP="00E23FAB">
      <w:pPr>
        <w:tabs>
          <w:tab w:val="left" w:pos="284"/>
        </w:tabs>
        <w:spacing w:after="0" w:line="240" w:lineRule="auto"/>
        <w:ind w:firstLine="284"/>
        <w:jc w:val="both"/>
        <w:rPr>
          <w:rFonts w:ascii="Times New Roman" w:eastAsia="Calibri" w:hAnsi="Times New Roman" w:cs="Times New Roman"/>
          <w:sz w:val="12"/>
          <w:szCs w:val="12"/>
        </w:rPr>
      </w:pPr>
      <w:r w:rsidRPr="00E23FAB">
        <w:rPr>
          <w:rFonts w:ascii="Times New Roman" w:eastAsia="Calibri" w:hAnsi="Times New Roman" w:cs="Times New Roman"/>
          <w:sz w:val="12"/>
          <w:szCs w:val="12"/>
        </w:rPr>
        <w:t>3.</w:t>
      </w:r>
      <w:r w:rsidRPr="00E23FAB">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Председатель собрания представителей</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сельского поселения Серноводск</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муниципального района   Сергиевский</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E23FAB">
        <w:rPr>
          <w:rFonts w:ascii="Times New Roman" w:eastAsia="Calibri" w:hAnsi="Times New Roman" w:cs="Times New Roman"/>
          <w:sz w:val="12"/>
          <w:szCs w:val="12"/>
        </w:rPr>
        <w:t>Воякин</w:t>
      </w: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Глава сельского поселения  Серноводск</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муниципального района   Сергиевский</w:t>
      </w:r>
    </w:p>
    <w:p w:rsidR="00E23FAB" w:rsidRDefault="00E23FAB" w:rsidP="00E23FAB">
      <w:pPr>
        <w:tabs>
          <w:tab w:val="left" w:pos="284"/>
        </w:tabs>
        <w:spacing w:after="0" w:line="240" w:lineRule="auto"/>
        <w:jc w:val="right"/>
        <w:rPr>
          <w:rFonts w:ascii="Times New Roman" w:eastAsia="Calibri" w:hAnsi="Times New Roman" w:cs="Times New Roman"/>
          <w:sz w:val="12"/>
          <w:szCs w:val="12"/>
        </w:rPr>
      </w:pPr>
      <w:r w:rsidRPr="00E23FAB">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E23FAB">
        <w:rPr>
          <w:rFonts w:ascii="Times New Roman" w:eastAsia="Calibri" w:hAnsi="Times New Roman" w:cs="Times New Roman"/>
          <w:sz w:val="12"/>
          <w:szCs w:val="12"/>
        </w:rPr>
        <w:t>Чебоксарова</w:t>
      </w:r>
      <w:proofErr w:type="spellEnd"/>
    </w:p>
    <w:p w:rsidR="00E23FAB" w:rsidRPr="00E23FAB" w:rsidRDefault="00E23FAB" w:rsidP="00E23FAB">
      <w:pPr>
        <w:tabs>
          <w:tab w:val="left" w:pos="284"/>
        </w:tabs>
        <w:spacing w:after="0" w:line="240" w:lineRule="auto"/>
        <w:jc w:val="right"/>
        <w:rPr>
          <w:rFonts w:ascii="Times New Roman" w:eastAsia="Calibri" w:hAnsi="Times New Roman" w:cs="Times New Roman"/>
          <w:sz w:val="12"/>
          <w:szCs w:val="12"/>
        </w:rPr>
      </w:pPr>
    </w:p>
    <w:p w:rsidR="00E23FAB" w:rsidRPr="00E23FAB"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Приложение 1</w:t>
      </w:r>
    </w:p>
    <w:p w:rsidR="00E23FAB" w:rsidRPr="00E23FAB"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к проекту решения собрания представителей сельского поселения  Серноводск</w:t>
      </w:r>
    </w:p>
    <w:p w:rsidR="00E23FAB" w:rsidRPr="00E23FAB"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муниципального района Сергиевский «О внесении изменений в Решение</w:t>
      </w:r>
    </w:p>
    <w:p w:rsidR="00E245C8"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Собрания Представителей сельского поселения  Серноводск  муниципального района</w:t>
      </w:r>
      <w:r w:rsidR="00E245C8">
        <w:rPr>
          <w:rFonts w:ascii="Times New Roman" w:eastAsia="Calibri" w:hAnsi="Times New Roman" w:cs="Times New Roman"/>
          <w:i/>
          <w:sz w:val="12"/>
          <w:szCs w:val="12"/>
        </w:rPr>
        <w:t xml:space="preserve"> </w:t>
      </w:r>
      <w:r w:rsidRPr="00E23FAB">
        <w:rPr>
          <w:rFonts w:ascii="Times New Roman" w:eastAsia="Calibri" w:hAnsi="Times New Roman" w:cs="Times New Roman"/>
          <w:i/>
          <w:sz w:val="12"/>
          <w:szCs w:val="12"/>
        </w:rPr>
        <w:t>Сергиевский</w:t>
      </w:r>
    </w:p>
    <w:p w:rsidR="00E23FAB" w:rsidRPr="00E23FAB"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 21 от 13.09.2017 г. «Об утверждении Правил благоустройства территории сельского</w:t>
      </w:r>
    </w:p>
    <w:p w:rsidR="008D2114" w:rsidRPr="00E23FAB" w:rsidRDefault="00E23FAB"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Серноводск  муниципального района Сергиевский Самарской области»</w:t>
      </w:r>
    </w:p>
    <w:p w:rsidR="00E245C8" w:rsidRDefault="00E245C8" w:rsidP="00E245C8">
      <w:pPr>
        <w:tabs>
          <w:tab w:val="left" w:pos="284"/>
        </w:tabs>
        <w:spacing w:after="0" w:line="240" w:lineRule="auto"/>
        <w:jc w:val="center"/>
        <w:rPr>
          <w:rFonts w:ascii="Times New Roman" w:eastAsia="Calibri" w:hAnsi="Times New Roman" w:cs="Times New Roman"/>
          <w:sz w:val="12"/>
          <w:szCs w:val="12"/>
        </w:rPr>
      </w:pP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t>ТИПОВАЯ ФОРМА СОГЛАШЕНИЯ</w:t>
      </w: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t>О ВЫПОЛНЕНИИ РАБОТ ПО БЛАГОУСТРОЙСТВУ ПРИЛЕГАЮЩЕЙ ТЕРРИТОРИИ</w:t>
      </w: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E245C8">
        <w:rPr>
          <w:rFonts w:ascii="Times New Roman" w:eastAsia="Calibri" w:hAnsi="Times New Roman" w:cs="Times New Roman"/>
          <w:sz w:val="12"/>
          <w:szCs w:val="12"/>
        </w:rPr>
        <w:t xml:space="preserve">                                                       "__" __________ 20__ г.</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br/>
      </w:r>
      <w:r>
        <w:rPr>
          <w:rFonts w:ascii="Times New Roman" w:eastAsia="Calibri" w:hAnsi="Times New Roman" w:cs="Times New Roman"/>
          <w:sz w:val="12"/>
          <w:szCs w:val="12"/>
        </w:rPr>
        <w:t xml:space="preserve">  </w:t>
      </w:r>
      <w:r w:rsidRPr="00E245C8">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 именуемая в дальнейшем «Уполномоченный орган», в лице Главы сельского поселения Серноводск  муниципального района Сергиевский _____________________________ действующей на основании Устава сельского поселения Серноводск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E245C8">
        <w:rPr>
          <w:rFonts w:ascii="Times New Roman" w:eastAsia="Calibri" w:hAnsi="Times New Roman" w:cs="Times New Roman"/>
          <w:sz w:val="12"/>
          <w:szCs w:val="12"/>
        </w:rPr>
        <w:t>ый</w:t>
      </w:r>
      <w:proofErr w:type="spellEnd"/>
      <w:r w:rsidRPr="00E245C8">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Серноводск  муниципального района Сергиевский Самарской области (далее – Правила благоустройства), заключили настоящее соглашение о нижеследующем:</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1. Предмет соглашения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lastRenderedPageBreak/>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 Права и обязанности Сторон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 Уполномоченное лицо обязано:</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2.1.1.1. в холодный период (с 15 октября по 15 апреля):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уборку территории от мусора;</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сгребание и подметание снега;</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вывоз собранного мусора, смета, листвы, веток (при необходимости);</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br/>
        <w:t>    - прочие работы: _____________________________________________________;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E245C8">
        <w:rPr>
          <w:rFonts w:ascii="Times New Roman" w:eastAsia="Calibri" w:hAnsi="Times New Roman" w:cs="Times New Roman"/>
          <w:sz w:val="12"/>
          <w:szCs w:val="12"/>
        </w:rPr>
        <w:t>иные виды работ)</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br/>
        <w:t>2.1.1.2. в теплый период (с 15 апреля по 15 октября):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уборку территории от мусора, листвы;</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покос травы (при высоте более 15 см);</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сгребание и подметание снега (при необходимости);</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прочие работы: _____________________________________________.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2.3. Уполномоченный орган обязан: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3. Срок действия соглашения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4. Ответственность Сторон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5. Заключительные положения</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7. Адреса и банковские реквизиты Сторон</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br/>
        <w:t>«Уполномоченный орган»                                                                         «Уполномоченное лицо»</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____________________________                                              ____________________________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____________________________                                              ____________________________</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____________________________                                              ____________________________</w:t>
      </w:r>
    </w:p>
    <w:p w:rsidR="00E245C8" w:rsidRPr="00E23FAB" w:rsidRDefault="00E245C8" w:rsidP="00E245C8">
      <w:pPr>
        <w:tabs>
          <w:tab w:val="left" w:pos="284"/>
        </w:tabs>
        <w:spacing w:after="0" w:line="240" w:lineRule="auto"/>
        <w:jc w:val="right"/>
        <w:rPr>
          <w:rFonts w:ascii="Times New Roman" w:eastAsia="Calibri" w:hAnsi="Times New Roman" w:cs="Times New Roman"/>
          <w:i/>
          <w:sz w:val="12"/>
          <w:szCs w:val="12"/>
        </w:rPr>
      </w:pPr>
      <w:r w:rsidRPr="00E245C8">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E245C8" w:rsidRPr="00E23FAB" w:rsidRDefault="00E245C8"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к проекту решения собрания представителей сельского поселения  Серноводск</w:t>
      </w:r>
    </w:p>
    <w:p w:rsidR="00E245C8" w:rsidRPr="00E23FAB" w:rsidRDefault="00E245C8"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муниципального района Сергиевский «О внесении изменений в Решение</w:t>
      </w:r>
    </w:p>
    <w:p w:rsidR="00E245C8" w:rsidRDefault="00E245C8"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Собрания Представителей сельского поселения  Серноводск  муниципального района</w:t>
      </w:r>
      <w:r>
        <w:rPr>
          <w:rFonts w:ascii="Times New Roman" w:eastAsia="Calibri" w:hAnsi="Times New Roman" w:cs="Times New Roman"/>
          <w:i/>
          <w:sz w:val="12"/>
          <w:szCs w:val="12"/>
        </w:rPr>
        <w:t xml:space="preserve"> </w:t>
      </w:r>
      <w:r w:rsidRPr="00E23FAB">
        <w:rPr>
          <w:rFonts w:ascii="Times New Roman" w:eastAsia="Calibri" w:hAnsi="Times New Roman" w:cs="Times New Roman"/>
          <w:i/>
          <w:sz w:val="12"/>
          <w:szCs w:val="12"/>
        </w:rPr>
        <w:t>Сергиевский</w:t>
      </w:r>
    </w:p>
    <w:p w:rsidR="00E245C8" w:rsidRPr="00E23FAB" w:rsidRDefault="00E245C8"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 21 от 13.09.2017 г. «Об утверждении Правил благоустройства территории сельского</w:t>
      </w:r>
    </w:p>
    <w:p w:rsidR="00E245C8" w:rsidRPr="00E23FAB" w:rsidRDefault="00E245C8" w:rsidP="00E245C8">
      <w:pPr>
        <w:tabs>
          <w:tab w:val="left" w:pos="284"/>
        </w:tabs>
        <w:spacing w:after="0" w:line="240" w:lineRule="auto"/>
        <w:jc w:val="right"/>
        <w:rPr>
          <w:rFonts w:ascii="Times New Roman" w:eastAsia="Calibri" w:hAnsi="Times New Roman" w:cs="Times New Roman"/>
          <w:i/>
          <w:sz w:val="12"/>
          <w:szCs w:val="12"/>
        </w:rPr>
      </w:pPr>
      <w:r w:rsidRPr="00E23FAB">
        <w:rPr>
          <w:rFonts w:ascii="Times New Roman" w:eastAsia="Calibri" w:hAnsi="Times New Roman" w:cs="Times New Roman"/>
          <w:i/>
          <w:sz w:val="12"/>
          <w:szCs w:val="12"/>
        </w:rPr>
        <w:t>поселения  Серноводск  муниципального района Сергиевский Самарской области»</w:t>
      </w:r>
    </w:p>
    <w:p w:rsidR="00E245C8" w:rsidRPr="00E245C8" w:rsidRDefault="00E245C8" w:rsidP="00E245C8">
      <w:pPr>
        <w:tabs>
          <w:tab w:val="left" w:pos="284"/>
        </w:tabs>
        <w:spacing w:after="0" w:line="240" w:lineRule="auto"/>
        <w:rPr>
          <w:rFonts w:ascii="Times New Roman" w:eastAsia="Calibri" w:hAnsi="Times New Roman" w:cs="Times New Roman"/>
          <w:sz w:val="12"/>
          <w:szCs w:val="12"/>
        </w:rPr>
      </w:pPr>
    </w:p>
    <w:p w:rsidR="00E245C8" w:rsidRPr="00E245C8" w:rsidRDefault="00E245C8" w:rsidP="00E245C8">
      <w:pPr>
        <w:spacing w:after="0" w:line="240" w:lineRule="auto"/>
        <w:rPr>
          <w:rFonts w:ascii="Times New Roman" w:eastAsia="Calibri" w:hAnsi="Times New Roman" w:cs="Times New Roman"/>
          <w:sz w:val="12"/>
          <w:szCs w:val="12"/>
        </w:rPr>
      </w:pP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t>РЕЕСТР соглашений с организациями по сельскому поселению Серноводск муниципального района Сергиевский Самарской области</w:t>
      </w:r>
    </w:p>
    <w:tbl>
      <w:tblPr>
        <w:tblStyle w:val="2139"/>
        <w:tblW w:w="7513" w:type="dxa"/>
        <w:tblInd w:w="108" w:type="dxa"/>
        <w:tblLayout w:type="fixed"/>
        <w:tblLook w:val="04A0" w:firstRow="1" w:lastRow="0" w:firstColumn="1" w:lastColumn="0" w:noHBand="0" w:noVBand="1"/>
      </w:tblPr>
      <w:tblGrid>
        <w:gridCol w:w="1134"/>
        <w:gridCol w:w="2127"/>
        <w:gridCol w:w="1183"/>
        <w:gridCol w:w="1935"/>
        <w:gridCol w:w="1134"/>
      </w:tblGrid>
      <w:tr w:rsidR="00E245C8" w:rsidRPr="00E245C8" w:rsidTr="000953E2">
        <w:trPr>
          <w:trHeight w:val="20"/>
        </w:trPr>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 соглашения</w:t>
            </w:r>
          </w:p>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Дата регистрации</w:t>
            </w:r>
          </w:p>
        </w:tc>
        <w:tc>
          <w:tcPr>
            <w:tcW w:w="2127"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Адрес расположения объекта</w:t>
            </w:r>
          </w:p>
        </w:tc>
        <w:tc>
          <w:tcPr>
            <w:tcW w:w="1935"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Юридический адрес, реквизиты/</w:t>
            </w:r>
          </w:p>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паспортные данные благоустроителя</w:t>
            </w:r>
          </w:p>
        </w:tc>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Контактный телефон</w:t>
            </w:r>
          </w:p>
        </w:tc>
      </w:tr>
      <w:tr w:rsidR="00E245C8" w:rsidRPr="00E245C8" w:rsidTr="000953E2">
        <w:trPr>
          <w:trHeight w:val="20"/>
        </w:trPr>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1</w:t>
            </w:r>
          </w:p>
        </w:tc>
        <w:tc>
          <w:tcPr>
            <w:tcW w:w="2127"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2</w:t>
            </w:r>
          </w:p>
        </w:tc>
        <w:tc>
          <w:tcPr>
            <w:tcW w:w="1183"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3</w:t>
            </w:r>
          </w:p>
        </w:tc>
        <w:tc>
          <w:tcPr>
            <w:tcW w:w="1935"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4</w:t>
            </w:r>
          </w:p>
        </w:tc>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5</w:t>
            </w:r>
          </w:p>
        </w:tc>
      </w:tr>
    </w:tbl>
    <w:p w:rsidR="00E245C8" w:rsidRPr="00E245C8" w:rsidRDefault="00E245C8" w:rsidP="00E245C8">
      <w:pPr>
        <w:tabs>
          <w:tab w:val="left" w:pos="284"/>
        </w:tabs>
        <w:spacing w:after="0" w:line="240" w:lineRule="auto"/>
        <w:rPr>
          <w:rFonts w:ascii="Times New Roman" w:eastAsia="Calibri" w:hAnsi="Times New Roman" w:cs="Times New Roman"/>
          <w:sz w:val="12"/>
          <w:szCs w:val="12"/>
        </w:rPr>
      </w:pP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t>РЕЕСТР соглашений с физическими лицами по сельскому поселению Серноводск муниципального района Сергиевский Самарской области</w:t>
      </w:r>
    </w:p>
    <w:tbl>
      <w:tblPr>
        <w:tblStyle w:val="2139"/>
        <w:tblW w:w="7513" w:type="dxa"/>
        <w:tblInd w:w="108" w:type="dxa"/>
        <w:tblLayout w:type="fixed"/>
        <w:tblLook w:val="04A0" w:firstRow="1" w:lastRow="0" w:firstColumn="1" w:lastColumn="0" w:noHBand="0" w:noVBand="1"/>
      </w:tblPr>
      <w:tblGrid>
        <w:gridCol w:w="993"/>
        <w:gridCol w:w="2134"/>
        <w:gridCol w:w="1126"/>
        <w:gridCol w:w="2126"/>
        <w:gridCol w:w="1134"/>
      </w:tblGrid>
      <w:tr w:rsidR="00E245C8" w:rsidRPr="00E245C8" w:rsidTr="000953E2">
        <w:trPr>
          <w:trHeight w:val="20"/>
        </w:trPr>
        <w:tc>
          <w:tcPr>
            <w:tcW w:w="993"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 соглашения</w:t>
            </w:r>
          </w:p>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Дата регистрации</w:t>
            </w:r>
          </w:p>
        </w:tc>
        <w:tc>
          <w:tcPr>
            <w:tcW w:w="2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Адрес расположения объекта</w:t>
            </w:r>
          </w:p>
        </w:tc>
        <w:tc>
          <w:tcPr>
            <w:tcW w:w="2126"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Юридический адрес, реквизиты/</w:t>
            </w:r>
          </w:p>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паспортные данные благоустроителя</w:t>
            </w:r>
          </w:p>
        </w:tc>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Контактный телефон</w:t>
            </w:r>
          </w:p>
        </w:tc>
      </w:tr>
      <w:tr w:rsidR="00E245C8" w:rsidRPr="00E245C8" w:rsidTr="000953E2">
        <w:trPr>
          <w:trHeight w:val="20"/>
        </w:trPr>
        <w:tc>
          <w:tcPr>
            <w:tcW w:w="993"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1</w:t>
            </w:r>
          </w:p>
        </w:tc>
        <w:tc>
          <w:tcPr>
            <w:tcW w:w="2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2</w:t>
            </w:r>
          </w:p>
        </w:tc>
        <w:tc>
          <w:tcPr>
            <w:tcW w:w="1126"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3</w:t>
            </w:r>
          </w:p>
        </w:tc>
        <w:tc>
          <w:tcPr>
            <w:tcW w:w="2126"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4</w:t>
            </w:r>
          </w:p>
        </w:tc>
        <w:tc>
          <w:tcPr>
            <w:tcW w:w="1134" w:type="dxa"/>
            <w:hideMark/>
          </w:tcPr>
          <w:p w:rsidR="00E245C8" w:rsidRPr="00E245C8" w:rsidRDefault="00E245C8" w:rsidP="00E245C8">
            <w:pPr>
              <w:tabs>
                <w:tab w:val="left" w:pos="284"/>
              </w:tabs>
              <w:rPr>
                <w:rFonts w:ascii="Times New Roman" w:hAnsi="Times New Roman"/>
                <w:sz w:val="12"/>
                <w:szCs w:val="12"/>
              </w:rPr>
            </w:pPr>
            <w:r w:rsidRPr="00E245C8">
              <w:rPr>
                <w:rFonts w:ascii="Times New Roman" w:hAnsi="Times New Roman"/>
                <w:sz w:val="12"/>
                <w:szCs w:val="12"/>
              </w:rPr>
              <w:t>5</w:t>
            </w:r>
          </w:p>
        </w:tc>
      </w:tr>
    </w:tbl>
    <w:p w:rsidR="00E245C8" w:rsidRPr="00E245C8" w:rsidRDefault="00E245C8" w:rsidP="00E245C8">
      <w:pPr>
        <w:tabs>
          <w:tab w:val="left" w:pos="284"/>
        </w:tabs>
        <w:spacing w:after="0" w:line="240" w:lineRule="auto"/>
        <w:rPr>
          <w:rFonts w:ascii="Times New Roman" w:eastAsia="Calibri" w:hAnsi="Times New Roman" w:cs="Times New Roman"/>
          <w:sz w:val="12"/>
          <w:szCs w:val="12"/>
        </w:rPr>
      </w:pPr>
    </w:p>
    <w:p w:rsidR="00E245C8" w:rsidRPr="00E245C8" w:rsidRDefault="00E245C8" w:rsidP="00E245C8">
      <w:pPr>
        <w:tabs>
          <w:tab w:val="left" w:pos="284"/>
          <w:tab w:val="left" w:pos="3828"/>
        </w:tabs>
        <w:spacing w:after="0" w:line="240" w:lineRule="auto"/>
        <w:jc w:val="center"/>
        <w:rPr>
          <w:rFonts w:ascii="Times New Roman" w:eastAsia="Calibri" w:hAnsi="Times New Roman" w:cs="Times New Roman"/>
          <w:b/>
          <w:sz w:val="12"/>
          <w:szCs w:val="12"/>
        </w:rPr>
      </w:pPr>
      <w:r w:rsidRPr="00E245C8">
        <w:rPr>
          <w:rFonts w:ascii="Times New Roman" w:eastAsia="Calibri" w:hAnsi="Times New Roman" w:cs="Times New Roman"/>
          <w:b/>
          <w:sz w:val="12"/>
          <w:szCs w:val="12"/>
        </w:rPr>
        <w:t>АДМИНИСТРАЦИЯ</w:t>
      </w:r>
    </w:p>
    <w:p w:rsidR="00E245C8" w:rsidRPr="00E245C8" w:rsidRDefault="00E245C8" w:rsidP="00E245C8">
      <w:pPr>
        <w:tabs>
          <w:tab w:val="left" w:pos="284"/>
        </w:tabs>
        <w:spacing w:after="0" w:line="240" w:lineRule="auto"/>
        <w:jc w:val="center"/>
        <w:rPr>
          <w:rFonts w:ascii="Times New Roman" w:eastAsia="Calibri" w:hAnsi="Times New Roman" w:cs="Times New Roman"/>
          <w:b/>
          <w:sz w:val="12"/>
          <w:szCs w:val="12"/>
        </w:rPr>
      </w:pPr>
      <w:r w:rsidRPr="00E245C8">
        <w:rPr>
          <w:rFonts w:ascii="Times New Roman" w:eastAsia="Calibri" w:hAnsi="Times New Roman" w:cs="Times New Roman"/>
          <w:b/>
          <w:sz w:val="12"/>
          <w:szCs w:val="12"/>
        </w:rPr>
        <w:t xml:space="preserve">СЕЛЬСКОГО ПОСЕЛЕНИЯ </w:t>
      </w:r>
      <w:r w:rsidR="000953E2" w:rsidRPr="000953E2">
        <w:rPr>
          <w:rFonts w:ascii="Times New Roman" w:eastAsia="Calibri" w:hAnsi="Times New Roman" w:cs="Times New Roman"/>
          <w:b/>
          <w:sz w:val="12"/>
          <w:szCs w:val="12"/>
        </w:rPr>
        <w:t>СУРГУТ</w:t>
      </w:r>
    </w:p>
    <w:p w:rsidR="00E245C8" w:rsidRPr="00E245C8" w:rsidRDefault="00E245C8" w:rsidP="00E245C8">
      <w:pPr>
        <w:tabs>
          <w:tab w:val="left" w:pos="284"/>
        </w:tabs>
        <w:spacing w:after="0" w:line="240" w:lineRule="auto"/>
        <w:jc w:val="center"/>
        <w:rPr>
          <w:rFonts w:ascii="Times New Roman" w:eastAsia="Calibri" w:hAnsi="Times New Roman" w:cs="Times New Roman"/>
          <w:b/>
          <w:sz w:val="12"/>
          <w:szCs w:val="12"/>
        </w:rPr>
      </w:pPr>
      <w:r w:rsidRPr="00E245C8">
        <w:rPr>
          <w:rFonts w:ascii="Times New Roman" w:eastAsia="Calibri" w:hAnsi="Times New Roman" w:cs="Times New Roman"/>
          <w:b/>
          <w:sz w:val="12"/>
          <w:szCs w:val="12"/>
        </w:rPr>
        <w:t>МУНИЦИПАЛЬНОГО РАЙОНА СЕРГИЕВСКИЙ</w:t>
      </w:r>
    </w:p>
    <w:p w:rsidR="00E245C8" w:rsidRPr="00E245C8" w:rsidRDefault="00E245C8" w:rsidP="00E245C8">
      <w:pPr>
        <w:tabs>
          <w:tab w:val="left" w:pos="284"/>
        </w:tabs>
        <w:spacing w:after="0" w:line="240" w:lineRule="auto"/>
        <w:jc w:val="center"/>
        <w:rPr>
          <w:rFonts w:ascii="Times New Roman" w:eastAsia="Calibri" w:hAnsi="Times New Roman" w:cs="Times New Roman"/>
          <w:b/>
          <w:sz w:val="12"/>
          <w:szCs w:val="12"/>
        </w:rPr>
      </w:pPr>
      <w:r w:rsidRPr="00E245C8">
        <w:rPr>
          <w:rFonts w:ascii="Times New Roman" w:eastAsia="Calibri" w:hAnsi="Times New Roman" w:cs="Times New Roman"/>
          <w:b/>
          <w:sz w:val="12"/>
          <w:szCs w:val="12"/>
        </w:rPr>
        <w:t>САМАРСКОЙ ОБЛАСТИ</w:t>
      </w: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p>
    <w:p w:rsidR="00E245C8" w:rsidRPr="00E245C8" w:rsidRDefault="00E245C8" w:rsidP="00E245C8">
      <w:pPr>
        <w:tabs>
          <w:tab w:val="left" w:pos="284"/>
        </w:tabs>
        <w:spacing w:after="0" w:line="240" w:lineRule="auto"/>
        <w:jc w:val="center"/>
        <w:rPr>
          <w:rFonts w:ascii="Times New Roman" w:eastAsia="Calibri" w:hAnsi="Times New Roman" w:cs="Times New Roman"/>
          <w:sz w:val="12"/>
          <w:szCs w:val="12"/>
        </w:rPr>
      </w:pPr>
      <w:r w:rsidRPr="00E245C8">
        <w:rPr>
          <w:rFonts w:ascii="Times New Roman" w:eastAsia="Calibri" w:hAnsi="Times New Roman" w:cs="Times New Roman"/>
          <w:sz w:val="12"/>
          <w:szCs w:val="12"/>
        </w:rPr>
        <w:t>ПОСТАНОВЛЕНИЕ</w:t>
      </w:r>
    </w:p>
    <w:p w:rsidR="00E245C8" w:rsidRPr="00E245C8" w:rsidRDefault="00E245C8" w:rsidP="00E245C8">
      <w:pPr>
        <w:tabs>
          <w:tab w:val="left" w:pos="284"/>
        </w:tabs>
        <w:spacing w:after="0" w:line="240" w:lineRule="auto"/>
        <w:jc w:val="both"/>
        <w:rPr>
          <w:rFonts w:ascii="Times New Roman" w:eastAsia="Calibri" w:hAnsi="Times New Roman" w:cs="Times New Roman"/>
          <w:sz w:val="12"/>
          <w:szCs w:val="12"/>
        </w:rPr>
      </w:pPr>
      <w:r w:rsidRPr="00E245C8">
        <w:rPr>
          <w:rFonts w:ascii="Times New Roman" w:eastAsia="Calibri" w:hAnsi="Times New Roman" w:cs="Times New Roman"/>
          <w:sz w:val="12"/>
          <w:szCs w:val="12"/>
        </w:rPr>
        <w:t xml:space="preserve">16 мая  2019г.                                                                                                                                                                                              </w:t>
      </w:r>
      <w:r w:rsidR="000953E2">
        <w:rPr>
          <w:rFonts w:ascii="Times New Roman" w:eastAsia="Calibri" w:hAnsi="Times New Roman" w:cs="Times New Roman"/>
          <w:sz w:val="12"/>
          <w:szCs w:val="12"/>
        </w:rPr>
        <w:t xml:space="preserve">                            №24</w:t>
      </w:r>
    </w:p>
    <w:p w:rsid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сельского поселения Сургут </w:t>
      </w:r>
    </w:p>
    <w:p w:rsidR="00E245C8"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 22от 13.09.2017 г.  «Об утверждении Правил  благоустройства территории сельского поселения Сургут муниципального района</w:t>
      </w:r>
      <w:r>
        <w:rPr>
          <w:rFonts w:ascii="Times New Roman" w:eastAsia="Calibri" w:hAnsi="Times New Roman" w:cs="Times New Roman"/>
          <w:b/>
          <w:sz w:val="12"/>
          <w:szCs w:val="12"/>
        </w:rPr>
        <w:t xml:space="preserve"> Сергиевский Самарской области»</w:t>
      </w:r>
    </w:p>
    <w:p w:rsidR="000953E2" w:rsidRPr="00E245C8" w:rsidRDefault="000953E2" w:rsidP="00E245C8">
      <w:pPr>
        <w:tabs>
          <w:tab w:val="left" w:pos="284"/>
        </w:tabs>
        <w:spacing w:after="0" w:line="240" w:lineRule="auto"/>
        <w:rPr>
          <w:rFonts w:ascii="Times New Roman" w:eastAsia="Calibri" w:hAnsi="Times New Roman" w:cs="Times New Roman"/>
          <w:b/>
          <w:sz w:val="12"/>
          <w:szCs w:val="12"/>
        </w:rPr>
      </w:pP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 18 от 28.06.2018 года, и в целях обсуждения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b/>
          <w:sz w:val="12"/>
          <w:szCs w:val="12"/>
        </w:rPr>
      </w:pPr>
      <w:r w:rsidRPr="000953E2">
        <w:rPr>
          <w:rFonts w:ascii="Times New Roman" w:eastAsia="Calibri" w:hAnsi="Times New Roman" w:cs="Times New Roman"/>
          <w:b/>
          <w:sz w:val="12"/>
          <w:szCs w:val="12"/>
        </w:rPr>
        <w:t>ПОСТАНОВЛЯЕТ:</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Сургут муниципального района Сергиевский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области»» (далее – Проект решения):</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1.1. Утвердить состав основной рабочей группы согласно  приложению № 1;</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1.2. Утвердить состав экспертной рабочей группы согласно приложению  № 2.</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Сургут муниципального района Сергиевский Самарской области.</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также – Администрация поселения).</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28.06.2018 № 18.</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446551, Самарская область, Сергиевский район, поселок  Сургут, улица Первомайская, д.12а.</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30 мая  2019 года в 17.00 часов по адресу: 446551, Самарская область, Сергиевский район, поселок  Сургут, улица Первомайская, д.12а.</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 в письменной форме в адрес Администрации поселения;</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 посредством записи в протоколе публичных слушаний.</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Сургут муниципального района Сергиевский Самарской области по вопросу публичных слушаний, ведущего специалиста администрации сельского поселения Сургут муниципального района Сергиевский </w:t>
      </w:r>
      <w:proofErr w:type="spellStart"/>
      <w:r w:rsidRPr="000953E2">
        <w:rPr>
          <w:rFonts w:ascii="Times New Roman" w:eastAsia="Calibri" w:hAnsi="Times New Roman" w:cs="Times New Roman"/>
          <w:sz w:val="12"/>
          <w:szCs w:val="12"/>
        </w:rPr>
        <w:t>Бугайскую</w:t>
      </w:r>
      <w:proofErr w:type="spellEnd"/>
      <w:r w:rsidRPr="000953E2">
        <w:rPr>
          <w:rFonts w:ascii="Times New Roman" w:eastAsia="Calibri" w:hAnsi="Times New Roman" w:cs="Times New Roman"/>
          <w:sz w:val="12"/>
          <w:szCs w:val="12"/>
        </w:rPr>
        <w:t xml:space="preserve"> Светлану Геннадьевну.</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lastRenderedPageBreak/>
        <w:t>беспрепятственный доступ к ознакомлению с Проектом решения в месте проведения публичных слушаний и месте информирования граждан.</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15. Опубликовать настоящее Решение в газете «Сергиевский вестник».</w:t>
      </w: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953E2" w:rsidRPr="000953E2" w:rsidRDefault="000953E2" w:rsidP="000953E2">
      <w:pPr>
        <w:tabs>
          <w:tab w:val="left" w:pos="284"/>
        </w:tabs>
        <w:spacing w:after="0" w:line="240" w:lineRule="auto"/>
        <w:jc w:val="right"/>
        <w:rPr>
          <w:rFonts w:ascii="Times New Roman" w:eastAsia="Calibri" w:hAnsi="Times New Roman" w:cs="Times New Roman"/>
          <w:sz w:val="12"/>
          <w:szCs w:val="12"/>
        </w:rPr>
      </w:pPr>
      <w:r w:rsidRPr="000953E2">
        <w:rPr>
          <w:rFonts w:ascii="Times New Roman" w:eastAsia="Calibri" w:hAnsi="Times New Roman" w:cs="Times New Roman"/>
          <w:sz w:val="12"/>
          <w:szCs w:val="12"/>
        </w:rPr>
        <w:t>Глава сельского поселения Сургут</w:t>
      </w:r>
    </w:p>
    <w:p w:rsidR="000953E2" w:rsidRDefault="000953E2" w:rsidP="000953E2">
      <w:pPr>
        <w:tabs>
          <w:tab w:val="left" w:pos="284"/>
        </w:tabs>
        <w:spacing w:after="0" w:line="240" w:lineRule="auto"/>
        <w:jc w:val="right"/>
        <w:rPr>
          <w:rFonts w:ascii="Times New Roman" w:eastAsia="Calibri" w:hAnsi="Times New Roman" w:cs="Times New Roman"/>
          <w:sz w:val="12"/>
          <w:szCs w:val="12"/>
        </w:rPr>
      </w:pPr>
      <w:r w:rsidRPr="000953E2">
        <w:rPr>
          <w:rFonts w:ascii="Times New Roman" w:eastAsia="Calibri" w:hAnsi="Times New Roman" w:cs="Times New Roman"/>
          <w:sz w:val="12"/>
          <w:szCs w:val="12"/>
        </w:rPr>
        <w:t>муниципального района Сергиевский</w:t>
      </w:r>
    </w:p>
    <w:p w:rsidR="007423DC" w:rsidRDefault="000953E2" w:rsidP="000953E2">
      <w:pPr>
        <w:tabs>
          <w:tab w:val="left" w:pos="284"/>
        </w:tabs>
        <w:spacing w:after="0" w:line="240" w:lineRule="auto"/>
        <w:jc w:val="right"/>
        <w:rPr>
          <w:rFonts w:ascii="Times New Roman" w:eastAsia="Calibri" w:hAnsi="Times New Roman" w:cs="Times New Roman"/>
          <w:sz w:val="12"/>
          <w:szCs w:val="12"/>
        </w:rPr>
      </w:pPr>
      <w:r w:rsidRPr="000953E2">
        <w:rPr>
          <w:rFonts w:ascii="Times New Roman" w:eastAsia="Calibri" w:hAnsi="Times New Roman" w:cs="Times New Roman"/>
          <w:sz w:val="12"/>
          <w:szCs w:val="12"/>
        </w:rPr>
        <w:t>С.А. Содомов</w:t>
      </w:r>
    </w:p>
    <w:p w:rsidR="000953E2" w:rsidRPr="007423DC" w:rsidRDefault="000953E2" w:rsidP="000953E2">
      <w:pPr>
        <w:tabs>
          <w:tab w:val="left" w:pos="284"/>
        </w:tabs>
        <w:spacing w:after="0" w:line="240" w:lineRule="auto"/>
        <w:jc w:val="right"/>
        <w:rPr>
          <w:rFonts w:ascii="Times New Roman" w:eastAsia="Calibri" w:hAnsi="Times New Roman" w:cs="Times New Roman"/>
          <w:sz w:val="12"/>
          <w:szCs w:val="12"/>
        </w:rPr>
      </w:pP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0953E2">
        <w:rPr>
          <w:rFonts w:ascii="Times New Roman" w:eastAsia="Calibri" w:hAnsi="Times New Roman" w:cs="Times New Roman"/>
          <w:i/>
          <w:sz w:val="12"/>
          <w:szCs w:val="12"/>
        </w:rPr>
        <w:t>Сургут</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0953E2"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FC1F21">
        <w:rPr>
          <w:rFonts w:ascii="Times New Roman" w:eastAsia="Calibri" w:hAnsi="Times New Roman" w:cs="Times New Roman"/>
          <w:i/>
          <w:sz w:val="12"/>
          <w:szCs w:val="12"/>
        </w:rPr>
        <w:t xml:space="preserve"> от «16» мая 2019 г.</w:t>
      </w:r>
    </w:p>
    <w:p w:rsidR="000953E2" w:rsidRP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0953E2">
        <w:rPr>
          <w:rFonts w:ascii="Times New Roman" w:eastAsia="Calibri" w:hAnsi="Times New Roman" w:cs="Times New Roman"/>
          <w:b/>
          <w:sz w:val="12"/>
          <w:szCs w:val="12"/>
        </w:rPr>
        <w:t>рабочей группы</w:t>
      </w: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4974"/>
      </w:tblGrid>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Председатель рабочей группы</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 Содомов С.А.</w:t>
            </w:r>
          </w:p>
        </w:tc>
        <w:tc>
          <w:tcPr>
            <w:tcW w:w="4974"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Глава сельского поселения Сургут муниципального района Сергиевский</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Заместитель председателя рабочей группы</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Бугайская</w:t>
            </w:r>
            <w:proofErr w:type="spellEnd"/>
            <w:r w:rsidRPr="000953E2">
              <w:rPr>
                <w:rFonts w:ascii="Times New Roman" w:eastAsia="Calibri" w:hAnsi="Times New Roman" w:cs="Times New Roman"/>
                <w:sz w:val="12"/>
                <w:szCs w:val="12"/>
              </w:rPr>
              <w:t xml:space="preserve"> С.Г.</w:t>
            </w:r>
          </w:p>
        </w:tc>
        <w:tc>
          <w:tcPr>
            <w:tcW w:w="4974"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ведущий специалист администрации сельского поселения  Сергиевский муниципального района Сергиевский</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секретарь рабочей группы</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Нестерова Т.М.</w:t>
            </w:r>
          </w:p>
        </w:tc>
        <w:tc>
          <w:tcPr>
            <w:tcW w:w="4974"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ведущий специалист администрации сельского поселения Сургут муниципального района Сергиевский</w:t>
            </w:r>
          </w:p>
        </w:tc>
      </w:tr>
      <w:tr w:rsidR="000953E2" w:rsidRPr="000953E2" w:rsidTr="000953E2">
        <w:trPr>
          <w:trHeight w:val="20"/>
          <w:jc w:val="center"/>
        </w:trPr>
        <w:tc>
          <w:tcPr>
            <w:tcW w:w="7540" w:type="dxa"/>
            <w:gridSpan w:val="2"/>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члены рабочей группы:</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Баляба</w:t>
            </w:r>
            <w:proofErr w:type="spellEnd"/>
            <w:r w:rsidRPr="000953E2">
              <w:rPr>
                <w:rFonts w:ascii="Times New Roman" w:eastAsia="Calibri" w:hAnsi="Times New Roman" w:cs="Times New Roman"/>
                <w:sz w:val="12"/>
                <w:szCs w:val="12"/>
              </w:rPr>
              <w:t xml:space="preserve"> Т.В.</w:t>
            </w:r>
          </w:p>
        </w:tc>
        <w:tc>
          <w:tcPr>
            <w:tcW w:w="4974" w:type="dxa"/>
            <w:tcBorders>
              <w:top w:val="single" w:sz="4" w:space="0" w:color="auto"/>
              <w:left w:val="single" w:sz="4" w:space="0" w:color="auto"/>
              <w:bottom w:val="single" w:sz="4" w:space="0" w:color="auto"/>
              <w:right w:val="single" w:sz="4" w:space="0" w:color="auto"/>
            </w:tcBorders>
            <w:hideMark/>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Директор ГБОУ  СОШ  </w:t>
            </w:r>
            <w:proofErr w:type="spellStart"/>
            <w:r w:rsidRPr="000953E2">
              <w:rPr>
                <w:rFonts w:ascii="Times New Roman" w:eastAsia="Calibri" w:hAnsi="Times New Roman" w:cs="Times New Roman"/>
                <w:sz w:val="12"/>
                <w:szCs w:val="12"/>
              </w:rPr>
              <w:t>п.Сургут</w:t>
            </w:r>
            <w:proofErr w:type="spellEnd"/>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Плешачкова</w:t>
            </w:r>
            <w:proofErr w:type="spellEnd"/>
            <w:r w:rsidRPr="000953E2">
              <w:rPr>
                <w:rFonts w:ascii="Times New Roman" w:eastAsia="Calibri" w:hAnsi="Times New Roman" w:cs="Times New Roman"/>
                <w:sz w:val="12"/>
                <w:szCs w:val="12"/>
              </w:rPr>
              <w:t xml:space="preserve"> Л.Ф.</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Депутат собрания представителей сельского поселения Сургут</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Фомина Е.Г.</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Директор структурного подразделения ГБОУ СОШ </w:t>
            </w:r>
            <w:proofErr w:type="spellStart"/>
            <w:r w:rsidRPr="000953E2">
              <w:rPr>
                <w:rFonts w:ascii="Times New Roman" w:eastAsia="Calibri" w:hAnsi="Times New Roman" w:cs="Times New Roman"/>
                <w:sz w:val="12"/>
                <w:szCs w:val="12"/>
              </w:rPr>
              <w:t>п.Сургут</w:t>
            </w:r>
            <w:proofErr w:type="spellEnd"/>
            <w:r w:rsidRPr="000953E2">
              <w:rPr>
                <w:rFonts w:ascii="Times New Roman" w:eastAsia="Calibri" w:hAnsi="Times New Roman" w:cs="Times New Roman"/>
                <w:sz w:val="12"/>
                <w:szCs w:val="12"/>
              </w:rPr>
              <w:t xml:space="preserve"> детский сад «Петушок» </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Брильков</w:t>
            </w:r>
            <w:proofErr w:type="spellEnd"/>
            <w:r w:rsidRPr="000953E2">
              <w:rPr>
                <w:rFonts w:ascii="Times New Roman" w:eastAsia="Calibri" w:hAnsi="Times New Roman" w:cs="Times New Roman"/>
                <w:sz w:val="12"/>
                <w:szCs w:val="12"/>
              </w:rPr>
              <w:t xml:space="preserve"> С.М. </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Депутат собрания представителей сельского поселения Сургут</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Бобровникова Н.Т.</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Заведующая СДК «Колос»</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Ваченкова</w:t>
            </w:r>
            <w:proofErr w:type="spellEnd"/>
            <w:r w:rsidRPr="000953E2">
              <w:rPr>
                <w:rFonts w:ascii="Times New Roman" w:eastAsia="Calibri" w:hAnsi="Times New Roman" w:cs="Times New Roman"/>
                <w:sz w:val="12"/>
                <w:szCs w:val="12"/>
              </w:rPr>
              <w:t xml:space="preserve">  Я.В.</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Заведующая сельской библиотекой </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Сычук</w:t>
            </w:r>
            <w:proofErr w:type="spellEnd"/>
            <w:r w:rsidRPr="000953E2">
              <w:rPr>
                <w:rFonts w:ascii="Times New Roman" w:eastAsia="Calibri" w:hAnsi="Times New Roman" w:cs="Times New Roman"/>
                <w:sz w:val="12"/>
                <w:szCs w:val="12"/>
              </w:rPr>
              <w:t xml:space="preserve"> Н.И.</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Председатель советов ветеранов </w:t>
            </w:r>
            <w:proofErr w:type="spellStart"/>
            <w:r w:rsidRPr="000953E2">
              <w:rPr>
                <w:rFonts w:ascii="Times New Roman" w:eastAsia="Calibri" w:hAnsi="Times New Roman" w:cs="Times New Roman"/>
                <w:sz w:val="12"/>
                <w:szCs w:val="12"/>
              </w:rPr>
              <w:t>с.п</w:t>
            </w:r>
            <w:proofErr w:type="spellEnd"/>
            <w:r w:rsidRPr="000953E2">
              <w:rPr>
                <w:rFonts w:ascii="Times New Roman" w:eastAsia="Calibri" w:hAnsi="Times New Roman" w:cs="Times New Roman"/>
                <w:sz w:val="12"/>
                <w:szCs w:val="12"/>
              </w:rPr>
              <w:t>. Сургут</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auto"/>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Попова С.Ю.</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ГКУ СО «КЦСОН Северного округа» </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Ярушина</w:t>
            </w:r>
            <w:proofErr w:type="spellEnd"/>
            <w:r w:rsidRPr="000953E2">
              <w:rPr>
                <w:rFonts w:ascii="Times New Roman" w:eastAsia="Calibri" w:hAnsi="Times New Roman" w:cs="Times New Roman"/>
                <w:sz w:val="12"/>
                <w:szCs w:val="12"/>
              </w:rPr>
              <w:t xml:space="preserve"> И.В.</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Директор ООО «Альянс СБ»</w:t>
            </w:r>
          </w:p>
        </w:tc>
      </w:tr>
      <w:tr w:rsidR="000953E2" w:rsidRPr="000953E2" w:rsidTr="000953E2">
        <w:trPr>
          <w:trHeight w:val="20"/>
          <w:jc w:val="center"/>
        </w:trPr>
        <w:tc>
          <w:tcPr>
            <w:tcW w:w="2566"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Кондратьев А.Ю.</w:t>
            </w:r>
          </w:p>
        </w:tc>
        <w:tc>
          <w:tcPr>
            <w:tcW w:w="497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Директор ООО «Триал»</w:t>
            </w:r>
          </w:p>
        </w:tc>
      </w:tr>
    </w:tbl>
    <w:p w:rsidR="000953E2" w:rsidRPr="000953E2" w:rsidRDefault="000953E2" w:rsidP="000953E2">
      <w:pPr>
        <w:tabs>
          <w:tab w:val="left" w:pos="284"/>
        </w:tabs>
        <w:spacing w:after="0" w:line="240" w:lineRule="auto"/>
        <w:jc w:val="both"/>
        <w:rPr>
          <w:rFonts w:ascii="Times New Roman" w:eastAsia="Calibri" w:hAnsi="Times New Roman" w:cs="Times New Roman"/>
          <w:sz w:val="12"/>
          <w:szCs w:val="12"/>
        </w:rPr>
      </w:pP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0953E2">
        <w:rPr>
          <w:rFonts w:ascii="Times New Roman" w:eastAsia="Calibri" w:hAnsi="Times New Roman" w:cs="Times New Roman"/>
          <w:i/>
          <w:sz w:val="12"/>
          <w:szCs w:val="12"/>
        </w:rPr>
        <w:t>Сургут</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0953E2"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FC1F21">
        <w:rPr>
          <w:rFonts w:ascii="Times New Roman" w:eastAsia="Calibri" w:hAnsi="Times New Roman" w:cs="Times New Roman"/>
          <w:i/>
          <w:sz w:val="12"/>
          <w:szCs w:val="12"/>
        </w:rPr>
        <w:t xml:space="preserve"> от «16» мая 2019 г.</w:t>
      </w:r>
    </w:p>
    <w:p w:rsidR="000953E2" w:rsidRP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Состав 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5073"/>
      </w:tblGrid>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Председатель рабочей группы</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Александров Алексей Борисович </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Председатель собрания представителей сельского поселения Сургут муниципального района Сергиевский</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Заместитель председателя рабочей группы </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Игнатьев Степан Алексеевич </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Заместитель председателя собрания представителей сельского поселения Сургут муниципального района Сергиевский</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секретарь рабочей группы</w:t>
            </w:r>
          </w:p>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Кучеренко Людмила Анатольевна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депутат собрания представителей сельского поселения  Сургут муниципального района Сергиевский</w:t>
            </w:r>
          </w:p>
        </w:tc>
      </w:tr>
      <w:tr w:rsidR="000953E2" w:rsidRPr="000953E2" w:rsidTr="000953E2">
        <w:trPr>
          <w:gridAfter w:val="1"/>
          <w:wAfter w:w="5073" w:type="dxa"/>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члены экспертной группы:</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Коновалов Сергей  Иванович</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Абрамова Наталья Анатольевна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Панфилова Наталья Владимировна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 xml:space="preserve">Ганиева Сирена </w:t>
            </w:r>
            <w:proofErr w:type="spellStart"/>
            <w:r w:rsidRPr="000953E2">
              <w:rPr>
                <w:rFonts w:ascii="Times New Roman" w:eastAsia="Calibri" w:hAnsi="Times New Roman" w:cs="Times New Roman"/>
                <w:sz w:val="12"/>
                <w:szCs w:val="12"/>
              </w:rPr>
              <w:t>Ринатовна</w:t>
            </w:r>
            <w:proofErr w:type="spellEnd"/>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Николаева Ольга Николаевна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 xml:space="preserve">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Макарова Ольга Вениаминовна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proofErr w:type="spellStart"/>
            <w:r w:rsidRPr="000953E2">
              <w:rPr>
                <w:rFonts w:ascii="Times New Roman" w:eastAsia="Calibri" w:hAnsi="Times New Roman" w:cs="Times New Roman"/>
                <w:sz w:val="12"/>
                <w:szCs w:val="12"/>
              </w:rPr>
              <w:t>Стрельцова</w:t>
            </w:r>
            <w:proofErr w:type="spellEnd"/>
            <w:r w:rsidRPr="000953E2">
              <w:rPr>
                <w:rFonts w:ascii="Times New Roman" w:eastAsia="Calibri" w:hAnsi="Times New Roman" w:cs="Times New Roman"/>
                <w:sz w:val="12"/>
                <w:szCs w:val="12"/>
              </w:rPr>
              <w:t xml:space="preserve"> Ирина Петровна</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Киселев Андрей Юрьевич</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bCs/>
                <w:sz w:val="12"/>
                <w:szCs w:val="12"/>
              </w:rPr>
            </w:pPr>
            <w:r w:rsidRPr="000953E2">
              <w:rPr>
                <w:rFonts w:ascii="Times New Roman" w:eastAsia="Calibri" w:hAnsi="Times New Roman" w:cs="Times New Roman"/>
                <w:sz w:val="12"/>
                <w:szCs w:val="12"/>
              </w:rPr>
              <w:t xml:space="preserve">Начальник отдела по административной практике </w:t>
            </w:r>
            <w:r w:rsidRPr="000953E2">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0953E2" w:rsidRPr="000953E2" w:rsidTr="000953E2">
        <w:trPr>
          <w:trHeight w:val="20"/>
          <w:jc w:val="center"/>
        </w:trPr>
        <w:tc>
          <w:tcPr>
            <w:tcW w:w="2494"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Гришин Евгений Геннадьевич</w:t>
            </w:r>
          </w:p>
        </w:tc>
        <w:tc>
          <w:tcPr>
            <w:tcW w:w="5073" w:type="dxa"/>
            <w:tcBorders>
              <w:top w:val="single" w:sz="4" w:space="0" w:color="auto"/>
              <w:left w:val="single" w:sz="4" w:space="0" w:color="auto"/>
              <w:bottom w:val="single" w:sz="4" w:space="0" w:color="auto"/>
              <w:right w:val="single" w:sz="4" w:space="0" w:color="auto"/>
            </w:tcBorders>
          </w:tcPr>
          <w:p w:rsidR="000953E2" w:rsidRPr="000953E2" w:rsidRDefault="000953E2" w:rsidP="000953E2">
            <w:pPr>
              <w:tabs>
                <w:tab w:val="left" w:pos="284"/>
              </w:tabs>
              <w:spacing w:after="0" w:line="240" w:lineRule="auto"/>
              <w:rPr>
                <w:rFonts w:ascii="Times New Roman" w:eastAsia="Calibri" w:hAnsi="Times New Roman" w:cs="Times New Roman"/>
                <w:sz w:val="12"/>
                <w:szCs w:val="12"/>
              </w:rPr>
            </w:pPr>
            <w:r w:rsidRPr="000953E2">
              <w:rPr>
                <w:rFonts w:ascii="Times New Roman" w:eastAsia="Calibri" w:hAnsi="Times New Roman" w:cs="Times New Roman"/>
                <w:sz w:val="12"/>
                <w:szCs w:val="12"/>
              </w:rPr>
              <w:t>Директор МКУ «Центр общественных организаций»</w:t>
            </w:r>
            <w:r w:rsidRPr="000953E2">
              <w:rPr>
                <w:rFonts w:ascii="Times New Roman" w:eastAsia="Calibri" w:hAnsi="Times New Roman" w:cs="Times New Roman"/>
                <w:bCs/>
                <w:sz w:val="12"/>
                <w:szCs w:val="12"/>
              </w:rPr>
              <w:t xml:space="preserve"> (по согласованию)</w:t>
            </w:r>
          </w:p>
        </w:tc>
      </w:tr>
    </w:tbl>
    <w:p w:rsidR="000953E2" w:rsidRPr="000953E2" w:rsidRDefault="000953E2" w:rsidP="000953E2">
      <w:pPr>
        <w:tabs>
          <w:tab w:val="left" w:pos="284"/>
        </w:tabs>
        <w:spacing w:after="0" w:line="240" w:lineRule="auto"/>
        <w:jc w:val="both"/>
        <w:rPr>
          <w:rFonts w:ascii="Times New Roman" w:eastAsia="Calibri" w:hAnsi="Times New Roman" w:cs="Times New Roman"/>
          <w:sz w:val="12"/>
          <w:szCs w:val="12"/>
        </w:rPr>
      </w:pP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сельского поселения </w:t>
      </w:r>
      <w:r w:rsidRPr="000953E2">
        <w:rPr>
          <w:rFonts w:ascii="Times New Roman" w:eastAsia="Calibri" w:hAnsi="Times New Roman" w:cs="Times New Roman"/>
          <w:i/>
          <w:sz w:val="12"/>
          <w:szCs w:val="12"/>
        </w:rPr>
        <w:t>Сургут</w:t>
      </w:r>
    </w:p>
    <w:p w:rsidR="000953E2" w:rsidRPr="00FC1F21" w:rsidRDefault="000953E2" w:rsidP="000953E2">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0953E2" w:rsidRDefault="000953E2" w:rsidP="000953E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FC1F21">
        <w:rPr>
          <w:rFonts w:ascii="Times New Roman" w:eastAsia="Calibri" w:hAnsi="Times New Roman" w:cs="Times New Roman"/>
          <w:i/>
          <w:sz w:val="12"/>
          <w:szCs w:val="12"/>
        </w:rPr>
        <w:t xml:space="preserve"> от «16» мая 2019 г.</w:t>
      </w:r>
    </w:p>
    <w:p w:rsidR="000953E2" w:rsidRDefault="000953E2" w:rsidP="000953E2">
      <w:pPr>
        <w:tabs>
          <w:tab w:val="left" w:pos="284"/>
        </w:tabs>
        <w:spacing w:after="0" w:line="240" w:lineRule="auto"/>
        <w:jc w:val="right"/>
        <w:rPr>
          <w:rFonts w:ascii="Times New Roman" w:eastAsia="Calibri" w:hAnsi="Times New Roman" w:cs="Times New Roman"/>
          <w:i/>
          <w:sz w:val="12"/>
          <w:szCs w:val="12"/>
        </w:rPr>
      </w:pPr>
    </w:p>
    <w:p w:rsidR="000953E2" w:rsidRPr="000953E2" w:rsidRDefault="000953E2" w:rsidP="000953E2">
      <w:pPr>
        <w:tabs>
          <w:tab w:val="left" w:pos="284"/>
        </w:tabs>
        <w:spacing w:after="0" w:line="240" w:lineRule="auto"/>
        <w:jc w:val="right"/>
        <w:rPr>
          <w:rFonts w:ascii="Times New Roman" w:eastAsia="Calibri" w:hAnsi="Times New Roman" w:cs="Times New Roman"/>
          <w:sz w:val="12"/>
          <w:szCs w:val="12"/>
        </w:rPr>
      </w:pPr>
      <w:r w:rsidRPr="000953E2">
        <w:rPr>
          <w:rFonts w:ascii="Times New Roman" w:eastAsia="Calibri" w:hAnsi="Times New Roman" w:cs="Times New Roman"/>
          <w:sz w:val="12"/>
          <w:szCs w:val="12"/>
        </w:rPr>
        <w:t>ПРОЕКТ</w:t>
      </w:r>
    </w:p>
    <w:p w:rsidR="000953E2" w:rsidRPr="000953E2" w:rsidRDefault="000953E2" w:rsidP="000953E2">
      <w:pPr>
        <w:tabs>
          <w:tab w:val="left" w:pos="284"/>
          <w:tab w:val="left" w:pos="3828"/>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СОБРАНИЕ ПРЕДСТАВИТЕЛЕЙ</w:t>
      </w:r>
    </w:p>
    <w:p w:rsidR="000953E2" w:rsidRPr="000953E2" w:rsidRDefault="000953E2" w:rsidP="000953E2">
      <w:pPr>
        <w:tabs>
          <w:tab w:val="left" w:pos="284"/>
          <w:tab w:val="left" w:pos="3828"/>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СЕЛЬСКОГО ПОСЕЛЕНИЯ СУРГУТ</w:t>
      </w:r>
    </w:p>
    <w:p w:rsidR="000953E2" w:rsidRPr="000953E2" w:rsidRDefault="000953E2" w:rsidP="000953E2">
      <w:pPr>
        <w:tabs>
          <w:tab w:val="left" w:pos="284"/>
          <w:tab w:val="left" w:pos="3828"/>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lastRenderedPageBreak/>
        <w:t>МУНИЦИПАЛЬНОГО РАЙОНА СЕРГИЕВСКИЙ</w:t>
      </w:r>
    </w:p>
    <w:p w:rsidR="000953E2" w:rsidRP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САМАРСКОЙ ОБЛАСТИ</w:t>
      </w:r>
    </w:p>
    <w:p w:rsidR="000953E2" w:rsidRPr="000953E2" w:rsidRDefault="000953E2" w:rsidP="000953E2">
      <w:pPr>
        <w:tabs>
          <w:tab w:val="left" w:pos="284"/>
        </w:tabs>
        <w:spacing w:after="0" w:line="240" w:lineRule="auto"/>
        <w:jc w:val="center"/>
        <w:rPr>
          <w:rFonts w:ascii="Times New Roman" w:eastAsia="Calibri" w:hAnsi="Times New Roman" w:cs="Times New Roman"/>
          <w:sz w:val="12"/>
          <w:szCs w:val="12"/>
        </w:rPr>
      </w:pPr>
    </w:p>
    <w:p w:rsidR="000953E2" w:rsidRPr="000953E2" w:rsidRDefault="000953E2" w:rsidP="000953E2">
      <w:pPr>
        <w:tabs>
          <w:tab w:val="left" w:pos="284"/>
        </w:tabs>
        <w:spacing w:after="0" w:line="240" w:lineRule="auto"/>
        <w:jc w:val="center"/>
        <w:rPr>
          <w:rFonts w:ascii="Times New Roman" w:eastAsia="Calibri" w:hAnsi="Times New Roman" w:cs="Times New Roman"/>
          <w:sz w:val="12"/>
          <w:szCs w:val="12"/>
        </w:rPr>
      </w:pPr>
      <w:r w:rsidRPr="000953E2">
        <w:rPr>
          <w:rFonts w:ascii="Times New Roman" w:eastAsia="Calibri" w:hAnsi="Times New Roman" w:cs="Times New Roman"/>
          <w:sz w:val="12"/>
          <w:szCs w:val="12"/>
        </w:rPr>
        <w:t>РЕШЕНИЕ</w:t>
      </w:r>
    </w:p>
    <w:p w:rsidR="000953E2" w:rsidRPr="000953E2" w:rsidRDefault="000953E2" w:rsidP="000953E2">
      <w:pPr>
        <w:tabs>
          <w:tab w:val="left" w:pos="284"/>
        </w:tabs>
        <w:spacing w:after="0" w:line="240" w:lineRule="auto"/>
        <w:jc w:val="center"/>
        <w:rPr>
          <w:rFonts w:ascii="Times New Roman" w:eastAsia="Calibri" w:hAnsi="Times New Roman" w:cs="Times New Roman"/>
          <w:sz w:val="12"/>
          <w:szCs w:val="12"/>
        </w:rPr>
      </w:pPr>
      <w:r w:rsidRPr="000953E2">
        <w:rPr>
          <w:rFonts w:ascii="Times New Roman" w:eastAsia="Calibri" w:hAnsi="Times New Roman" w:cs="Times New Roman"/>
          <w:sz w:val="12"/>
          <w:szCs w:val="12"/>
        </w:rPr>
        <w:t>«      » _________2019г.                                                                                                                                                                                               №_______</w:t>
      </w:r>
    </w:p>
    <w:p w:rsid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 xml:space="preserve">муниципального района Сергиевский №22 от 13.09.2017 г.  «Об утверждении Правил  благоустройства территории </w:t>
      </w:r>
    </w:p>
    <w:p w:rsidR="000953E2" w:rsidRDefault="000953E2" w:rsidP="000953E2">
      <w:pPr>
        <w:tabs>
          <w:tab w:val="left" w:pos="284"/>
        </w:tabs>
        <w:spacing w:after="0" w:line="240" w:lineRule="auto"/>
        <w:jc w:val="center"/>
        <w:rPr>
          <w:rFonts w:ascii="Times New Roman" w:eastAsia="Calibri" w:hAnsi="Times New Roman" w:cs="Times New Roman"/>
          <w:b/>
          <w:sz w:val="12"/>
          <w:szCs w:val="12"/>
        </w:rPr>
      </w:pPr>
      <w:r w:rsidRPr="000953E2">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0953E2" w:rsidRPr="000953E2" w:rsidRDefault="000953E2" w:rsidP="000953E2">
      <w:pPr>
        <w:tabs>
          <w:tab w:val="left" w:pos="284"/>
        </w:tabs>
        <w:spacing w:after="0" w:line="240" w:lineRule="auto"/>
        <w:jc w:val="center"/>
        <w:rPr>
          <w:rFonts w:ascii="Times New Roman" w:eastAsia="Calibri" w:hAnsi="Times New Roman" w:cs="Times New Roman"/>
          <w:sz w:val="12"/>
          <w:szCs w:val="12"/>
        </w:rPr>
      </w:pPr>
    </w:p>
    <w:p w:rsidR="000953E2" w:rsidRPr="000953E2" w:rsidRDefault="000953E2" w:rsidP="000953E2">
      <w:pPr>
        <w:tabs>
          <w:tab w:val="left" w:pos="284"/>
        </w:tabs>
        <w:spacing w:after="0" w:line="240" w:lineRule="auto"/>
        <w:ind w:firstLine="284"/>
        <w:jc w:val="both"/>
        <w:rPr>
          <w:rFonts w:ascii="Times New Roman" w:eastAsia="Calibri" w:hAnsi="Times New Roman" w:cs="Times New Roman"/>
          <w:sz w:val="12"/>
          <w:szCs w:val="12"/>
        </w:rPr>
      </w:pPr>
      <w:r w:rsidRPr="000953E2">
        <w:rPr>
          <w:rFonts w:ascii="Times New Roman" w:eastAsia="Calibri" w:hAnsi="Times New Roman" w:cs="Times New Roman"/>
          <w:sz w:val="12"/>
          <w:szCs w:val="12"/>
        </w:rPr>
        <w:t>Принято  Собранием Представителей сельского поселения Сургут муниципального района Сергиевский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сельского  поселения Сургут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5A6F3E" w:rsidRPr="005A6F3E" w:rsidRDefault="005A6F3E" w:rsidP="005A6F3E">
      <w:pPr>
        <w:spacing w:after="0" w:line="240" w:lineRule="auto"/>
        <w:ind w:firstLine="284"/>
        <w:jc w:val="both"/>
        <w:rPr>
          <w:rFonts w:ascii="Times New Roman" w:eastAsia="Calibri" w:hAnsi="Times New Roman" w:cs="Times New Roman"/>
          <w:b/>
          <w:sz w:val="12"/>
          <w:szCs w:val="12"/>
        </w:rPr>
      </w:pPr>
      <w:r w:rsidRPr="005A6F3E">
        <w:rPr>
          <w:rFonts w:ascii="Times New Roman" w:eastAsia="Calibri" w:hAnsi="Times New Roman" w:cs="Times New Roman"/>
          <w:b/>
          <w:sz w:val="12"/>
          <w:szCs w:val="12"/>
        </w:rPr>
        <w:t>РЕШИЛО:</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w:t>
      </w:r>
      <w:r w:rsidRPr="005A6F3E">
        <w:rPr>
          <w:rFonts w:ascii="Times New Roman" w:eastAsia="Calibri" w:hAnsi="Times New Roman" w:cs="Times New Roman"/>
          <w:sz w:val="12"/>
          <w:szCs w:val="12"/>
        </w:rPr>
        <w:tab/>
        <w:t>Внести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Сергиевский Самарской области» (далее-решение) изменения и до</w:t>
      </w:r>
      <w:r>
        <w:rPr>
          <w:rFonts w:ascii="Times New Roman" w:eastAsia="Calibri" w:hAnsi="Times New Roman" w:cs="Times New Roman"/>
          <w:sz w:val="12"/>
          <w:szCs w:val="12"/>
        </w:rPr>
        <w:t>полнения следующего содержания:</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1.1.</w:t>
      </w:r>
      <w:r w:rsidRPr="005A6F3E">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«7.1.1.Определение границ прилегающих территорий.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w:t>
      </w:r>
      <w:r w:rsidRPr="005A6F3E">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На прилегающих территориях уполномоченные лица обязаны:</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в весеннее время обеспечивать беспрепятственный отвод талых вод;</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7.1.1.1.</w:t>
      </w:r>
      <w:r w:rsidRPr="005A6F3E">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схематическое изображение границ объекта;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 схематическое изображение границ территории, прилегающей  к объекту;</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На прилегающих территориях уполномоченные лица обязаны:</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в весеннее время обеспечивать беспрепятственный отвод талых вод;</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lastRenderedPageBreak/>
        <w:t>7.1.1.2.</w:t>
      </w:r>
      <w:r w:rsidRPr="005A6F3E">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очистка и покраска элементов благоустройства;</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посадка деревьев, кустарников;</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 иные работы.</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1.3. Подпункт 7.4.4.3. пункта 7.4.4. раздела 7 Приложения №1 признать утратившим силу.</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1.4.</w:t>
      </w:r>
      <w:r w:rsidRPr="005A6F3E">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1.5.</w:t>
      </w:r>
      <w:r w:rsidRPr="005A6F3E">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строительства Самарской области.».</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w:t>
      </w:r>
      <w:r w:rsidRPr="005A6F3E">
        <w:rPr>
          <w:rFonts w:ascii="Times New Roman" w:eastAsia="Calibri" w:hAnsi="Times New Roman" w:cs="Times New Roman"/>
          <w:sz w:val="12"/>
          <w:szCs w:val="12"/>
        </w:rPr>
        <w:tab/>
        <w:t>Опубликовать настоящее Решение в газете «Сергиевский вестник».</w:t>
      </w:r>
    </w:p>
    <w:p w:rsidR="005A6F3E" w:rsidRPr="005A6F3E" w:rsidRDefault="005A6F3E" w:rsidP="005A6F3E">
      <w:pPr>
        <w:spacing w:after="0" w:line="240" w:lineRule="auto"/>
        <w:ind w:firstLine="284"/>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w:t>
      </w:r>
      <w:r w:rsidRPr="005A6F3E">
        <w:rPr>
          <w:rFonts w:ascii="Times New Roman" w:eastAsia="Calibri" w:hAnsi="Times New Roman" w:cs="Times New Roman"/>
          <w:sz w:val="12"/>
          <w:szCs w:val="12"/>
        </w:rPr>
        <w:tab/>
        <w:t>Настоящее Решение вступает в силу со дня его официального опубликования.</w:t>
      </w:r>
    </w:p>
    <w:p w:rsidR="005A6F3E" w:rsidRP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Председатель собрания представителей</w:t>
      </w:r>
    </w:p>
    <w:p w:rsidR="005A6F3E" w:rsidRP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сельского поселения Сургут</w:t>
      </w:r>
    </w:p>
    <w:p w:rsid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муниципального района   Сергиевский</w:t>
      </w:r>
    </w:p>
    <w:p w:rsidR="005A6F3E" w:rsidRP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А.Б. Александров</w:t>
      </w:r>
    </w:p>
    <w:p w:rsidR="005A6F3E" w:rsidRPr="005A6F3E" w:rsidRDefault="005A6F3E" w:rsidP="005A6F3E">
      <w:pPr>
        <w:spacing w:after="0" w:line="240" w:lineRule="auto"/>
        <w:jc w:val="right"/>
        <w:rPr>
          <w:rFonts w:ascii="Times New Roman" w:eastAsia="Calibri" w:hAnsi="Times New Roman" w:cs="Times New Roman"/>
          <w:sz w:val="12"/>
          <w:szCs w:val="12"/>
        </w:rPr>
      </w:pPr>
    </w:p>
    <w:p w:rsidR="005A6F3E" w:rsidRP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Глава сельского поселения Сургут</w:t>
      </w:r>
    </w:p>
    <w:p w:rsidR="005A6F3E"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муниципального района   Сергиевский</w:t>
      </w:r>
    </w:p>
    <w:p w:rsidR="000953E2" w:rsidRDefault="005A6F3E" w:rsidP="005A6F3E">
      <w:pPr>
        <w:spacing w:after="0" w:line="240" w:lineRule="auto"/>
        <w:jc w:val="right"/>
        <w:rPr>
          <w:rFonts w:ascii="Times New Roman" w:eastAsia="Calibri" w:hAnsi="Times New Roman" w:cs="Times New Roman"/>
          <w:sz w:val="12"/>
          <w:szCs w:val="12"/>
        </w:rPr>
      </w:pPr>
      <w:r w:rsidRPr="005A6F3E">
        <w:rPr>
          <w:rFonts w:ascii="Times New Roman" w:eastAsia="Calibri" w:hAnsi="Times New Roman" w:cs="Times New Roman"/>
          <w:sz w:val="12"/>
          <w:szCs w:val="12"/>
        </w:rPr>
        <w:t xml:space="preserve">С.Г. </w:t>
      </w:r>
      <w:proofErr w:type="spellStart"/>
      <w:r w:rsidRPr="005A6F3E">
        <w:rPr>
          <w:rFonts w:ascii="Times New Roman" w:eastAsia="Calibri" w:hAnsi="Times New Roman" w:cs="Times New Roman"/>
          <w:sz w:val="12"/>
          <w:szCs w:val="12"/>
        </w:rPr>
        <w:t>Бугайская</w:t>
      </w:r>
      <w:proofErr w:type="spellEnd"/>
    </w:p>
    <w:p w:rsidR="005A6F3E" w:rsidRPr="000953E2" w:rsidRDefault="005A6F3E" w:rsidP="005A6F3E">
      <w:pPr>
        <w:spacing w:after="0" w:line="240" w:lineRule="auto"/>
        <w:jc w:val="right"/>
        <w:rPr>
          <w:rFonts w:ascii="Times New Roman" w:eastAsia="Calibri" w:hAnsi="Times New Roman" w:cs="Times New Roman"/>
          <w:sz w:val="12"/>
          <w:szCs w:val="12"/>
        </w:rPr>
      </w:pP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Приложение 1</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к проекту решения собрания представителей сельского поселения Сургут</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муниципального района Сергиевский «О внесении изменений в Решение</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Собрания Представителей сельского поселения Сургут муниципального района Сергиевский</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№22 от 13.09.2017 г. «Об утверждении Правил благоустройства территории сельского</w:t>
      </w:r>
    </w:p>
    <w:p w:rsidR="000953E2"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поселения  Сургут муниципального района Сергиевский Самарской области»</w:t>
      </w:r>
    </w:p>
    <w:p w:rsidR="005A6F3E" w:rsidRDefault="005A6F3E" w:rsidP="005A6F3E">
      <w:pPr>
        <w:spacing w:after="0" w:line="240" w:lineRule="auto"/>
        <w:jc w:val="center"/>
        <w:rPr>
          <w:rFonts w:ascii="Times New Roman" w:eastAsia="Calibri" w:hAnsi="Times New Roman" w:cs="Times New Roman"/>
          <w:sz w:val="12"/>
          <w:szCs w:val="12"/>
        </w:rPr>
      </w:pPr>
    </w:p>
    <w:p w:rsidR="005A6F3E" w:rsidRPr="005A6F3E" w:rsidRDefault="005A6F3E" w:rsidP="005A6F3E">
      <w:pPr>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t>ТИПОВАЯ ФОРМА СОГЛАШЕНИЯ</w:t>
      </w:r>
    </w:p>
    <w:p w:rsidR="005A6F3E" w:rsidRPr="005A6F3E" w:rsidRDefault="005A6F3E" w:rsidP="005A6F3E">
      <w:pPr>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t>О ВЫПОЛНЕНИИ РАБОТ ПО БЛАГОУСТРОЙСТВУ ПРИЛЕГАЮЩЕЙ ТЕРРИТОРИИ</w:t>
      </w:r>
    </w:p>
    <w:p w:rsidR="005A6F3E" w:rsidRPr="005A6F3E" w:rsidRDefault="005A6F3E" w:rsidP="005A6F3E">
      <w:pPr>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5A6F3E">
        <w:rPr>
          <w:rFonts w:ascii="Times New Roman" w:eastAsia="Calibri" w:hAnsi="Times New Roman" w:cs="Times New Roman"/>
          <w:sz w:val="12"/>
          <w:szCs w:val="12"/>
        </w:rPr>
        <w:t xml:space="preserve">                                                        "__" __________ 20__ г.</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br/>
        <w:t xml:space="preserve">Администрация сельского поселения Сургут муниципального района Сергиевский Самарской области, именуемая в дальнейшем «Уполномоченный орган», в лице Главы сельского поселения Сургут муниципального района Сергиевский </w:t>
      </w:r>
      <w:proofErr w:type="spellStart"/>
      <w:r w:rsidRPr="005A6F3E">
        <w:rPr>
          <w:rFonts w:ascii="Times New Roman" w:eastAsia="Calibri" w:hAnsi="Times New Roman" w:cs="Times New Roman"/>
          <w:sz w:val="12"/>
          <w:szCs w:val="12"/>
        </w:rPr>
        <w:t>Содомова</w:t>
      </w:r>
      <w:proofErr w:type="spellEnd"/>
      <w:r w:rsidRPr="005A6F3E">
        <w:rPr>
          <w:rFonts w:ascii="Times New Roman" w:eastAsia="Calibri" w:hAnsi="Times New Roman" w:cs="Times New Roman"/>
          <w:sz w:val="12"/>
          <w:szCs w:val="12"/>
        </w:rPr>
        <w:t xml:space="preserve"> Сергея Александровича действующего на основании Устава сельского поселения Сургут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5A6F3E">
        <w:rPr>
          <w:rFonts w:ascii="Times New Roman" w:eastAsia="Calibri" w:hAnsi="Times New Roman" w:cs="Times New Roman"/>
          <w:sz w:val="12"/>
          <w:szCs w:val="12"/>
        </w:rPr>
        <w:t>ый</w:t>
      </w:r>
      <w:proofErr w:type="spellEnd"/>
      <w:r w:rsidRPr="005A6F3E">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Сургут муниципального района Сергиевский Самарской области (далее – Правила благоустройства), заключили настоящее соглашение о нижеследующем:</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 Предмет соглашения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1.1.   Предметом   соглашения   является   сотрудничество   Сторон   по благоустройству территории, прилегающей к ________</w:t>
      </w:r>
      <w:r>
        <w:rPr>
          <w:rFonts w:ascii="Times New Roman" w:eastAsia="Calibri" w:hAnsi="Times New Roman" w:cs="Times New Roman"/>
          <w:sz w:val="12"/>
          <w:szCs w:val="12"/>
        </w:rPr>
        <w:t>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xml:space="preserve">(далее - Объект), </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расположенному по адресу: ___________________________________________________________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 Права и обязанности Сторон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 Уполномоченное лицо обязано:</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2.1.1.1. в холодный период (с 15 октября по 15 апреля):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уборку территории от мусора;</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сгребание и подметание снега;</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вывоз собранного мусора, смета, листвы, веток (при необходимости);</w:t>
      </w:r>
    </w:p>
    <w:p w:rsidR="005A6F3E" w:rsidRPr="005A6F3E" w:rsidRDefault="005A6F3E" w:rsidP="005A6F3E">
      <w:pPr>
        <w:spacing w:after="0" w:line="240" w:lineRule="auto"/>
        <w:jc w:val="both"/>
        <w:rPr>
          <w:rFonts w:ascii="Times New Roman" w:eastAsia="Calibri" w:hAnsi="Times New Roman" w:cs="Times New Roman"/>
          <w:sz w:val="12"/>
          <w:szCs w:val="12"/>
        </w:rPr>
      </w:pP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прочие работы: _____________________________________________________;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(вывоз снега и льда (снежно-ледяных образований), иные виды работ)</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2.1.1.2. в теплый период (с 15 апреля по 15 октября):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уборку территории от мусора, листвы;</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покос травы (при высоте более 15 см);</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сгребание и подметание снега (при необходимости);</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прочие работы: _____________________________________________.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2.3. Уполномоченный орган обязан: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 Срок действия соглашения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 Ответственность Сторон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 Заключительные положения</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7. Адреса и банковские реквизиты Сторон</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br/>
        <w:t>«Уполномоченный орган»                                                                         «Уполномоченное лицо»</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____________________________                                              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____________________________                                              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____________________________                                              ____________________________</w:t>
      </w:r>
    </w:p>
    <w:p w:rsidR="005A6F3E" w:rsidRPr="005A6F3E" w:rsidRDefault="005A6F3E" w:rsidP="005A6F3E">
      <w:pPr>
        <w:spacing w:after="0" w:line="240" w:lineRule="auto"/>
        <w:jc w:val="both"/>
        <w:rPr>
          <w:rFonts w:ascii="Times New Roman" w:eastAsia="Calibri" w:hAnsi="Times New Roman" w:cs="Times New Roman"/>
          <w:sz w:val="12"/>
          <w:szCs w:val="12"/>
        </w:rPr>
      </w:pPr>
    </w:p>
    <w:p w:rsidR="005A6F3E" w:rsidRPr="005A6F3E" w:rsidRDefault="005A6F3E" w:rsidP="005A6F3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к проекту решения собрания представителей сельского поселения Сургут</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муниципального района Сергиевский «О внесении изменений в Решение</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Собрания Представителей сельского поселения Сургут муниципального района Сергиевский</w:t>
      </w:r>
    </w:p>
    <w:p w:rsidR="005A6F3E" w:rsidRP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№22 от 13.09.2017 г. «Об утверждении Правил благоустройства территории сельского</w:t>
      </w:r>
    </w:p>
    <w:p w:rsidR="005A6F3E" w:rsidRDefault="005A6F3E" w:rsidP="005A6F3E">
      <w:pPr>
        <w:spacing w:after="0" w:line="240" w:lineRule="auto"/>
        <w:jc w:val="right"/>
        <w:rPr>
          <w:rFonts w:ascii="Times New Roman" w:eastAsia="Calibri" w:hAnsi="Times New Roman" w:cs="Times New Roman"/>
          <w:i/>
          <w:sz w:val="12"/>
          <w:szCs w:val="12"/>
        </w:rPr>
      </w:pPr>
      <w:r w:rsidRPr="005A6F3E">
        <w:rPr>
          <w:rFonts w:ascii="Times New Roman" w:eastAsia="Calibri" w:hAnsi="Times New Roman" w:cs="Times New Roman"/>
          <w:i/>
          <w:sz w:val="12"/>
          <w:szCs w:val="12"/>
        </w:rPr>
        <w:t>поселения  Сургут муниципального района Сергиевский Самарской области»</w:t>
      </w:r>
    </w:p>
    <w:p w:rsidR="005A6F3E" w:rsidRPr="005A6F3E" w:rsidRDefault="005A6F3E" w:rsidP="005A6F3E">
      <w:pPr>
        <w:spacing w:after="0" w:line="240" w:lineRule="auto"/>
        <w:jc w:val="right"/>
        <w:rPr>
          <w:rFonts w:ascii="Times New Roman" w:eastAsia="Calibri" w:hAnsi="Times New Roman" w:cs="Times New Roman"/>
          <w:i/>
          <w:sz w:val="12"/>
          <w:szCs w:val="12"/>
        </w:rPr>
      </w:pPr>
    </w:p>
    <w:p w:rsidR="005A6F3E" w:rsidRPr="005A6F3E" w:rsidRDefault="005A6F3E" w:rsidP="005A6F3E">
      <w:pPr>
        <w:tabs>
          <w:tab w:val="left" w:pos="284"/>
        </w:tabs>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t>РЕЕСТР соглашений с организациями по сельскому поселению Сургут муниципального района Сергиевский Самарской области</w:t>
      </w:r>
    </w:p>
    <w:tbl>
      <w:tblPr>
        <w:tblStyle w:val="21400"/>
        <w:tblW w:w="7513" w:type="dxa"/>
        <w:tblInd w:w="108" w:type="dxa"/>
        <w:tblLayout w:type="fixed"/>
        <w:tblLook w:val="04A0" w:firstRow="1" w:lastRow="0" w:firstColumn="1" w:lastColumn="0" w:noHBand="0" w:noVBand="1"/>
      </w:tblPr>
      <w:tblGrid>
        <w:gridCol w:w="1134"/>
        <w:gridCol w:w="2127"/>
        <w:gridCol w:w="1183"/>
        <w:gridCol w:w="1935"/>
        <w:gridCol w:w="1134"/>
      </w:tblGrid>
      <w:tr w:rsidR="005A6F3E" w:rsidRPr="005A6F3E" w:rsidTr="008F2B44">
        <w:trPr>
          <w:trHeight w:val="20"/>
        </w:trPr>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 соглашения</w:t>
            </w:r>
          </w:p>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Дата регистрации</w:t>
            </w:r>
          </w:p>
        </w:tc>
        <w:tc>
          <w:tcPr>
            <w:tcW w:w="2127"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Адрес расположения объекта</w:t>
            </w:r>
          </w:p>
        </w:tc>
        <w:tc>
          <w:tcPr>
            <w:tcW w:w="1935"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Юридический адрес, реквизиты/</w:t>
            </w:r>
          </w:p>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паспортные данные благоустроителя</w:t>
            </w:r>
          </w:p>
        </w:tc>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Контактный телефон</w:t>
            </w:r>
          </w:p>
        </w:tc>
      </w:tr>
      <w:tr w:rsidR="005A6F3E" w:rsidRPr="005A6F3E" w:rsidTr="008F2B44">
        <w:trPr>
          <w:trHeight w:val="20"/>
        </w:trPr>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1</w:t>
            </w:r>
          </w:p>
        </w:tc>
        <w:tc>
          <w:tcPr>
            <w:tcW w:w="2127"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2</w:t>
            </w:r>
          </w:p>
        </w:tc>
        <w:tc>
          <w:tcPr>
            <w:tcW w:w="1183"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3</w:t>
            </w:r>
          </w:p>
        </w:tc>
        <w:tc>
          <w:tcPr>
            <w:tcW w:w="1935"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4</w:t>
            </w:r>
          </w:p>
        </w:tc>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5</w:t>
            </w:r>
          </w:p>
        </w:tc>
      </w:tr>
    </w:tbl>
    <w:p w:rsidR="005A6F3E" w:rsidRPr="005A6F3E" w:rsidRDefault="005A6F3E" w:rsidP="005A6F3E">
      <w:pPr>
        <w:tabs>
          <w:tab w:val="left" w:pos="284"/>
        </w:tabs>
        <w:spacing w:after="0" w:line="240" w:lineRule="auto"/>
        <w:rPr>
          <w:rFonts w:ascii="Times New Roman" w:eastAsia="Calibri" w:hAnsi="Times New Roman" w:cs="Times New Roman"/>
          <w:sz w:val="12"/>
          <w:szCs w:val="12"/>
        </w:rPr>
      </w:pPr>
    </w:p>
    <w:p w:rsidR="005A6F3E" w:rsidRPr="005A6F3E" w:rsidRDefault="005A6F3E" w:rsidP="005A6F3E">
      <w:pPr>
        <w:tabs>
          <w:tab w:val="left" w:pos="284"/>
        </w:tabs>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t>РЕЕСТР соглашений с физическими лицами по сельскому поселению Сургут муниципального района Сергиевский Самарской области</w:t>
      </w:r>
    </w:p>
    <w:tbl>
      <w:tblPr>
        <w:tblStyle w:val="21400"/>
        <w:tblW w:w="7513" w:type="dxa"/>
        <w:tblInd w:w="108" w:type="dxa"/>
        <w:tblLayout w:type="fixed"/>
        <w:tblLook w:val="04A0" w:firstRow="1" w:lastRow="0" w:firstColumn="1" w:lastColumn="0" w:noHBand="0" w:noVBand="1"/>
      </w:tblPr>
      <w:tblGrid>
        <w:gridCol w:w="993"/>
        <w:gridCol w:w="2134"/>
        <w:gridCol w:w="1126"/>
        <w:gridCol w:w="2126"/>
        <w:gridCol w:w="1134"/>
      </w:tblGrid>
      <w:tr w:rsidR="005A6F3E" w:rsidRPr="005A6F3E" w:rsidTr="008F2B44">
        <w:trPr>
          <w:trHeight w:val="20"/>
        </w:trPr>
        <w:tc>
          <w:tcPr>
            <w:tcW w:w="993"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 соглашения</w:t>
            </w:r>
          </w:p>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 xml:space="preserve">Дата </w:t>
            </w:r>
            <w:r w:rsidRPr="005A6F3E">
              <w:rPr>
                <w:rFonts w:ascii="Times New Roman" w:hAnsi="Times New Roman"/>
                <w:sz w:val="12"/>
                <w:szCs w:val="12"/>
              </w:rPr>
              <w:lastRenderedPageBreak/>
              <w:t>регистрации</w:t>
            </w:r>
          </w:p>
        </w:tc>
        <w:tc>
          <w:tcPr>
            <w:tcW w:w="2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Адрес расположения объекта</w:t>
            </w:r>
          </w:p>
        </w:tc>
        <w:tc>
          <w:tcPr>
            <w:tcW w:w="2126"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Юридический адрес, реквизиты/</w:t>
            </w:r>
          </w:p>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паспортные данные благоустроителя</w:t>
            </w:r>
          </w:p>
        </w:tc>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Контактный телефон</w:t>
            </w:r>
          </w:p>
        </w:tc>
      </w:tr>
      <w:tr w:rsidR="005A6F3E" w:rsidRPr="005A6F3E" w:rsidTr="008F2B44">
        <w:trPr>
          <w:trHeight w:val="20"/>
        </w:trPr>
        <w:tc>
          <w:tcPr>
            <w:tcW w:w="993"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1</w:t>
            </w:r>
          </w:p>
        </w:tc>
        <w:tc>
          <w:tcPr>
            <w:tcW w:w="2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2</w:t>
            </w:r>
          </w:p>
        </w:tc>
        <w:tc>
          <w:tcPr>
            <w:tcW w:w="1126"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3</w:t>
            </w:r>
          </w:p>
        </w:tc>
        <w:tc>
          <w:tcPr>
            <w:tcW w:w="2126"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4</w:t>
            </w:r>
          </w:p>
        </w:tc>
        <w:tc>
          <w:tcPr>
            <w:tcW w:w="1134" w:type="dxa"/>
            <w:hideMark/>
          </w:tcPr>
          <w:p w:rsidR="005A6F3E" w:rsidRPr="005A6F3E" w:rsidRDefault="005A6F3E" w:rsidP="005A6F3E">
            <w:pPr>
              <w:tabs>
                <w:tab w:val="left" w:pos="284"/>
              </w:tabs>
              <w:rPr>
                <w:rFonts w:ascii="Times New Roman" w:hAnsi="Times New Roman"/>
                <w:sz w:val="12"/>
                <w:szCs w:val="12"/>
              </w:rPr>
            </w:pPr>
            <w:r w:rsidRPr="005A6F3E">
              <w:rPr>
                <w:rFonts w:ascii="Times New Roman" w:hAnsi="Times New Roman"/>
                <w:sz w:val="12"/>
                <w:szCs w:val="12"/>
              </w:rPr>
              <w:t>5</w:t>
            </w:r>
          </w:p>
        </w:tc>
      </w:tr>
    </w:tbl>
    <w:p w:rsidR="005A6F3E" w:rsidRPr="005A6F3E" w:rsidRDefault="005A6F3E" w:rsidP="005A6F3E">
      <w:pPr>
        <w:tabs>
          <w:tab w:val="left" w:pos="284"/>
        </w:tabs>
        <w:spacing w:after="0" w:line="240" w:lineRule="auto"/>
        <w:rPr>
          <w:rFonts w:ascii="Times New Roman" w:eastAsia="Calibri" w:hAnsi="Times New Roman" w:cs="Times New Roman"/>
          <w:sz w:val="12"/>
          <w:szCs w:val="12"/>
        </w:rPr>
      </w:pPr>
    </w:p>
    <w:p w:rsidR="005A6F3E" w:rsidRPr="005A6F3E" w:rsidRDefault="005A6F3E" w:rsidP="005A6F3E">
      <w:pPr>
        <w:tabs>
          <w:tab w:val="left" w:pos="284"/>
          <w:tab w:val="left" w:pos="3828"/>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АДМИНИСТРАЦИЯ</w:t>
      </w:r>
    </w:p>
    <w:p w:rsidR="005A6F3E" w:rsidRDefault="005A6F3E" w:rsidP="005A6F3E">
      <w:pPr>
        <w:tabs>
          <w:tab w:val="left" w:pos="284"/>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 xml:space="preserve">ГОРОДСКОГО  ПОСЕЛЕНИЯ СУХОДОЛ </w:t>
      </w:r>
    </w:p>
    <w:p w:rsidR="005A6F3E" w:rsidRPr="005A6F3E" w:rsidRDefault="005A6F3E" w:rsidP="005A6F3E">
      <w:pPr>
        <w:tabs>
          <w:tab w:val="left" w:pos="284"/>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МУНИЦИПАЛЬНОГО РАЙОНА СЕРГИЕВСКИЙ</w:t>
      </w:r>
    </w:p>
    <w:p w:rsidR="005A6F3E" w:rsidRPr="005A6F3E" w:rsidRDefault="005A6F3E" w:rsidP="005A6F3E">
      <w:pPr>
        <w:tabs>
          <w:tab w:val="left" w:pos="284"/>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САМАРСКОЙ ОБЛАСТИ</w:t>
      </w:r>
    </w:p>
    <w:p w:rsidR="005A6F3E" w:rsidRPr="005A6F3E" w:rsidRDefault="005A6F3E" w:rsidP="005A6F3E">
      <w:pPr>
        <w:tabs>
          <w:tab w:val="left" w:pos="284"/>
        </w:tabs>
        <w:spacing w:after="0" w:line="240" w:lineRule="auto"/>
        <w:jc w:val="center"/>
        <w:rPr>
          <w:rFonts w:ascii="Times New Roman" w:eastAsia="Calibri" w:hAnsi="Times New Roman" w:cs="Times New Roman"/>
          <w:sz w:val="12"/>
          <w:szCs w:val="12"/>
        </w:rPr>
      </w:pPr>
    </w:p>
    <w:p w:rsidR="005A6F3E" w:rsidRPr="005A6F3E" w:rsidRDefault="005A6F3E" w:rsidP="005A6F3E">
      <w:pPr>
        <w:tabs>
          <w:tab w:val="left" w:pos="284"/>
        </w:tabs>
        <w:spacing w:after="0" w:line="240" w:lineRule="auto"/>
        <w:jc w:val="center"/>
        <w:rPr>
          <w:rFonts w:ascii="Times New Roman" w:eastAsia="Calibri" w:hAnsi="Times New Roman" w:cs="Times New Roman"/>
          <w:sz w:val="12"/>
          <w:szCs w:val="12"/>
        </w:rPr>
      </w:pPr>
      <w:r w:rsidRPr="005A6F3E">
        <w:rPr>
          <w:rFonts w:ascii="Times New Roman" w:eastAsia="Calibri" w:hAnsi="Times New Roman" w:cs="Times New Roman"/>
          <w:sz w:val="12"/>
          <w:szCs w:val="12"/>
        </w:rPr>
        <w:t>ПОСТАНОВЛЕНИЕ</w:t>
      </w:r>
    </w:p>
    <w:p w:rsidR="005A6F3E" w:rsidRPr="005A6F3E" w:rsidRDefault="005A6F3E" w:rsidP="005A6F3E">
      <w:pPr>
        <w:tabs>
          <w:tab w:val="left" w:pos="284"/>
        </w:tabs>
        <w:spacing w:after="0" w:line="240" w:lineRule="auto"/>
        <w:jc w:val="both"/>
        <w:rPr>
          <w:rFonts w:ascii="Times New Roman" w:eastAsia="Calibri" w:hAnsi="Times New Roman" w:cs="Times New Roman"/>
          <w:sz w:val="12"/>
          <w:szCs w:val="12"/>
        </w:rPr>
      </w:pPr>
      <w:r w:rsidRPr="005A6F3E">
        <w:rPr>
          <w:rFonts w:ascii="Times New Roman" w:eastAsia="Calibri" w:hAnsi="Times New Roman" w:cs="Times New Roman"/>
          <w:sz w:val="12"/>
          <w:szCs w:val="12"/>
        </w:rPr>
        <w:t xml:space="preserve">16 мая  2019г.                                                                                                                                                                                              </w:t>
      </w:r>
      <w:r>
        <w:rPr>
          <w:rFonts w:ascii="Times New Roman" w:eastAsia="Calibri" w:hAnsi="Times New Roman" w:cs="Times New Roman"/>
          <w:sz w:val="12"/>
          <w:szCs w:val="12"/>
        </w:rPr>
        <w:t xml:space="preserve">                            №16</w:t>
      </w:r>
    </w:p>
    <w:p w:rsidR="005A6F3E" w:rsidRDefault="005A6F3E" w:rsidP="005A6F3E">
      <w:pPr>
        <w:tabs>
          <w:tab w:val="left" w:pos="284"/>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городского поселения Суходол </w:t>
      </w:r>
    </w:p>
    <w:p w:rsidR="005A6F3E" w:rsidRDefault="005A6F3E" w:rsidP="005A6F3E">
      <w:pPr>
        <w:tabs>
          <w:tab w:val="left" w:pos="284"/>
        </w:tabs>
        <w:spacing w:after="0" w:line="240" w:lineRule="auto"/>
        <w:jc w:val="center"/>
        <w:rPr>
          <w:rFonts w:ascii="Times New Roman" w:eastAsia="Calibri" w:hAnsi="Times New Roman" w:cs="Times New Roman"/>
          <w:b/>
          <w:sz w:val="12"/>
          <w:szCs w:val="12"/>
        </w:rPr>
      </w:pPr>
      <w:r w:rsidRPr="005A6F3E">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 22от 13.09.2017 г.  «Об утверждении Правил  благоустройства территории городского поселения Суходол муниципального района</w:t>
      </w:r>
      <w:r>
        <w:rPr>
          <w:rFonts w:ascii="Times New Roman" w:eastAsia="Calibri" w:hAnsi="Times New Roman" w:cs="Times New Roman"/>
          <w:b/>
          <w:sz w:val="12"/>
          <w:szCs w:val="12"/>
        </w:rPr>
        <w:t xml:space="preserve"> Сергиевский Самарской области»</w:t>
      </w:r>
    </w:p>
    <w:p w:rsidR="005A6F3E" w:rsidRPr="005A6F3E" w:rsidRDefault="005A6F3E" w:rsidP="005A6F3E">
      <w:pPr>
        <w:tabs>
          <w:tab w:val="left" w:pos="284"/>
        </w:tabs>
        <w:spacing w:after="0" w:line="240" w:lineRule="auto"/>
        <w:rPr>
          <w:rFonts w:ascii="Times New Roman" w:eastAsia="Calibri" w:hAnsi="Times New Roman" w:cs="Times New Roman"/>
          <w:b/>
          <w:sz w:val="12"/>
          <w:szCs w:val="12"/>
        </w:rPr>
      </w:pP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публичных слушаний в  городском поселении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 21 от28.06.2018 года, и в целях обсуждения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b/>
          <w:sz w:val="12"/>
          <w:szCs w:val="12"/>
        </w:rPr>
      </w:pPr>
      <w:r w:rsidRPr="00744783">
        <w:rPr>
          <w:rFonts w:ascii="Times New Roman" w:eastAsia="Calibri" w:hAnsi="Times New Roman" w:cs="Times New Roman"/>
          <w:b/>
          <w:sz w:val="12"/>
          <w:szCs w:val="12"/>
        </w:rPr>
        <w:t>ПОСТАНОВЛЯЕТ:</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городского поселения Суходол муниципального района Сергиевский «О внесении изменений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(далее – Проект решения):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1.1.    Утвердить состав основной рабочей группы согласно  приложению № 1;</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1.2. Утвердить состав экспертной рабочей группы согласно приложению  № 2.</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городского поселения Суходол муниципального района Сергиевский Самарской области.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также – Администрация поселения).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28.06.2018 № 21.</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 Место проведения публичных слушаний (место ведения протокола публичных слушаний) – 446552, Самарская область, Сергиевский район, поселок  городского типа Суходол, улица Советская, д.11.</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решения провести в населенном пункте:</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 30 мая  2019 года в 17.00 часов по адресу: 446552, Самарская область, Сергиевский район, поселок  городского типа Суходол, улица Советская, д.11.</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в письменной форме в адрес Администрации поселения;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посредством записи в протоколе публичных слушаний.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13. Назначить лицом, ответственным за ведение протокола публичных слушаний и протокола мероприятия по информированию жителей городского поселения Суходол муниципального района Сергиевский Самарской области по вопросу публичных слушаний, ведущего специалиста администрации городского поселения Суходол муниципального района Сергиевский Даньшину Светлану Александровну.</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15. Опубликовать настоящее Решение в газете «Сергиевский вестник».</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Глава городского поселения Суходол</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муниципального района Сергиевский</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744783">
        <w:rPr>
          <w:rFonts w:ascii="Times New Roman" w:eastAsia="Calibri" w:hAnsi="Times New Roman" w:cs="Times New Roman"/>
          <w:i/>
          <w:sz w:val="12"/>
          <w:szCs w:val="12"/>
        </w:rPr>
        <w:t>городского поселения Суходол</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lastRenderedPageBreak/>
        <w:t>муниципального района Сергиевский</w:t>
      </w:r>
    </w:p>
    <w:p w:rsidR="00744783"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w:t>
      </w:r>
      <w:r w:rsidRPr="00FC1F21">
        <w:rPr>
          <w:rFonts w:ascii="Times New Roman" w:eastAsia="Calibri" w:hAnsi="Times New Roman" w:cs="Times New Roman"/>
          <w:i/>
          <w:sz w:val="12"/>
          <w:szCs w:val="12"/>
        </w:rPr>
        <w:t xml:space="preserve"> от «16» мая 2019 г.</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744783">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4705"/>
      </w:tblGrid>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Председатель рабочей группы</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Сапрыкин В.В.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Глава городского поселения  Суходол муниципального района Сергиевский</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Заместитель председателя рабочей группы</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Даньшина С.А.</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секретарь рабочей группы</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Визгалина</w:t>
            </w:r>
            <w:proofErr w:type="spellEnd"/>
            <w:r w:rsidRPr="00744783">
              <w:rPr>
                <w:rFonts w:ascii="Times New Roman" w:eastAsia="Calibri" w:hAnsi="Times New Roman" w:cs="Times New Roman"/>
                <w:sz w:val="12"/>
                <w:szCs w:val="12"/>
              </w:rPr>
              <w:t xml:space="preserve"> Е.В.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744783" w:rsidRPr="00744783" w:rsidTr="00744783">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члены рабочей группы:</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Жуков В.В.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Депутат Собрания Представителей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Терентьва</w:t>
            </w:r>
            <w:proofErr w:type="spellEnd"/>
            <w:r w:rsidRPr="00744783">
              <w:rPr>
                <w:rFonts w:ascii="Times New Roman" w:eastAsia="Calibri" w:hAnsi="Times New Roman" w:cs="Times New Roman"/>
                <w:sz w:val="12"/>
                <w:szCs w:val="12"/>
              </w:rPr>
              <w:t xml:space="preserve"> Т.И.</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Депутат Собрания Представителей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Гладова</w:t>
            </w:r>
            <w:proofErr w:type="spellEnd"/>
            <w:r w:rsidRPr="00744783">
              <w:rPr>
                <w:rFonts w:ascii="Times New Roman" w:eastAsia="Calibri" w:hAnsi="Times New Roman" w:cs="Times New Roman"/>
                <w:sz w:val="12"/>
                <w:szCs w:val="12"/>
              </w:rPr>
              <w:t xml:space="preserve"> Н.Н.</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Председатель Координационного Совета</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Рубан Г.В.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№12,ул. Суворова,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Храмов В.Н.</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 2А,ул. Мира,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Долникова</w:t>
            </w:r>
            <w:proofErr w:type="spellEnd"/>
            <w:r w:rsidRPr="00744783">
              <w:rPr>
                <w:rFonts w:ascii="Times New Roman" w:eastAsia="Calibri" w:hAnsi="Times New Roman" w:cs="Times New Roman"/>
                <w:sz w:val="12"/>
                <w:szCs w:val="12"/>
              </w:rPr>
              <w:t xml:space="preserve"> А.В.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 4,ул. Парковая,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Агеева С.Н.</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№20,ул. Пионерская,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Андреева Л.И.</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№28,ул. Победы,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Дмитриева А.Д.</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№8,ул. Суворова,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r w:rsidR="00744783" w:rsidRPr="00744783" w:rsidTr="00744783">
        <w:trPr>
          <w:trHeight w:val="20"/>
          <w:jc w:val="center"/>
        </w:trPr>
        <w:tc>
          <w:tcPr>
            <w:tcW w:w="2862"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Рахчеева</w:t>
            </w:r>
            <w:proofErr w:type="spellEnd"/>
            <w:r w:rsidRPr="00744783">
              <w:rPr>
                <w:rFonts w:ascii="Times New Roman" w:eastAsia="Calibri" w:hAnsi="Times New Roman" w:cs="Times New Roman"/>
                <w:sz w:val="12"/>
                <w:szCs w:val="12"/>
              </w:rPr>
              <w:t xml:space="preserve"> М.В.</w:t>
            </w:r>
          </w:p>
        </w:tc>
        <w:tc>
          <w:tcPr>
            <w:tcW w:w="4705"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Председатель Совета МКД №16,ул. Суворова, </w:t>
            </w:r>
            <w:proofErr w:type="spellStart"/>
            <w:r w:rsidRPr="00744783">
              <w:rPr>
                <w:rFonts w:ascii="Times New Roman" w:eastAsia="Calibri" w:hAnsi="Times New Roman" w:cs="Times New Roman"/>
                <w:sz w:val="12"/>
                <w:szCs w:val="12"/>
              </w:rPr>
              <w:t>г.п</w:t>
            </w:r>
            <w:proofErr w:type="spellEnd"/>
            <w:r w:rsidRPr="00744783">
              <w:rPr>
                <w:rFonts w:ascii="Times New Roman" w:eastAsia="Calibri" w:hAnsi="Times New Roman" w:cs="Times New Roman"/>
                <w:sz w:val="12"/>
                <w:szCs w:val="12"/>
              </w:rPr>
              <w:t>. Суходол</w:t>
            </w:r>
          </w:p>
        </w:tc>
      </w:tr>
    </w:tbl>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744783">
        <w:rPr>
          <w:rFonts w:ascii="Times New Roman" w:eastAsia="Calibri" w:hAnsi="Times New Roman" w:cs="Times New Roman"/>
          <w:i/>
          <w:sz w:val="12"/>
          <w:szCs w:val="12"/>
        </w:rPr>
        <w:t>городского поселения Суходол</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44783"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w:t>
      </w:r>
      <w:r w:rsidRPr="00FC1F21">
        <w:rPr>
          <w:rFonts w:ascii="Times New Roman" w:eastAsia="Calibri" w:hAnsi="Times New Roman" w:cs="Times New Roman"/>
          <w:i/>
          <w:sz w:val="12"/>
          <w:szCs w:val="12"/>
        </w:rPr>
        <w:t xml:space="preserve"> от «16» мая 2019 г.</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 xml:space="preserve">Состав </w:t>
      </w:r>
      <w:r>
        <w:rPr>
          <w:rFonts w:ascii="Times New Roman" w:eastAsia="Calibri" w:hAnsi="Times New Roman" w:cs="Times New Roman"/>
          <w:b/>
          <w:sz w:val="12"/>
          <w:szCs w:val="12"/>
        </w:rPr>
        <w:t xml:space="preserve"> </w:t>
      </w:r>
      <w:r w:rsidRPr="00744783">
        <w:rPr>
          <w:rFonts w:ascii="Times New Roman" w:eastAsia="Calibri" w:hAnsi="Times New Roman" w:cs="Times New Roman"/>
          <w:b/>
          <w:sz w:val="12"/>
          <w:szCs w:val="12"/>
        </w:rPr>
        <w:t>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114"/>
      </w:tblGrid>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Председатель рабочей группы</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Баранов С.И.</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Председатель собрания представителей городского поселения Суходол муниципального района Сергиевский</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Заместитель председателя рабочей группы </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Фечина</w:t>
            </w:r>
            <w:proofErr w:type="spellEnd"/>
            <w:r w:rsidRPr="00744783">
              <w:rPr>
                <w:rFonts w:ascii="Times New Roman" w:eastAsia="Calibri" w:hAnsi="Times New Roman" w:cs="Times New Roman"/>
                <w:sz w:val="12"/>
                <w:szCs w:val="12"/>
              </w:rPr>
              <w:t xml:space="preserve"> Л.А.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Заместитель председателя собрания представителей городского поселения  Суходол муниципального района Сергиевский</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  секретарь рабочей группы</w:t>
            </w:r>
          </w:p>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Хлиманкова</w:t>
            </w:r>
            <w:proofErr w:type="spellEnd"/>
            <w:r w:rsidRPr="00744783">
              <w:rPr>
                <w:rFonts w:ascii="Times New Roman" w:eastAsia="Calibri" w:hAnsi="Times New Roman" w:cs="Times New Roman"/>
                <w:sz w:val="12"/>
                <w:szCs w:val="12"/>
              </w:rPr>
              <w:t xml:space="preserve"> Л.В.</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депутат собрания представителей городского поселения  Суходол муниципального района Сергиевский</w:t>
            </w:r>
          </w:p>
        </w:tc>
      </w:tr>
      <w:tr w:rsidR="00744783" w:rsidRPr="00744783" w:rsidTr="00744783">
        <w:trPr>
          <w:trHeight w:val="20"/>
          <w:jc w:val="center"/>
        </w:trPr>
        <w:tc>
          <w:tcPr>
            <w:tcW w:w="7621" w:type="dxa"/>
            <w:gridSpan w:val="2"/>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члены экспертной группы:</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Коновалов Сергей  Иванович</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Абрамова Наталья Анатольевна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Панфилова Наталья Владимировна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Ганиева Сирена </w:t>
            </w:r>
            <w:proofErr w:type="spellStart"/>
            <w:r w:rsidRPr="00744783">
              <w:rPr>
                <w:rFonts w:ascii="Times New Roman" w:eastAsia="Calibri" w:hAnsi="Times New Roman" w:cs="Times New Roman"/>
                <w:sz w:val="12"/>
                <w:szCs w:val="12"/>
              </w:rPr>
              <w:t>Ринатовна</w:t>
            </w:r>
            <w:proofErr w:type="spellEnd"/>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Николаева Ольга Николаевна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 xml:space="preserve">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Макарова Ольга Вениаминовна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roofErr w:type="spellStart"/>
            <w:r w:rsidRPr="00744783">
              <w:rPr>
                <w:rFonts w:ascii="Times New Roman" w:eastAsia="Calibri" w:hAnsi="Times New Roman" w:cs="Times New Roman"/>
                <w:sz w:val="12"/>
                <w:szCs w:val="12"/>
              </w:rPr>
              <w:t>Стрельцова</w:t>
            </w:r>
            <w:proofErr w:type="spellEnd"/>
            <w:r w:rsidRPr="00744783">
              <w:rPr>
                <w:rFonts w:ascii="Times New Roman" w:eastAsia="Calibri" w:hAnsi="Times New Roman" w:cs="Times New Roman"/>
                <w:sz w:val="12"/>
                <w:szCs w:val="12"/>
              </w:rPr>
              <w:t xml:space="preserve"> Ирина Петровна</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Киселев Андрей Юрьевич</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bCs/>
                <w:sz w:val="12"/>
                <w:szCs w:val="12"/>
              </w:rPr>
            </w:pPr>
            <w:r w:rsidRPr="00744783">
              <w:rPr>
                <w:rFonts w:ascii="Times New Roman" w:eastAsia="Calibri" w:hAnsi="Times New Roman" w:cs="Times New Roman"/>
                <w:sz w:val="12"/>
                <w:szCs w:val="12"/>
              </w:rPr>
              <w:t xml:space="preserve">Начальник отдела по административной практике </w:t>
            </w:r>
            <w:r w:rsidRPr="00744783">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744783" w:rsidRPr="00744783" w:rsidTr="00744783">
        <w:trPr>
          <w:trHeight w:val="20"/>
          <w:jc w:val="center"/>
        </w:trPr>
        <w:tc>
          <w:tcPr>
            <w:tcW w:w="3507"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Гришин Евгений Геннадьевич</w:t>
            </w:r>
          </w:p>
        </w:tc>
        <w:tc>
          <w:tcPr>
            <w:tcW w:w="4114" w:type="dxa"/>
            <w:tcBorders>
              <w:top w:val="single" w:sz="4" w:space="0" w:color="auto"/>
              <w:left w:val="single" w:sz="4" w:space="0" w:color="auto"/>
              <w:bottom w:val="single" w:sz="4" w:space="0" w:color="auto"/>
              <w:right w:val="single" w:sz="4" w:space="0" w:color="auto"/>
            </w:tcBorders>
          </w:tcPr>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r w:rsidRPr="00744783">
              <w:rPr>
                <w:rFonts w:ascii="Times New Roman" w:eastAsia="Calibri" w:hAnsi="Times New Roman" w:cs="Times New Roman"/>
                <w:sz w:val="12"/>
                <w:szCs w:val="12"/>
              </w:rPr>
              <w:t>Директор МКУ «Центр общественных организаций»</w:t>
            </w:r>
            <w:r w:rsidRPr="00744783">
              <w:rPr>
                <w:rFonts w:ascii="Times New Roman" w:eastAsia="Calibri" w:hAnsi="Times New Roman" w:cs="Times New Roman"/>
                <w:bCs/>
                <w:sz w:val="12"/>
                <w:szCs w:val="12"/>
              </w:rPr>
              <w:t xml:space="preserve"> (по согласованию)</w:t>
            </w:r>
          </w:p>
        </w:tc>
      </w:tr>
    </w:tbl>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744783">
        <w:rPr>
          <w:rFonts w:ascii="Times New Roman" w:eastAsia="Calibri" w:hAnsi="Times New Roman" w:cs="Times New Roman"/>
          <w:i/>
          <w:sz w:val="12"/>
          <w:szCs w:val="12"/>
        </w:rPr>
        <w:t>городского поселения Суходол</w:t>
      </w:r>
    </w:p>
    <w:p w:rsidR="00744783" w:rsidRPr="00FC1F21" w:rsidRDefault="00744783" w:rsidP="00744783">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744783" w:rsidRDefault="00744783" w:rsidP="0074478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w:t>
      </w:r>
      <w:r w:rsidRPr="00FC1F21">
        <w:rPr>
          <w:rFonts w:ascii="Times New Roman" w:eastAsia="Calibri" w:hAnsi="Times New Roman" w:cs="Times New Roman"/>
          <w:i/>
          <w:sz w:val="12"/>
          <w:szCs w:val="12"/>
        </w:rPr>
        <w:t xml:space="preserve"> от «16» мая 2019 г.</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ПРОЕКТ</w:t>
      </w:r>
    </w:p>
    <w:p w:rsidR="00744783" w:rsidRPr="00744783" w:rsidRDefault="00744783" w:rsidP="00744783">
      <w:pPr>
        <w:tabs>
          <w:tab w:val="left" w:pos="284"/>
          <w:tab w:val="left" w:pos="3828"/>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СОБРАНИЕ ПРЕДСТАВИТЕЛЕЙ</w:t>
      </w:r>
    </w:p>
    <w:p w:rsidR="00744783" w:rsidRDefault="00744783" w:rsidP="00744783">
      <w:pPr>
        <w:tabs>
          <w:tab w:val="left" w:pos="284"/>
          <w:tab w:val="left" w:pos="3828"/>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 xml:space="preserve">ГОРОДСКОГО ПОСЕЛЕНИЯ СУХОДОЛ </w:t>
      </w:r>
    </w:p>
    <w:p w:rsidR="00744783" w:rsidRPr="00744783" w:rsidRDefault="00744783" w:rsidP="00744783">
      <w:pPr>
        <w:tabs>
          <w:tab w:val="left" w:pos="284"/>
          <w:tab w:val="left" w:pos="3828"/>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МУНИЦИПАЛЬНОГО РАЙОНА СЕРГИЕВСКИЙ</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САМАРСКОЙ ОБЛАСТИ</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РЕШЕНИЕ</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      » _________2019г.                                                                                                                                                                                               №_______</w:t>
      </w:r>
    </w:p>
    <w:p w:rsid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 xml:space="preserve">«О внесении изменений в Решение Собрания Представителей городского  поселения Суходол </w:t>
      </w:r>
    </w:p>
    <w:p w:rsid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 xml:space="preserve">муниципального района Сергиевский   № 22 от 13.09.2017 г.  «Об утверждении Правил  благоустройства территории </w:t>
      </w:r>
    </w:p>
    <w:p w:rsid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lastRenderedPageBreak/>
        <w:t>Принято  Собранием Представителей городского поселения Суходол муниципального района Сергиевский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городского  поселения Суходол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w:t>
      </w:r>
      <w:r w:rsidRPr="00744783">
        <w:rPr>
          <w:rFonts w:ascii="Times New Roman" w:eastAsia="Calibri" w:hAnsi="Times New Roman" w:cs="Times New Roman"/>
          <w:sz w:val="12"/>
          <w:szCs w:val="12"/>
        </w:rPr>
        <w:tab/>
        <w:t>Внести в Решение Собрания Представителей городского поселения Суходол муниципального района Сергиевский № 22 от 13.09.2017 г.  «Об утверждении Правил  благоустройства территории городского поселения Суходол муниципального района Сергиевский Самарской области» (далее-решение) изменения и дополнения следующего содержания: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1.1.</w:t>
      </w:r>
      <w:r w:rsidRPr="00744783">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«7.1.1.Определение границ прилегающих территорий.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w:t>
      </w:r>
      <w:r w:rsidRPr="00744783">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На прилегающих территориях уполномоченные лица обязаны:</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в весеннее время обеспечивать беспрепятственный отвод талых вод;</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7.1.1.1.</w:t>
      </w:r>
      <w:r w:rsidRPr="00744783">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схематическое изображение границ объекта;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схематическое изображение границ территории, прилегающей  к объекту;</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На прилегающих территориях уполномоченные лица обязаны:</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в весеннее время обеспечивать беспрепятственный отвод талых вод;</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7.1.1.2.</w:t>
      </w:r>
      <w:r w:rsidRPr="00744783">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lastRenderedPageBreak/>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очистка и покраска элементов благоустройства;</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посадка деревьев, кустарников;</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иные работы.</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1.3. Подпункт 7.4.4.3. пункта 7.4.4. раздела 7 Приложения №1 признать утратившим силу.</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1.4.</w:t>
      </w:r>
      <w:r w:rsidRPr="00744783">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1.5.</w:t>
      </w:r>
      <w:r w:rsidRPr="00744783">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w:t>
      </w:r>
      <w:r w:rsidRPr="00744783">
        <w:rPr>
          <w:rFonts w:ascii="Times New Roman" w:eastAsia="Calibri" w:hAnsi="Times New Roman" w:cs="Times New Roman"/>
          <w:sz w:val="12"/>
          <w:szCs w:val="12"/>
        </w:rPr>
        <w:tab/>
        <w:t>Опубликовать настоящее Решение в газете «Серги</w:t>
      </w:r>
      <w:r>
        <w:rPr>
          <w:rFonts w:ascii="Times New Roman" w:eastAsia="Calibri" w:hAnsi="Times New Roman" w:cs="Times New Roman"/>
          <w:sz w:val="12"/>
          <w:szCs w:val="12"/>
        </w:rPr>
        <w:t>евский вестник».</w:t>
      </w:r>
    </w:p>
    <w:p w:rsidR="00744783" w:rsidRPr="00744783" w:rsidRDefault="00744783" w:rsidP="00744783">
      <w:pPr>
        <w:tabs>
          <w:tab w:val="left" w:pos="284"/>
        </w:tabs>
        <w:spacing w:after="0" w:line="240" w:lineRule="auto"/>
        <w:ind w:firstLine="284"/>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w:t>
      </w:r>
      <w:r w:rsidRPr="00744783">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Председатель собрания представителей</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городского поселения Суходол</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муниципального района   Сергиевский</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С.И. Баранов</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Глава городского поселения Суходол</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муниципального района   Сергиевский</w:t>
      </w:r>
    </w:p>
    <w:p w:rsidR="00744783" w:rsidRDefault="00744783" w:rsidP="00744783">
      <w:pPr>
        <w:tabs>
          <w:tab w:val="left" w:pos="284"/>
        </w:tabs>
        <w:spacing w:after="0" w:line="240" w:lineRule="auto"/>
        <w:jc w:val="right"/>
        <w:rPr>
          <w:rFonts w:ascii="Times New Roman" w:eastAsia="Calibri" w:hAnsi="Times New Roman" w:cs="Times New Roman"/>
          <w:sz w:val="12"/>
          <w:szCs w:val="12"/>
        </w:rPr>
      </w:pPr>
      <w:r w:rsidRPr="00744783">
        <w:rPr>
          <w:rFonts w:ascii="Times New Roman" w:eastAsia="Calibri" w:hAnsi="Times New Roman" w:cs="Times New Roman"/>
          <w:sz w:val="12"/>
          <w:szCs w:val="12"/>
        </w:rPr>
        <w:t>В.В. Сапрыкин</w:t>
      </w:r>
    </w:p>
    <w:p w:rsidR="00744783" w:rsidRPr="00744783" w:rsidRDefault="00744783" w:rsidP="00744783">
      <w:pPr>
        <w:tabs>
          <w:tab w:val="left" w:pos="284"/>
        </w:tabs>
        <w:spacing w:after="0" w:line="240" w:lineRule="auto"/>
        <w:jc w:val="right"/>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Приложение 1</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к проекту решения собрания представителей городского поселения Суходол</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муниципального района Сергиевский «О внесении изменений в Решение</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Собрания Представителей городского поселения Суходол муниципального района Сергиевский</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 22 от 13.09.2017 г. «Об утверждении Правил благоустройства территории городского</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поселения  Суходол муниципального района Сергиевский Самарской области»</w:t>
      </w:r>
    </w:p>
    <w:p w:rsidR="00744783" w:rsidRDefault="00744783" w:rsidP="00744783">
      <w:pPr>
        <w:tabs>
          <w:tab w:val="left" w:pos="284"/>
        </w:tabs>
        <w:spacing w:after="0" w:line="240" w:lineRule="auto"/>
        <w:jc w:val="center"/>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ТИПОВАЯ ФОРМА СОГЛАШЕНИЯ</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О ВЫПОЛНЕНИИ РАБОТ ПО БЛАГОУСТРОЙСТВУ ПРИЛЕГАЮЩЕЙ ТЕРРИТОРИИ</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744783">
        <w:rPr>
          <w:rFonts w:ascii="Times New Roman" w:eastAsia="Calibri" w:hAnsi="Times New Roman" w:cs="Times New Roman"/>
          <w:sz w:val="12"/>
          <w:szCs w:val="12"/>
        </w:rPr>
        <w:t xml:space="preserve">                                                                      "__" __________ 20__ г.</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br/>
        <w:t>Администрация городского поселения Суходол муниципального района Сергиевский Самарской области, именуемая в дальнейшем «Уполномоченный орган», в лице Главы городского поселения Суходол муниципального района Сергиевский Сапрыкина Владимира Валентиновича действующего на основании Устава городского поселения Суходол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744783">
        <w:rPr>
          <w:rFonts w:ascii="Times New Roman" w:eastAsia="Calibri" w:hAnsi="Times New Roman" w:cs="Times New Roman"/>
          <w:sz w:val="12"/>
          <w:szCs w:val="12"/>
        </w:rPr>
        <w:t>ый</w:t>
      </w:r>
      <w:proofErr w:type="spellEnd"/>
      <w:r w:rsidRPr="00744783">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городского поселения  Суходол муниципального района Сергиевский Самарской области (далее – Правила благоустройства), заключили настоящее соглашение о нижеследующем:</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 Предмет соглашения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 Права и обязанности Сторон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 Уполномоченное лицо обязано:</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2.1.1.1. в холодный период (с 15 октября по 15 апреля):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уборку территории от мусора;</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сгребание и подметание снега;</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вывоз собранного мусора, смета, листвы, веток (при необходимости);</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прочие работы: _____________________________________________________;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(вывоз снега и льда (снежно-ледяных образований),</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иные виды работ)</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lastRenderedPageBreak/>
        <w:t>2.1.1.2. в теплый период (с 15 апреля по 15 октября):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уборку территории от мусора, листвы;</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 покос травы (при высоте более </w:t>
      </w:r>
      <w:smartTag w:uri="urn:schemas-microsoft-com:office:smarttags" w:element="metricconverter">
        <w:smartTagPr>
          <w:attr w:name="ProductID" w:val="15 см"/>
        </w:smartTagPr>
        <w:r w:rsidRPr="00744783">
          <w:rPr>
            <w:rFonts w:ascii="Times New Roman" w:eastAsia="Calibri" w:hAnsi="Times New Roman" w:cs="Times New Roman"/>
            <w:sz w:val="12"/>
            <w:szCs w:val="12"/>
          </w:rPr>
          <w:t>15 см</w:t>
        </w:r>
      </w:smartTag>
      <w:r w:rsidRPr="00744783">
        <w:rPr>
          <w:rFonts w:ascii="Times New Roman" w:eastAsia="Calibri" w:hAnsi="Times New Roman" w:cs="Times New Roman"/>
          <w:sz w:val="12"/>
          <w:szCs w:val="12"/>
        </w:rPr>
        <w:t>);</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сгребание и подметание снега (при необходимости);</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прочие работы: _____________________________________________.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2.3. Уполномоченный орган обязан: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 Срок действия соглашения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 Ответственность Сторон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 Заключительные положения</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7. Адреса и банковские реквизиты Сторон</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br/>
        <w:t>«Уполномоченный орган»                                                                         «Уполномоченное лицо»</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____________________________                                              ____________________________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____________________________                                              ____________________________</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____________________________                                              ____________________________</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sz w:val="12"/>
          <w:szCs w:val="12"/>
        </w:rPr>
        <w:br/>
      </w:r>
      <w:r>
        <w:rPr>
          <w:rFonts w:ascii="Times New Roman" w:eastAsia="Calibri" w:hAnsi="Times New Roman" w:cs="Times New Roman"/>
          <w:i/>
          <w:sz w:val="12"/>
          <w:szCs w:val="12"/>
        </w:rPr>
        <w:t>Приложение 2</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к проекту решения собрания представителей городского поселения Суходол</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муниципального района Сергиевский «О внесении изменений в Решение</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Собрания Представителей городского поселения Суходол муниципального района Сергиевский</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 22 от 13.09.2017 г. «Об утверждении Правил благоустройства территории городского</w:t>
      </w:r>
    </w:p>
    <w:p w:rsidR="00744783" w:rsidRPr="00744783" w:rsidRDefault="00744783" w:rsidP="00744783">
      <w:pPr>
        <w:tabs>
          <w:tab w:val="left" w:pos="284"/>
        </w:tabs>
        <w:spacing w:after="0" w:line="240" w:lineRule="auto"/>
        <w:jc w:val="right"/>
        <w:rPr>
          <w:rFonts w:ascii="Times New Roman" w:eastAsia="Calibri" w:hAnsi="Times New Roman" w:cs="Times New Roman"/>
          <w:i/>
          <w:sz w:val="12"/>
          <w:szCs w:val="12"/>
        </w:rPr>
      </w:pPr>
      <w:r w:rsidRPr="00744783">
        <w:rPr>
          <w:rFonts w:ascii="Times New Roman" w:eastAsia="Calibri" w:hAnsi="Times New Roman" w:cs="Times New Roman"/>
          <w:i/>
          <w:sz w:val="12"/>
          <w:szCs w:val="12"/>
        </w:rPr>
        <w:t>поселения  Суходол муниципального района Сергиевский Самарской области»</w:t>
      </w:r>
    </w:p>
    <w:p w:rsidR="00744783" w:rsidRPr="00744783" w:rsidRDefault="00744783" w:rsidP="00744783">
      <w:pPr>
        <w:spacing w:after="0" w:line="240" w:lineRule="auto"/>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РЕЕСТР соглашений с организациями по </w:t>
      </w:r>
      <w:r>
        <w:rPr>
          <w:rFonts w:ascii="Times New Roman" w:eastAsia="Calibri" w:hAnsi="Times New Roman" w:cs="Times New Roman"/>
          <w:sz w:val="12"/>
          <w:szCs w:val="12"/>
        </w:rPr>
        <w:t>городскому поселению</w:t>
      </w:r>
      <w:r w:rsidRPr="00744783">
        <w:rPr>
          <w:rFonts w:ascii="Times New Roman" w:eastAsia="Calibri" w:hAnsi="Times New Roman" w:cs="Times New Roman"/>
          <w:sz w:val="12"/>
          <w:szCs w:val="12"/>
        </w:rPr>
        <w:t xml:space="preserve"> Суходол муниципального района Сергиевский Самарской области</w:t>
      </w:r>
    </w:p>
    <w:tbl>
      <w:tblPr>
        <w:tblStyle w:val="2142"/>
        <w:tblW w:w="7513" w:type="dxa"/>
        <w:tblInd w:w="108" w:type="dxa"/>
        <w:tblLayout w:type="fixed"/>
        <w:tblLook w:val="04A0" w:firstRow="1" w:lastRow="0" w:firstColumn="1" w:lastColumn="0" w:noHBand="0" w:noVBand="1"/>
      </w:tblPr>
      <w:tblGrid>
        <w:gridCol w:w="1134"/>
        <w:gridCol w:w="2127"/>
        <w:gridCol w:w="1183"/>
        <w:gridCol w:w="1935"/>
        <w:gridCol w:w="1134"/>
      </w:tblGrid>
      <w:tr w:rsidR="00744783" w:rsidRPr="00744783" w:rsidTr="008F2B44">
        <w:trPr>
          <w:trHeight w:val="20"/>
        </w:trPr>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 соглашения</w:t>
            </w:r>
          </w:p>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Дата регистрации</w:t>
            </w:r>
          </w:p>
        </w:tc>
        <w:tc>
          <w:tcPr>
            <w:tcW w:w="2127"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Адрес расположения объекта</w:t>
            </w:r>
          </w:p>
        </w:tc>
        <w:tc>
          <w:tcPr>
            <w:tcW w:w="1935"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Юридический адрес, реквизиты/</w:t>
            </w:r>
          </w:p>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паспортные данные благоустроителя</w:t>
            </w:r>
          </w:p>
        </w:tc>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Контактный телефон</w:t>
            </w:r>
          </w:p>
        </w:tc>
      </w:tr>
      <w:tr w:rsidR="00744783" w:rsidRPr="00744783" w:rsidTr="008F2B44">
        <w:trPr>
          <w:trHeight w:val="20"/>
        </w:trPr>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1</w:t>
            </w:r>
          </w:p>
        </w:tc>
        <w:tc>
          <w:tcPr>
            <w:tcW w:w="2127"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2</w:t>
            </w:r>
          </w:p>
        </w:tc>
        <w:tc>
          <w:tcPr>
            <w:tcW w:w="1183"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3</w:t>
            </w:r>
          </w:p>
        </w:tc>
        <w:tc>
          <w:tcPr>
            <w:tcW w:w="1935"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4</w:t>
            </w:r>
          </w:p>
        </w:tc>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5</w:t>
            </w:r>
          </w:p>
        </w:tc>
      </w:tr>
    </w:tbl>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РЕЕСТР соглашений с физическими лицами по городскому поселению Суходол муниципального района Сергиевский Самарской области</w:t>
      </w:r>
    </w:p>
    <w:tbl>
      <w:tblPr>
        <w:tblStyle w:val="2142"/>
        <w:tblW w:w="7513" w:type="dxa"/>
        <w:tblInd w:w="108" w:type="dxa"/>
        <w:tblLayout w:type="fixed"/>
        <w:tblLook w:val="04A0" w:firstRow="1" w:lastRow="0" w:firstColumn="1" w:lastColumn="0" w:noHBand="0" w:noVBand="1"/>
      </w:tblPr>
      <w:tblGrid>
        <w:gridCol w:w="993"/>
        <w:gridCol w:w="2134"/>
        <w:gridCol w:w="1126"/>
        <w:gridCol w:w="2126"/>
        <w:gridCol w:w="1134"/>
      </w:tblGrid>
      <w:tr w:rsidR="00744783" w:rsidRPr="00744783" w:rsidTr="008F2B44">
        <w:trPr>
          <w:trHeight w:val="20"/>
        </w:trPr>
        <w:tc>
          <w:tcPr>
            <w:tcW w:w="993"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 соглашения</w:t>
            </w:r>
          </w:p>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Дата регистрации</w:t>
            </w:r>
          </w:p>
        </w:tc>
        <w:tc>
          <w:tcPr>
            <w:tcW w:w="2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Адрес расположения объекта</w:t>
            </w:r>
          </w:p>
        </w:tc>
        <w:tc>
          <w:tcPr>
            <w:tcW w:w="2126"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Юридический адрес, реквизиты/</w:t>
            </w:r>
          </w:p>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паспортные данные благоустроителя</w:t>
            </w:r>
          </w:p>
        </w:tc>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Контактный телефон</w:t>
            </w:r>
          </w:p>
        </w:tc>
      </w:tr>
      <w:tr w:rsidR="00744783" w:rsidRPr="00744783" w:rsidTr="008F2B44">
        <w:trPr>
          <w:trHeight w:val="20"/>
        </w:trPr>
        <w:tc>
          <w:tcPr>
            <w:tcW w:w="993"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1</w:t>
            </w:r>
          </w:p>
        </w:tc>
        <w:tc>
          <w:tcPr>
            <w:tcW w:w="2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2</w:t>
            </w:r>
          </w:p>
        </w:tc>
        <w:tc>
          <w:tcPr>
            <w:tcW w:w="1126"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3</w:t>
            </w:r>
          </w:p>
        </w:tc>
        <w:tc>
          <w:tcPr>
            <w:tcW w:w="2126"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4</w:t>
            </w:r>
          </w:p>
        </w:tc>
        <w:tc>
          <w:tcPr>
            <w:tcW w:w="1134" w:type="dxa"/>
            <w:hideMark/>
          </w:tcPr>
          <w:p w:rsidR="00744783" w:rsidRPr="00744783" w:rsidRDefault="00744783" w:rsidP="00744783">
            <w:pPr>
              <w:tabs>
                <w:tab w:val="left" w:pos="284"/>
              </w:tabs>
              <w:rPr>
                <w:rFonts w:ascii="Times New Roman" w:hAnsi="Times New Roman"/>
                <w:sz w:val="12"/>
                <w:szCs w:val="12"/>
              </w:rPr>
            </w:pPr>
            <w:r w:rsidRPr="00744783">
              <w:rPr>
                <w:rFonts w:ascii="Times New Roman" w:hAnsi="Times New Roman"/>
                <w:sz w:val="12"/>
                <w:szCs w:val="12"/>
              </w:rPr>
              <w:t>5</w:t>
            </w:r>
          </w:p>
        </w:tc>
      </w:tr>
    </w:tbl>
    <w:p w:rsidR="00744783" w:rsidRPr="00744783" w:rsidRDefault="00744783" w:rsidP="00744783">
      <w:pPr>
        <w:tabs>
          <w:tab w:val="left" w:pos="284"/>
        </w:tabs>
        <w:spacing w:after="0" w:line="240" w:lineRule="auto"/>
        <w:rPr>
          <w:rFonts w:ascii="Times New Roman" w:eastAsia="Calibri" w:hAnsi="Times New Roman" w:cs="Times New Roman"/>
          <w:sz w:val="12"/>
          <w:szCs w:val="12"/>
        </w:rPr>
      </w:pPr>
    </w:p>
    <w:p w:rsidR="00744783" w:rsidRPr="00744783" w:rsidRDefault="00744783" w:rsidP="00744783">
      <w:pPr>
        <w:tabs>
          <w:tab w:val="left" w:pos="284"/>
          <w:tab w:val="left" w:pos="3828"/>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АДМИНИСТРАЦИЯ</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 xml:space="preserve">СЕЛЬСКОГО ПОСЕЛЕНИЯ </w:t>
      </w:r>
      <w:r w:rsidR="008202BC" w:rsidRPr="008202BC">
        <w:rPr>
          <w:rFonts w:ascii="Times New Roman" w:eastAsia="Calibri" w:hAnsi="Times New Roman" w:cs="Times New Roman"/>
          <w:b/>
          <w:sz w:val="12"/>
          <w:szCs w:val="12"/>
        </w:rPr>
        <w:t xml:space="preserve">ЧЕРНОВКА  </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МУНИЦИПАЛЬНОГО РАЙОНА СЕРГИЕВСКИЙ</w:t>
      </w:r>
    </w:p>
    <w:p w:rsidR="00744783" w:rsidRPr="00744783" w:rsidRDefault="00744783" w:rsidP="00744783">
      <w:pPr>
        <w:tabs>
          <w:tab w:val="left" w:pos="284"/>
        </w:tabs>
        <w:spacing w:after="0" w:line="240" w:lineRule="auto"/>
        <w:jc w:val="center"/>
        <w:rPr>
          <w:rFonts w:ascii="Times New Roman" w:eastAsia="Calibri" w:hAnsi="Times New Roman" w:cs="Times New Roman"/>
          <w:b/>
          <w:sz w:val="12"/>
          <w:szCs w:val="12"/>
        </w:rPr>
      </w:pPr>
      <w:r w:rsidRPr="00744783">
        <w:rPr>
          <w:rFonts w:ascii="Times New Roman" w:eastAsia="Calibri" w:hAnsi="Times New Roman" w:cs="Times New Roman"/>
          <w:b/>
          <w:sz w:val="12"/>
          <w:szCs w:val="12"/>
        </w:rPr>
        <w:t>САМАРСКОЙ ОБЛАСТИ</w:t>
      </w: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p>
    <w:p w:rsidR="00744783" w:rsidRPr="00744783" w:rsidRDefault="00744783" w:rsidP="00744783">
      <w:pPr>
        <w:tabs>
          <w:tab w:val="left" w:pos="284"/>
        </w:tabs>
        <w:spacing w:after="0" w:line="240" w:lineRule="auto"/>
        <w:jc w:val="center"/>
        <w:rPr>
          <w:rFonts w:ascii="Times New Roman" w:eastAsia="Calibri" w:hAnsi="Times New Roman" w:cs="Times New Roman"/>
          <w:sz w:val="12"/>
          <w:szCs w:val="12"/>
        </w:rPr>
      </w:pPr>
      <w:r w:rsidRPr="00744783">
        <w:rPr>
          <w:rFonts w:ascii="Times New Roman" w:eastAsia="Calibri" w:hAnsi="Times New Roman" w:cs="Times New Roman"/>
          <w:sz w:val="12"/>
          <w:szCs w:val="12"/>
        </w:rPr>
        <w:t>ПОСТАНОВЛЕНИЕ</w:t>
      </w:r>
    </w:p>
    <w:p w:rsidR="00744783" w:rsidRPr="00744783" w:rsidRDefault="00744783" w:rsidP="00744783">
      <w:pPr>
        <w:tabs>
          <w:tab w:val="left" w:pos="284"/>
        </w:tabs>
        <w:spacing w:after="0" w:line="240" w:lineRule="auto"/>
        <w:jc w:val="both"/>
        <w:rPr>
          <w:rFonts w:ascii="Times New Roman" w:eastAsia="Calibri" w:hAnsi="Times New Roman" w:cs="Times New Roman"/>
          <w:sz w:val="12"/>
          <w:szCs w:val="12"/>
        </w:rPr>
      </w:pPr>
      <w:r w:rsidRPr="00744783">
        <w:rPr>
          <w:rFonts w:ascii="Times New Roman" w:eastAsia="Calibri" w:hAnsi="Times New Roman" w:cs="Times New Roman"/>
          <w:sz w:val="12"/>
          <w:szCs w:val="12"/>
        </w:rPr>
        <w:t xml:space="preserve">16 мая  2019г.                                                                                                                                                                                              </w:t>
      </w:r>
      <w:r w:rsidR="008202BC">
        <w:rPr>
          <w:rFonts w:ascii="Times New Roman" w:eastAsia="Calibri" w:hAnsi="Times New Roman" w:cs="Times New Roman"/>
          <w:sz w:val="12"/>
          <w:szCs w:val="12"/>
        </w:rPr>
        <w:t xml:space="preserve">                            №19</w:t>
      </w:r>
    </w:p>
    <w:p w:rsidR="008202BC" w:rsidRDefault="008202BC" w:rsidP="008202BC">
      <w:pPr>
        <w:tabs>
          <w:tab w:val="left" w:pos="284"/>
        </w:tabs>
        <w:spacing w:after="0" w:line="240" w:lineRule="auto"/>
        <w:jc w:val="center"/>
        <w:rPr>
          <w:rFonts w:ascii="Times New Roman" w:eastAsia="Calibri" w:hAnsi="Times New Roman" w:cs="Times New Roman"/>
          <w:b/>
          <w:sz w:val="12"/>
          <w:szCs w:val="12"/>
        </w:rPr>
      </w:pPr>
      <w:r w:rsidRPr="008202BC">
        <w:rPr>
          <w:rFonts w:ascii="Times New Roman" w:eastAsia="Calibri" w:hAnsi="Times New Roman" w:cs="Times New Roman"/>
          <w:b/>
          <w:sz w:val="12"/>
          <w:szCs w:val="12"/>
        </w:rPr>
        <w:lastRenderedPageBreak/>
        <w:t xml:space="preserve">О  проведении публичных слушаний по проекту решения собрания представителей сельского поселения Черновка  </w:t>
      </w:r>
    </w:p>
    <w:p w:rsidR="00744783" w:rsidRDefault="008202BC" w:rsidP="008202BC">
      <w:pPr>
        <w:tabs>
          <w:tab w:val="left" w:pos="284"/>
        </w:tabs>
        <w:spacing w:after="0" w:line="240" w:lineRule="auto"/>
        <w:jc w:val="center"/>
        <w:rPr>
          <w:rFonts w:ascii="Times New Roman" w:eastAsia="Calibri" w:hAnsi="Times New Roman" w:cs="Times New Roman"/>
          <w:b/>
          <w:sz w:val="12"/>
          <w:szCs w:val="12"/>
        </w:rPr>
      </w:pPr>
      <w:r w:rsidRPr="008202BC">
        <w:rPr>
          <w:rFonts w:ascii="Times New Roman" w:eastAsia="Calibri" w:hAnsi="Times New Roman" w:cs="Times New Roman"/>
          <w:b/>
          <w:sz w:val="12"/>
          <w:szCs w:val="12"/>
        </w:rPr>
        <w:t>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№21от 13.09.2017 г.  «Об утверждении Правил  благоустройства территории сельского поселения Черновка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8202BC" w:rsidRPr="00744783" w:rsidRDefault="008202BC" w:rsidP="00744783">
      <w:pPr>
        <w:tabs>
          <w:tab w:val="left" w:pos="284"/>
        </w:tabs>
        <w:spacing w:after="0" w:line="240" w:lineRule="auto"/>
        <w:rPr>
          <w:rFonts w:ascii="Times New Roman" w:eastAsia="Calibri" w:hAnsi="Times New Roman" w:cs="Times New Roman"/>
          <w:b/>
          <w:sz w:val="12"/>
          <w:szCs w:val="12"/>
        </w:rPr>
      </w:pP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В  соответствии с  Градостроительным кодексом РФ, Федеральным законом от 06.10.2003 года № 131 – 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 18 от 28.06.2018 года, и в целях обсуждения проекта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b/>
          <w:sz w:val="12"/>
          <w:szCs w:val="12"/>
        </w:rPr>
      </w:pPr>
      <w:r w:rsidRPr="0003785C">
        <w:rPr>
          <w:rFonts w:ascii="Times New Roman" w:eastAsia="Calibri" w:hAnsi="Times New Roman" w:cs="Times New Roman"/>
          <w:b/>
          <w:sz w:val="12"/>
          <w:szCs w:val="12"/>
        </w:rPr>
        <w:t>ПОСТАНОВЛЯЕТ:</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     В целях коллегиального обсуждения и экспертного заключения проекта решения собрания представителей сельского поселения Черновка муниципального района Сергиевский «О внесении изменений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(далее – Проект решения):</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1.1.    Утвердить состав основной рабочей группы согласно  приложению № 1;</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1.2. Утвердить состав экспертной рабочей группы согласно приложению  № 2.</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2. Назначить и провести публичные слушания по проекту решения  (Приложение №3) на территории сельского поселения  Черновка муниципального района Сергиевский Самарской области.</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3. Срок проведения публичных слушаний составляет 1 (один) месяц: с 23 мая 2019 года по 24 июня 2019 года.</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4.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также – Администрация поселения).</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6. Представление участниками публичных слушаний предложений и замечаний по Проекту 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28.06.2018 № 18.</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xml:space="preserve">7. Место проведения публичных слушаний (место ведения протокола публичных слушаний) – 446543, Самарская область, Сергиевский район, село Черновка , улица </w:t>
      </w:r>
      <w:proofErr w:type="spellStart"/>
      <w:r w:rsidRPr="0003785C">
        <w:rPr>
          <w:rFonts w:ascii="Times New Roman" w:eastAsia="Calibri" w:hAnsi="Times New Roman" w:cs="Times New Roman"/>
          <w:sz w:val="12"/>
          <w:szCs w:val="12"/>
        </w:rPr>
        <w:t>Новостроевская</w:t>
      </w:r>
      <w:proofErr w:type="spellEnd"/>
      <w:r w:rsidRPr="0003785C">
        <w:rPr>
          <w:rFonts w:ascii="Times New Roman" w:eastAsia="Calibri" w:hAnsi="Times New Roman" w:cs="Times New Roman"/>
          <w:sz w:val="12"/>
          <w:szCs w:val="12"/>
        </w:rPr>
        <w:t>, д. 10.</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8. Мероприятие по информированию жителей поселения по вопросу обсуждения Проекта решени</w:t>
      </w:r>
      <w:r>
        <w:rPr>
          <w:rFonts w:ascii="Times New Roman" w:eastAsia="Calibri" w:hAnsi="Times New Roman" w:cs="Times New Roman"/>
          <w:sz w:val="12"/>
          <w:szCs w:val="12"/>
        </w:rPr>
        <w:t>я провести в населенном пункте:</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xml:space="preserve">-село Черновка  30 мая 2019 года в 17.00 часов по адресу:446543, Самарская область, Сергиевский район, село Черновка, улица </w:t>
      </w:r>
      <w:proofErr w:type="spellStart"/>
      <w:r w:rsidRPr="0003785C">
        <w:rPr>
          <w:rFonts w:ascii="Times New Roman" w:eastAsia="Calibri" w:hAnsi="Times New Roman" w:cs="Times New Roman"/>
          <w:sz w:val="12"/>
          <w:szCs w:val="12"/>
        </w:rPr>
        <w:t>Новостроевская</w:t>
      </w:r>
      <w:proofErr w:type="spellEnd"/>
      <w:r w:rsidRPr="0003785C">
        <w:rPr>
          <w:rFonts w:ascii="Times New Roman" w:eastAsia="Calibri" w:hAnsi="Times New Roman" w:cs="Times New Roman"/>
          <w:sz w:val="12"/>
          <w:szCs w:val="12"/>
        </w:rPr>
        <w:t>, дом 10 (здание администрации);</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-село Орловка 30 мая 2019 года в 18.00 часов по адресу: 446543, Самарская область, Сергиевский район, село Орловка, около дома №12 улицы Школьная;</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-поселок Нива  29 мая 2019 года в 17.00 часов по адресу: 446543, Самарская область, Сергиевский район, поселок Нива, улица Школьная, дом 2 кв.2 (здание ФАП);</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-поселок Новая Орловка 29 мая 2019г в 18.30 часов по адресу: 446543, Самарская область, Сергиевский район, поселок Новая Орловка, улица Школьная, дом  1а (здание магазина)</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-поселок Запрудный 30 мая  2019 года в 19.00 часов по адресу: 446543, Самарская область, Сергиевский район,  поселок  Запрудный</w:t>
      </w:r>
      <w:r>
        <w:rPr>
          <w:rFonts w:ascii="Times New Roman" w:eastAsia="Calibri" w:hAnsi="Times New Roman" w:cs="Times New Roman"/>
          <w:sz w:val="12"/>
          <w:szCs w:val="12"/>
        </w:rPr>
        <w:t>,  улица  Школьная,  дом  1а.</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9. Администрации поселения в целях доведения до населения информации о содержании Проекта решения обеспечить организацию экспозиции в месте проведения публичных слушаний (месте ведения протокола публичных слушаний).</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10. Прием замечаний и предложений по Проекту решения от жителей поселения и иных заинтересованных лиц осуществляется по адресу, указанному в пункте 7 настоящего постановления, в рабочие дни с 10 часов до 19 часов, в субботу с 12 часов до 17 часов.</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11. Участники публичных слушаний имеют право вносить предложения и замечания, касающиеся Проекта решения:</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в письменной форме в адрес Администрации поселения;</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посредством записи в протоколе публичных слушаний.</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12. Прием замечаний и предложений от жителей поселения и иных заинтересованных лиц по Проекту решения прекращается за семь дней до окончания срока публичных слушаний – 15.06.2019 года.</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xml:space="preserve">13. Назначить лицом, ответственным за ведение протокола публичных слушаний и протокола мероприятия по информированию жителей сельского поселения Черновка муниципального района Сергиевский Самарской области по вопросу публичных слушаний, ведущего специалиста администрации сельского поселения Черновка муниципального района Сергиевский  </w:t>
      </w:r>
      <w:proofErr w:type="spellStart"/>
      <w:r w:rsidRPr="0003785C">
        <w:rPr>
          <w:rFonts w:ascii="Times New Roman" w:eastAsia="Calibri" w:hAnsi="Times New Roman" w:cs="Times New Roman"/>
          <w:sz w:val="12"/>
          <w:szCs w:val="12"/>
        </w:rPr>
        <w:t>Простову</w:t>
      </w:r>
      <w:proofErr w:type="spellEnd"/>
      <w:r w:rsidRPr="0003785C">
        <w:rPr>
          <w:rFonts w:ascii="Times New Roman" w:eastAsia="Calibri" w:hAnsi="Times New Roman" w:cs="Times New Roman"/>
          <w:sz w:val="12"/>
          <w:szCs w:val="12"/>
        </w:rPr>
        <w:t xml:space="preserve"> Маргариту </w:t>
      </w:r>
      <w:proofErr w:type="spellStart"/>
      <w:r w:rsidRPr="0003785C">
        <w:rPr>
          <w:rFonts w:ascii="Times New Roman" w:eastAsia="Calibri" w:hAnsi="Times New Roman" w:cs="Times New Roman"/>
          <w:sz w:val="12"/>
          <w:szCs w:val="12"/>
        </w:rPr>
        <w:t>Рафаэльевну</w:t>
      </w:r>
      <w:proofErr w:type="spellEnd"/>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14. Администрации поселения в целях заблаговременного ознакомления жителей поселения и иных заинтересованных лиц с Проектом решения обеспечить:</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http://sergievsk.ru;</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беспрепятственный доступ к ознакомлению с Проектом решения в месте проведения публичных слушаний и месте информирования граждан.</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15. Опубликовать настоящее Решение в газете «Сергиевский вестник».</w:t>
      </w:r>
    </w:p>
    <w:p w:rsidR="0003785C" w:rsidRPr="0003785C" w:rsidRDefault="0003785C" w:rsidP="0003785C">
      <w:pPr>
        <w:tabs>
          <w:tab w:val="left" w:pos="284"/>
        </w:tabs>
        <w:spacing w:after="0" w:line="240" w:lineRule="auto"/>
        <w:ind w:firstLine="284"/>
        <w:jc w:val="both"/>
        <w:rPr>
          <w:rFonts w:ascii="Times New Roman" w:eastAsia="Calibri" w:hAnsi="Times New Roman" w:cs="Times New Roman"/>
          <w:sz w:val="12"/>
          <w:szCs w:val="12"/>
        </w:rPr>
      </w:pPr>
      <w:r w:rsidRPr="0003785C">
        <w:rPr>
          <w:rFonts w:ascii="Times New Roman" w:eastAsia="Calibri" w:hAnsi="Times New Roman" w:cs="Times New Roman"/>
          <w:sz w:val="12"/>
          <w:szCs w:val="12"/>
        </w:rPr>
        <w:t xml:space="preserve">16.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3785C" w:rsidRPr="0003785C" w:rsidRDefault="0003785C" w:rsidP="0003785C">
      <w:pPr>
        <w:tabs>
          <w:tab w:val="left" w:pos="284"/>
        </w:tabs>
        <w:spacing w:after="0" w:line="240" w:lineRule="auto"/>
        <w:jc w:val="right"/>
        <w:rPr>
          <w:rFonts w:ascii="Times New Roman" w:eastAsia="Calibri" w:hAnsi="Times New Roman" w:cs="Times New Roman"/>
          <w:sz w:val="12"/>
          <w:szCs w:val="12"/>
        </w:rPr>
      </w:pPr>
      <w:r w:rsidRPr="0003785C">
        <w:rPr>
          <w:rFonts w:ascii="Times New Roman" w:eastAsia="Calibri" w:hAnsi="Times New Roman" w:cs="Times New Roman"/>
          <w:sz w:val="12"/>
          <w:szCs w:val="12"/>
        </w:rPr>
        <w:t>Глава сельского поселения Черновка</w:t>
      </w:r>
    </w:p>
    <w:p w:rsidR="0003785C" w:rsidRDefault="0003785C" w:rsidP="0003785C">
      <w:pPr>
        <w:tabs>
          <w:tab w:val="left" w:pos="284"/>
        </w:tabs>
        <w:spacing w:after="0" w:line="240" w:lineRule="auto"/>
        <w:jc w:val="right"/>
        <w:rPr>
          <w:rFonts w:ascii="Times New Roman" w:eastAsia="Calibri" w:hAnsi="Times New Roman" w:cs="Times New Roman"/>
          <w:sz w:val="12"/>
          <w:szCs w:val="12"/>
        </w:rPr>
      </w:pPr>
      <w:r w:rsidRPr="0003785C">
        <w:rPr>
          <w:rFonts w:ascii="Times New Roman" w:eastAsia="Calibri" w:hAnsi="Times New Roman" w:cs="Times New Roman"/>
          <w:sz w:val="12"/>
          <w:szCs w:val="12"/>
        </w:rPr>
        <w:t>муниципального района Сергиевский</w:t>
      </w:r>
    </w:p>
    <w:p w:rsidR="005A6F3E" w:rsidRDefault="0003785C" w:rsidP="0003785C">
      <w:pPr>
        <w:tabs>
          <w:tab w:val="left" w:pos="284"/>
        </w:tabs>
        <w:spacing w:after="0" w:line="240" w:lineRule="auto"/>
        <w:jc w:val="right"/>
        <w:rPr>
          <w:rFonts w:ascii="Times New Roman" w:eastAsia="Calibri" w:hAnsi="Times New Roman" w:cs="Times New Roman"/>
          <w:sz w:val="12"/>
          <w:szCs w:val="12"/>
        </w:rPr>
      </w:pPr>
      <w:r w:rsidRPr="0003785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3785C">
        <w:rPr>
          <w:rFonts w:ascii="Times New Roman" w:eastAsia="Calibri" w:hAnsi="Times New Roman" w:cs="Times New Roman"/>
          <w:sz w:val="12"/>
          <w:szCs w:val="12"/>
        </w:rPr>
        <w:t>Беляев</w:t>
      </w:r>
    </w:p>
    <w:p w:rsidR="006D771A" w:rsidRDefault="006D771A" w:rsidP="0003785C">
      <w:pPr>
        <w:tabs>
          <w:tab w:val="left" w:pos="284"/>
        </w:tabs>
        <w:spacing w:after="0" w:line="240" w:lineRule="auto"/>
        <w:jc w:val="right"/>
        <w:rPr>
          <w:rFonts w:ascii="Times New Roman" w:eastAsia="Calibri" w:hAnsi="Times New Roman" w:cs="Times New Roman"/>
          <w:sz w:val="12"/>
          <w:szCs w:val="12"/>
        </w:rPr>
      </w:pP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6D771A">
        <w:rPr>
          <w:rFonts w:ascii="Times New Roman" w:eastAsia="Calibri" w:hAnsi="Times New Roman" w:cs="Times New Roman"/>
          <w:i/>
          <w:sz w:val="12"/>
          <w:szCs w:val="12"/>
        </w:rPr>
        <w:t>сельского поселения Черновка</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6D771A"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№19</w:t>
      </w:r>
      <w:r w:rsidRPr="00FC1F21">
        <w:rPr>
          <w:rFonts w:ascii="Times New Roman" w:eastAsia="Calibri" w:hAnsi="Times New Roman" w:cs="Times New Roman"/>
          <w:i/>
          <w:sz w:val="12"/>
          <w:szCs w:val="12"/>
        </w:rPr>
        <w:t xml:space="preserve"> от «16» мая 2019 г.</w:t>
      </w:r>
    </w:p>
    <w:p w:rsidR="006D771A" w:rsidRP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Состав</w:t>
      </w:r>
      <w:r>
        <w:rPr>
          <w:rFonts w:ascii="Times New Roman" w:eastAsia="Calibri" w:hAnsi="Times New Roman" w:cs="Times New Roman"/>
          <w:b/>
          <w:sz w:val="12"/>
          <w:szCs w:val="12"/>
        </w:rPr>
        <w:t xml:space="preserve"> </w:t>
      </w:r>
      <w:r w:rsidRPr="006D771A">
        <w:rPr>
          <w:rFonts w:ascii="Times New Roman" w:eastAsia="Calibri" w:hAnsi="Times New Roman" w:cs="Times New Roman"/>
          <w:b/>
          <w:sz w:val="12"/>
          <w:szCs w:val="12"/>
        </w:rPr>
        <w:t>рабочей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Председатель рабочей группы</w:t>
            </w:r>
          </w:p>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Беляев А.В.</w:t>
            </w:r>
          </w:p>
        </w:tc>
        <w:tc>
          <w:tcPr>
            <w:tcW w:w="4846"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Глава сельского поселения  Черновка муниципального района Сергиевский</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Заместитель председателя рабочей группы</w:t>
            </w:r>
          </w:p>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Фадеева О.Н.</w:t>
            </w:r>
          </w:p>
        </w:tc>
        <w:tc>
          <w:tcPr>
            <w:tcW w:w="4846"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ведущий специалист администрации сельского поселения  Черновка муниципального района Сергиевский</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секретарь рабочей группы</w:t>
            </w:r>
          </w:p>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Простова</w:t>
            </w:r>
            <w:proofErr w:type="spellEnd"/>
            <w:r w:rsidRPr="006D771A">
              <w:rPr>
                <w:rFonts w:ascii="Times New Roman" w:eastAsia="Calibri" w:hAnsi="Times New Roman" w:cs="Times New Roman"/>
                <w:sz w:val="12"/>
                <w:szCs w:val="12"/>
              </w:rPr>
              <w:t xml:space="preserve"> М.Р.</w:t>
            </w:r>
          </w:p>
        </w:tc>
        <w:tc>
          <w:tcPr>
            <w:tcW w:w="4846"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ведущий специалист администрации сельского поселения  Черновка муниципального района Сергиевский</w:t>
            </w:r>
          </w:p>
        </w:tc>
      </w:tr>
      <w:tr w:rsidR="006D771A" w:rsidRPr="006D771A" w:rsidTr="006D771A">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члены рабочей группы:</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Белова Н.С.</w:t>
            </w:r>
          </w:p>
        </w:tc>
        <w:tc>
          <w:tcPr>
            <w:tcW w:w="4846" w:type="dxa"/>
            <w:tcBorders>
              <w:top w:val="single" w:sz="4" w:space="0" w:color="auto"/>
              <w:left w:val="single" w:sz="4" w:space="0" w:color="auto"/>
              <w:bottom w:val="single" w:sz="4" w:space="0" w:color="auto"/>
              <w:right w:val="single" w:sz="4" w:space="0" w:color="auto"/>
            </w:tcBorders>
            <w:hideMark/>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 Заведующая сельской библиотекой </w:t>
            </w:r>
            <w:proofErr w:type="spellStart"/>
            <w:r w:rsidRPr="006D771A">
              <w:rPr>
                <w:rFonts w:ascii="Times New Roman" w:eastAsia="Calibri" w:hAnsi="Times New Roman" w:cs="Times New Roman"/>
                <w:sz w:val="12"/>
                <w:szCs w:val="12"/>
              </w:rPr>
              <w:t>с.Черновка</w:t>
            </w:r>
            <w:proofErr w:type="spellEnd"/>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Шепель</w:t>
            </w:r>
            <w:proofErr w:type="spellEnd"/>
            <w:r w:rsidRPr="006D771A">
              <w:rPr>
                <w:rFonts w:ascii="Times New Roman" w:eastAsia="Calibri" w:hAnsi="Times New Roman" w:cs="Times New Roman"/>
                <w:sz w:val="12"/>
                <w:szCs w:val="12"/>
              </w:rPr>
              <w:t xml:space="preserve"> А.И.</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Депутат собрания представителей сельского поселения Черновка</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 Олейник И.И.</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учитель  ГБОУС  СОШ  </w:t>
            </w:r>
            <w:proofErr w:type="spellStart"/>
            <w:r w:rsidRPr="006D771A">
              <w:rPr>
                <w:rFonts w:ascii="Times New Roman" w:eastAsia="Calibri" w:hAnsi="Times New Roman" w:cs="Times New Roman"/>
                <w:sz w:val="12"/>
                <w:szCs w:val="12"/>
              </w:rPr>
              <w:t>им.Демидова</w:t>
            </w:r>
            <w:proofErr w:type="spellEnd"/>
            <w:r w:rsidRPr="006D771A">
              <w:rPr>
                <w:rFonts w:ascii="Times New Roman" w:eastAsia="Calibri" w:hAnsi="Times New Roman" w:cs="Times New Roman"/>
                <w:sz w:val="12"/>
                <w:szCs w:val="12"/>
              </w:rPr>
              <w:t xml:space="preserve"> К.П. </w:t>
            </w:r>
            <w:proofErr w:type="spellStart"/>
            <w:r w:rsidRPr="006D771A">
              <w:rPr>
                <w:rFonts w:ascii="Times New Roman" w:eastAsia="Calibri" w:hAnsi="Times New Roman" w:cs="Times New Roman"/>
                <w:sz w:val="12"/>
                <w:szCs w:val="12"/>
              </w:rPr>
              <w:t>с.Черновка</w:t>
            </w:r>
            <w:proofErr w:type="spellEnd"/>
            <w:r w:rsidRPr="006D771A">
              <w:rPr>
                <w:rFonts w:ascii="Times New Roman" w:eastAsia="Calibri" w:hAnsi="Times New Roman" w:cs="Times New Roman"/>
                <w:sz w:val="12"/>
                <w:szCs w:val="12"/>
              </w:rPr>
              <w:t xml:space="preserve"> </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Бугурусланова</w:t>
            </w:r>
            <w:proofErr w:type="spellEnd"/>
            <w:r w:rsidRPr="006D771A">
              <w:rPr>
                <w:rFonts w:ascii="Times New Roman" w:eastAsia="Calibri" w:hAnsi="Times New Roman" w:cs="Times New Roman"/>
                <w:sz w:val="12"/>
                <w:szCs w:val="12"/>
              </w:rPr>
              <w:t xml:space="preserve"> Н.Н.</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Заведующая почтой России </w:t>
            </w:r>
            <w:proofErr w:type="spellStart"/>
            <w:r w:rsidRPr="006D771A">
              <w:rPr>
                <w:rFonts w:ascii="Times New Roman" w:eastAsia="Calibri" w:hAnsi="Times New Roman" w:cs="Times New Roman"/>
                <w:sz w:val="12"/>
                <w:szCs w:val="12"/>
              </w:rPr>
              <w:t>с.п</w:t>
            </w:r>
            <w:proofErr w:type="spellEnd"/>
            <w:r w:rsidRPr="006D771A">
              <w:rPr>
                <w:rFonts w:ascii="Times New Roman" w:eastAsia="Calibri" w:hAnsi="Times New Roman" w:cs="Times New Roman"/>
                <w:sz w:val="12"/>
                <w:szCs w:val="12"/>
              </w:rPr>
              <w:t>. Черновка</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Абубакирова</w:t>
            </w:r>
            <w:proofErr w:type="spellEnd"/>
            <w:r w:rsidRPr="006D771A">
              <w:rPr>
                <w:rFonts w:ascii="Times New Roman" w:eastAsia="Calibri" w:hAnsi="Times New Roman" w:cs="Times New Roman"/>
                <w:sz w:val="12"/>
                <w:szCs w:val="12"/>
              </w:rPr>
              <w:t xml:space="preserve"> А.Ж..</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Заведующая СДК</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Кандрушина</w:t>
            </w:r>
            <w:proofErr w:type="spellEnd"/>
            <w:r w:rsidRPr="006D771A">
              <w:rPr>
                <w:rFonts w:ascii="Times New Roman" w:eastAsia="Calibri" w:hAnsi="Times New Roman" w:cs="Times New Roman"/>
                <w:sz w:val="12"/>
                <w:szCs w:val="12"/>
              </w:rPr>
              <w:t xml:space="preserve"> Н.П.</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Председатель женского совета </w:t>
            </w:r>
            <w:proofErr w:type="spellStart"/>
            <w:r w:rsidRPr="006D771A">
              <w:rPr>
                <w:rFonts w:ascii="Times New Roman" w:eastAsia="Calibri" w:hAnsi="Times New Roman" w:cs="Times New Roman"/>
                <w:sz w:val="12"/>
                <w:szCs w:val="12"/>
              </w:rPr>
              <w:t>с.Черновка</w:t>
            </w:r>
            <w:proofErr w:type="spellEnd"/>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Кузнецова В.Л.</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Председатель советов ветеранов </w:t>
            </w:r>
            <w:proofErr w:type="spellStart"/>
            <w:r w:rsidRPr="006D771A">
              <w:rPr>
                <w:rFonts w:ascii="Times New Roman" w:eastAsia="Calibri" w:hAnsi="Times New Roman" w:cs="Times New Roman"/>
                <w:sz w:val="12"/>
                <w:szCs w:val="12"/>
              </w:rPr>
              <w:t>с.п</w:t>
            </w:r>
            <w:proofErr w:type="spellEnd"/>
            <w:r w:rsidRPr="006D771A">
              <w:rPr>
                <w:rFonts w:ascii="Times New Roman" w:eastAsia="Calibri" w:hAnsi="Times New Roman" w:cs="Times New Roman"/>
                <w:sz w:val="12"/>
                <w:szCs w:val="12"/>
              </w:rPr>
              <w:t>. Антонова</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Козикова</w:t>
            </w:r>
            <w:proofErr w:type="spellEnd"/>
            <w:r w:rsidRPr="006D771A">
              <w:rPr>
                <w:rFonts w:ascii="Times New Roman" w:eastAsia="Calibri" w:hAnsi="Times New Roman" w:cs="Times New Roman"/>
                <w:sz w:val="12"/>
                <w:szCs w:val="12"/>
              </w:rPr>
              <w:t xml:space="preserve"> О.М.</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АНО «Центр социального обслуживания населения Северного округа», </w:t>
            </w:r>
            <w:proofErr w:type="spellStart"/>
            <w:r w:rsidRPr="006D771A">
              <w:rPr>
                <w:rFonts w:ascii="Times New Roman" w:eastAsia="Calibri" w:hAnsi="Times New Roman" w:cs="Times New Roman"/>
                <w:sz w:val="12"/>
                <w:szCs w:val="12"/>
              </w:rPr>
              <w:t>соц.работник</w:t>
            </w:r>
            <w:proofErr w:type="spellEnd"/>
            <w:r w:rsidRPr="006D771A">
              <w:rPr>
                <w:rFonts w:ascii="Times New Roman" w:eastAsia="Calibri" w:hAnsi="Times New Roman" w:cs="Times New Roman"/>
                <w:sz w:val="12"/>
                <w:szCs w:val="12"/>
              </w:rPr>
              <w:t xml:space="preserve"> </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 </w:t>
            </w:r>
            <w:proofErr w:type="spellStart"/>
            <w:r w:rsidRPr="006D771A">
              <w:rPr>
                <w:rFonts w:ascii="Times New Roman" w:eastAsia="Calibri" w:hAnsi="Times New Roman" w:cs="Times New Roman"/>
                <w:sz w:val="12"/>
                <w:szCs w:val="12"/>
              </w:rPr>
              <w:t>Гольцова</w:t>
            </w:r>
            <w:proofErr w:type="spellEnd"/>
            <w:r w:rsidRPr="006D771A">
              <w:rPr>
                <w:rFonts w:ascii="Times New Roman" w:eastAsia="Calibri" w:hAnsi="Times New Roman" w:cs="Times New Roman"/>
                <w:sz w:val="12"/>
                <w:szCs w:val="12"/>
              </w:rPr>
              <w:t xml:space="preserve"> 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Черновское ПО</w:t>
            </w:r>
          </w:p>
        </w:tc>
      </w:tr>
    </w:tbl>
    <w:p w:rsidR="005A6F3E" w:rsidRDefault="005A6F3E" w:rsidP="0003785C">
      <w:pPr>
        <w:tabs>
          <w:tab w:val="left" w:pos="284"/>
        </w:tabs>
        <w:spacing w:after="0" w:line="240" w:lineRule="auto"/>
        <w:rPr>
          <w:rFonts w:ascii="Times New Roman" w:eastAsia="Calibri" w:hAnsi="Times New Roman" w:cs="Times New Roman"/>
          <w:sz w:val="12"/>
          <w:szCs w:val="12"/>
        </w:rPr>
      </w:pP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6D771A">
        <w:rPr>
          <w:rFonts w:ascii="Times New Roman" w:eastAsia="Calibri" w:hAnsi="Times New Roman" w:cs="Times New Roman"/>
          <w:i/>
          <w:sz w:val="12"/>
          <w:szCs w:val="12"/>
        </w:rPr>
        <w:t>сельского поселения Черновка</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6D771A"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FC1F21">
        <w:rPr>
          <w:rFonts w:ascii="Times New Roman" w:eastAsia="Calibri" w:hAnsi="Times New Roman" w:cs="Times New Roman"/>
          <w:i/>
          <w:sz w:val="12"/>
          <w:szCs w:val="12"/>
        </w:rPr>
        <w:t xml:space="preserve"> от «16» мая 2019 г.</w:t>
      </w:r>
    </w:p>
    <w:p w:rsidR="006D771A" w:rsidRP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Состав экспертной группы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4846"/>
      </w:tblGrid>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Председатель рабочей группы</w:t>
            </w:r>
          </w:p>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Беляев А.В.</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Председатель собрания представителей сельского поселения  Черновка муниципального района Сергиевский</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Заместитель председателя рабочей группы </w:t>
            </w:r>
          </w:p>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Белов С.А.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Заместитель председателя собрания представителей сельского поселения   Черновка муниципального района Сергиевский</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  секретарь рабочей группы</w:t>
            </w:r>
          </w:p>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Шестакова Галина Степановна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депутат собрания представителей сельского поселения  Черновка муниципального района Сергиевский</w:t>
            </w:r>
          </w:p>
        </w:tc>
      </w:tr>
      <w:tr w:rsidR="006D771A" w:rsidRPr="006D771A" w:rsidTr="006D771A">
        <w:trPr>
          <w:trHeight w:val="20"/>
          <w:jc w:val="center"/>
        </w:trPr>
        <w:tc>
          <w:tcPr>
            <w:tcW w:w="7567" w:type="dxa"/>
            <w:gridSpan w:val="2"/>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члены экспертной группы:</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Коновалов Сергей  Иванович</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Абрамова Наталья Анатольевна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Панфилова Наталья Владимировна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Ганиева Сирена </w:t>
            </w:r>
            <w:proofErr w:type="spellStart"/>
            <w:r w:rsidRPr="006D771A">
              <w:rPr>
                <w:rFonts w:ascii="Times New Roman" w:eastAsia="Calibri" w:hAnsi="Times New Roman" w:cs="Times New Roman"/>
                <w:sz w:val="12"/>
                <w:szCs w:val="12"/>
              </w:rPr>
              <w:t>Ринатовна</w:t>
            </w:r>
            <w:proofErr w:type="spellEnd"/>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Николаева Ольга Николаевна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Руководитель МКУ «Управления культуры, туризма и молодежной политики»  муниципального района Сергиевский</w:t>
            </w:r>
          </w:p>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 xml:space="preserve">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Макарова Ольга Вениаминовна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proofErr w:type="spellStart"/>
            <w:r w:rsidRPr="006D771A">
              <w:rPr>
                <w:rFonts w:ascii="Times New Roman" w:eastAsia="Calibri" w:hAnsi="Times New Roman" w:cs="Times New Roman"/>
                <w:sz w:val="12"/>
                <w:szCs w:val="12"/>
              </w:rPr>
              <w:t>Стрельцова</w:t>
            </w:r>
            <w:proofErr w:type="spellEnd"/>
            <w:r w:rsidRPr="006D771A">
              <w:rPr>
                <w:rFonts w:ascii="Times New Roman" w:eastAsia="Calibri" w:hAnsi="Times New Roman" w:cs="Times New Roman"/>
                <w:sz w:val="12"/>
                <w:szCs w:val="12"/>
              </w:rPr>
              <w:t xml:space="preserve"> Ирина Петровна</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bCs/>
                <w:sz w:val="12"/>
                <w:szCs w:val="12"/>
              </w:rPr>
              <w:t>Начальник отдела экологии, природных ресурсов и земельного контроля Контрольного управления администрации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Киселев Андрей Юрьевич</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bCs/>
                <w:sz w:val="12"/>
                <w:szCs w:val="12"/>
              </w:rPr>
            </w:pPr>
            <w:r w:rsidRPr="006D771A">
              <w:rPr>
                <w:rFonts w:ascii="Times New Roman" w:eastAsia="Calibri" w:hAnsi="Times New Roman" w:cs="Times New Roman"/>
                <w:sz w:val="12"/>
                <w:szCs w:val="12"/>
              </w:rPr>
              <w:t xml:space="preserve">Начальник отдела по административной практике </w:t>
            </w:r>
            <w:r w:rsidRPr="006D771A">
              <w:rPr>
                <w:rFonts w:ascii="Times New Roman" w:eastAsia="Calibri" w:hAnsi="Times New Roman" w:cs="Times New Roman"/>
                <w:bCs/>
                <w:sz w:val="12"/>
                <w:szCs w:val="12"/>
              </w:rPr>
              <w:t>администрации муниципального района Сергиевский (по согласованию)</w:t>
            </w:r>
          </w:p>
        </w:tc>
      </w:tr>
      <w:tr w:rsidR="006D771A" w:rsidRPr="006D771A" w:rsidTr="006D771A">
        <w:trPr>
          <w:trHeight w:val="20"/>
          <w:jc w:val="center"/>
        </w:trPr>
        <w:tc>
          <w:tcPr>
            <w:tcW w:w="2721"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Гришин Евгений Геннадьевич</w:t>
            </w:r>
          </w:p>
        </w:tc>
        <w:tc>
          <w:tcPr>
            <w:tcW w:w="4846" w:type="dxa"/>
            <w:tcBorders>
              <w:top w:val="single" w:sz="4" w:space="0" w:color="auto"/>
              <w:left w:val="single" w:sz="4" w:space="0" w:color="auto"/>
              <w:bottom w:val="single" w:sz="4" w:space="0" w:color="auto"/>
              <w:right w:val="single" w:sz="4" w:space="0" w:color="auto"/>
            </w:tcBorders>
          </w:tcPr>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r w:rsidRPr="006D771A">
              <w:rPr>
                <w:rFonts w:ascii="Times New Roman" w:eastAsia="Calibri" w:hAnsi="Times New Roman" w:cs="Times New Roman"/>
                <w:sz w:val="12"/>
                <w:szCs w:val="12"/>
              </w:rPr>
              <w:t>Директор МКУ «Центр общественных организаций»</w:t>
            </w:r>
            <w:r w:rsidRPr="006D771A">
              <w:rPr>
                <w:rFonts w:ascii="Times New Roman" w:eastAsia="Calibri" w:hAnsi="Times New Roman" w:cs="Times New Roman"/>
                <w:bCs/>
                <w:sz w:val="12"/>
                <w:szCs w:val="12"/>
              </w:rPr>
              <w:t xml:space="preserve"> (по согласованию)</w:t>
            </w:r>
          </w:p>
        </w:tc>
      </w:tr>
    </w:tbl>
    <w:p w:rsidR="00744783" w:rsidRDefault="00744783" w:rsidP="00585683">
      <w:pPr>
        <w:tabs>
          <w:tab w:val="left" w:pos="284"/>
        </w:tabs>
        <w:spacing w:after="0" w:line="240" w:lineRule="auto"/>
        <w:jc w:val="both"/>
        <w:rPr>
          <w:rFonts w:ascii="Times New Roman" w:eastAsia="Calibri" w:hAnsi="Times New Roman" w:cs="Times New Roman"/>
          <w:sz w:val="12"/>
          <w:szCs w:val="12"/>
        </w:rPr>
      </w:pP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к постановлению</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 xml:space="preserve">Администрации </w:t>
      </w:r>
      <w:r w:rsidRPr="006D771A">
        <w:rPr>
          <w:rFonts w:ascii="Times New Roman" w:eastAsia="Calibri" w:hAnsi="Times New Roman" w:cs="Times New Roman"/>
          <w:i/>
          <w:sz w:val="12"/>
          <w:szCs w:val="12"/>
        </w:rPr>
        <w:t>сельского поселения Черновка</w:t>
      </w:r>
    </w:p>
    <w:p w:rsidR="006D771A" w:rsidRPr="00FC1F21" w:rsidRDefault="006D771A" w:rsidP="006D771A">
      <w:pPr>
        <w:tabs>
          <w:tab w:val="left" w:pos="284"/>
        </w:tabs>
        <w:spacing w:after="0" w:line="240" w:lineRule="auto"/>
        <w:jc w:val="right"/>
        <w:rPr>
          <w:rFonts w:ascii="Times New Roman" w:eastAsia="Calibri" w:hAnsi="Times New Roman" w:cs="Times New Roman"/>
          <w:i/>
          <w:sz w:val="12"/>
          <w:szCs w:val="12"/>
        </w:rPr>
      </w:pPr>
      <w:r w:rsidRPr="00FC1F21">
        <w:rPr>
          <w:rFonts w:ascii="Times New Roman" w:eastAsia="Calibri" w:hAnsi="Times New Roman" w:cs="Times New Roman"/>
          <w:i/>
          <w:sz w:val="12"/>
          <w:szCs w:val="12"/>
        </w:rPr>
        <w:t>муниципального района Сергиевский</w:t>
      </w:r>
    </w:p>
    <w:p w:rsidR="006D771A" w:rsidRDefault="006D771A" w:rsidP="006D771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FC1F21">
        <w:rPr>
          <w:rFonts w:ascii="Times New Roman" w:eastAsia="Calibri" w:hAnsi="Times New Roman" w:cs="Times New Roman"/>
          <w:i/>
          <w:sz w:val="12"/>
          <w:szCs w:val="12"/>
        </w:rPr>
        <w:t xml:space="preserve"> от «16» мая 2019 г.</w:t>
      </w:r>
    </w:p>
    <w:p w:rsidR="006D771A" w:rsidRDefault="006D771A" w:rsidP="006D771A">
      <w:pPr>
        <w:tabs>
          <w:tab w:val="left" w:pos="284"/>
        </w:tabs>
        <w:spacing w:after="0" w:line="240" w:lineRule="auto"/>
        <w:jc w:val="right"/>
        <w:rPr>
          <w:rFonts w:ascii="Times New Roman" w:eastAsia="Calibri" w:hAnsi="Times New Roman" w:cs="Times New Roman"/>
          <w:sz w:val="12"/>
          <w:szCs w:val="12"/>
        </w:rPr>
      </w:pPr>
    </w:p>
    <w:p w:rsidR="006D771A" w:rsidRPr="006D771A" w:rsidRDefault="006D771A" w:rsidP="006D771A">
      <w:pPr>
        <w:tabs>
          <w:tab w:val="left" w:pos="284"/>
        </w:tabs>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ПРОЕКТ</w:t>
      </w:r>
    </w:p>
    <w:p w:rsidR="006D771A" w:rsidRPr="006D771A" w:rsidRDefault="006D771A" w:rsidP="006D771A">
      <w:pPr>
        <w:tabs>
          <w:tab w:val="left" w:pos="284"/>
          <w:tab w:val="left" w:pos="3828"/>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СОБРАНИЕ ПРЕДСТАВИТЕЛЕЙ</w:t>
      </w:r>
    </w:p>
    <w:p w:rsidR="006D771A" w:rsidRPr="006D771A" w:rsidRDefault="006D771A" w:rsidP="006D771A">
      <w:pPr>
        <w:tabs>
          <w:tab w:val="left" w:pos="284"/>
          <w:tab w:val="left" w:pos="3828"/>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СЕЛЬСКОГО ПОСЕЛЕНИЯ ЧЕРНОВКА</w:t>
      </w:r>
    </w:p>
    <w:p w:rsidR="006D771A" w:rsidRPr="006D771A" w:rsidRDefault="006D771A" w:rsidP="006D771A">
      <w:pPr>
        <w:tabs>
          <w:tab w:val="left" w:pos="284"/>
          <w:tab w:val="left" w:pos="3828"/>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МУНИЦИПАЛЬНОГО РАЙОНА СЕРГИЕВСКИЙ</w:t>
      </w:r>
    </w:p>
    <w:p w:rsidR="006D771A" w:rsidRP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САМАРСКОЙ ОБЛАСТИ</w:t>
      </w: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РЕШЕНИЕ</w:t>
      </w: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      » _________2019г.                                                                                                                                                                                               №_______</w:t>
      </w:r>
    </w:p>
    <w:p w:rsid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Черновка </w:t>
      </w:r>
    </w:p>
    <w:p w:rsid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 xml:space="preserve">муниципального района Сергиевский   №21 от 13.09.2017 г.  «Об утверждении Правил  благоустройства территории </w:t>
      </w:r>
    </w:p>
    <w:p w:rsidR="006D771A" w:rsidRDefault="006D771A" w:rsidP="006D771A">
      <w:pPr>
        <w:tabs>
          <w:tab w:val="left" w:pos="284"/>
        </w:tabs>
        <w:spacing w:after="0" w:line="240" w:lineRule="auto"/>
        <w:jc w:val="center"/>
        <w:rPr>
          <w:rFonts w:ascii="Times New Roman" w:eastAsia="Calibri" w:hAnsi="Times New Roman" w:cs="Times New Roman"/>
          <w:b/>
          <w:sz w:val="12"/>
          <w:szCs w:val="12"/>
        </w:rPr>
      </w:pPr>
      <w:r w:rsidRPr="006D771A">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p>
    <w:p w:rsidR="006D771A" w:rsidRPr="006D771A" w:rsidRDefault="006D771A" w:rsidP="006D771A">
      <w:pPr>
        <w:tabs>
          <w:tab w:val="left" w:pos="284"/>
        </w:tabs>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Принято  Собранием Представителей сельского поселения Черновка муниципального района Сергиевский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xml:space="preserve">На основании Федерального закона от 06.10.2003 года № 131-ФЗ «Об общих принципах организации местного самоуправления в Российской Федерации», Федерального закона №89-ФЗ от 24.06.1998 г. «Об отходах производства и потребления», Закона Самарской области №48-ГД от 13.06.2018 г. «О порядке определения границ прилегающих территорий для целей благоустройства в Самарской области», Уставом </w:t>
      </w:r>
      <w:r w:rsidRPr="006D771A">
        <w:rPr>
          <w:rFonts w:ascii="Times New Roman" w:eastAsia="Calibri" w:hAnsi="Times New Roman" w:cs="Times New Roman"/>
          <w:sz w:val="12"/>
          <w:szCs w:val="12"/>
        </w:rPr>
        <w:lastRenderedPageBreak/>
        <w:t>сельского  поселения Черновка_ муниципального района Сергиевский, в целях приведения в соответствие с законодательством, Собрание представителей сельского  поселения  Сергиевск муниципального района Сергиевский</w:t>
      </w:r>
    </w:p>
    <w:p w:rsidR="006D771A" w:rsidRPr="006D771A" w:rsidRDefault="006D771A" w:rsidP="006D771A">
      <w:pPr>
        <w:spacing w:after="0" w:line="240" w:lineRule="auto"/>
        <w:ind w:firstLine="284"/>
        <w:jc w:val="both"/>
        <w:rPr>
          <w:rFonts w:ascii="Times New Roman" w:eastAsia="Calibri" w:hAnsi="Times New Roman" w:cs="Times New Roman"/>
          <w:b/>
          <w:sz w:val="12"/>
          <w:szCs w:val="12"/>
        </w:rPr>
      </w:pPr>
      <w:r w:rsidRPr="006D771A">
        <w:rPr>
          <w:rFonts w:ascii="Times New Roman" w:eastAsia="Calibri" w:hAnsi="Times New Roman" w:cs="Times New Roman"/>
          <w:b/>
          <w:sz w:val="12"/>
          <w:szCs w:val="12"/>
        </w:rPr>
        <w:t>РЕШИЛО:</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w:t>
      </w:r>
      <w:r w:rsidRPr="006D771A">
        <w:rPr>
          <w:rFonts w:ascii="Times New Roman" w:eastAsia="Calibri" w:hAnsi="Times New Roman" w:cs="Times New Roman"/>
          <w:sz w:val="12"/>
          <w:szCs w:val="12"/>
        </w:rPr>
        <w:tab/>
        <w:t>Внести в Решение Собрания Представителей сельского поселения Черновка муниципального района Сергиевский №21 от 13.09.2017 г.  «Об утверждении Правил  благоустройства территории сельского поселения Черновка муниципального района Сергиевский Самарской области» (далее-решение) изменения и дополнения следующего содержания:</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1.1.</w:t>
      </w:r>
      <w:r w:rsidRPr="006D771A">
        <w:rPr>
          <w:rFonts w:ascii="Times New Roman" w:eastAsia="Calibri" w:hAnsi="Times New Roman" w:cs="Times New Roman"/>
          <w:sz w:val="12"/>
          <w:szCs w:val="12"/>
        </w:rPr>
        <w:tab/>
        <w:t>Подпункт 7.1.1. пункта 7.1. раздела 7 Приложения №1 изложить в следующей редакции: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«7.1.1.Определение границ прилегающих территорий.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Границы территории определяются настоящей статьей, если иное не предусмотрено соглашением уполномоченного органа с заявителем о благоустройстве прилегающих территорий с составлением схематических карт.</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Границы территории, прилегающей к зданиям, строениям, сооружениям, не имеющим ограждения, определяются по периметру от фактических границ указанных объектов.</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Границы территории, прилегающей к зданиям, строениям, сооружениям, имеющим ограждения, определяются по периметру от этих ограждений.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Границы территории, прилегающей к зданиям, строениям, сооружениям, земельным участкам, закрепляются путём определения в метрах расстояния от указанных объектов или их ограждений до границы прилегающей территории, в том числе:</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если границы земельного участка сформированы в соответствии с действующим законодательством — в пределах границ земельного участка, установленного землеустроительной или технической документацией, а также 5 метров по периметру от границ земельного участка, либо до проезжей части улицы или тротуара;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w:t>
      </w:r>
      <w:r w:rsidRPr="006D771A">
        <w:rPr>
          <w:rFonts w:ascii="Times New Roman" w:eastAsia="Calibri" w:hAnsi="Times New Roman" w:cs="Times New Roman"/>
          <w:sz w:val="12"/>
          <w:szCs w:val="12"/>
        </w:rPr>
        <w:tab/>
        <w:t>если границы земельного участка не сформированы в соответствии с действующим законодательством — 10 метров по периметру от границ зданий, строений, сооружений, расположенных на данном земельном участке, либо до проезжей части улицы или тротуара;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для садоводческих, огороднических и дачных некоммерческих объединений граждан — 5 метров по периметру от границ земельного участка такого объединения, либо до проезжей части улицы или тротуара;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 для объектов индивидуального жилищного строительства — 5 метров по периметру от границ земельных участков, на которых расположены указанные объекты, либо до проезжей части улицы или тротуара;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 для строительных площадок — 15 метров от ограждения строительной площадки по всему её периметру или тротуара;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6) для зданий, строений, сооружений, у которых определены технические или санитарно-защитные зоны,— в пределах указанных зон;</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 для линейных объектов — 5 метров в каждую сторону по периметру от оси указанных объектов.</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На прилегающих территориях уполномоченные лица обязаны:</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содержать в чистоте поверхности тротуаров, внутриквартальных проездов, дворовые территории, зелёные насаждения и иные элементы благоустройства;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в весеннее время обеспечивать беспрепятственный отвод талых вод;</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7.1.1.1.</w:t>
      </w:r>
      <w:r w:rsidRPr="006D771A">
        <w:rPr>
          <w:rFonts w:ascii="Times New Roman" w:eastAsia="Calibri" w:hAnsi="Times New Roman" w:cs="Times New Roman"/>
          <w:sz w:val="12"/>
          <w:szCs w:val="12"/>
        </w:rPr>
        <w:tab/>
        <w:t>Определение границ прилегающих территорий путем заключения соглашения.</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Границы прилегающей территории могут быть определены по соглашению уполномоченного органа с уполномоченным лицом о благоустройстве прилегающих территорий (Приложение №1) с составлением карт-схем.</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схематическое изображение границ объекта;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 схематическое изображение границ территории, прилегающей  к объекту;</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(приложение №2), анализа, использования в контрольных мероприятиях, а также дополнительные требования к картам-схемам.</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На прилегающих территориях уполномоченные лица обязаны:</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содержать в чистоте и исправном состоянии поверхности тротуаров, внутриквартальных и дворовых проездов, зелёные насаждения;</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в весеннее время обеспечивать беспрепятственный отвод талых вод;</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в зимнее время обеспечивать условия для безопасного движения пешеходов и транспорта.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7.1.1.2.</w:t>
      </w:r>
      <w:r w:rsidRPr="006D771A">
        <w:rPr>
          <w:rFonts w:ascii="Times New Roman" w:eastAsia="Calibri" w:hAnsi="Times New Roman" w:cs="Times New Roman"/>
          <w:sz w:val="12"/>
          <w:szCs w:val="12"/>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очистка и покраска элементов благоустройства;</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посадка деревьев, кустарников;</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 иные работы.</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lastRenderedPageBreak/>
        <w:t>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пожертвований в соответствии со статьёй 582 Гражданского кодекса Российской Федерации;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оплаты работ и услуг сторонних физических или юридических лиц по содержанию прилегающих территорий;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1.2. Подпункт 7.4.4.2. пункта 7.4.4. раздела 7 Приложения №1  изложить в следующей редакции: «7.4.4.2.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1.3. Подпункт 7.4.4.3. пункта 7.4.4. раздела 7 Приложения №1 признать утратившим силу.</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1.4.</w:t>
      </w:r>
      <w:r w:rsidRPr="006D771A">
        <w:rPr>
          <w:rFonts w:ascii="Times New Roman" w:eastAsia="Calibri" w:hAnsi="Times New Roman" w:cs="Times New Roman"/>
          <w:sz w:val="12"/>
          <w:szCs w:val="12"/>
        </w:rPr>
        <w:tab/>
        <w:t>Подпункт 7.5.6 пункта 7.5. раздела 7 Приложения №1 изложить в следующей редакции: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«7.5.6. Предоставление порубочного билета и (или) разрешения на пересадку деревьев и кустарников (разрешение на снос зеленых насаждений) осуществляется уполномоченным органом местного самоуправления в порядке, установленном приказом министерства строительства Самарской области.».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1.5.</w:t>
      </w:r>
      <w:r w:rsidRPr="006D771A">
        <w:rPr>
          <w:rFonts w:ascii="Times New Roman" w:eastAsia="Calibri" w:hAnsi="Times New Roman" w:cs="Times New Roman"/>
          <w:sz w:val="12"/>
          <w:szCs w:val="12"/>
        </w:rPr>
        <w:tab/>
        <w:t>Подпункт 7.8.1. пункта 7.8. раздела 7 Приложения №1 изложить в следующей редакции: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«7.8.1. Работы, связанные с разрытием грунта или вскрытием дорожных покрытий (прокладка, реконструкция или ремонт подземных коммуникаций), производятся только при наличии письменного разрешения на осуществление земляных работ (далее - разрешение), которое выдается уполномоченным органом местного самоуправления в порядке, установленном приказом министерства стр</w:t>
      </w:r>
      <w:r>
        <w:rPr>
          <w:rFonts w:ascii="Times New Roman" w:eastAsia="Calibri" w:hAnsi="Times New Roman" w:cs="Times New Roman"/>
          <w:sz w:val="12"/>
          <w:szCs w:val="12"/>
        </w:rPr>
        <w:t>оительства Самарской области.».</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w:t>
      </w:r>
      <w:r w:rsidRPr="006D771A">
        <w:rPr>
          <w:rFonts w:ascii="Times New Roman" w:eastAsia="Calibri" w:hAnsi="Times New Roman" w:cs="Times New Roman"/>
          <w:sz w:val="12"/>
          <w:szCs w:val="12"/>
        </w:rPr>
        <w:tab/>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6D771A" w:rsidRPr="006D771A" w:rsidRDefault="006D771A" w:rsidP="006D771A">
      <w:pPr>
        <w:spacing w:after="0" w:line="240" w:lineRule="auto"/>
        <w:ind w:firstLine="284"/>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w:t>
      </w:r>
      <w:r w:rsidRPr="006D771A">
        <w:rPr>
          <w:rFonts w:ascii="Times New Roman" w:eastAsia="Calibri" w:hAnsi="Times New Roman" w:cs="Times New Roman"/>
          <w:sz w:val="12"/>
          <w:szCs w:val="12"/>
        </w:rPr>
        <w:tab/>
        <w:t xml:space="preserve">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D771A" w:rsidRP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Председатель собрания представителей</w:t>
      </w:r>
    </w:p>
    <w:p w:rsidR="006D771A" w:rsidRP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сельского поселения Черновка</w:t>
      </w:r>
    </w:p>
    <w:p w:rsid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муниципального района   Сергиевский</w:t>
      </w:r>
    </w:p>
    <w:p w:rsidR="006D771A" w:rsidRP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6D771A">
        <w:rPr>
          <w:rFonts w:ascii="Times New Roman" w:eastAsia="Calibri" w:hAnsi="Times New Roman" w:cs="Times New Roman"/>
          <w:sz w:val="12"/>
          <w:szCs w:val="12"/>
        </w:rPr>
        <w:t>Милюкова</w:t>
      </w:r>
    </w:p>
    <w:p w:rsidR="006D771A" w:rsidRPr="006D771A" w:rsidRDefault="006D771A" w:rsidP="006D771A">
      <w:pPr>
        <w:spacing w:after="0" w:line="240" w:lineRule="auto"/>
        <w:jc w:val="right"/>
        <w:rPr>
          <w:rFonts w:ascii="Times New Roman" w:eastAsia="Calibri" w:hAnsi="Times New Roman" w:cs="Times New Roman"/>
          <w:sz w:val="12"/>
          <w:szCs w:val="12"/>
        </w:rPr>
      </w:pPr>
    </w:p>
    <w:p w:rsidR="006D771A" w:rsidRP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Глава сельского поселения Черновка</w:t>
      </w:r>
    </w:p>
    <w:p w:rsid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муниципального района   Сергиевский</w:t>
      </w:r>
    </w:p>
    <w:p w:rsidR="006D771A" w:rsidRDefault="006D771A" w:rsidP="006D771A">
      <w:pPr>
        <w:spacing w:after="0" w:line="240" w:lineRule="auto"/>
        <w:jc w:val="right"/>
        <w:rPr>
          <w:rFonts w:ascii="Times New Roman" w:eastAsia="Calibri" w:hAnsi="Times New Roman" w:cs="Times New Roman"/>
          <w:sz w:val="12"/>
          <w:szCs w:val="12"/>
        </w:rPr>
      </w:pPr>
      <w:r w:rsidRPr="006D771A">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6D771A">
        <w:rPr>
          <w:rFonts w:ascii="Times New Roman" w:eastAsia="Calibri" w:hAnsi="Times New Roman" w:cs="Times New Roman"/>
          <w:sz w:val="12"/>
          <w:szCs w:val="12"/>
        </w:rPr>
        <w:t>Беляев</w:t>
      </w:r>
    </w:p>
    <w:p w:rsidR="006D771A" w:rsidRPr="006D771A" w:rsidRDefault="006D771A" w:rsidP="006D771A">
      <w:pPr>
        <w:spacing w:after="0" w:line="240" w:lineRule="auto"/>
        <w:jc w:val="right"/>
        <w:rPr>
          <w:rFonts w:ascii="Times New Roman" w:eastAsia="Calibri" w:hAnsi="Times New Roman" w:cs="Times New Roman"/>
          <w:sz w:val="12"/>
          <w:szCs w:val="12"/>
        </w:rPr>
      </w:pP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Приложение 1</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к проекту решения собрания представителей сельского поселения Черновка</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муниципального района Сергиевский «О внесении изменений в Решение</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Собрания Представителей сельского поселения Черновка муниципального района Сергиевский</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№21 от 13.09.2017 г. «Об утверждении Правил благоустройства территории сельского</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поселения  Черновка  муниципального района Сергиевский Самарской области»</w:t>
      </w:r>
    </w:p>
    <w:p w:rsidR="006D771A" w:rsidRDefault="006D771A" w:rsidP="006D771A">
      <w:pPr>
        <w:spacing w:after="0" w:line="240" w:lineRule="auto"/>
        <w:jc w:val="center"/>
        <w:rPr>
          <w:rFonts w:ascii="Times New Roman" w:eastAsia="Calibri" w:hAnsi="Times New Roman" w:cs="Times New Roman"/>
          <w:sz w:val="12"/>
          <w:szCs w:val="12"/>
        </w:rPr>
      </w:pPr>
    </w:p>
    <w:p w:rsidR="006D771A" w:rsidRPr="006D771A" w:rsidRDefault="006D771A" w:rsidP="006D771A">
      <w:pPr>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ТИПОВАЯ ФОРМА СОГЛАШЕНИЯ</w:t>
      </w:r>
    </w:p>
    <w:p w:rsidR="006D771A" w:rsidRPr="006D771A" w:rsidRDefault="006D771A" w:rsidP="006D771A">
      <w:pPr>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О ВЫПОЛНЕНИИ РАБОТ ПО БЛАГОУСТРОЙСТВУ ПРИЛЕГАЮЩЕЙ ТЕРРИТОРИИ</w:t>
      </w:r>
    </w:p>
    <w:p w:rsidR="006D771A" w:rsidRPr="006D771A" w:rsidRDefault="006D771A" w:rsidP="006D771A">
      <w:pPr>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br/>
        <w:t xml:space="preserve">___________                                                                </w:t>
      </w:r>
      <w:r>
        <w:rPr>
          <w:rFonts w:ascii="Times New Roman" w:eastAsia="Calibri" w:hAnsi="Times New Roman" w:cs="Times New Roman"/>
          <w:sz w:val="12"/>
          <w:szCs w:val="12"/>
        </w:rPr>
        <w:t xml:space="preserve">                                           </w:t>
      </w:r>
      <w:r w:rsidRPr="006D771A">
        <w:rPr>
          <w:rFonts w:ascii="Times New Roman" w:eastAsia="Calibri" w:hAnsi="Times New Roman" w:cs="Times New Roman"/>
          <w:sz w:val="12"/>
          <w:szCs w:val="12"/>
        </w:rPr>
        <w:t xml:space="preserve">                                                          "__" __________ 20__ г.</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br/>
        <w:t>Администрация сельского поселения Черновка муниципального района Сергиевский Самарской области, именуемая в дальнейшем «Уполномоченный орган», в лице Главы сельского поселения Черновка муниципального района Сергиевский Беляева А.В. действующего на основании Устава сельского поселения  Черновка муниципального района Сергиевский, с одной стороны и _____________ в лице _____________________, действующей(его) на основании ___________________, именуемое(</w:t>
      </w:r>
      <w:proofErr w:type="spellStart"/>
      <w:r w:rsidRPr="006D771A">
        <w:rPr>
          <w:rFonts w:ascii="Times New Roman" w:eastAsia="Calibri" w:hAnsi="Times New Roman" w:cs="Times New Roman"/>
          <w:sz w:val="12"/>
          <w:szCs w:val="12"/>
        </w:rPr>
        <w:t>ый</w:t>
      </w:r>
      <w:proofErr w:type="spellEnd"/>
      <w:r w:rsidRPr="006D771A">
        <w:rPr>
          <w:rFonts w:ascii="Times New Roman" w:eastAsia="Calibri" w:hAnsi="Times New Roman" w:cs="Times New Roman"/>
          <w:sz w:val="12"/>
          <w:szCs w:val="12"/>
        </w:rPr>
        <w:t>)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Черновка муниципального района Сергиевский Самарской области (далее – Правила благоустройства), заключили настоящее соглашение о нижеследующем:</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 Предмет соглашения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br/>
        <w:t xml:space="preserve">    1.1.   Предметом   соглашения   является   сотрудничество   Сторон   по благоустройству территории, прилегающей к </w:t>
      </w:r>
      <w:r>
        <w:rPr>
          <w:rFonts w:ascii="Times New Roman" w:eastAsia="Calibri" w:hAnsi="Times New Roman" w:cs="Times New Roman"/>
          <w:sz w:val="12"/>
          <w:szCs w:val="12"/>
        </w:rPr>
        <w:t>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(далее - Объект), расположенному по адресу: ________________________________________________________________________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1.2. Настоящее соглашение заключается на добровольной и безвозмездной основе.</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 Права и обязанности Сторон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 Уполномоченное лицо обязано:</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2.1.1.1. в холодный период (с 15 октября по 15 апреля):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уборку территории от мусора;</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сгребание и подметание снега;</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вывоз собранного мусора, смета, листвы, веток (при необходимости);</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br/>
        <w:t>    - прочие работы: _____________________________________________________;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(вывоз снега и льда (снежно-ледяных образований),</w:t>
      </w:r>
      <w:r>
        <w:rPr>
          <w:rFonts w:ascii="Times New Roman" w:eastAsia="Calibri" w:hAnsi="Times New Roman" w:cs="Times New Roman"/>
          <w:sz w:val="12"/>
          <w:szCs w:val="12"/>
        </w:rPr>
        <w:t xml:space="preserve"> </w:t>
      </w:r>
      <w:r w:rsidRPr="006D771A">
        <w:rPr>
          <w:rFonts w:ascii="Times New Roman" w:eastAsia="Calibri" w:hAnsi="Times New Roman" w:cs="Times New Roman"/>
          <w:sz w:val="12"/>
          <w:szCs w:val="12"/>
        </w:rPr>
        <w:t> иные виды работ)</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br/>
        <w:t>2.1.1.2. в теплый период (с 15 апреля по 15 октября):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уборку территории от мусора, листвы;</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покос травы (при высоте более 15 см);</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вывоз собранного мусора, смета, листвы, скошенной травы, веток в течение суток;</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lastRenderedPageBreak/>
        <w:t>- сгребание и подметание снега (при необходимости);</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 прочие работы: _____________________________________________.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2.1.5. В случае любых изменений данных о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2.3. Уполномоченный орган обязан: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2.3.2. Оказывать информационно-консультационную поддержку в вопросах благоустройства.</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 Срок действия соглашения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3.2. Соглашение может быть расторгнуто досрочно по соглашению Сторон в письменной форме.</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 Ответственность Сторон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 Заключительные положения</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7. Адреса и банковские реквизиты Сторон</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«Уполномоченный орган»                                                                         «Уполномоченное лицо»</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____________________________                                              ____________________________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____________________________                                              ____________________________</w:t>
      </w:r>
    </w:p>
    <w:p w:rsidR="006D771A" w:rsidRPr="006D771A" w:rsidRDefault="006D771A" w:rsidP="006D771A">
      <w:pPr>
        <w:spacing w:after="0" w:line="240" w:lineRule="auto"/>
        <w:jc w:val="both"/>
        <w:rPr>
          <w:rFonts w:ascii="Times New Roman" w:eastAsia="Calibri" w:hAnsi="Times New Roman" w:cs="Times New Roman"/>
          <w:sz w:val="12"/>
          <w:szCs w:val="12"/>
        </w:rPr>
      </w:pPr>
      <w:r w:rsidRPr="006D771A">
        <w:rPr>
          <w:rFonts w:ascii="Times New Roman" w:eastAsia="Calibri" w:hAnsi="Times New Roman" w:cs="Times New Roman"/>
          <w:sz w:val="12"/>
          <w:szCs w:val="12"/>
        </w:rPr>
        <w:t>____________________________                                              ____________________________</w:t>
      </w:r>
    </w:p>
    <w:p w:rsidR="006D771A" w:rsidRDefault="006D771A" w:rsidP="006D771A">
      <w:pPr>
        <w:spacing w:after="0" w:line="240" w:lineRule="auto"/>
        <w:jc w:val="both"/>
        <w:rPr>
          <w:rFonts w:ascii="Times New Roman" w:eastAsia="Calibri" w:hAnsi="Times New Roman" w:cs="Times New Roman"/>
          <w:sz w:val="12"/>
          <w:szCs w:val="12"/>
        </w:rPr>
      </w:pP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Прил</w:t>
      </w:r>
      <w:r>
        <w:rPr>
          <w:rFonts w:ascii="Times New Roman" w:eastAsia="Calibri" w:hAnsi="Times New Roman" w:cs="Times New Roman"/>
          <w:i/>
          <w:sz w:val="12"/>
          <w:szCs w:val="12"/>
        </w:rPr>
        <w:t>ожение 2</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к проекту решения собрания представителей сельского поселения Черновка</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муниципального района Сергиевский «О внесении изменений в Решение</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Собрания Представителей сельского поселения Черновка муниципального района Сергиевский</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№21 от 13.09.2017 г. «Об утверждении Правил благоустройства территории сельского</w:t>
      </w:r>
    </w:p>
    <w:p w:rsidR="006D771A" w:rsidRPr="006D771A" w:rsidRDefault="006D771A" w:rsidP="006D771A">
      <w:pPr>
        <w:spacing w:after="0" w:line="240" w:lineRule="auto"/>
        <w:jc w:val="right"/>
        <w:rPr>
          <w:rFonts w:ascii="Times New Roman" w:eastAsia="Calibri" w:hAnsi="Times New Roman" w:cs="Times New Roman"/>
          <w:i/>
          <w:sz w:val="12"/>
          <w:szCs w:val="12"/>
        </w:rPr>
      </w:pPr>
      <w:r w:rsidRPr="006D771A">
        <w:rPr>
          <w:rFonts w:ascii="Times New Roman" w:eastAsia="Calibri" w:hAnsi="Times New Roman" w:cs="Times New Roman"/>
          <w:i/>
          <w:sz w:val="12"/>
          <w:szCs w:val="12"/>
        </w:rPr>
        <w:t>поселения  Черновка  муниципального района Сергиевский Самарской области»</w:t>
      </w:r>
    </w:p>
    <w:p w:rsidR="006D771A" w:rsidRPr="006D771A" w:rsidRDefault="006D771A" w:rsidP="006D771A">
      <w:pPr>
        <w:spacing w:after="0" w:line="240" w:lineRule="auto"/>
        <w:rPr>
          <w:rFonts w:ascii="Times New Roman" w:eastAsia="Calibri" w:hAnsi="Times New Roman" w:cs="Times New Roman"/>
          <w:sz w:val="12"/>
          <w:szCs w:val="12"/>
        </w:rPr>
      </w:pP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РЕЕСТР соглашений с организациями по сельскому поселению Черновка муниципального района Сергиевский Самарской области</w:t>
      </w:r>
    </w:p>
    <w:tbl>
      <w:tblPr>
        <w:tblStyle w:val="2143"/>
        <w:tblW w:w="7513" w:type="dxa"/>
        <w:tblInd w:w="108" w:type="dxa"/>
        <w:tblLayout w:type="fixed"/>
        <w:tblLook w:val="04A0" w:firstRow="1" w:lastRow="0" w:firstColumn="1" w:lastColumn="0" w:noHBand="0" w:noVBand="1"/>
      </w:tblPr>
      <w:tblGrid>
        <w:gridCol w:w="1134"/>
        <w:gridCol w:w="2127"/>
        <w:gridCol w:w="1183"/>
        <w:gridCol w:w="1935"/>
        <w:gridCol w:w="1134"/>
      </w:tblGrid>
      <w:tr w:rsidR="006D771A" w:rsidRPr="006D771A" w:rsidTr="008F2B44">
        <w:trPr>
          <w:trHeight w:val="20"/>
        </w:trPr>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 соглашения</w:t>
            </w:r>
          </w:p>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Дата регистрации</w:t>
            </w:r>
          </w:p>
        </w:tc>
        <w:tc>
          <w:tcPr>
            <w:tcW w:w="2127"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Наименование организации (фамилия, имя и отчество индивидуального предпринимателя)</w:t>
            </w:r>
          </w:p>
        </w:tc>
        <w:tc>
          <w:tcPr>
            <w:tcW w:w="1183"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Адрес расположения объекта</w:t>
            </w:r>
          </w:p>
        </w:tc>
        <w:tc>
          <w:tcPr>
            <w:tcW w:w="1935"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Юридический адрес, реквизиты/</w:t>
            </w:r>
          </w:p>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паспортные данные благоустроителя</w:t>
            </w:r>
          </w:p>
        </w:tc>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Контактный телефон</w:t>
            </w:r>
          </w:p>
        </w:tc>
      </w:tr>
      <w:tr w:rsidR="006D771A" w:rsidRPr="006D771A" w:rsidTr="008F2B44">
        <w:trPr>
          <w:trHeight w:val="20"/>
        </w:trPr>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1</w:t>
            </w:r>
          </w:p>
        </w:tc>
        <w:tc>
          <w:tcPr>
            <w:tcW w:w="2127"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2</w:t>
            </w:r>
          </w:p>
        </w:tc>
        <w:tc>
          <w:tcPr>
            <w:tcW w:w="1183"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3</w:t>
            </w:r>
          </w:p>
        </w:tc>
        <w:tc>
          <w:tcPr>
            <w:tcW w:w="1935"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4</w:t>
            </w:r>
          </w:p>
        </w:tc>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5</w:t>
            </w:r>
          </w:p>
        </w:tc>
      </w:tr>
    </w:tbl>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
    <w:p w:rsidR="006D771A" w:rsidRPr="006D771A" w:rsidRDefault="006D771A" w:rsidP="006D771A">
      <w:pPr>
        <w:tabs>
          <w:tab w:val="left" w:pos="284"/>
        </w:tabs>
        <w:spacing w:after="0" w:line="240" w:lineRule="auto"/>
        <w:jc w:val="center"/>
        <w:rPr>
          <w:rFonts w:ascii="Times New Roman" w:eastAsia="Calibri" w:hAnsi="Times New Roman" w:cs="Times New Roman"/>
          <w:sz w:val="12"/>
          <w:szCs w:val="12"/>
        </w:rPr>
      </w:pPr>
      <w:r w:rsidRPr="006D771A">
        <w:rPr>
          <w:rFonts w:ascii="Times New Roman" w:eastAsia="Calibri" w:hAnsi="Times New Roman" w:cs="Times New Roman"/>
          <w:sz w:val="12"/>
          <w:szCs w:val="12"/>
        </w:rPr>
        <w:t>РЕЕСТР соглашений с физическими лицами по сельскому поселению Черновка муниципального района Сергиевский Самарской области</w:t>
      </w:r>
    </w:p>
    <w:tbl>
      <w:tblPr>
        <w:tblStyle w:val="2143"/>
        <w:tblW w:w="7513" w:type="dxa"/>
        <w:tblInd w:w="108" w:type="dxa"/>
        <w:tblLayout w:type="fixed"/>
        <w:tblLook w:val="04A0" w:firstRow="1" w:lastRow="0" w:firstColumn="1" w:lastColumn="0" w:noHBand="0" w:noVBand="1"/>
      </w:tblPr>
      <w:tblGrid>
        <w:gridCol w:w="993"/>
        <w:gridCol w:w="2134"/>
        <w:gridCol w:w="1126"/>
        <w:gridCol w:w="2126"/>
        <w:gridCol w:w="1134"/>
      </w:tblGrid>
      <w:tr w:rsidR="006D771A" w:rsidRPr="006D771A" w:rsidTr="008F2B44">
        <w:trPr>
          <w:trHeight w:val="20"/>
        </w:trPr>
        <w:tc>
          <w:tcPr>
            <w:tcW w:w="993"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 соглашения</w:t>
            </w:r>
          </w:p>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Дата регистрации</w:t>
            </w:r>
          </w:p>
        </w:tc>
        <w:tc>
          <w:tcPr>
            <w:tcW w:w="2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Наименование организации (фамилия, имя и отчество индивидуального предпринимателя)</w:t>
            </w:r>
          </w:p>
        </w:tc>
        <w:tc>
          <w:tcPr>
            <w:tcW w:w="1126"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Адрес расположения объекта</w:t>
            </w:r>
          </w:p>
        </w:tc>
        <w:tc>
          <w:tcPr>
            <w:tcW w:w="2126"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Юридический адрес, реквизиты/</w:t>
            </w:r>
          </w:p>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паспортные данные благоустроителя</w:t>
            </w:r>
          </w:p>
        </w:tc>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Контактный телефон</w:t>
            </w:r>
          </w:p>
        </w:tc>
      </w:tr>
      <w:tr w:rsidR="006D771A" w:rsidRPr="006D771A" w:rsidTr="008F2B44">
        <w:trPr>
          <w:trHeight w:val="20"/>
        </w:trPr>
        <w:tc>
          <w:tcPr>
            <w:tcW w:w="993"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1</w:t>
            </w:r>
          </w:p>
        </w:tc>
        <w:tc>
          <w:tcPr>
            <w:tcW w:w="2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2</w:t>
            </w:r>
          </w:p>
        </w:tc>
        <w:tc>
          <w:tcPr>
            <w:tcW w:w="1126"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3</w:t>
            </w:r>
          </w:p>
        </w:tc>
        <w:tc>
          <w:tcPr>
            <w:tcW w:w="2126"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4</w:t>
            </w:r>
          </w:p>
        </w:tc>
        <w:tc>
          <w:tcPr>
            <w:tcW w:w="1134" w:type="dxa"/>
            <w:hideMark/>
          </w:tcPr>
          <w:p w:rsidR="006D771A" w:rsidRPr="006D771A" w:rsidRDefault="006D771A" w:rsidP="006D771A">
            <w:pPr>
              <w:tabs>
                <w:tab w:val="left" w:pos="284"/>
              </w:tabs>
              <w:rPr>
                <w:rFonts w:ascii="Times New Roman" w:hAnsi="Times New Roman"/>
                <w:sz w:val="12"/>
                <w:szCs w:val="12"/>
              </w:rPr>
            </w:pPr>
            <w:r w:rsidRPr="006D771A">
              <w:rPr>
                <w:rFonts w:ascii="Times New Roman" w:hAnsi="Times New Roman"/>
                <w:sz w:val="12"/>
                <w:szCs w:val="12"/>
              </w:rPr>
              <w:t>5</w:t>
            </w:r>
          </w:p>
        </w:tc>
      </w:tr>
    </w:tbl>
    <w:p w:rsidR="006D771A" w:rsidRPr="006D771A" w:rsidRDefault="006D771A" w:rsidP="006D771A">
      <w:pPr>
        <w:tabs>
          <w:tab w:val="left" w:pos="284"/>
        </w:tabs>
        <w:spacing w:after="0" w:line="240" w:lineRule="auto"/>
        <w:rPr>
          <w:rFonts w:ascii="Times New Roman" w:eastAsia="Calibri" w:hAnsi="Times New Roman" w:cs="Times New Roman"/>
          <w:sz w:val="12"/>
          <w:szCs w:val="12"/>
        </w:rPr>
      </w:pPr>
    </w:p>
    <w:p w:rsidR="008F2B44" w:rsidRDefault="008F2B44" w:rsidP="008F2B44">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8F2B44" w:rsidRPr="00F85FA7" w:rsidRDefault="008F2B44" w:rsidP="008F2B44">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8F2B44" w:rsidRPr="00F85FA7" w:rsidRDefault="008F2B44" w:rsidP="008F2B44">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8F2B44" w:rsidRPr="00F85FA7" w:rsidRDefault="008F2B44" w:rsidP="008F2B44">
      <w:pPr>
        <w:tabs>
          <w:tab w:val="left" w:pos="284"/>
        </w:tabs>
        <w:spacing w:after="0" w:line="240" w:lineRule="auto"/>
        <w:jc w:val="center"/>
        <w:rPr>
          <w:rFonts w:ascii="Times New Roman" w:eastAsia="Calibri" w:hAnsi="Times New Roman" w:cs="Times New Roman"/>
          <w:sz w:val="12"/>
          <w:szCs w:val="12"/>
        </w:rPr>
      </w:pPr>
    </w:p>
    <w:p w:rsidR="008F2B44" w:rsidRPr="00F85FA7" w:rsidRDefault="008F2B44" w:rsidP="008F2B4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8F2B44" w:rsidRPr="00F85FA7" w:rsidRDefault="008F2B44" w:rsidP="008F2B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№649-р</w:t>
      </w:r>
    </w:p>
    <w:p w:rsidR="008F2B44" w:rsidRDefault="008F2B44" w:rsidP="008F2B44">
      <w:pPr>
        <w:tabs>
          <w:tab w:val="left" w:pos="284"/>
        </w:tabs>
        <w:spacing w:after="0" w:line="240" w:lineRule="auto"/>
        <w:jc w:val="center"/>
        <w:rPr>
          <w:rFonts w:ascii="Times New Roman" w:eastAsia="Calibri" w:hAnsi="Times New Roman" w:cs="Times New Roman"/>
          <w:b/>
          <w:sz w:val="12"/>
          <w:szCs w:val="12"/>
        </w:rPr>
      </w:pPr>
      <w:r w:rsidRPr="008F2B44">
        <w:rPr>
          <w:rFonts w:ascii="Times New Roman" w:eastAsia="Calibri" w:hAnsi="Times New Roman" w:cs="Times New Roman"/>
          <w:b/>
          <w:sz w:val="12"/>
          <w:szCs w:val="12"/>
        </w:rPr>
        <w:t>О проведении месячника по организации безопасной эксплуатации</w:t>
      </w:r>
    </w:p>
    <w:p w:rsidR="008F2B44" w:rsidRDefault="008F2B44" w:rsidP="008F2B44">
      <w:pPr>
        <w:tabs>
          <w:tab w:val="left" w:pos="284"/>
        </w:tabs>
        <w:spacing w:after="0" w:line="240" w:lineRule="auto"/>
        <w:jc w:val="center"/>
        <w:rPr>
          <w:rFonts w:ascii="Times New Roman" w:eastAsia="Calibri" w:hAnsi="Times New Roman" w:cs="Times New Roman"/>
          <w:b/>
          <w:sz w:val="12"/>
          <w:szCs w:val="12"/>
        </w:rPr>
      </w:pPr>
      <w:r w:rsidRPr="008F2B44">
        <w:rPr>
          <w:rFonts w:ascii="Times New Roman" w:eastAsia="Calibri" w:hAnsi="Times New Roman" w:cs="Times New Roman"/>
          <w:b/>
          <w:sz w:val="12"/>
          <w:szCs w:val="12"/>
        </w:rPr>
        <w:t xml:space="preserve"> внутридомового и внутриквартирного газового и вентиляционного оборудования (ВДГО и ВКГО)</w:t>
      </w:r>
    </w:p>
    <w:p w:rsidR="008F2B44" w:rsidRPr="00F85FA7" w:rsidRDefault="008F2B44" w:rsidP="008F2B44">
      <w:pPr>
        <w:tabs>
          <w:tab w:val="left" w:pos="284"/>
        </w:tabs>
        <w:spacing w:after="0" w:line="240" w:lineRule="auto"/>
        <w:jc w:val="center"/>
        <w:rPr>
          <w:rFonts w:ascii="Times New Roman" w:eastAsia="Calibri" w:hAnsi="Times New Roman" w:cs="Times New Roman"/>
          <w:b/>
          <w:sz w:val="12"/>
          <w:szCs w:val="12"/>
        </w:rPr>
      </w:pP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В соответствии с Федеральным законом от 06.10.2003 г. № 131 - ФЗ «Об общих принципах организации местного самоуправления в Российской Федерации» Уставом муниципального района Сергиевский, в целях принятия мер по предотвращению отравлений угарным газом, а также взрывов бытового газа при использовании природного газа для бытовых нужд населением  Сергиевского района:</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lastRenderedPageBreak/>
        <w:t>1. Провести на территории района месячник по организации безопасной эксплуатации  внутридомового и внутриквартирного газового и вентиляционного оборудования (ВДГО и ВКГО) в два этапа:</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- 1 этап- 13.05.2019г. по 10.06.2019г.</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- 2 эта</w:t>
      </w:r>
      <w:r>
        <w:rPr>
          <w:rFonts w:ascii="Times New Roman" w:eastAsia="Calibri" w:hAnsi="Times New Roman" w:cs="Times New Roman"/>
          <w:sz w:val="12"/>
          <w:szCs w:val="12"/>
        </w:rPr>
        <w:t>п- 02.09.2019г. по 30.09.2019г.</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2.Создать комиссию для проведения месячника по организации безопасной эксплуатации внутридомового и внутриквартирного газового и вентиляционного оборудования  (ВДГО  и  ВКГО) (далее – Комиссия) в составе согласно Приложению 1 к настоящему распоряжению.</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3. Комиссии:</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3.1. Приступить к работе с 21 мая 2019 года.</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3.2. При проведении месячника по организации безопасной эксплуатации внутридомового и внутриквартирного газового и вентиляционного оборудования (ВДГО и ВКГО) руководствоваться положением о месячнике по организации безопасной эксплуатации внутридомового и внутриквартирного газового и вентиляционного оборудования (ВДГО и ВКГО) (далее – положение), утвержденным первым вице-губернатором – председателем Правительства Самарской области </w:t>
      </w:r>
      <w:proofErr w:type="spellStart"/>
      <w:r w:rsidRPr="008F2B44">
        <w:rPr>
          <w:rFonts w:ascii="Times New Roman" w:eastAsia="Calibri" w:hAnsi="Times New Roman" w:cs="Times New Roman"/>
          <w:sz w:val="12"/>
          <w:szCs w:val="12"/>
        </w:rPr>
        <w:t>Нефёдовым</w:t>
      </w:r>
      <w:proofErr w:type="spellEnd"/>
      <w:r w:rsidRPr="008F2B44">
        <w:rPr>
          <w:rFonts w:ascii="Times New Roman" w:eastAsia="Calibri" w:hAnsi="Times New Roman" w:cs="Times New Roman"/>
          <w:sz w:val="12"/>
          <w:szCs w:val="12"/>
        </w:rPr>
        <w:t xml:space="preserve"> А.П., и методическими рекомендациями по обеспечению безопасной эксплуатации внутридомового и внутриквартирного газового оборудования, утвержденные областной комиссией по предупреждению и ликвидации чрезвычайных ситуаций и обеспечению пожарной безопасности и согласно Приложению 2 к настоящему распоряжению.</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3.3. Информацию о ходе работы образованной Комиссии в рамках проведения I и II этапов месячника по организации безопасной эксплуатации  внутридомового и внутриквартирного газового и вентиляционного оборудования (ВДГО и ВКГО) направлять в адрес министерства энергетики и жилищно-коммунального хозяйства Самарской области в установленные  положением  сроки согласно приложению 3 к настоящему распоряжению.</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3.4. Обеспечить выполнение мероприятий в соответствии с Минимальным перечнем выполняемых работ по обеспечению работоспособности систем вентиляции и </w:t>
      </w:r>
      <w:proofErr w:type="spellStart"/>
      <w:r w:rsidRPr="008F2B44">
        <w:rPr>
          <w:rFonts w:ascii="Times New Roman" w:eastAsia="Calibri" w:hAnsi="Times New Roman" w:cs="Times New Roman"/>
          <w:sz w:val="12"/>
          <w:szCs w:val="12"/>
        </w:rPr>
        <w:t>дымоудаления</w:t>
      </w:r>
      <w:proofErr w:type="spellEnd"/>
      <w:r w:rsidRPr="008F2B44">
        <w:rPr>
          <w:rFonts w:ascii="Times New Roman" w:eastAsia="Calibri" w:hAnsi="Times New Roman" w:cs="Times New Roman"/>
          <w:sz w:val="12"/>
          <w:szCs w:val="12"/>
        </w:rPr>
        <w:t xml:space="preserve"> при использовании бытового газоиспользующего оборудования в соответствии с  приложением № 1 к методическим рекомендациям по обеспечению безопасной эксплуатации внутридомового и внутриквартирного газового оборудования согласно Приложен</w:t>
      </w:r>
      <w:r>
        <w:rPr>
          <w:rFonts w:ascii="Times New Roman" w:eastAsia="Calibri" w:hAnsi="Times New Roman" w:cs="Times New Roman"/>
          <w:sz w:val="12"/>
          <w:szCs w:val="12"/>
        </w:rPr>
        <w:t>ию 2 к настоящему распоряжению.</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4. Опубликовать настоящее постановление </w:t>
      </w:r>
      <w:r>
        <w:rPr>
          <w:rFonts w:ascii="Times New Roman" w:eastAsia="Calibri" w:hAnsi="Times New Roman" w:cs="Times New Roman"/>
          <w:sz w:val="12"/>
          <w:szCs w:val="12"/>
        </w:rPr>
        <w:t>в газете «Сергиевский вестник».</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5. Организационному управлению администрации муниципального района Сергиевский разместить настоящее постановление на официальном сайте администрации муниципального района Сергиевский в сети интернет и направить информацию о проведение месячника </w:t>
      </w:r>
      <w:r>
        <w:rPr>
          <w:rFonts w:ascii="Times New Roman" w:eastAsia="Calibri" w:hAnsi="Times New Roman" w:cs="Times New Roman"/>
          <w:sz w:val="12"/>
          <w:szCs w:val="12"/>
        </w:rPr>
        <w:t>в газету «Сергиевская трибуна».</w:t>
      </w:r>
    </w:p>
    <w:p w:rsidR="008F2B44" w:rsidRPr="008F2B44" w:rsidRDefault="008F2B44" w:rsidP="008F2B44">
      <w:pPr>
        <w:spacing w:after="0" w:line="240" w:lineRule="auto"/>
        <w:ind w:firstLine="284"/>
        <w:jc w:val="both"/>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6. Контроль за выполнением настоящего </w:t>
      </w:r>
      <w:r>
        <w:rPr>
          <w:rFonts w:ascii="Times New Roman" w:eastAsia="Calibri" w:hAnsi="Times New Roman" w:cs="Times New Roman"/>
          <w:sz w:val="12"/>
          <w:szCs w:val="12"/>
        </w:rPr>
        <w:t>распоряжения оставляю за собой.</w:t>
      </w:r>
    </w:p>
    <w:p w:rsidR="008F2B44" w:rsidRPr="008F2B44" w:rsidRDefault="008F2B44" w:rsidP="008F2B44">
      <w:pPr>
        <w:spacing w:after="0" w:line="240" w:lineRule="auto"/>
        <w:jc w:val="right"/>
        <w:rPr>
          <w:rFonts w:ascii="Times New Roman" w:eastAsia="Calibri" w:hAnsi="Times New Roman" w:cs="Times New Roman"/>
          <w:sz w:val="12"/>
          <w:szCs w:val="12"/>
        </w:rPr>
      </w:pPr>
      <w:r w:rsidRPr="008F2B44">
        <w:rPr>
          <w:rFonts w:ascii="Times New Roman" w:eastAsia="Calibri" w:hAnsi="Times New Roman" w:cs="Times New Roman"/>
          <w:sz w:val="12"/>
          <w:szCs w:val="12"/>
        </w:rPr>
        <w:t>Глава</w:t>
      </w:r>
    </w:p>
    <w:p w:rsidR="008F2B44" w:rsidRDefault="008F2B44" w:rsidP="008F2B44">
      <w:pPr>
        <w:spacing w:after="0" w:line="240" w:lineRule="auto"/>
        <w:jc w:val="right"/>
        <w:rPr>
          <w:rFonts w:ascii="Times New Roman" w:eastAsia="Calibri" w:hAnsi="Times New Roman" w:cs="Times New Roman"/>
          <w:sz w:val="12"/>
          <w:szCs w:val="12"/>
        </w:rPr>
      </w:pPr>
      <w:r w:rsidRPr="008F2B44">
        <w:rPr>
          <w:rFonts w:ascii="Times New Roman" w:eastAsia="Calibri" w:hAnsi="Times New Roman" w:cs="Times New Roman"/>
          <w:sz w:val="12"/>
          <w:szCs w:val="12"/>
        </w:rPr>
        <w:t>муниципального района Сергиевский</w:t>
      </w:r>
    </w:p>
    <w:p w:rsidR="008F2B44" w:rsidRPr="008F2B44" w:rsidRDefault="008F2B44" w:rsidP="008F2B44">
      <w:pPr>
        <w:spacing w:after="0" w:line="240" w:lineRule="auto"/>
        <w:jc w:val="right"/>
        <w:rPr>
          <w:rFonts w:ascii="Times New Roman" w:eastAsia="Calibri" w:hAnsi="Times New Roman" w:cs="Times New Roman"/>
          <w:sz w:val="12"/>
          <w:szCs w:val="12"/>
        </w:rPr>
      </w:pPr>
      <w:r w:rsidRPr="008F2B44">
        <w:rPr>
          <w:rFonts w:ascii="Times New Roman" w:eastAsia="Calibri" w:hAnsi="Times New Roman" w:cs="Times New Roman"/>
          <w:sz w:val="12"/>
          <w:szCs w:val="12"/>
        </w:rPr>
        <w:t>А.А. Веселов</w:t>
      </w:r>
    </w:p>
    <w:p w:rsidR="006D771A" w:rsidRDefault="006D771A" w:rsidP="008F2B44">
      <w:pPr>
        <w:spacing w:after="0" w:line="240" w:lineRule="auto"/>
        <w:rPr>
          <w:rFonts w:ascii="Times New Roman" w:eastAsia="Calibri" w:hAnsi="Times New Roman" w:cs="Times New Roman"/>
          <w:sz w:val="12"/>
          <w:szCs w:val="12"/>
        </w:rPr>
      </w:pPr>
    </w:p>
    <w:p w:rsidR="008F2B44" w:rsidRPr="008F2B44" w:rsidRDefault="008F2B44" w:rsidP="008F2B44">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Приложение №1</w:t>
      </w:r>
    </w:p>
    <w:p w:rsidR="008F2B44" w:rsidRPr="008F2B44" w:rsidRDefault="008F2B44" w:rsidP="008F2B44">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к распоряжению администрации</w:t>
      </w:r>
    </w:p>
    <w:p w:rsidR="008F2B44" w:rsidRPr="008F2B44" w:rsidRDefault="008F2B44" w:rsidP="008F2B44">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муниципального района Сергиевский</w:t>
      </w:r>
    </w:p>
    <w:p w:rsidR="008F2B44" w:rsidRPr="008F2B44" w:rsidRDefault="008F2B44" w:rsidP="008F2B44">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№649-р от «21»  мая 2019 года.</w:t>
      </w:r>
    </w:p>
    <w:p w:rsidR="00D32822" w:rsidRDefault="008F2B44" w:rsidP="00D32822">
      <w:pPr>
        <w:spacing w:after="0" w:line="240" w:lineRule="auto"/>
        <w:jc w:val="center"/>
        <w:rPr>
          <w:rFonts w:ascii="Times New Roman" w:eastAsia="Calibri" w:hAnsi="Times New Roman" w:cs="Times New Roman"/>
          <w:b/>
          <w:sz w:val="12"/>
          <w:szCs w:val="12"/>
        </w:rPr>
      </w:pPr>
      <w:r w:rsidRPr="00D32822">
        <w:rPr>
          <w:rFonts w:ascii="Times New Roman" w:eastAsia="Calibri" w:hAnsi="Times New Roman" w:cs="Times New Roman"/>
          <w:b/>
          <w:sz w:val="12"/>
          <w:szCs w:val="12"/>
        </w:rPr>
        <w:t xml:space="preserve">Состав комиссии для проведения месячника по организации безопасной </w:t>
      </w:r>
    </w:p>
    <w:p w:rsidR="008F2B44" w:rsidRPr="00D32822" w:rsidRDefault="008F2B44" w:rsidP="00D32822">
      <w:pPr>
        <w:spacing w:after="0" w:line="240" w:lineRule="auto"/>
        <w:jc w:val="center"/>
        <w:rPr>
          <w:rFonts w:ascii="Times New Roman" w:eastAsia="Calibri" w:hAnsi="Times New Roman" w:cs="Times New Roman"/>
          <w:b/>
          <w:sz w:val="12"/>
          <w:szCs w:val="12"/>
        </w:rPr>
      </w:pPr>
      <w:r w:rsidRPr="00D32822">
        <w:rPr>
          <w:rFonts w:ascii="Times New Roman" w:eastAsia="Calibri" w:hAnsi="Times New Roman" w:cs="Times New Roman"/>
          <w:b/>
          <w:sz w:val="12"/>
          <w:szCs w:val="12"/>
        </w:rPr>
        <w:t>эксплуатации внутридомового и внутриквартирного газового и вентиляционного оборудования (ВДГО и ВКГО)</w:t>
      </w:r>
    </w:p>
    <w:tbl>
      <w:tblPr>
        <w:tblStyle w:val="213"/>
        <w:tblW w:w="7513" w:type="dxa"/>
        <w:tblInd w:w="108" w:type="dxa"/>
        <w:tblLook w:val="04A0" w:firstRow="1" w:lastRow="0" w:firstColumn="1" w:lastColumn="0" w:noHBand="0" w:noVBand="1"/>
      </w:tblPr>
      <w:tblGrid>
        <w:gridCol w:w="2268"/>
        <w:gridCol w:w="5245"/>
      </w:tblGrid>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b/>
                <w:sz w:val="12"/>
                <w:szCs w:val="12"/>
              </w:rPr>
              <w:t>Председатель комиссии:</w:t>
            </w:r>
          </w:p>
        </w:tc>
        <w:tc>
          <w:tcPr>
            <w:tcW w:w="5245" w:type="dxa"/>
          </w:tcPr>
          <w:p w:rsidR="008F2B44" w:rsidRPr="008F2B44" w:rsidRDefault="008F2B44" w:rsidP="008F2B44">
            <w:pPr>
              <w:rPr>
                <w:rFonts w:ascii="Times New Roman" w:eastAsia="Calibri" w:hAnsi="Times New Roman" w:cs="Times New Roman"/>
                <w:sz w:val="12"/>
                <w:szCs w:val="12"/>
              </w:rPr>
            </w:pP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Веселов Алексей Александрович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Глава муниципального района Сергиевский </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p>
        </w:tc>
        <w:tc>
          <w:tcPr>
            <w:tcW w:w="5245" w:type="dxa"/>
          </w:tcPr>
          <w:p w:rsidR="008F2B44" w:rsidRPr="008F2B44" w:rsidRDefault="008F2B44" w:rsidP="008F2B44">
            <w:pPr>
              <w:rPr>
                <w:rFonts w:ascii="Times New Roman" w:eastAsia="Calibri" w:hAnsi="Times New Roman" w:cs="Times New Roman"/>
                <w:sz w:val="12"/>
                <w:szCs w:val="12"/>
              </w:rPr>
            </w:pPr>
          </w:p>
        </w:tc>
      </w:tr>
      <w:tr w:rsidR="008F2B44" w:rsidRPr="008F2B44" w:rsidTr="00D32822">
        <w:tc>
          <w:tcPr>
            <w:tcW w:w="2268" w:type="dxa"/>
          </w:tcPr>
          <w:p w:rsidR="008F2B44" w:rsidRPr="008F2B44" w:rsidRDefault="008F2B44" w:rsidP="008F2B44">
            <w:pPr>
              <w:rPr>
                <w:rFonts w:ascii="Times New Roman" w:eastAsia="Calibri" w:hAnsi="Times New Roman" w:cs="Times New Roman"/>
                <w:b/>
                <w:sz w:val="12"/>
                <w:szCs w:val="12"/>
              </w:rPr>
            </w:pPr>
            <w:r w:rsidRPr="008F2B44">
              <w:rPr>
                <w:rFonts w:ascii="Times New Roman" w:eastAsia="Calibri" w:hAnsi="Times New Roman" w:cs="Times New Roman"/>
                <w:b/>
                <w:sz w:val="12"/>
                <w:szCs w:val="12"/>
              </w:rPr>
              <w:t>Члены комиссии:</w:t>
            </w:r>
          </w:p>
        </w:tc>
        <w:tc>
          <w:tcPr>
            <w:tcW w:w="5245" w:type="dxa"/>
          </w:tcPr>
          <w:p w:rsidR="008F2B44" w:rsidRPr="008F2B44" w:rsidRDefault="008F2B44" w:rsidP="008F2B44">
            <w:pPr>
              <w:rPr>
                <w:rFonts w:ascii="Times New Roman" w:eastAsia="Calibri" w:hAnsi="Times New Roman" w:cs="Times New Roman"/>
                <w:sz w:val="12"/>
                <w:szCs w:val="12"/>
              </w:rPr>
            </w:pP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Савельев Сергей </w:t>
            </w:r>
            <w:proofErr w:type="spellStart"/>
            <w:r w:rsidRPr="008F2B44">
              <w:rPr>
                <w:rFonts w:ascii="Times New Roman" w:eastAsia="Calibri" w:hAnsi="Times New Roman" w:cs="Times New Roman"/>
                <w:sz w:val="12"/>
                <w:szCs w:val="12"/>
              </w:rPr>
              <w:t>Анатальевич</w:t>
            </w:r>
            <w:proofErr w:type="spellEnd"/>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Заместитель Главы мун</w:t>
            </w:r>
            <w:r w:rsidR="00D32822">
              <w:rPr>
                <w:rFonts w:ascii="Times New Roman" w:eastAsia="Calibri" w:hAnsi="Times New Roman" w:cs="Times New Roman"/>
                <w:sz w:val="12"/>
                <w:szCs w:val="12"/>
              </w:rPr>
              <w:t xml:space="preserve">иципального района Сергиевский </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Кузнецова Ольга Петровна</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ведущий специалист промышленно-коммунального отдела администрации му</w:t>
            </w:r>
            <w:r w:rsidR="00D32822">
              <w:rPr>
                <w:rFonts w:ascii="Times New Roman" w:eastAsia="Calibri" w:hAnsi="Times New Roman" w:cs="Times New Roman"/>
                <w:sz w:val="12"/>
                <w:szCs w:val="12"/>
              </w:rPr>
              <w:t>ниципального района Сергиевский</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proofErr w:type="spellStart"/>
            <w:r w:rsidRPr="008F2B44">
              <w:rPr>
                <w:rFonts w:ascii="Times New Roman" w:eastAsia="Calibri" w:hAnsi="Times New Roman" w:cs="Times New Roman"/>
                <w:sz w:val="12"/>
                <w:szCs w:val="12"/>
              </w:rPr>
              <w:t>Полоумов</w:t>
            </w:r>
            <w:proofErr w:type="spellEnd"/>
            <w:r w:rsidRPr="008F2B44">
              <w:rPr>
                <w:rFonts w:ascii="Times New Roman" w:eastAsia="Calibri" w:hAnsi="Times New Roman" w:cs="Times New Roman"/>
                <w:sz w:val="12"/>
                <w:szCs w:val="12"/>
              </w:rPr>
              <w:t xml:space="preserve"> Андрей Васильевич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Генеральный директор ООО «Сервисная коммуналь</w:t>
            </w:r>
            <w:r w:rsidR="00D32822">
              <w:rPr>
                <w:rFonts w:ascii="Times New Roman" w:eastAsia="Calibri" w:hAnsi="Times New Roman" w:cs="Times New Roman"/>
                <w:sz w:val="12"/>
                <w:szCs w:val="12"/>
              </w:rPr>
              <w:t>ная компания» (по согласованию)</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Дарма Сергей Геннадьевич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начальник Сергиевского комплексного участка филиала «</w:t>
            </w:r>
            <w:proofErr w:type="spellStart"/>
            <w:r w:rsidRPr="008F2B44">
              <w:rPr>
                <w:rFonts w:ascii="Times New Roman" w:eastAsia="Calibri" w:hAnsi="Times New Roman" w:cs="Times New Roman"/>
                <w:sz w:val="12"/>
                <w:szCs w:val="12"/>
              </w:rPr>
              <w:t>Сергиевскга</w:t>
            </w:r>
            <w:r w:rsidR="00D32822">
              <w:rPr>
                <w:rFonts w:ascii="Times New Roman" w:eastAsia="Calibri" w:hAnsi="Times New Roman" w:cs="Times New Roman"/>
                <w:sz w:val="12"/>
                <w:szCs w:val="12"/>
              </w:rPr>
              <w:t>з</w:t>
            </w:r>
            <w:proofErr w:type="spellEnd"/>
            <w:r w:rsidR="00D32822">
              <w:rPr>
                <w:rFonts w:ascii="Times New Roman" w:eastAsia="Calibri" w:hAnsi="Times New Roman" w:cs="Times New Roman"/>
                <w:sz w:val="12"/>
                <w:szCs w:val="12"/>
              </w:rPr>
              <w:t>» ООО «СВГК» (по согласованию)</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proofErr w:type="spellStart"/>
            <w:r w:rsidRPr="008F2B44">
              <w:rPr>
                <w:rFonts w:ascii="Times New Roman" w:eastAsia="Calibri" w:hAnsi="Times New Roman" w:cs="Times New Roman"/>
                <w:sz w:val="12"/>
                <w:szCs w:val="12"/>
              </w:rPr>
              <w:t>Ягольников</w:t>
            </w:r>
            <w:proofErr w:type="spellEnd"/>
            <w:r w:rsidRPr="008F2B44">
              <w:rPr>
                <w:rFonts w:ascii="Times New Roman" w:eastAsia="Calibri" w:hAnsi="Times New Roman" w:cs="Times New Roman"/>
                <w:sz w:val="12"/>
                <w:szCs w:val="12"/>
              </w:rPr>
              <w:t xml:space="preserve"> Сергей Викторович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начальник ОУУП и ПДН отдела министерства внутренних дел Российской Федерации по Сергие</w:t>
            </w:r>
            <w:r w:rsidR="00D32822">
              <w:rPr>
                <w:rFonts w:ascii="Times New Roman" w:eastAsia="Calibri" w:hAnsi="Times New Roman" w:cs="Times New Roman"/>
                <w:sz w:val="12"/>
                <w:szCs w:val="12"/>
              </w:rPr>
              <w:t>вскому району (по согласованию)</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proofErr w:type="spellStart"/>
            <w:r w:rsidRPr="008F2B44">
              <w:rPr>
                <w:rFonts w:ascii="Times New Roman" w:eastAsia="Calibri" w:hAnsi="Times New Roman" w:cs="Times New Roman"/>
                <w:sz w:val="12"/>
                <w:szCs w:val="12"/>
              </w:rPr>
              <w:t>Какаров</w:t>
            </w:r>
            <w:proofErr w:type="spellEnd"/>
            <w:r w:rsidRPr="008F2B44">
              <w:rPr>
                <w:rFonts w:ascii="Times New Roman" w:eastAsia="Calibri" w:hAnsi="Times New Roman" w:cs="Times New Roman"/>
                <w:sz w:val="12"/>
                <w:szCs w:val="12"/>
              </w:rPr>
              <w:t xml:space="preserve"> Александр Ефимович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главный консультант Северо-Восточного управления жилищного надзора Государственной жилищной инспекции Сама</w:t>
            </w:r>
            <w:r w:rsidR="00D32822">
              <w:rPr>
                <w:rFonts w:ascii="Times New Roman" w:eastAsia="Calibri" w:hAnsi="Times New Roman" w:cs="Times New Roman"/>
                <w:sz w:val="12"/>
                <w:szCs w:val="12"/>
              </w:rPr>
              <w:t>рской области (по согласованию)</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proofErr w:type="spellStart"/>
            <w:r w:rsidRPr="008F2B44">
              <w:rPr>
                <w:rFonts w:ascii="Times New Roman" w:eastAsia="Calibri" w:hAnsi="Times New Roman" w:cs="Times New Roman"/>
                <w:sz w:val="12"/>
                <w:szCs w:val="12"/>
              </w:rPr>
              <w:t>Базанов</w:t>
            </w:r>
            <w:proofErr w:type="spellEnd"/>
            <w:r w:rsidRPr="008F2B44">
              <w:rPr>
                <w:rFonts w:ascii="Times New Roman" w:eastAsia="Calibri" w:hAnsi="Times New Roman" w:cs="Times New Roman"/>
                <w:sz w:val="12"/>
                <w:szCs w:val="12"/>
              </w:rPr>
              <w:t xml:space="preserve"> Сергей Александрович</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инспектор  отдела надзорной деятельности и профилактической работы муниципальных районов Сергиевский и </w:t>
            </w:r>
            <w:proofErr w:type="spellStart"/>
            <w:r w:rsidRPr="008F2B44">
              <w:rPr>
                <w:rFonts w:ascii="Times New Roman" w:eastAsia="Calibri" w:hAnsi="Times New Roman" w:cs="Times New Roman"/>
                <w:sz w:val="12"/>
                <w:szCs w:val="12"/>
              </w:rPr>
              <w:t>Исаклинский</w:t>
            </w:r>
            <w:proofErr w:type="spellEnd"/>
            <w:r w:rsidRPr="008F2B44">
              <w:rPr>
                <w:rFonts w:ascii="Times New Roman" w:eastAsia="Calibri" w:hAnsi="Times New Roman" w:cs="Times New Roman"/>
                <w:sz w:val="12"/>
                <w:szCs w:val="12"/>
              </w:rPr>
              <w:t xml:space="preserve"> управления надзорной деятельности и профилактической работы Главного управления МЧС России  по Самарской области  (по согласованию)</w:t>
            </w:r>
          </w:p>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 xml:space="preserve"> </w:t>
            </w:r>
          </w:p>
        </w:tc>
      </w:tr>
      <w:tr w:rsidR="008F2B44" w:rsidRPr="008F2B44" w:rsidTr="00D32822">
        <w:tc>
          <w:tcPr>
            <w:tcW w:w="2268"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Главы сельских (городского) поселений</w:t>
            </w:r>
          </w:p>
        </w:tc>
        <w:tc>
          <w:tcPr>
            <w:tcW w:w="5245" w:type="dxa"/>
          </w:tcPr>
          <w:p w:rsidR="008F2B44" w:rsidRPr="008F2B44" w:rsidRDefault="008F2B44" w:rsidP="008F2B44">
            <w:pPr>
              <w:rPr>
                <w:rFonts w:ascii="Times New Roman" w:eastAsia="Calibri" w:hAnsi="Times New Roman" w:cs="Times New Roman"/>
                <w:sz w:val="12"/>
                <w:szCs w:val="12"/>
              </w:rPr>
            </w:pPr>
            <w:r w:rsidRPr="008F2B44">
              <w:rPr>
                <w:rFonts w:ascii="Times New Roman" w:eastAsia="Calibri" w:hAnsi="Times New Roman" w:cs="Times New Roman"/>
                <w:sz w:val="12"/>
                <w:szCs w:val="12"/>
              </w:rPr>
              <w:t>(по согласованию)</w:t>
            </w:r>
          </w:p>
        </w:tc>
      </w:tr>
    </w:tbl>
    <w:p w:rsidR="008F2B44" w:rsidRPr="008F2B44" w:rsidRDefault="008F2B44" w:rsidP="008F2B44">
      <w:pPr>
        <w:spacing w:after="0" w:line="240" w:lineRule="auto"/>
        <w:rPr>
          <w:rFonts w:ascii="Times New Roman" w:eastAsia="Calibri" w:hAnsi="Times New Roman" w:cs="Times New Roman"/>
          <w:sz w:val="12"/>
          <w:szCs w:val="12"/>
        </w:rPr>
      </w:pPr>
    </w:p>
    <w:p w:rsidR="00D32822" w:rsidRPr="008F2B44" w:rsidRDefault="00D32822" w:rsidP="00D3282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к распоряжению администрации</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муниципального района Сергиевский</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№649-р от «21»  мая 2019 года.</w:t>
      </w:r>
    </w:p>
    <w:p w:rsidR="008F2B44" w:rsidRDefault="00D32822" w:rsidP="008F2B44">
      <w:pPr>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4627" cy="3007853"/>
            <wp:effectExtent l="0" t="0" r="0" b="0"/>
            <wp:docPr id="13" name="Рисунок 1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1.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l="5661" t="7770" r="4078" b="10276"/>
                    <a:stretch/>
                  </pic:blipFill>
                  <pic:spPr bwMode="auto">
                    <a:xfrm>
                      <a:off x="0" y="0"/>
                      <a:ext cx="2294715" cy="30079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0F9A99BE" wp14:editId="3908B4D6">
            <wp:extent cx="2449902" cy="3325539"/>
            <wp:effectExtent l="0" t="0" r="0" b="0"/>
            <wp:docPr id="18" name="Рисунок 18"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2.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804" t="2223" r="2238" b="9494"/>
                    <a:stretch/>
                  </pic:blipFill>
                  <pic:spPr bwMode="auto">
                    <a:xfrm>
                      <a:off x="0" y="0"/>
                      <a:ext cx="2450074" cy="3325772"/>
                    </a:xfrm>
                    <a:prstGeom prst="rect">
                      <a:avLst/>
                    </a:prstGeom>
                    <a:noFill/>
                    <a:ln>
                      <a:noFill/>
                    </a:ln>
                    <a:extLst>
                      <a:ext uri="{53640926-AAD7-44D8-BBD7-CCE9431645EC}">
                        <a14:shadowObscured xmlns:a14="http://schemas.microsoft.com/office/drawing/2010/main"/>
                      </a:ext>
                    </a:extLst>
                  </pic:spPr>
                </pic:pic>
              </a:graphicData>
            </a:graphic>
          </wp:inline>
        </w:drawing>
      </w:r>
    </w:p>
    <w:p w:rsidR="006D771A" w:rsidRDefault="006D771A" w:rsidP="006D771A">
      <w:pPr>
        <w:spacing w:after="0" w:line="240" w:lineRule="auto"/>
        <w:rPr>
          <w:rFonts w:ascii="Times New Roman" w:eastAsia="Calibri" w:hAnsi="Times New Roman" w:cs="Times New Roman"/>
          <w:sz w:val="12"/>
          <w:szCs w:val="12"/>
        </w:rPr>
      </w:pPr>
    </w:p>
    <w:p w:rsidR="006D771A" w:rsidRPr="006D771A" w:rsidRDefault="00D32822" w:rsidP="006D771A">
      <w:pPr>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2264" cy="3136923"/>
            <wp:effectExtent l="0" t="0" r="0" b="0"/>
            <wp:docPr id="20" name="Рисунок 2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3.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l="7003" t="2221" b="9091"/>
                    <a:stretch/>
                  </pic:blipFill>
                  <pic:spPr bwMode="auto">
                    <a:xfrm>
                      <a:off x="0" y="0"/>
                      <a:ext cx="2378221" cy="3144801"/>
                    </a:xfrm>
                    <a:prstGeom prst="rect">
                      <a:avLst/>
                    </a:prstGeom>
                    <a:noFill/>
                    <a:ln>
                      <a:noFill/>
                    </a:ln>
                    <a:extLst>
                      <a:ext uri="{53640926-AAD7-44D8-BBD7-CCE9431645EC}">
                        <a14:shadowObscured xmlns:a14="http://schemas.microsoft.com/office/drawing/2010/main"/>
                      </a:ext>
                    </a:extLst>
                  </pic:spPr>
                </pic:pic>
              </a:graphicData>
            </a:graphic>
          </wp:inline>
        </w:drawing>
      </w:r>
    </w:p>
    <w:p w:rsidR="00D32822" w:rsidRPr="00D32822" w:rsidRDefault="00D32822" w:rsidP="00D32822">
      <w:pPr>
        <w:tabs>
          <w:tab w:val="left" w:pos="284"/>
        </w:tabs>
        <w:spacing w:after="0" w:line="240" w:lineRule="auto"/>
        <w:jc w:val="center"/>
        <w:rPr>
          <w:rFonts w:ascii="Times New Roman" w:eastAsia="Calibri" w:hAnsi="Times New Roman" w:cs="Times New Roman"/>
          <w:b/>
          <w:sz w:val="12"/>
          <w:szCs w:val="12"/>
        </w:rPr>
      </w:pPr>
      <w:r w:rsidRPr="00D32822">
        <w:rPr>
          <w:rFonts w:ascii="Times New Roman" w:eastAsia="Calibri" w:hAnsi="Times New Roman" w:cs="Times New Roman"/>
          <w:b/>
          <w:sz w:val="12"/>
          <w:szCs w:val="12"/>
        </w:rPr>
        <w:lastRenderedPageBreak/>
        <w:t>МЕТОДИЧЕСКИЕ РЕКОМЕНДАЦИИ</w:t>
      </w:r>
    </w:p>
    <w:p w:rsidR="00D32822" w:rsidRDefault="00D32822" w:rsidP="00D32822">
      <w:pPr>
        <w:tabs>
          <w:tab w:val="left" w:pos="284"/>
        </w:tabs>
        <w:spacing w:after="0" w:line="240" w:lineRule="auto"/>
        <w:jc w:val="center"/>
        <w:rPr>
          <w:rFonts w:ascii="Times New Roman" w:eastAsia="Calibri" w:hAnsi="Times New Roman" w:cs="Times New Roman"/>
          <w:b/>
          <w:sz w:val="12"/>
          <w:szCs w:val="12"/>
        </w:rPr>
      </w:pPr>
      <w:r w:rsidRPr="00D32822">
        <w:rPr>
          <w:rFonts w:ascii="Times New Roman" w:eastAsia="Calibri" w:hAnsi="Times New Roman" w:cs="Times New Roman"/>
          <w:b/>
          <w:sz w:val="12"/>
          <w:szCs w:val="12"/>
        </w:rPr>
        <w:t xml:space="preserve">ПО ОБЕСПЕЧЕНИЮ БЕЗОПАСНОЙ ЭКСПЛУАТАЦИИ ВНУТРИДОМОВОГО </w:t>
      </w:r>
    </w:p>
    <w:p w:rsidR="00D32822" w:rsidRPr="00D32822" w:rsidRDefault="00D32822" w:rsidP="00D32822">
      <w:pPr>
        <w:tabs>
          <w:tab w:val="left" w:pos="284"/>
        </w:tabs>
        <w:spacing w:after="0" w:line="240" w:lineRule="auto"/>
        <w:jc w:val="center"/>
        <w:rPr>
          <w:rFonts w:ascii="Times New Roman" w:eastAsia="Calibri" w:hAnsi="Times New Roman" w:cs="Times New Roman"/>
          <w:b/>
          <w:sz w:val="12"/>
          <w:szCs w:val="12"/>
        </w:rPr>
      </w:pPr>
      <w:r w:rsidRPr="00D32822">
        <w:rPr>
          <w:rFonts w:ascii="Times New Roman" w:eastAsia="Calibri" w:hAnsi="Times New Roman" w:cs="Times New Roman"/>
          <w:b/>
          <w:sz w:val="12"/>
          <w:szCs w:val="12"/>
        </w:rPr>
        <w:t>И ВНУТРИКВАРТИРНОГО ГАЗОВОГО ОБОРУДОВАНИЯ</w:t>
      </w:r>
    </w:p>
    <w:p w:rsidR="00D32822" w:rsidRPr="00D32822" w:rsidRDefault="00D32822" w:rsidP="00D32822">
      <w:pPr>
        <w:tabs>
          <w:tab w:val="left" w:pos="284"/>
        </w:tabs>
        <w:spacing w:after="0" w:line="240" w:lineRule="auto"/>
        <w:jc w:val="both"/>
        <w:rPr>
          <w:rFonts w:ascii="Times New Roman" w:eastAsia="Calibri" w:hAnsi="Times New Roman" w:cs="Times New Roman"/>
          <w:b/>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sz w:val="12"/>
          <w:szCs w:val="12"/>
        </w:rPr>
      </w:pPr>
      <w:r w:rsidRPr="00D32822">
        <w:rPr>
          <w:rFonts w:ascii="Times New Roman" w:eastAsia="Calibri" w:hAnsi="Times New Roman" w:cs="Times New Roman"/>
          <w:b/>
          <w:sz w:val="12"/>
          <w:szCs w:val="12"/>
          <w:lang w:val="en-US"/>
        </w:rPr>
        <w:t>I</w:t>
      </w:r>
      <w:r w:rsidRPr="00D32822">
        <w:rPr>
          <w:rFonts w:ascii="Times New Roman" w:eastAsia="Calibri" w:hAnsi="Times New Roman" w:cs="Times New Roman"/>
          <w:b/>
          <w:sz w:val="12"/>
          <w:szCs w:val="12"/>
        </w:rPr>
        <w:t>. Общие положения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1.1. Настоящие методические рекомендации регулирует отношения, возникающие при использовании бытового газоиспользующего оборудования (далее - БГО), относящегося к внутридомовому и(или) внутриквартирному газовому оборудованию (далее - ВДГО), и направлены на предотвращение и устранение аварийных ситуаций при использовании БГО, вызванных нарушениями в работе систем вентиляции и </w:t>
      </w:r>
      <w:proofErr w:type="spellStart"/>
      <w:r w:rsidRPr="00D32822">
        <w:rPr>
          <w:rFonts w:ascii="Times New Roman" w:eastAsia="Calibri" w:hAnsi="Times New Roman" w:cs="Times New Roman"/>
          <w:sz w:val="12"/>
          <w:szCs w:val="12"/>
        </w:rPr>
        <w:t>дымоудаления</w:t>
      </w:r>
      <w:proofErr w:type="spellEnd"/>
      <w:r w:rsidRPr="00D32822">
        <w:rPr>
          <w:rFonts w:ascii="Times New Roman" w:eastAsia="Calibri" w:hAnsi="Times New Roman" w:cs="Times New Roman"/>
          <w:sz w:val="12"/>
          <w:szCs w:val="12"/>
        </w:rPr>
        <w:t xml:space="preserve"> жилых и нежилых помещений: дымовых или вентиляционных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К указанным аварийным ситуациям относятся, в том числе (но не ограничиваясь): отсутствие тяги; образования обратной тяги; отсутствие притока воздуха в количестве, необходимом для полного сжигания газа при использовании БГО; несоответствие параметров притока воздуха требованиям, установленным настоящими методическими рекомендациями, и другие аварийные ситуации.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Требования настоящих методических рекомендаций распространяются на работы и услуги в отношении систем вентиляции и </w:t>
      </w:r>
      <w:proofErr w:type="spellStart"/>
      <w:r w:rsidRPr="00D32822">
        <w:rPr>
          <w:rFonts w:ascii="Times New Roman" w:eastAsia="Calibri" w:hAnsi="Times New Roman" w:cs="Times New Roman"/>
          <w:sz w:val="12"/>
          <w:szCs w:val="12"/>
        </w:rPr>
        <w:t>дымоудаления</w:t>
      </w:r>
      <w:proofErr w:type="spellEnd"/>
      <w:r w:rsidRPr="00D32822" w:rsidDel="005F73ED">
        <w:rPr>
          <w:rFonts w:ascii="Times New Roman" w:eastAsia="Calibri" w:hAnsi="Times New Roman" w:cs="Times New Roman"/>
          <w:sz w:val="12"/>
          <w:szCs w:val="12"/>
        </w:rPr>
        <w:t xml:space="preserve"> </w:t>
      </w:r>
      <w:r w:rsidRPr="00D32822">
        <w:rPr>
          <w:rFonts w:ascii="Times New Roman" w:eastAsia="Calibri" w:hAnsi="Times New Roman" w:cs="Times New Roman"/>
          <w:sz w:val="12"/>
          <w:szCs w:val="12"/>
        </w:rPr>
        <w:t>жилых и нежилых помещений: дымовых и вентиляционных каналов, при использовании БГО, которые включают в себя: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проверку на соответствие исполнительной документации, в том числе (но не ограничиваясь) удостоверение обособленности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проверку работоспособности каналов и их соответствия нормативным и техническим требованиям (в том числе, параметрам притока воздуха и разрежения);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техническое обслуживание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чистку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ремонт каналов и оголовков.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1.2. Проверку технического состояния и профилактическое обслуживание эксплуатируемых дымовых и вентиляционных каналов в зданиях различного назначения специализированные организации осуществляют с учетом действующих нормативных документов на договорной основе.</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1.3. К самостоятельному выполнению работ допускаются руководители, специалисты и рабочие, прошедшие обучение.</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rPr>
        <w:t>Основные определения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Бытовое газоиспользующее оборудование - оборудование, предназначенное для использования газа в качестве топлива для бытовых нужд потребителей газа (газовые плиты, автоматические газовые проточные и емкостные водонагреватели, газовые конвекторы и др.).</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Вентиляция - организация естественного или искусственного обмена воздуха в помещениях для удаления избытков теплоты, влаги, вредных и других веществ с целью обеспечения допустимого микроклимата и качества воздуха.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Внутридомовое газовое оборудование:</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запорной арматуры (крана) включительно, расположенной на ответвлениях (</w:t>
      </w:r>
      <w:proofErr w:type="spellStart"/>
      <w:r w:rsidRPr="00D32822">
        <w:rPr>
          <w:rFonts w:ascii="Times New Roman" w:eastAsia="Calibri" w:hAnsi="Times New Roman" w:cs="Times New Roman"/>
          <w:sz w:val="12"/>
          <w:szCs w:val="12"/>
        </w:rPr>
        <w:t>опусках</w:t>
      </w:r>
      <w:proofErr w:type="spellEnd"/>
      <w:r w:rsidRPr="00D32822">
        <w:rPr>
          <w:rFonts w:ascii="Times New Roman" w:eastAsia="Calibri" w:hAnsi="Times New Roman" w:cs="Times New Roman"/>
          <w:sz w:val="12"/>
          <w:szCs w:val="12"/>
        </w:rPr>
        <w:t>)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бытового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 по отоплению и (или) горячему водоснабжению;</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сжиженных углеводородных газов) или места присоединения указанных газопроводов к сети газораспределения до бытового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бытовое газоиспользующее оборудование, технические устройства на газопроводах, в том числе запорная регулирующая и предохранительная арматура, системы контроля загазованности помещений и приборы учета газа.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Внутриквартирное газовое оборудование - газопроводы многоквартирного дома, проложенные после запорной арматуры (крана), расположенной на ответвлениях (</w:t>
      </w:r>
      <w:proofErr w:type="spellStart"/>
      <w:r w:rsidRPr="00D32822">
        <w:rPr>
          <w:rFonts w:ascii="Times New Roman" w:eastAsia="Calibri" w:hAnsi="Times New Roman" w:cs="Times New Roman"/>
          <w:sz w:val="12"/>
          <w:szCs w:val="12"/>
        </w:rPr>
        <w:t>опусках</w:t>
      </w:r>
      <w:proofErr w:type="spellEnd"/>
      <w:r w:rsidRPr="00D32822">
        <w:rPr>
          <w:rFonts w:ascii="Times New Roman" w:eastAsia="Calibri" w:hAnsi="Times New Roman" w:cs="Times New Roman"/>
          <w:sz w:val="12"/>
          <w:szCs w:val="12"/>
        </w:rPr>
        <w:t>)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Дымовой канал - вертикальный канал (труба) прямоугольного, круглого или овального сечения для создания тяги и удаления в атмосферу дымовых газов от БГО.</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Дымоотвод - труба (канал) для отвода дымовых газов от БГО в дымовой канал.</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sz w:val="12"/>
          <w:szCs w:val="12"/>
        </w:rPr>
      </w:pPr>
      <w:r w:rsidRPr="00D32822">
        <w:rPr>
          <w:rFonts w:ascii="Times New Roman" w:eastAsia="Calibri" w:hAnsi="Times New Roman" w:cs="Times New Roman"/>
          <w:b/>
          <w:sz w:val="12"/>
          <w:szCs w:val="12"/>
          <w:lang w:val="en-US"/>
        </w:rPr>
        <w:t>II</w:t>
      </w:r>
      <w:r w:rsidRPr="00D32822">
        <w:rPr>
          <w:rFonts w:ascii="Times New Roman" w:eastAsia="Calibri" w:hAnsi="Times New Roman" w:cs="Times New Roman"/>
          <w:b/>
          <w:sz w:val="12"/>
          <w:szCs w:val="12"/>
        </w:rPr>
        <w:t>. Основные требования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2.1. Работы, указанные в п.1.1 настоящих методических рекомендаций, выполняют специализированные организации (исполнитель) по договорам, заключенным с организациями, осуществляющими управление многоквартирными домами и ответственными за содержание их общего имущества, или собственниками помещений при непосредственном управлением многоквартирными домами, а также собственниками жилых и нежилых помещений (заказчик).</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Заказчики обязаны содержать в технически исправном состоянии дымовые и вентиляционные каналы и обеспечивать их своевременные проверку работоспособности, техническое обслуживание и ремонт по заключенным со специализированными организациями договорам.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Специализированные организации по заключенным с заказчиками договорам обязаны выполнять работы с учетом Минимального перечня выполняемых работ по обеспечению работоспособности систем вентиляции  и </w:t>
      </w:r>
      <w:proofErr w:type="spellStart"/>
      <w:r w:rsidRPr="00D32822">
        <w:rPr>
          <w:rFonts w:ascii="Times New Roman" w:eastAsia="Calibri" w:hAnsi="Times New Roman" w:cs="Times New Roman"/>
          <w:sz w:val="12"/>
          <w:szCs w:val="12"/>
        </w:rPr>
        <w:t>дымоудаления</w:t>
      </w:r>
      <w:proofErr w:type="spellEnd"/>
      <w:r w:rsidRPr="00D32822">
        <w:rPr>
          <w:rFonts w:ascii="Times New Roman" w:eastAsia="Calibri" w:hAnsi="Times New Roman" w:cs="Times New Roman"/>
          <w:sz w:val="12"/>
          <w:szCs w:val="12"/>
        </w:rPr>
        <w:t xml:space="preserve"> при использовании бытового газоиспользующего оборудования, который приведен в Приложении №1 к настоящим методическим рекомендациям.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2.2. В договоре между заказчиком и исполнителем должны быть указаны:</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а) объемы, периодичность, сроки и стоимость выполнения работ, с учетом Приложения №1 к настоящим методическим рекомендациям;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б) наличие у исполнителя необходимых документации, материалов и оборудования;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осуществление контроля за выполнением работ и приемкой выполненных работ;</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г) техническое обслуживание, проверка соответствия исполнительной документации, определение и фиксация обособленности каналов, проверка работоспособности системы вентиляции и </w:t>
      </w:r>
      <w:proofErr w:type="spellStart"/>
      <w:r w:rsidRPr="00D32822">
        <w:rPr>
          <w:rFonts w:ascii="Times New Roman" w:eastAsia="Calibri" w:hAnsi="Times New Roman" w:cs="Times New Roman"/>
          <w:sz w:val="12"/>
          <w:szCs w:val="12"/>
        </w:rPr>
        <w:t>дымоудаления</w:t>
      </w:r>
      <w:proofErr w:type="spellEnd"/>
      <w:r w:rsidRPr="00D32822">
        <w:rPr>
          <w:rFonts w:ascii="Times New Roman" w:eastAsia="Calibri" w:hAnsi="Times New Roman" w:cs="Times New Roman"/>
          <w:sz w:val="12"/>
          <w:szCs w:val="12"/>
        </w:rPr>
        <w:t xml:space="preserve"> с документальной фиксацией фактических параметров ее функционирования (включая скорость потока воздуха, разрежение), устранение неисправностей в дымовых и вентиляционных каналах в процессе эксплуатации, включая осмотр оголовков дымовых и вентиляционных каналов и принятие мер для предотвращения обмерзания и уменьшения сечения каналов при образовании в них льда, снега или инея;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д) незамедлительное извещение аварийной службы газораспределительной организации (по телефону 04 или 104 с мобильных аппаратов)  о выявленных нарушениях в работоспособности системы вентиляции, а также извещение специализированной организации, с которой заказчиком </w:t>
      </w:r>
      <w:r w:rsidRPr="00D32822">
        <w:rPr>
          <w:rFonts w:ascii="Times New Roman" w:eastAsia="Calibri" w:hAnsi="Times New Roman" w:cs="Times New Roman"/>
          <w:sz w:val="12"/>
          <w:szCs w:val="12"/>
        </w:rPr>
        <w:lastRenderedPageBreak/>
        <w:t>заключен договор о техническом обслуживании и ремонте ВДГО, о намечаемых ремонтных работах на дымовых каналах от БГО и об окончании этих работ для своевременного отключения или включения БГО;</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е) ответственность исполнителя за выполняемые работы.</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2.3. Исполнители обязаны:</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а) составлять годовые (квартальные) графики производства работ, ремонта дымовых каналов, очистки и проверки работоспособности дымовых и вентиляционных каналов и согласовать их с заказчиком;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б) выдавать рабочим наряды на выполнение работ и осуществлять контроль за сроком, объемом и качеством выполняемых работ;</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закреплять рабочих за определенными объектами, не допуская обезлички в проведении работ, обеспечивая рабочих необходимыми инструментами, приборами, спецодеждой и защитными средствами;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г) производить работы группой в составе не менее 2-х человек;</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д) направлять в специализированную организацию, с которой заказчиком заключен договор о техническом обслуживании и ремонте ВДГО</w:t>
      </w:r>
      <w:r w:rsidRPr="00D32822" w:rsidDel="00CD12EF">
        <w:rPr>
          <w:rFonts w:ascii="Times New Roman" w:eastAsia="Calibri" w:hAnsi="Times New Roman" w:cs="Times New Roman"/>
          <w:sz w:val="12"/>
          <w:szCs w:val="12"/>
        </w:rPr>
        <w:t xml:space="preserve"> </w:t>
      </w:r>
      <w:r w:rsidRPr="00D32822">
        <w:rPr>
          <w:rFonts w:ascii="Times New Roman" w:eastAsia="Calibri" w:hAnsi="Times New Roman" w:cs="Times New Roman"/>
          <w:sz w:val="12"/>
          <w:szCs w:val="12"/>
        </w:rPr>
        <w:t>и соответствующую газораспределительную организацию акты о проверке работоспособности дымовых и вентиляционных каналов в случае выявления нарушений в их работоспособности не позднее, чем на второй день после их составления;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е) оформлять и применять производственные инструкции на проведение проверки работоспособности систем вентиляции, которые перед началом их применения должны быть согласованы с органом государственного жилищного надзора.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2.4. Руководители специализированных организаций и инженерно-технические работники несут ответственность за нарушения настоящих требований.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lang w:val="en-US"/>
        </w:rPr>
        <w:t>III</w:t>
      </w:r>
      <w:r w:rsidRPr="00D32822">
        <w:rPr>
          <w:rFonts w:ascii="Times New Roman" w:eastAsia="Calibri" w:hAnsi="Times New Roman" w:cs="Times New Roman"/>
          <w:b/>
          <w:bCs/>
          <w:sz w:val="12"/>
          <w:szCs w:val="12"/>
        </w:rPr>
        <w:t>. Требования к системам вентиляции при использовании БГО</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3.1. Системы вентиляции должны обеспечивать поддержание чистоты воздуха в помещениях в соответствии с санитарными требованиями и требованиями взрывобезопасности и удовлетворять требованиям СНиП 41-01-2003 «Отопление, вентиляция и кондиционирование»; СП 7.13130.2013 «Свод правил. Отопление, вентиляция и кондиционирование. Требования пожарной безопасности»; СП 42-101-2003 «Общие положения по проектированию и строительству газораспределительных систем из металлических и полиэтиленовых труб», СП 41-108-2004 «Поквартирное теплоснабжение жилых зданий с </w:t>
      </w:r>
      <w:proofErr w:type="spellStart"/>
      <w:r w:rsidRPr="00D32822">
        <w:rPr>
          <w:rFonts w:ascii="Times New Roman" w:eastAsia="Calibri" w:hAnsi="Times New Roman" w:cs="Times New Roman"/>
          <w:sz w:val="12"/>
          <w:szCs w:val="12"/>
        </w:rPr>
        <w:t>теплогенераторами</w:t>
      </w:r>
      <w:proofErr w:type="spellEnd"/>
      <w:r w:rsidRPr="00D32822">
        <w:rPr>
          <w:rFonts w:ascii="Times New Roman" w:eastAsia="Calibri" w:hAnsi="Times New Roman" w:cs="Times New Roman"/>
          <w:sz w:val="12"/>
          <w:szCs w:val="12"/>
        </w:rPr>
        <w:t xml:space="preserve"> на газовом топливе», МКД 2-03-2003 «Правила и нормы технической эксплуатации жилищного фонда», настоящих методических рекомендаций и инструкций предприятий-изготовителей.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3.2. Вентиляция помещений может быть:</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с естественным побуждением удаления воздуха и притока воздуха;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с механическим побуждением притока и удаления воздуха;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комбинированная с естественным притоком и удалением воздуха с частичным использованием механического побуждения с помощью бытовых вентиляторов, устанавливаемых в вытяжных каналах.</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домах, квартирах и помещениях любого назначения, в которых установлено БГО с открытыми камерами сгорания, не допускается устройство вытяжной вентиляции с механическим побуждением.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3.3. В домах, оборудованных системами вентиляции с естественным побуждением, предусматривается поступление наружного воздуха через регулируемые открывающиеся элементы окна (фрамуги, форточки или щели) или встроенные в наружные стены клапаны, которые должны располагаться на высоте не менее 1,5 м от пола, а удаление воздуха из помещений - через вентиляционные каналы. Вытяжные отверстия этих каналов должны располагаться под потолком помещений.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Для поступления воздуха в дома, квартиры и помещения любого назначения, в которых установлено БГО с открытыми камерами сгорания, применение встроенных в наружные стены приточных клапанов является обязательным.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3.4. В зданиях не допускается: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устройство вытяжной вентиляции с механическим побуждением, не компенсированной притоком с механическим побуждением;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-отвод дыма в вентиляционные каналы и использование дымовых каналов для вентиляции помещений.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самовольные ремонты, переделки и наращивание дымовых и вентиляционных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3.5. В целях предупреждения возникновения аварийных ситуаций при использовании БГО собственники помещений, в которых установлено БГО, производят установку сигнализаторов СО (угарного газа) и сигнализаторов загазованности помещений.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3.6. Установка встроенных в наружные стены приточных клапанов и  сигнализаторов СО (угарного газа) является обязательной в случае повторного возникновения в помещении аварийной ситуации при использовании БГО, указанной в п.1.1 настоящих методических рекомендаций. В указанном случае собственник помещения обеспечивает установку указанных клапанов в срок, не превышающий одного месяца с даты возникновения повторной аварийной ситуации.</w:t>
      </w:r>
    </w:p>
    <w:p w:rsidR="00D32822" w:rsidRPr="00D32822" w:rsidRDefault="00D32822" w:rsidP="00D32822">
      <w:pPr>
        <w:tabs>
          <w:tab w:val="left" w:pos="284"/>
        </w:tabs>
        <w:spacing w:after="0" w:line="240" w:lineRule="auto"/>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lang w:val="en-US"/>
        </w:rPr>
        <w:t>IV</w:t>
      </w:r>
      <w:r w:rsidRPr="00D32822">
        <w:rPr>
          <w:rFonts w:ascii="Times New Roman" w:eastAsia="Calibri" w:hAnsi="Times New Roman" w:cs="Times New Roman"/>
          <w:b/>
          <w:bCs/>
          <w:sz w:val="12"/>
          <w:szCs w:val="12"/>
        </w:rPr>
        <w:t>. Требования к эксплуатации вентиляционных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4.1. Вентиляционные каналы газифицируемых помещений подлежат периодической проверке работоспособности специализированными организациями не реже двух раз в год (зимой и летом) и после ремонта.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После каждого ремонта вентиляционные каналы подлежат проверке в </w:t>
      </w:r>
      <w:proofErr w:type="spellStart"/>
      <w:r w:rsidRPr="00D32822">
        <w:rPr>
          <w:rFonts w:ascii="Times New Roman" w:eastAsia="Calibri" w:hAnsi="Times New Roman" w:cs="Times New Roman"/>
          <w:sz w:val="12"/>
          <w:szCs w:val="12"/>
        </w:rPr>
        <w:t>соотвествии</w:t>
      </w:r>
      <w:proofErr w:type="spellEnd"/>
      <w:r w:rsidRPr="00D32822">
        <w:rPr>
          <w:rFonts w:ascii="Times New Roman" w:eastAsia="Calibri" w:hAnsi="Times New Roman" w:cs="Times New Roman"/>
          <w:sz w:val="12"/>
          <w:szCs w:val="12"/>
        </w:rPr>
        <w:t xml:space="preserve"> с требованиями настоящих методических рекомендаций и прочистке независимо от предыдущей проверки и прочистки.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Более частые сроки проверок вентиляционных каналов могут устанавливаться в договорах между заказчиками и исполнителями.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4.2. При периодических проверках работоспособности вентиляционных каналов проверяют:</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наличие тяги (в том числе отсутствие обратной тяги, перепадов тяги);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работоспособность каналов, в том числе соответствие фактического воздухообмена в помещении (включая скорость потока воздуха) нормативному воздухообмену (включая скорость потока воздуха);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работоспособность приточных стеновых клапанов и вентиляционных каналов путем проверки тяги, в том числе при закрытых окнах;</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 отсутствие засорений и </w:t>
      </w:r>
      <w:proofErr w:type="spellStart"/>
      <w:r w:rsidRPr="00D32822">
        <w:rPr>
          <w:rFonts w:ascii="Times New Roman" w:eastAsia="Calibri" w:hAnsi="Times New Roman" w:cs="Times New Roman"/>
          <w:sz w:val="12"/>
          <w:szCs w:val="12"/>
        </w:rPr>
        <w:t>сажистых</w:t>
      </w:r>
      <w:proofErr w:type="spellEnd"/>
      <w:r w:rsidRPr="00D32822">
        <w:rPr>
          <w:rFonts w:ascii="Times New Roman" w:eastAsia="Calibri" w:hAnsi="Times New Roman" w:cs="Times New Roman"/>
          <w:sz w:val="12"/>
          <w:szCs w:val="12"/>
        </w:rPr>
        <w:t xml:space="preserve"> отложений;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состояние и плотность стенок каналов и состояние оголовков;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обособленность канала;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состояние теплоизоляционного материала и противопожарных разделок.</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Результаты периодических проверок вентиляционных каналов оформляются записями в специальном журнале и актами по форме Приложения №2 к настоящим методическим рекомендациям.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4.2. Работоспособность вентиляционных каналов, включая численное значение параметров воздухообмена (измерения скорости движения воздуха) в приемных отверстиях вентиляционных каналов необходимо определять с помощью  электронных термических анемометров.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Расход удаляемого воздуха через приемные отверстия определяется расчетом. Значение фактического расхода воздуха, поступающего в вентиляционный канал, должно быть не менее нормативного расхода.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Нормативная минимальная скорость потока воздуха в вентиляционном канале должна составлять не менее 1 м/с.</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Нарушение указанных требований свидетельствует о неработоспособности вентиляционных каналов, а также об отсутствии притока воздуха в количестве, необходимом для полного сжигания газа при использовании БГО, и отсутствии тяги.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lastRenderedPageBreak/>
        <w:t>4.3. Состояние внутренней поверхности  вентиляционных каналов, а также наличие посторонних предметов может быть оценено путем использования видеотехники. Для осмотра поверхностей каналов и труб используются миниатюрные видеоголовки, обеспечивающие изображение поверхности на экране пульта управления.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Наличие посторонних предметов в вентиляционных каналах выявляют путем опускания через устье на тросе металлического шара диаметром 80-100 мм. При опускании шара следует соблюдать осторожность, чтобы не повредить стенки. Свободное перемещение шара свидетельствует об отсутствии засоров.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lang w:val="en-US"/>
        </w:rPr>
        <w:t>V</w:t>
      </w:r>
      <w:r w:rsidRPr="00D32822">
        <w:rPr>
          <w:rFonts w:ascii="Times New Roman" w:eastAsia="Calibri" w:hAnsi="Times New Roman" w:cs="Times New Roman"/>
          <w:b/>
          <w:bCs/>
          <w:sz w:val="12"/>
          <w:szCs w:val="12"/>
        </w:rPr>
        <w:t>. Требования к эксплуатации дымовых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5.1. Дымовые каналы газифицируемых помещений подлежат периодической проверке, которая должна проводиться: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перед отопительным сезоном;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после ремонта;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для кирпичных дымовых каналов - один раз в три месяца;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для дымовых каналов асбоцементных, гончарных и из жаростойкого бетона - один раз в год;</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 учетом требований, указанных в паспортах предприятий-изготовителей.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В зимнее время не реже одного раза в месяц должен производиться осмотр оголовков дымовых и вентиляционных каналов с целью предотвращения их обмерзания и закупорки. По результатам осмотра должна быть запись в специальном журнале с указанием всех выявленных неисправностей и характера работ, проведенных с целью их устранения.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После каждого ремонта дымовые каналы подлежат проверке в </w:t>
      </w:r>
      <w:proofErr w:type="spellStart"/>
      <w:r w:rsidRPr="00D32822">
        <w:rPr>
          <w:rFonts w:ascii="Times New Roman" w:eastAsia="Calibri" w:hAnsi="Times New Roman" w:cs="Times New Roman"/>
          <w:sz w:val="12"/>
          <w:szCs w:val="12"/>
        </w:rPr>
        <w:t>соотвествии</w:t>
      </w:r>
      <w:proofErr w:type="spellEnd"/>
      <w:r w:rsidRPr="00D32822">
        <w:rPr>
          <w:rFonts w:ascii="Times New Roman" w:eastAsia="Calibri" w:hAnsi="Times New Roman" w:cs="Times New Roman"/>
          <w:sz w:val="12"/>
          <w:szCs w:val="12"/>
        </w:rPr>
        <w:t xml:space="preserve"> с требованиями настоящих методических рекомендаций и прочистке независимо от предыдущей проверки и прочистки.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Более частые сроки проверок дымовых каналов могут устанавливаться в договорах между заказчиками и исполнителями.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5.2. При периодических проверках дымовых каналов проверяют:</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наличие тяги (в том числе отсутствие обратной тяги, перепадов тяги);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работоспособность каналов, в том числе соответствие фактического разряжения в месте подключения БГО к дымоотводу и  нормативного  разряжения;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работоспособность приточных стеновых клапанов и дымовых каналов путем проверки тяги, в том числе при закрытых окнах;</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 отсутствие засорений и </w:t>
      </w:r>
      <w:proofErr w:type="spellStart"/>
      <w:r w:rsidRPr="00D32822">
        <w:rPr>
          <w:rFonts w:ascii="Times New Roman" w:eastAsia="Calibri" w:hAnsi="Times New Roman" w:cs="Times New Roman"/>
          <w:sz w:val="12"/>
          <w:szCs w:val="12"/>
        </w:rPr>
        <w:t>сажистых</w:t>
      </w:r>
      <w:proofErr w:type="spellEnd"/>
      <w:r w:rsidRPr="00D32822">
        <w:rPr>
          <w:rFonts w:ascii="Times New Roman" w:eastAsia="Calibri" w:hAnsi="Times New Roman" w:cs="Times New Roman"/>
          <w:sz w:val="12"/>
          <w:szCs w:val="12"/>
        </w:rPr>
        <w:t xml:space="preserve"> отложений;</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состояние и плотность стенок каналов и состояние оголовков;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обособленность каналов;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состояние теплоизоляционного материала и противопожарных разделок;</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Результаты периодических проверок дымовых каналов оформляются записями в специальном журнале и актами по форме Приложения №2 к настоящим методическим рекомендациям.</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b/>
          <w:sz w:val="12"/>
          <w:szCs w:val="12"/>
          <w:u w:val="single"/>
        </w:rPr>
      </w:pPr>
      <w:r w:rsidRPr="00D32822">
        <w:rPr>
          <w:rFonts w:ascii="Times New Roman" w:eastAsia="Calibri" w:hAnsi="Times New Roman" w:cs="Times New Roman"/>
          <w:sz w:val="12"/>
          <w:szCs w:val="12"/>
        </w:rPr>
        <w:t xml:space="preserve">5.3. Наличие тяги в дымовых каналах и проверка их работоспособности определяются путем измерения разрежения в них, которое проверяется путем его измерения манометром. Полученное значение разрежения в дымовых каналах должно быть не менее значений, приведенных в инструкциях по эксплуатации или паспортах, </w:t>
      </w:r>
      <w:r w:rsidRPr="00D32822">
        <w:rPr>
          <w:rFonts w:ascii="Times New Roman" w:eastAsia="Calibri" w:hAnsi="Times New Roman" w:cs="Times New Roman"/>
          <w:b/>
          <w:sz w:val="12"/>
          <w:szCs w:val="12"/>
          <w:u w:val="single"/>
        </w:rPr>
        <w:t xml:space="preserve">но не менее 0,015 </w:t>
      </w:r>
      <w:r w:rsidRPr="00D32822">
        <w:rPr>
          <w:rFonts w:ascii="Times New Roman" w:eastAsia="Calibri" w:hAnsi="Times New Roman" w:cs="Times New Roman"/>
          <w:b/>
          <w:sz w:val="12"/>
          <w:szCs w:val="12"/>
          <w:u w:val="single"/>
          <w:lang w:val="en-US"/>
        </w:rPr>
        <w:t>mbar</w:t>
      </w:r>
      <w:r w:rsidRPr="00D32822">
        <w:rPr>
          <w:rFonts w:ascii="Times New Roman" w:eastAsia="Calibri" w:hAnsi="Times New Roman" w:cs="Times New Roman"/>
          <w:b/>
          <w:sz w:val="12"/>
          <w:szCs w:val="12"/>
          <w:u w:val="single"/>
        </w:rPr>
        <w:t>.</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Нарушение указанных требований свидетельствует о неработоспособности дымовых каналов, а также об отсутствии притока воздуха в количестве, необходимом для полного сжигания газа при использовании БГО, и отсутствии тяги.</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5.4. Состояние внутренней поверхности дымовых каналов, а также наличие посторонних предметов может быть оценено путем использования видеотехники. Для осмотра поверхностей каналов и труб используются миниатюрные видеоголовки, обеспечивающие изображение поверхности на экране пульта управления.</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Наличие посторонних предметов в дымовых каналах выявляют путем опускания через устье на тросе металлического шара диаметром 80-100 мм. При опускании шара следует соблюдать осторожность, чтобы не повредить стенки. Свободное перемещение шара свидетельствует об отсутствии засоров.</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5.5. Дымовые каналы на плотность проверяют задымлением путем сжигания материала, дающего большое количество дыма (опилки, ветошь и др.). Устье задымленного канала или трубы плотно закрывают. Появление продуктов горения на чердаке, в отапливаемых помещениях или в расположенных рядом вентиляционных каналах свидетельствует о недостаточной плотности стенок дымового канала (трубы).</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Плотность дымового канала может проверяться путем закрывания входа и выхода канала герметизирующей надувной камерой и создания в нем избыточного давления </w:t>
      </w:r>
      <w:proofErr w:type="spellStart"/>
      <w:r w:rsidRPr="00D32822">
        <w:rPr>
          <w:rFonts w:ascii="Times New Roman" w:eastAsia="Calibri" w:hAnsi="Times New Roman" w:cs="Times New Roman"/>
          <w:sz w:val="12"/>
          <w:szCs w:val="12"/>
        </w:rPr>
        <w:t>вентиляторной</w:t>
      </w:r>
      <w:proofErr w:type="spellEnd"/>
      <w:r w:rsidRPr="00D32822">
        <w:rPr>
          <w:rFonts w:ascii="Times New Roman" w:eastAsia="Calibri" w:hAnsi="Times New Roman" w:cs="Times New Roman"/>
          <w:sz w:val="12"/>
          <w:szCs w:val="12"/>
        </w:rPr>
        <w:t xml:space="preserve"> установкой. Объем утечки воздуха через </w:t>
      </w:r>
      <w:proofErr w:type="spellStart"/>
      <w:r w:rsidRPr="00D32822">
        <w:rPr>
          <w:rFonts w:ascii="Times New Roman" w:eastAsia="Calibri" w:hAnsi="Times New Roman" w:cs="Times New Roman"/>
          <w:sz w:val="12"/>
          <w:szCs w:val="12"/>
        </w:rPr>
        <w:t>неплотности</w:t>
      </w:r>
      <w:proofErr w:type="spellEnd"/>
      <w:r w:rsidRPr="00D32822">
        <w:rPr>
          <w:rFonts w:ascii="Times New Roman" w:eastAsia="Calibri" w:hAnsi="Times New Roman" w:cs="Times New Roman"/>
          <w:sz w:val="12"/>
          <w:szCs w:val="12"/>
        </w:rPr>
        <w:t xml:space="preserve"> определяется по показаниям прибора.</w:t>
      </w:r>
    </w:p>
    <w:p w:rsidR="00D32822" w:rsidRPr="00D32822" w:rsidRDefault="00D32822" w:rsidP="00D32822">
      <w:pPr>
        <w:tabs>
          <w:tab w:val="left" w:pos="284"/>
        </w:tabs>
        <w:spacing w:after="0" w:line="240" w:lineRule="auto"/>
        <w:ind w:firstLine="284"/>
        <w:jc w:val="both"/>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5.6. Обособленность дымового канала от соседних дымовых или вентиляционных каналов определяется также методом задымления. Появление дыма в смежных каналах свидетельствует о наличии </w:t>
      </w:r>
      <w:proofErr w:type="spellStart"/>
      <w:r w:rsidRPr="00D32822">
        <w:rPr>
          <w:rFonts w:ascii="Times New Roman" w:eastAsia="Calibri" w:hAnsi="Times New Roman" w:cs="Times New Roman"/>
          <w:sz w:val="12"/>
          <w:szCs w:val="12"/>
        </w:rPr>
        <w:t>неплотностей</w:t>
      </w:r>
      <w:proofErr w:type="spellEnd"/>
      <w:r w:rsidRPr="00D32822">
        <w:rPr>
          <w:rFonts w:ascii="Times New Roman" w:eastAsia="Calibri" w:hAnsi="Times New Roman" w:cs="Times New Roman"/>
          <w:sz w:val="12"/>
          <w:szCs w:val="12"/>
        </w:rPr>
        <w:t xml:space="preserve"> в стенках проверяемого дымового канала.</w:t>
      </w:r>
    </w:p>
    <w:p w:rsidR="005A6F3E" w:rsidRDefault="005A6F3E" w:rsidP="00D32822">
      <w:pPr>
        <w:tabs>
          <w:tab w:val="left" w:pos="284"/>
        </w:tabs>
        <w:spacing w:after="0" w:line="240" w:lineRule="auto"/>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Приложение №1</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к методическим рекомендациям</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по обеспечению безопасной эксплуатации</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внутридомового и внутриквартирного</w:t>
      </w:r>
    </w:p>
    <w:p w:rsidR="00E23FAB"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газового оборудования</w:t>
      </w:r>
    </w:p>
    <w:p w:rsidR="00D32822" w:rsidRPr="00D32822" w:rsidRDefault="00D32822" w:rsidP="00D32822">
      <w:pPr>
        <w:tabs>
          <w:tab w:val="left" w:pos="284"/>
        </w:tabs>
        <w:spacing w:after="0" w:line="240" w:lineRule="auto"/>
        <w:jc w:val="center"/>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rPr>
        <w:t>МИНИМАЛЬНЫЙ ПЕРЕЧЕНЬ</w:t>
      </w:r>
    </w:p>
    <w:p w:rsidR="00D32822" w:rsidRDefault="00D32822" w:rsidP="00D32822">
      <w:pPr>
        <w:tabs>
          <w:tab w:val="left" w:pos="284"/>
        </w:tabs>
        <w:spacing w:after="0" w:line="240" w:lineRule="auto"/>
        <w:jc w:val="center"/>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rPr>
        <w:t xml:space="preserve">ВЫПОЛНЯЕМЫХ РАБОТ ПО ОБЕСПЕЧЕНИЮ РАБОТОСПОСОБНОСТИ СИСТЕМ ВЕНТИЛЯЦИИ </w:t>
      </w:r>
    </w:p>
    <w:p w:rsidR="00D32822" w:rsidRPr="00D32822" w:rsidRDefault="00D32822" w:rsidP="00D32822">
      <w:pPr>
        <w:tabs>
          <w:tab w:val="left" w:pos="284"/>
        </w:tabs>
        <w:spacing w:after="0" w:line="240" w:lineRule="auto"/>
        <w:jc w:val="center"/>
        <w:rPr>
          <w:rFonts w:ascii="Times New Roman" w:eastAsia="Calibri" w:hAnsi="Times New Roman" w:cs="Times New Roman"/>
          <w:b/>
          <w:bCs/>
          <w:sz w:val="12"/>
          <w:szCs w:val="12"/>
        </w:rPr>
      </w:pPr>
      <w:r w:rsidRPr="00D32822">
        <w:rPr>
          <w:rFonts w:ascii="Times New Roman" w:eastAsia="Calibri" w:hAnsi="Times New Roman" w:cs="Times New Roman"/>
          <w:b/>
          <w:bCs/>
          <w:sz w:val="12"/>
          <w:szCs w:val="12"/>
        </w:rPr>
        <w:t>И ДЫМОУДАЛЕНИЯ ПРИ ИСПОЛЬЗОВАНИИ БЫТОВОГО ГАЗОИСПОЛЬЗУЮЩЕГО ОБОРУДОВАНИЯ</w:t>
      </w:r>
    </w:p>
    <w:p w:rsidR="00D32822" w:rsidRPr="00D32822" w:rsidRDefault="00D32822" w:rsidP="00D32822">
      <w:pPr>
        <w:tabs>
          <w:tab w:val="left" w:pos="284"/>
        </w:tabs>
        <w:spacing w:after="0" w:line="240" w:lineRule="auto"/>
        <w:jc w:val="both"/>
        <w:rPr>
          <w:rFonts w:ascii="Times New Roman" w:eastAsia="Calibri" w:hAnsi="Times New Roman" w:cs="Times New Roman"/>
          <w:sz w:val="12"/>
          <w:szCs w:val="12"/>
        </w:rPr>
      </w:pPr>
    </w:p>
    <w:tbl>
      <w:tblPr>
        <w:tblStyle w:val="213"/>
        <w:tblW w:w="7513" w:type="dxa"/>
        <w:tblInd w:w="108" w:type="dxa"/>
        <w:tblLayout w:type="fixed"/>
        <w:tblLook w:val="0000" w:firstRow="0" w:lastRow="0" w:firstColumn="0" w:lastColumn="0" w:noHBand="0" w:noVBand="0"/>
      </w:tblPr>
      <w:tblGrid>
        <w:gridCol w:w="4820"/>
        <w:gridCol w:w="2693"/>
      </w:tblGrid>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Наименование работы</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Наименование обслуживаемого объекта</w:t>
            </w:r>
          </w:p>
        </w:tc>
      </w:tr>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Проверка соответствия дымовых и вентиляционных каналов исполнительной документации, включая определение и фиксацию обособленности каналов</w:t>
            </w: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Проверка наличия тяги (в том числе отсутствие обратной тяги, перепадов тяги)</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система вентиляции и </w:t>
            </w:r>
            <w:proofErr w:type="spellStart"/>
            <w:r w:rsidRPr="00D32822">
              <w:rPr>
                <w:rFonts w:ascii="Times New Roman" w:eastAsia="Calibri" w:hAnsi="Times New Roman" w:cs="Times New Roman"/>
                <w:sz w:val="12"/>
                <w:szCs w:val="12"/>
              </w:rPr>
              <w:t>дымоудаления</w:t>
            </w:r>
            <w:proofErr w:type="spellEnd"/>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система вентиляции и </w:t>
            </w:r>
            <w:proofErr w:type="spellStart"/>
            <w:r w:rsidRPr="00D32822">
              <w:rPr>
                <w:rFonts w:ascii="Times New Roman" w:eastAsia="Calibri" w:hAnsi="Times New Roman" w:cs="Times New Roman"/>
                <w:sz w:val="12"/>
                <w:szCs w:val="12"/>
              </w:rPr>
              <w:t>дымоудаления</w:t>
            </w:r>
            <w:proofErr w:type="spellEnd"/>
          </w:p>
        </w:tc>
      </w:tr>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Проверка работоспособности вентиляционных каналов, в том числе соответствие фактического воздухообмена в помещении (включая скорость потока воздуха) нормативному воздухообмену (включая скорость потока воздуха), менее 1 м/с</w:t>
            </w: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Проверка работоспособности дымовых каналов, в том числе соответствие фактического разряжения в месте подключения БГО к дымоотводу нормативному разряжению , </w:t>
            </w:r>
            <w:r w:rsidRPr="00D32822">
              <w:rPr>
                <w:rFonts w:ascii="Times New Roman" w:eastAsia="Calibri" w:hAnsi="Times New Roman" w:cs="Times New Roman"/>
                <w:sz w:val="12"/>
                <w:szCs w:val="12"/>
                <w:u w:val="single"/>
              </w:rPr>
              <w:t xml:space="preserve">не менее 0,015 </w:t>
            </w:r>
            <w:r w:rsidRPr="00D32822">
              <w:rPr>
                <w:rFonts w:ascii="Times New Roman" w:eastAsia="Calibri" w:hAnsi="Times New Roman" w:cs="Times New Roman"/>
                <w:sz w:val="12"/>
                <w:szCs w:val="12"/>
                <w:u w:val="single"/>
                <w:lang w:val="en-US"/>
              </w:rPr>
              <w:t>mbar</w:t>
            </w: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Проверка работоспособности приточных стеновых клапанов, дымовых и вентиляционных каналов путем проверки тяги, в том числе при закрытых окнах</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вентиляционные каналы</w:t>
            </w: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дымовые каналы</w:t>
            </w: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p>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приточные клапаны, дымовые и вентиляционные каналы</w:t>
            </w:r>
          </w:p>
        </w:tc>
      </w:tr>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 xml:space="preserve">Проверка отсутствия засорений и </w:t>
            </w:r>
            <w:proofErr w:type="spellStart"/>
            <w:r w:rsidRPr="00D32822">
              <w:rPr>
                <w:rFonts w:ascii="Times New Roman" w:eastAsia="Calibri" w:hAnsi="Times New Roman" w:cs="Times New Roman"/>
                <w:sz w:val="12"/>
                <w:szCs w:val="12"/>
              </w:rPr>
              <w:t>сажистых</w:t>
            </w:r>
            <w:proofErr w:type="spellEnd"/>
            <w:r w:rsidRPr="00D32822">
              <w:rPr>
                <w:rFonts w:ascii="Times New Roman" w:eastAsia="Calibri" w:hAnsi="Times New Roman" w:cs="Times New Roman"/>
                <w:sz w:val="12"/>
                <w:szCs w:val="12"/>
              </w:rPr>
              <w:t xml:space="preserve"> отложений</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дымовые и вентиляционные каналы</w:t>
            </w:r>
          </w:p>
        </w:tc>
      </w:tr>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lastRenderedPageBreak/>
              <w:t>Проверка состояния и плотности стенок канала</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дымовые и вентиляционные каналы</w:t>
            </w:r>
          </w:p>
        </w:tc>
      </w:tr>
      <w:tr w:rsidR="00D32822" w:rsidRPr="00D32822" w:rsidTr="00D32822">
        <w:trPr>
          <w:trHeight w:val="20"/>
        </w:trPr>
        <w:tc>
          <w:tcPr>
            <w:tcW w:w="482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Проверка состояния теплоизоляционного материала и противопожарных разделок</w:t>
            </w:r>
          </w:p>
        </w:tc>
        <w:tc>
          <w:tcPr>
            <w:tcW w:w="269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дымовые и вентиляционные каналы</w:t>
            </w:r>
          </w:p>
        </w:tc>
      </w:tr>
    </w:tbl>
    <w:p w:rsidR="00E3260C" w:rsidRDefault="00E3260C" w:rsidP="00585683">
      <w:pPr>
        <w:tabs>
          <w:tab w:val="left" w:pos="284"/>
        </w:tabs>
        <w:spacing w:after="0" w:line="240" w:lineRule="auto"/>
        <w:jc w:val="both"/>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к методическим рекомендациям</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по обеспечению безопасной эксплуатации</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внутридомового и внутриквартирного</w:t>
      </w:r>
    </w:p>
    <w:p w:rsidR="00D32822" w:rsidRPr="00D32822" w:rsidRDefault="00D32822" w:rsidP="00D32822">
      <w:pPr>
        <w:tabs>
          <w:tab w:val="left" w:pos="284"/>
        </w:tabs>
        <w:spacing w:after="0" w:line="240" w:lineRule="auto"/>
        <w:jc w:val="right"/>
        <w:rPr>
          <w:rFonts w:ascii="Times New Roman" w:eastAsia="Calibri" w:hAnsi="Times New Roman" w:cs="Times New Roman"/>
          <w:i/>
          <w:sz w:val="12"/>
          <w:szCs w:val="12"/>
        </w:rPr>
      </w:pPr>
      <w:r w:rsidRPr="00D32822">
        <w:rPr>
          <w:rFonts w:ascii="Times New Roman" w:eastAsia="Calibri" w:hAnsi="Times New Roman" w:cs="Times New Roman"/>
          <w:i/>
          <w:sz w:val="12"/>
          <w:szCs w:val="12"/>
        </w:rPr>
        <w:t>газового оборудования</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r w:rsidRPr="00D32822">
        <w:rPr>
          <w:rFonts w:ascii="Times New Roman" w:eastAsia="Calibri" w:hAnsi="Times New Roman" w:cs="Times New Roman"/>
          <w:sz w:val="12"/>
          <w:szCs w:val="12"/>
        </w:rPr>
        <w:t>ЖУРНАЛ</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r w:rsidRPr="00D32822">
        <w:rPr>
          <w:rFonts w:ascii="Times New Roman" w:eastAsia="Calibri" w:hAnsi="Times New Roman" w:cs="Times New Roman"/>
          <w:sz w:val="12"/>
          <w:szCs w:val="12"/>
        </w:rPr>
        <w:t>регистрации актов о техническом состоянии вентиляционных</w:t>
      </w:r>
      <w:r w:rsidR="002B5053">
        <w:rPr>
          <w:rFonts w:ascii="Times New Roman" w:eastAsia="Calibri" w:hAnsi="Times New Roman" w:cs="Times New Roman"/>
          <w:sz w:val="12"/>
          <w:szCs w:val="12"/>
        </w:rPr>
        <w:t xml:space="preserve"> </w:t>
      </w:r>
      <w:r w:rsidRPr="00D32822">
        <w:rPr>
          <w:rFonts w:ascii="Times New Roman" w:eastAsia="Calibri" w:hAnsi="Times New Roman" w:cs="Times New Roman"/>
          <w:sz w:val="12"/>
          <w:szCs w:val="12"/>
        </w:rPr>
        <w:t>и дымовых каналов</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r w:rsidRPr="00D32822">
        <w:rPr>
          <w:rFonts w:ascii="Times New Roman" w:eastAsia="Calibri" w:hAnsi="Times New Roman" w:cs="Times New Roman"/>
          <w:sz w:val="12"/>
          <w:szCs w:val="12"/>
        </w:rPr>
        <w:t>_______________________________________________________</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r w:rsidRPr="00D32822">
        <w:rPr>
          <w:rFonts w:ascii="Times New Roman" w:eastAsia="Calibri" w:hAnsi="Times New Roman" w:cs="Times New Roman"/>
          <w:sz w:val="12"/>
          <w:szCs w:val="12"/>
        </w:rPr>
        <w:t>(наименование структурного подразделения ВДПО)</w:t>
      </w:r>
    </w:p>
    <w:p w:rsidR="00D32822" w:rsidRPr="00D32822" w:rsidRDefault="00D32822" w:rsidP="00D32822">
      <w:pPr>
        <w:tabs>
          <w:tab w:val="left" w:pos="284"/>
        </w:tabs>
        <w:spacing w:after="0" w:line="240" w:lineRule="auto"/>
        <w:jc w:val="both"/>
        <w:rPr>
          <w:rFonts w:ascii="Times New Roman" w:eastAsia="Calibri" w:hAnsi="Times New Roman" w:cs="Times New Roman"/>
          <w:sz w:val="12"/>
          <w:szCs w:val="12"/>
        </w:rPr>
      </w:pPr>
    </w:p>
    <w:tbl>
      <w:tblPr>
        <w:tblStyle w:val="213"/>
        <w:tblW w:w="7513" w:type="dxa"/>
        <w:tblInd w:w="108" w:type="dxa"/>
        <w:tblLayout w:type="fixed"/>
        <w:tblLook w:val="0000" w:firstRow="0" w:lastRow="0" w:firstColumn="0" w:lastColumn="0" w:noHBand="0" w:noVBand="0"/>
      </w:tblPr>
      <w:tblGrid>
        <w:gridCol w:w="709"/>
        <w:gridCol w:w="709"/>
        <w:gridCol w:w="1134"/>
        <w:gridCol w:w="850"/>
        <w:gridCol w:w="709"/>
        <w:gridCol w:w="709"/>
        <w:gridCol w:w="1083"/>
        <w:gridCol w:w="542"/>
        <w:gridCol w:w="1068"/>
      </w:tblGrid>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N акта (N п/п)</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Дата выдачи акта</w:t>
            </w: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Наименование организации- заказчика или Ф.И.О. заказчика</w:t>
            </w: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N договора на оказание услуг</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Состав комиссии (Ф.И.О)</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Объект проверки, адрес</w:t>
            </w: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Заключение о соответствии нормативным требованиям</w:t>
            </w: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Срок действия акта</w:t>
            </w: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Должность, подпись лица, регистрирующего акт</w:t>
            </w: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1</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2</w:t>
            </w: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3</w:t>
            </w: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4</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5</w:t>
            </w: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6</w:t>
            </w: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7</w:t>
            </w: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8</w:t>
            </w: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r w:rsidRPr="00D32822">
              <w:rPr>
                <w:rFonts w:ascii="Times New Roman" w:eastAsia="Calibri" w:hAnsi="Times New Roman" w:cs="Times New Roman"/>
                <w:sz w:val="12"/>
                <w:szCs w:val="12"/>
              </w:rPr>
              <w:t>9</w:t>
            </w: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p>
        </w:tc>
      </w:tr>
      <w:tr w:rsidR="00D32822" w:rsidRPr="00D32822" w:rsidTr="00D32822">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134" w:type="dxa"/>
          </w:tcPr>
          <w:p w:rsidR="00D32822" w:rsidRPr="00D32822" w:rsidRDefault="00D32822" w:rsidP="00D32822">
            <w:pPr>
              <w:tabs>
                <w:tab w:val="left" w:pos="284"/>
              </w:tabs>
              <w:rPr>
                <w:rFonts w:ascii="Times New Roman" w:eastAsia="Calibri" w:hAnsi="Times New Roman" w:cs="Times New Roman"/>
                <w:sz w:val="12"/>
                <w:szCs w:val="12"/>
              </w:rPr>
            </w:pPr>
          </w:p>
        </w:tc>
        <w:tc>
          <w:tcPr>
            <w:tcW w:w="850"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709"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83" w:type="dxa"/>
          </w:tcPr>
          <w:p w:rsidR="00D32822" w:rsidRPr="00D32822" w:rsidRDefault="00D32822" w:rsidP="00D32822">
            <w:pPr>
              <w:tabs>
                <w:tab w:val="left" w:pos="284"/>
              </w:tabs>
              <w:rPr>
                <w:rFonts w:ascii="Times New Roman" w:eastAsia="Calibri" w:hAnsi="Times New Roman" w:cs="Times New Roman"/>
                <w:sz w:val="12"/>
                <w:szCs w:val="12"/>
              </w:rPr>
            </w:pPr>
          </w:p>
        </w:tc>
        <w:tc>
          <w:tcPr>
            <w:tcW w:w="542" w:type="dxa"/>
          </w:tcPr>
          <w:p w:rsidR="00D32822" w:rsidRPr="00D32822" w:rsidRDefault="00D32822" w:rsidP="00D32822">
            <w:pPr>
              <w:tabs>
                <w:tab w:val="left" w:pos="284"/>
              </w:tabs>
              <w:rPr>
                <w:rFonts w:ascii="Times New Roman" w:eastAsia="Calibri" w:hAnsi="Times New Roman" w:cs="Times New Roman"/>
                <w:sz w:val="12"/>
                <w:szCs w:val="12"/>
              </w:rPr>
            </w:pPr>
          </w:p>
        </w:tc>
        <w:tc>
          <w:tcPr>
            <w:tcW w:w="1068" w:type="dxa"/>
          </w:tcPr>
          <w:p w:rsidR="00D32822" w:rsidRPr="00D32822" w:rsidRDefault="00D32822" w:rsidP="00D32822">
            <w:pPr>
              <w:tabs>
                <w:tab w:val="left" w:pos="284"/>
              </w:tabs>
              <w:rPr>
                <w:rFonts w:ascii="Times New Roman" w:eastAsia="Calibri" w:hAnsi="Times New Roman" w:cs="Times New Roman"/>
                <w:sz w:val="12"/>
                <w:szCs w:val="12"/>
              </w:rPr>
            </w:pPr>
          </w:p>
        </w:tc>
      </w:tr>
    </w:tbl>
    <w:p w:rsidR="00E245C8" w:rsidRDefault="00E245C8" w:rsidP="00585683">
      <w:pPr>
        <w:tabs>
          <w:tab w:val="left" w:pos="284"/>
        </w:tabs>
        <w:spacing w:after="0" w:line="240" w:lineRule="auto"/>
        <w:jc w:val="both"/>
        <w:rPr>
          <w:rFonts w:ascii="Times New Roman" w:eastAsia="Calibri" w:hAnsi="Times New Roman" w:cs="Times New Roman"/>
          <w:sz w:val="12"/>
          <w:szCs w:val="12"/>
        </w:rPr>
      </w:pPr>
    </w:p>
    <w:p w:rsidR="00D32822" w:rsidRPr="008F2B44" w:rsidRDefault="00D32822" w:rsidP="00D3282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к распоряжению администрации</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муниципального района Сергиевский</w:t>
      </w:r>
    </w:p>
    <w:p w:rsidR="00D32822" w:rsidRPr="008F2B44" w:rsidRDefault="00D32822" w:rsidP="00D32822">
      <w:pPr>
        <w:spacing w:after="0" w:line="240" w:lineRule="auto"/>
        <w:jc w:val="right"/>
        <w:rPr>
          <w:rFonts w:ascii="Times New Roman" w:eastAsia="Calibri" w:hAnsi="Times New Roman" w:cs="Times New Roman"/>
          <w:i/>
          <w:sz w:val="12"/>
          <w:szCs w:val="12"/>
        </w:rPr>
      </w:pPr>
      <w:r w:rsidRPr="008F2B44">
        <w:rPr>
          <w:rFonts w:ascii="Times New Roman" w:eastAsia="Calibri" w:hAnsi="Times New Roman" w:cs="Times New Roman"/>
          <w:i/>
          <w:sz w:val="12"/>
          <w:szCs w:val="12"/>
        </w:rPr>
        <w:t>№649-р от «21»  мая 2019 года.</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u w:val="single"/>
        </w:rPr>
      </w:pPr>
      <w:r w:rsidRPr="00D32822">
        <w:rPr>
          <w:rFonts w:ascii="Times New Roman" w:eastAsia="Calibri" w:hAnsi="Times New Roman" w:cs="Times New Roman"/>
          <w:sz w:val="12"/>
          <w:szCs w:val="12"/>
        </w:rPr>
        <w:t xml:space="preserve">Информация о результатах проведенных проверок безопасности использования и содержания </w:t>
      </w:r>
      <w:r w:rsidRPr="00D32822">
        <w:rPr>
          <w:rFonts w:ascii="Times New Roman" w:eastAsia="Calibri" w:hAnsi="Times New Roman" w:cs="Times New Roman"/>
          <w:sz w:val="12"/>
          <w:szCs w:val="12"/>
        </w:rPr>
        <w:br/>
      </w:r>
      <w:r w:rsidRPr="00D32822">
        <w:rPr>
          <w:rFonts w:ascii="Times New Roman" w:eastAsia="Calibri" w:hAnsi="Times New Roman" w:cs="Times New Roman"/>
          <w:sz w:val="12"/>
          <w:szCs w:val="12"/>
          <w:u w:val="single"/>
        </w:rPr>
        <w:t>внутридомового и внутриквартирного газового оборудования</w:t>
      </w: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u w:val="single"/>
        </w:rPr>
      </w:pPr>
    </w:p>
    <w:p w:rsidR="00D32822" w:rsidRPr="00D32822" w:rsidRDefault="00D32822" w:rsidP="00D32822">
      <w:pPr>
        <w:tabs>
          <w:tab w:val="left" w:pos="284"/>
        </w:tabs>
        <w:spacing w:after="0" w:line="240" w:lineRule="auto"/>
        <w:jc w:val="center"/>
        <w:rPr>
          <w:rFonts w:ascii="Times New Roman" w:eastAsia="Calibri" w:hAnsi="Times New Roman" w:cs="Times New Roman"/>
          <w:sz w:val="12"/>
          <w:szCs w:val="12"/>
        </w:rPr>
      </w:pPr>
      <w:r w:rsidRPr="00D32822">
        <w:rPr>
          <w:rFonts w:ascii="Times New Roman" w:eastAsia="Calibri" w:hAnsi="Times New Roman" w:cs="Times New Roman"/>
          <w:sz w:val="12"/>
          <w:szCs w:val="12"/>
        </w:rPr>
        <w:t>__________________________________________________</w:t>
      </w:r>
    </w:p>
    <w:p w:rsidR="00D32822" w:rsidRPr="005F66B6" w:rsidRDefault="00D32822" w:rsidP="00D32822">
      <w:pPr>
        <w:tabs>
          <w:tab w:val="left" w:pos="284"/>
        </w:tabs>
        <w:spacing w:after="0" w:line="240" w:lineRule="auto"/>
        <w:jc w:val="center"/>
        <w:rPr>
          <w:rFonts w:ascii="Times New Roman" w:eastAsia="Calibri" w:hAnsi="Times New Roman" w:cs="Times New Roman"/>
          <w:sz w:val="12"/>
          <w:szCs w:val="12"/>
        </w:rPr>
      </w:pPr>
      <w:r w:rsidRPr="005F66B6">
        <w:rPr>
          <w:rFonts w:ascii="Times New Roman" w:eastAsia="Calibri" w:hAnsi="Times New Roman" w:cs="Times New Roman"/>
          <w:sz w:val="12"/>
          <w:szCs w:val="12"/>
        </w:rPr>
        <w:t>( муниципальный район Сергиевский Самарской области)</w:t>
      </w:r>
    </w:p>
    <w:p w:rsidR="00D32822" w:rsidRPr="00D32822" w:rsidRDefault="00D32822" w:rsidP="00D32822">
      <w:pPr>
        <w:tabs>
          <w:tab w:val="left" w:pos="284"/>
        </w:tabs>
        <w:spacing w:after="0" w:line="240" w:lineRule="auto"/>
        <w:jc w:val="both"/>
        <w:rPr>
          <w:rFonts w:ascii="Times New Roman" w:eastAsia="Calibri" w:hAnsi="Times New Roman" w:cs="Times New Roman"/>
          <w:sz w:val="12"/>
          <w:szCs w:val="12"/>
        </w:rPr>
      </w:pPr>
    </w:p>
    <w:tbl>
      <w:tblPr>
        <w:tblStyle w:val="213"/>
        <w:tblW w:w="7513" w:type="dxa"/>
        <w:tblInd w:w="108" w:type="dxa"/>
        <w:tblLayout w:type="fixed"/>
        <w:tblLook w:val="04A0" w:firstRow="1" w:lastRow="0" w:firstColumn="1" w:lastColumn="0" w:noHBand="0" w:noVBand="1"/>
      </w:tblPr>
      <w:tblGrid>
        <w:gridCol w:w="909"/>
        <w:gridCol w:w="911"/>
        <w:gridCol w:w="852"/>
        <w:gridCol w:w="970"/>
        <w:gridCol w:w="971"/>
        <w:gridCol w:w="970"/>
        <w:gridCol w:w="911"/>
        <w:gridCol w:w="1019"/>
      </w:tblGrid>
      <w:tr w:rsidR="00D32822" w:rsidRPr="005F66B6" w:rsidTr="005F66B6">
        <w:trPr>
          <w:trHeight w:val="20"/>
        </w:trPr>
        <w:tc>
          <w:tcPr>
            <w:tcW w:w="909" w:type="dxa"/>
            <w:vMerge w:val="restart"/>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Количество газифицированных домов/квартир</w:t>
            </w:r>
            <w:r w:rsidRPr="005F66B6">
              <w:rPr>
                <w:rFonts w:ascii="Times New Roman" w:eastAsia="Calibri" w:hAnsi="Times New Roman" w:cs="Times New Roman"/>
                <w:sz w:val="12"/>
                <w:szCs w:val="12"/>
              </w:rPr>
              <w:br/>
            </w:r>
          </w:p>
        </w:tc>
        <w:tc>
          <w:tcPr>
            <w:tcW w:w="911" w:type="dxa"/>
            <w:vMerge w:val="restart"/>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 xml:space="preserve">Количество </w:t>
            </w:r>
          </w:p>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домов/квартир, в которых отсутствуют нарушения</w:t>
            </w:r>
          </w:p>
        </w:tc>
        <w:tc>
          <w:tcPr>
            <w:tcW w:w="2793" w:type="dxa"/>
            <w:gridSpan w:val="3"/>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Количество домов/квартир, в которых выявлены нарушения</w:t>
            </w:r>
          </w:p>
        </w:tc>
        <w:tc>
          <w:tcPr>
            <w:tcW w:w="970" w:type="dxa"/>
            <w:vMerge w:val="restart"/>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 xml:space="preserve">Количество выданных предписаний по выявленным нарушениям по состоянию </w:t>
            </w:r>
            <w:r w:rsidRPr="005F66B6">
              <w:rPr>
                <w:rFonts w:ascii="Times New Roman" w:eastAsia="Calibri" w:hAnsi="Times New Roman" w:cs="Times New Roman"/>
                <w:sz w:val="12"/>
                <w:szCs w:val="12"/>
              </w:rPr>
              <w:br/>
              <w:t>на 10 июня 2019 года</w:t>
            </w:r>
          </w:p>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(включительно)</w:t>
            </w:r>
          </w:p>
        </w:tc>
        <w:tc>
          <w:tcPr>
            <w:tcW w:w="911" w:type="dxa"/>
            <w:vMerge w:val="restart"/>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 xml:space="preserve">Количество исполненных предписаний, срок исполнения которых наступил </w:t>
            </w:r>
            <w:r w:rsidRPr="005F66B6">
              <w:rPr>
                <w:rFonts w:ascii="Times New Roman" w:eastAsia="Calibri" w:hAnsi="Times New Roman" w:cs="Times New Roman"/>
                <w:sz w:val="12"/>
                <w:szCs w:val="12"/>
              </w:rPr>
              <w:br/>
              <w:t>до 30 сентября 2019 года (включительно)</w:t>
            </w:r>
          </w:p>
        </w:tc>
        <w:tc>
          <w:tcPr>
            <w:tcW w:w="1019" w:type="dxa"/>
            <w:vMerge w:val="restart"/>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Количество неисполненных предписаний</w:t>
            </w:r>
          </w:p>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 xml:space="preserve">срок исполнения которых наступил </w:t>
            </w:r>
            <w:r w:rsidRPr="005F66B6">
              <w:rPr>
                <w:rFonts w:ascii="Times New Roman" w:eastAsia="Calibri" w:hAnsi="Times New Roman" w:cs="Times New Roman"/>
                <w:sz w:val="12"/>
                <w:szCs w:val="12"/>
              </w:rPr>
              <w:br/>
              <w:t>до 30 сентября 2019 года (включительно)</w:t>
            </w:r>
          </w:p>
        </w:tc>
      </w:tr>
      <w:tr w:rsidR="00D32822" w:rsidRPr="005F66B6" w:rsidTr="005F66B6">
        <w:trPr>
          <w:trHeight w:val="20"/>
        </w:trPr>
        <w:tc>
          <w:tcPr>
            <w:tcW w:w="909" w:type="dxa"/>
            <w:vMerge/>
          </w:tcPr>
          <w:p w:rsidR="00D32822" w:rsidRPr="005F66B6" w:rsidRDefault="00D32822" w:rsidP="005F66B6">
            <w:pPr>
              <w:tabs>
                <w:tab w:val="left" w:pos="284"/>
              </w:tabs>
              <w:rPr>
                <w:rFonts w:ascii="Times New Roman" w:eastAsia="Calibri" w:hAnsi="Times New Roman" w:cs="Times New Roman"/>
                <w:sz w:val="12"/>
                <w:szCs w:val="12"/>
              </w:rPr>
            </w:pPr>
          </w:p>
        </w:tc>
        <w:tc>
          <w:tcPr>
            <w:tcW w:w="911" w:type="dxa"/>
            <w:vMerge/>
          </w:tcPr>
          <w:p w:rsidR="00D32822" w:rsidRPr="005F66B6" w:rsidRDefault="00D32822" w:rsidP="005F66B6">
            <w:pPr>
              <w:tabs>
                <w:tab w:val="left" w:pos="284"/>
              </w:tabs>
              <w:rPr>
                <w:rFonts w:ascii="Times New Roman" w:eastAsia="Calibri" w:hAnsi="Times New Roman" w:cs="Times New Roman"/>
                <w:sz w:val="12"/>
                <w:szCs w:val="12"/>
              </w:rPr>
            </w:pPr>
          </w:p>
        </w:tc>
        <w:tc>
          <w:tcPr>
            <w:tcW w:w="852" w:type="dxa"/>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По заключению договоров на техническое обслуживание ВДГО/ВКГО</w:t>
            </w:r>
          </w:p>
        </w:tc>
        <w:tc>
          <w:tcPr>
            <w:tcW w:w="970" w:type="dxa"/>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По своевременному проведению диагностирования ВДГО/ВКГО</w:t>
            </w:r>
          </w:p>
        </w:tc>
        <w:tc>
          <w:tcPr>
            <w:tcW w:w="971" w:type="dxa"/>
          </w:tcPr>
          <w:p w:rsidR="00D32822" w:rsidRPr="005F66B6" w:rsidRDefault="00D32822" w:rsidP="005F66B6">
            <w:pPr>
              <w:tabs>
                <w:tab w:val="left" w:pos="284"/>
              </w:tabs>
              <w:rPr>
                <w:rFonts w:ascii="Times New Roman" w:eastAsia="Calibri" w:hAnsi="Times New Roman" w:cs="Times New Roman"/>
                <w:sz w:val="12"/>
                <w:szCs w:val="12"/>
              </w:rPr>
            </w:pPr>
            <w:r w:rsidRPr="005F66B6">
              <w:rPr>
                <w:rFonts w:ascii="Times New Roman" w:eastAsia="Calibri" w:hAnsi="Times New Roman" w:cs="Times New Roman"/>
                <w:sz w:val="12"/>
                <w:szCs w:val="12"/>
              </w:rPr>
              <w:t>Работы  вентиляционных и дымовых каналов</w:t>
            </w:r>
          </w:p>
        </w:tc>
        <w:tc>
          <w:tcPr>
            <w:tcW w:w="970" w:type="dxa"/>
            <w:vMerge/>
          </w:tcPr>
          <w:p w:rsidR="00D32822" w:rsidRPr="005F66B6" w:rsidRDefault="00D32822" w:rsidP="005F66B6">
            <w:pPr>
              <w:tabs>
                <w:tab w:val="left" w:pos="284"/>
              </w:tabs>
              <w:rPr>
                <w:rFonts w:ascii="Times New Roman" w:eastAsia="Calibri" w:hAnsi="Times New Roman" w:cs="Times New Roman"/>
                <w:sz w:val="12"/>
                <w:szCs w:val="12"/>
              </w:rPr>
            </w:pPr>
          </w:p>
        </w:tc>
        <w:tc>
          <w:tcPr>
            <w:tcW w:w="911" w:type="dxa"/>
            <w:vMerge/>
          </w:tcPr>
          <w:p w:rsidR="00D32822" w:rsidRPr="005F66B6" w:rsidRDefault="00D32822" w:rsidP="005F66B6">
            <w:pPr>
              <w:tabs>
                <w:tab w:val="left" w:pos="284"/>
              </w:tabs>
              <w:rPr>
                <w:rFonts w:ascii="Times New Roman" w:eastAsia="Calibri" w:hAnsi="Times New Roman" w:cs="Times New Roman"/>
                <w:sz w:val="12"/>
                <w:szCs w:val="12"/>
              </w:rPr>
            </w:pPr>
          </w:p>
        </w:tc>
        <w:tc>
          <w:tcPr>
            <w:tcW w:w="1019" w:type="dxa"/>
            <w:vMerge/>
          </w:tcPr>
          <w:p w:rsidR="00D32822" w:rsidRPr="005F66B6" w:rsidRDefault="00D32822" w:rsidP="005F66B6">
            <w:pPr>
              <w:tabs>
                <w:tab w:val="left" w:pos="284"/>
              </w:tabs>
              <w:rPr>
                <w:rFonts w:ascii="Times New Roman" w:eastAsia="Calibri" w:hAnsi="Times New Roman" w:cs="Times New Roman"/>
                <w:sz w:val="12"/>
                <w:szCs w:val="12"/>
              </w:rPr>
            </w:pPr>
          </w:p>
        </w:tc>
      </w:tr>
      <w:tr w:rsidR="00D32822" w:rsidRPr="005F66B6" w:rsidTr="005F66B6">
        <w:trPr>
          <w:trHeight w:val="20"/>
        </w:trPr>
        <w:tc>
          <w:tcPr>
            <w:tcW w:w="909" w:type="dxa"/>
          </w:tcPr>
          <w:p w:rsidR="00D32822" w:rsidRPr="005F66B6" w:rsidRDefault="00D32822" w:rsidP="005F66B6">
            <w:pPr>
              <w:tabs>
                <w:tab w:val="left" w:pos="284"/>
              </w:tabs>
              <w:rPr>
                <w:rFonts w:ascii="Times New Roman" w:eastAsia="Calibri" w:hAnsi="Times New Roman" w:cs="Times New Roman"/>
                <w:sz w:val="12"/>
                <w:szCs w:val="12"/>
              </w:rPr>
            </w:pPr>
          </w:p>
        </w:tc>
        <w:tc>
          <w:tcPr>
            <w:tcW w:w="911" w:type="dxa"/>
          </w:tcPr>
          <w:p w:rsidR="00D32822" w:rsidRPr="005F66B6" w:rsidRDefault="00D32822" w:rsidP="005F66B6">
            <w:pPr>
              <w:tabs>
                <w:tab w:val="left" w:pos="284"/>
              </w:tabs>
              <w:rPr>
                <w:rFonts w:ascii="Times New Roman" w:eastAsia="Calibri" w:hAnsi="Times New Roman" w:cs="Times New Roman"/>
                <w:sz w:val="12"/>
                <w:szCs w:val="12"/>
              </w:rPr>
            </w:pPr>
          </w:p>
        </w:tc>
        <w:tc>
          <w:tcPr>
            <w:tcW w:w="852" w:type="dxa"/>
          </w:tcPr>
          <w:p w:rsidR="00D32822" w:rsidRPr="005F66B6" w:rsidRDefault="00D32822" w:rsidP="005F66B6">
            <w:pPr>
              <w:tabs>
                <w:tab w:val="left" w:pos="284"/>
              </w:tabs>
              <w:rPr>
                <w:rFonts w:ascii="Times New Roman" w:eastAsia="Calibri" w:hAnsi="Times New Roman" w:cs="Times New Roman"/>
                <w:sz w:val="12"/>
                <w:szCs w:val="12"/>
              </w:rPr>
            </w:pPr>
          </w:p>
        </w:tc>
        <w:tc>
          <w:tcPr>
            <w:tcW w:w="970" w:type="dxa"/>
          </w:tcPr>
          <w:p w:rsidR="00D32822" w:rsidRPr="005F66B6" w:rsidRDefault="00D32822" w:rsidP="005F66B6">
            <w:pPr>
              <w:tabs>
                <w:tab w:val="left" w:pos="284"/>
              </w:tabs>
              <w:rPr>
                <w:rFonts w:ascii="Times New Roman" w:eastAsia="Calibri" w:hAnsi="Times New Roman" w:cs="Times New Roman"/>
                <w:sz w:val="12"/>
                <w:szCs w:val="12"/>
              </w:rPr>
            </w:pPr>
          </w:p>
        </w:tc>
        <w:tc>
          <w:tcPr>
            <w:tcW w:w="971" w:type="dxa"/>
          </w:tcPr>
          <w:p w:rsidR="00D32822" w:rsidRPr="005F66B6" w:rsidRDefault="00D32822" w:rsidP="005F66B6">
            <w:pPr>
              <w:tabs>
                <w:tab w:val="left" w:pos="284"/>
              </w:tabs>
              <w:rPr>
                <w:rFonts w:ascii="Times New Roman" w:eastAsia="Calibri" w:hAnsi="Times New Roman" w:cs="Times New Roman"/>
                <w:sz w:val="12"/>
                <w:szCs w:val="12"/>
              </w:rPr>
            </w:pPr>
          </w:p>
        </w:tc>
        <w:tc>
          <w:tcPr>
            <w:tcW w:w="970" w:type="dxa"/>
          </w:tcPr>
          <w:p w:rsidR="00D32822" w:rsidRPr="005F66B6" w:rsidRDefault="00D32822" w:rsidP="005F66B6">
            <w:pPr>
              <w:tabs>
                <w:tab w:val="left" w:pos="284"/>
              </w:tabs>
              <w:rPr>
                <w:rFonts w:ascii="Times New Roman" w:eastAsia="Calibri" w:hAnsi="Times New Roman" w:cs="Times New Roman"/>
                <w:sz w:val="12"/>
                <w:szCs w:val="12"/>
              </w:rPr>
            </w:pPr>
          </w:p>
        </w:tc>
        <w:tc>
          <w:tcPr>
            <w:tcW w:w="911" w:type="dxa"/>
          </w:tcPr>
          <w:p w:rsidR="00D32822" w:rsidRPr="005F66B6" w:rsidRDefault="00D32822" w:rsidP="005F66B6">
            <w:pPr>
              <w:tabs>
                <w:tab w:val="left" w:pos="284"/>
              </w:tabs>
              <w:rPr>
                <w:rFonts w:ascii="Times New Roman" w:eastAsia="Calibri" w:hAnsi="Times New Roman" w:cs="Times New Roman"/>
                <w:sz w:val="12"/>
                <w:szCs w:val="12"/>
              </w:rPr>
            </w:pPr>
          </w:p>
        </w:tc>
        <w:tc>
          <w:tcPr>
            <w:tcW w:w="1019" w:type="dxa"/>
          </w:tcPr>
          <w:p w:rsidR="00D32822" w:rsidRPr="005F66B6" w:rsidRDefault="00D32822" w:rsidP="005F66B6">
            <w:pPr>
              <w:tabs>
                <w:tab w:val="left" w:pos="284"/>
              </w:tabs>
              <w:rPr>
                <w:rFonts w:ascii="Times New Roman" w:eastAsia="Calibri" w:hAnsi="Times New Roman" w:cs="Times New Roman"/>
                <w:sz w:val="12"/>
                <w:szCs w:val="12"/>
              </w:rPr>
            </w:pPr>
          </w:p>
        </w:tc>
      </w:tr>
    </w:tbl>
    <w:p w:rsidR="00D32822" w:rsidRPr="00D32822" w:rsidRDefault="00D32822" w:rsidP="00D32822">
      <w:pPr>
        <w:tabs>
          <w:tab w:val="left" w:pos="284"/>
        </w:tabs>
        <w:spacing w:after="0" w:line="240" w:lineRule="auto"/>
        <w:jc w:val="both"/>
        <w:rPr>
          <w:rFonts w:ascii="Times New Roman" w:eastAsia="Calibri" w:hAnsi="Times New Roman" w:cs="Times New Roman"/>
          <w:sz w:val="12"/>
          <w:szCs w:val="12"/>
        </w:rPr>
      </w:pPr>
    </w:p>
    <w:p w:rsidR="002B5053" w:rsidRDefault="002B5053" w:rsidP="002B5053">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2B5053" w:rsidRPr="00F85FA7" w:rsidRDefault="002B5053" w:rsidP="002B505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2B5053" w:rsidRPr="00F85FA7" w:rsidRDefault="002B5053" w:rsidP="002B505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2B5053" w:rsidRPr="00F85FA7" w:rsidRDefault="002B5053" w:rsidP="002B5053">
      <w:pPr>
        <w:tabs>
          <w:tab w:val="left" w:pos="284"/>
        </w:tabs>
        <w:spacing w:after="0" w:line="240" w:lineRule="auto"/>
        <w:jc w:val="center"/>
        <w:rPr>
          <w:rFonts w:ascii="Times New Roman" w:eastAsia="Calibri" w:hAnsi="Times New Roman" w:cs="Times New Roman"/>
          <w:sz w:val="12"/>
          <w:szCs w:val="12"/>
        </w:rPr>
      </w:pPr>
    </w:p>
    <w:p w:rsidR="002B5053" w:rsidRPr="00F85FA7" w:rsidRDefault="002B5053" w:rsidP="002B5053">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2B5053" w:rsidRPr="00F85FA7" w:rsidRDefault="002B5053" w:rsidP="002B50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№662</w:t>
      </w:r>
    </w:p>
    <w:p w:rsidR="002B5053" w:rsidRDefault="002B5053" w:rsidP="002B5053">
      <w:pPr>
        <w:tabs>
          <w:tab w:val="left" w:pos="284"/>
        </w:tabs>
        <w:spacing w:after="0" w:line="240" w:lineRule="auto"/>
        <w:jc w:val="center"/>
        <w:rPr>
          <w:rFonts w:ascii="Times New Roman" w:eastAsia="Calibri" w:hAnsi="Times New Roman" w:cs="Times New Roman"/>
          <w:b/>
          <w:sz w:val="12"/>
          <w:szCs w:val="12"/>
        </w:rPr>
      </w:pPr>
      <w:r w:rsidRPr="002B5053">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2B5053" w:rsidRDefault="002B5053" w:rsidP="002B5053">
      <w:pPr>
        <w:tabs>
          <w:tab w:val="left" w:pos="284"/>
        </w:tabs>
        <w:spacing w:after="0" w:line="240" w:lineRule="auto"/>
        <w:jc w:val="center"/>
        <w:rPr>
          <w:rFonts w:ascii="Times New Roman" w:eastAsia="Calibri" w:hAnsi="Times New Roman" w:cs="Times New Roman"/>
          <w:b/>
          <w:sz w:val="12"/>
          <w:szCs w:val="12"/>
        </w:rPr>
      </w:pPr>
      <w:r w:rsidRPr="002B5053">
        <w:rPr>
          <w:rFonts w:ascii="Times New Roman" w:eastAsia="Calibri" w:hAnsi="Times New Roman" w:cs="Times New Roman"/>
          <w:b/>
          <w:sz w:val="12"/>
          <w:szCs w:val="12"/>
        </w:rPr>
        <w:t xml:space="preserve">№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b/>
          <w:sz w:val="12"/>
          <w:szCs w:val="12"/>
        </w:rPr>
        <w:t>повышение инвестиционной привле</w:t>
      </w:r>
      <w:r w:rsidRPr="002B5053">
        <w:rPr>
          <w:rFonts w:ascii="Times New Roman" w:eastAsia="Calibri" w:hAnsi="Times New Roman" w:cs="Times New Roman"/>
          <w:b/>
          <w:sz w:val="12"/>
          <w:szCs w:val="12"/>
        </w:rPr>
        <w:t>кательности муниципального района Сергиевский  на 2018-2020 годы»</w:t>
      </w:r>
    </w:p>
    <w:p w:rsidR="002B5053" w:rsidRPr="00F85FA7" w:rsidRDefault="002B5053" w:rsidP="002B5053">
      <w:pPr>
        <w:tabs>
          <w:tab w:val="left" w:pos="284"/>
        </w:tabs>
        <w:spacing w:after="0" w:line="240" w:lineRule="auto"/>
        <w:rPr>
          <w:rFonts w:ascii="Times New Roman" w:eastAsia="Calibri" w:hAnsi="Times New Roman" w:cs="Times New Roman"/>
          <w:b/>
          <w:sz w:val="12"/>
          <w:szCs w:val="12"/>
        </w:rPr>
      </w:pP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b/>
          <w:sz w:val="12"/>
          <w:szCs w:val="12"/>
        </w:rPr>
      </w:pPr>
      <w:r w:rsidRPr="002B5053">
        <w:rPr>
          <w:rFonts w:ascii="Times New Roman" w:eastAsia="Calibri" w:hAnsi="Times New Roman" w:cs="Times New Roman"/>
          <w:b/>
          <w:sz w:val="12"/>
          <w:szCs w:val="12"/>
        </w:rPr>
        <w:t>ПОСТАНОВЛЯЕТ:</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 (далее-Программа) изменения следующего содержания:</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w:t>
      </w:r>
      <w:r w:rsidRPr="002B5053">
        <w:rPr>
          <w:rFonts w:ascii="Times New Roman" w:eastAsia="Calibri" w:hAnsi="Times New Roman" w:cs="Times New Roman"/>
          <w:bCs/>
          <w:sz w:val="12"/>
          <w:szCs w:val="12"/>
        </w:rPr>
        <w:t>Общий объем финансирования программы составляет – 530 540,26556 тыс. рублей.</w:t>
      </w:r>
    </w:p>
    <w:tbl>
      <w:tblPr>
        <w:tblStyle w:val="213"/>
        <w:tblW w:w="7467" w:type="dxa"/>
        <w:tblInd w:w="108" w:type="dxa"/>
        <w:tblLook w:val="0000" w:firstRow="0" w:lastRow="0" w:firstColumn="0" w:lastColumn="0" w:noHBand="0" w:noVBand="0"/>
      </w:tblPr>
      <w:tblGrid>
        <w:gridCol w:w="2129"/>
        <w:gridCol w:w="703"/>
        <w:gridCol w:w="1163"/>
        <w:gridCol w:w="1107"/>
        <w:gridCol w:w="1128"/>
        <w:gridCol w:w="1237"/>
      </w:tblGrid>
      <w:tr w:rsidR="002B5053" w:rsidRPr="002B5053" w:rsidTr="002B5053">
        <w:trPr>
          <w:trHeight w:val="20"/>
        </w:trPr>
        <w:tc>
          <w:tcPr>
            <w:tcW w:w="1426" w:type="pct"/>
            <w:vMerge w:val="restar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Источники финансирования</w:t>
            </w:r>
          </w:p>
        </w:tc>
        <w:tc>
          <w:tcPr>
            <w:tcW w:w="471" w:type="pct"/>
            <w:vMerge w:val="restar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Ед. </w:t>
            </w:r>
            <w:proofErr w:type="spellStart"/>
            <w:r w:rsidRPr="002B5053">
              <w:rPr>
                <w:rFonts w:ascii="Times New Roman" w:eastAsia="Calibri" w:hAnsi="Times New Roman" w:cs="Times New Roman"/>
                <w:sz w:val="12"/>
                <w:szCs w:val="12"/>
              </w:rPr>
              <w:t>измер</w:t>
            </w:r>
            <w:proofErr w:type="spellEnd"/>
            <w:r w:rsidRPr="002B5053">
              <w:rPr>
                <w:rFonts w:ascii="Times New Roman" w:eastAsia="Calibri" w:hAnsi="Times New Roman" w:cs="Times New Roman"/>
                <w:sz w:val="12"/>
                <w:szCs w:val="12"/>
              </w:rPr>
              <w:t>.</w:t>
            </w:r>
          </w:p>
        </w:tc>
        <w:tc>
          <w:tcPr>
            <w:tcW w:w="3104" w:type="pct"/>
            <w:gridSpan w:val="4"/>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Оценка расходов (тыс. руб.)</w:t>
            </w:r>
          </w:p>
        </w:tc>
      </w:tr>
      <w:tr w:rsidR="002B5053" w:rsidRPr="002B5053" w:rsidTr="002B5053">
        <w:trPr>
          <w:trHeight w:val="20"/>
        </w:trPr>
        <w:tc>
          <w:tcPr>
            <w:tcW w:w="1426" w:type="pct"/>
            <w:vMerge/>
          </w:tcPr>
          <w:p w:rsidR="002B5053" w:rsidRPr="002B5053" w:rsidRDefault="002B5053" w:rsidP="002B5053">
            <w:pPr>
              <w:tabs>
                <w:tab w:val="left" w:pos="284"/>
              </w:tabs>
              <w:jc w:val="both"/>
              <w:rPr>
                <w:rFonts w:ascii="Times New Roman" w:eastAsia="Calibri" w:hAnsi="Times New Roman" w:cs="Times New Roman"/>
                <w:sz w:val="12"/>
                <w:szCs w:val="12"/>
              </w:rPr>
            </w:pPr>
          </w:p>
        </w:tc>
        <w:tc>
          <w:tcPr>
            <w:tcW w:w="471" w:type="pct"/>
            <w:vMerge/>
          </w:tcPr>
          <w:p w:rsidR="002B5053" w:rsidRPr="002B5053" w:rsidRDefault="002B5053" w:rsidP="002B5053">
            <w:pPr>
              <w:tabs>
                <w:tab w:val="left" w:pos="284"/>
              </w:tabs>
              <w:jc w:val="both"/>
              <w:rPr>
                <w:rFonts w:ascii="Times New Roman" w:eastAsia="Calibri" w:hAnsi="Times New Roman" w:cs="Times New Roman"/>
                <w:sz w:val="12"/>
                <w:szCs w:val="12"/>
              </w:rPr>
            </w:pP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2018г.</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2019г.</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2020г.</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Итого</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федеральный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182,85660</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2282,35540</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2465,21200</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областной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63894,14586</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13792,57006</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77686,71592</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lastRenderedPageBreak/>
              <w:t>местный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141766,52160</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161186,60757</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145755,01928</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448708,14845</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Иные внебюджетные источники</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1231,25138</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448,93781</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1680,18919</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Всего</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207074,77544</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177710,47084</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145755,01928</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530540,26556</w:t>
            </w:r>
          </w:p>
        </w:tc>
      </w:tr>
    </w:tbl>
    <w:p w:rsidR="002B5053" w:rsidRPr="002B5053" w:rsidRDefault="002B5053" w:rsidP="002B5053">
      <w:pPr>
        <w:tabs>
          <w:tab w:val="left" w:pos="284"/>
        </w:tabs>
        <w:spacing w:after="0" w:line="240" w:lineRule="auto"/>
        <w:jc w:val="both"/>
        <w:rPr>
          <w:rFonts w:ascii="Times New Roman" w:eastAsia="Calibri" w:hAnsi="Times New Roman" w:cs="Times New Roman"/>
          <w:sz w:val="12"/>
          <w:szCs w:val="12"/>
        </w:rPr>
      </w:pP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1.2. Раздел 5 Программы «</w:t>
      </w:r>
      <w:r w:rsidRPr="002B5053">
        <w:rPr>
          <w:rFonts w:ascii="Times New Roman" w:eastAsia="Calibri" w:hAnsi="Times New Roman" w:cs="Times New Roman"/>
          <w:bCs/>
          <w:sz w:val="12"/>
          <w:szCs w:val="12"/>
        </w:rPr>
        <w:t>Объемы и источники финансирования</w:t>
      </w:r>
      <w:r w:rsidRPr="002B5053">
        <w:rPr>
          <w:rFonts w:ascii="Times New Roman" w:eastAsia="Calibri" w:hAnsi="Times New Roman" w:cs="Times New Roman"/>
          <w:b/>
          <w:bCs/>
          <w:sz w:val="12"/>
          <w:szCs w:val="12"/>
        </w:rPr>
        <w:t xml:space="preserve"> </w:t>
      </w:r>
      <w:r w:rsidRPr="002B5053">
        <w:rPr>
          <w:rFonts w:ascii="Times New Roman" w:eastAsia="Calibri" w:hAnsi="Times New Roman" w:cs="Times New Roman"/>
          <w:sz w:val="12"/>
          <w:szCs w:val="12"/>
        </w:rPr>
        <w:t>муниципальной программы»   изложить в следующей редакции:</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w:t>
      </w:r>
      <w:r w:rsidRPr="002B5053">
        <w:rPr>
          <w:rFonts w:ascii="Times New Roman" w:eastAsia="Calibri" w:hAnsi="Times New Roman" w:cs="Times New Roman"/>
          <w:bCs/>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r w:rsidRPr="002B5053">
        <w:rPr>
          <w:rFonts w:ascii="Times New Roman" w:eastAsia="Calibri" w:hAnsi="Times New Roman" w:cs="Times New Roman"/>
          <w:sz w:val="12"/>
          <w:szCs w:val="12"/>
        </w:rPr>
        <w:t>.</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Общий объем финансирования муниципальной программы на 2018-2020 годы составляет 530 540,26556 тыс. рублей:</w:t>
      </w:r>
    </w:p>
    <w:tbl>
      <w:tblPr>
        <w:tblStyle w:val="213"/>
        <w:tblW w:w="7467" w:type="dxa"/>
        <w:tblInd w:w="108" w:type="dxa"/>
        <w:tblLook w:val="0000" w:firstRow="0" w:lastRow="0" w:firstColumn="0" w:lastColumn="0" w:noHBand="0" w:noVBand="0"/>
      </w:tblPr>
      <w:tblGrid>
        <w:gridCol w:w="2129"/>
        <w:gridCol w:w="703"/>
        <w:gridCol w:w="1163"/>
        <w:gridCol w:w="1107"/>
        <w:gridCol w:w="1128"/>
        <w:gridCol w:w="1237"/>
      </w:tblGrid>
      <w:tr w:rsidR="002B5053" w:rsidRPr="002B5053" w:rsidTr="002B5053">
        <w:trPr>
          <w:trHeight w:val="20"/>
        </w:trPr>
        <w:tc>
          <w:tcPr>
            <w:tcW w:w="1426" w:type="pct"/>
            <w:vMerge w:val="restar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Источники финансирования</w:t>
            </w:r>
          </w:p>
        </w:tc>
        <w:tc>
          <w:tcPr>
            <w:tcW w:w="471" w:type="pct"/>
            <w:vMerge w:val="restar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Ед. </w:t>
            </w:r>
            <w:proofErr w:type="spellStart"/>
            <w:r w:rsidRPr="002B5053">
              <w:rPr>
                <w:rFonts w:ascii="Times New Roman" w:eastAsia="Calibri" w:hAnsi="Times New Roman" w:cs="Times New Roman"/>
                <w:sz w:val="12"/>
                <w:szCs w:val="12"/>
              </w:rPr>
              <w:t>измер</w:t>
            </w:r>
            <w:proofErr w:type="spellEnd"/>
            <w:r w:rsidRPr="002B5053">
              <w:rPr>
                <w:rFonts w:ascii="Times New Roman" w:eastAsia="Calibri" w:hAnsi="Times New Roman" w:cs="Times New Roman"/>
                <w:sz w:val="12"/>
                <w:szCs w:val="12"/>
              </w:rPr>
              <w:t>.</w:t>
            </w:r>
          </w:p>
        </w:tc>
        <w:tc>
          <w:tcPr>
            <w:tcW w:w="3104" w:type="pct"/>
            <w:gridSpan w:val="4"/>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Оценка расходов (тыс. руб.)</w:t>
            </w:r>
          </w:p>
        </w:tc>
      </w:tr>
      <w:tr w:rsidR="002B5053" w:rsidRPr="002B5053" w:rsidTr="002B5053">
        <w:trPr>
          <w:trHeight w:val="20"/>
        </w:trPr>
        <w:tc>
          <w:tcPr>
            <w:tcW w:w="1426" w:type="pct"/>
            <w:vMerge/>
          </w:tcPr>
          <w:p w:rsidR="002B5053" w:rsidRPr="002B5053" w:rsidRDefault="002B5053" w:rsidP="002B5053">
            <w:pPr>
              <w:tabs>
                <w:tab w:val="left" w:pos="284"/>
              </w:tabs>
              <w:jc w:val="both"/>
              <w:rPr>
                <w:rFonts w:ascii="Times New Roman" w:eastAsia="Calibri" w:hAnsi="Times New Roman" w:cs="Times New Roman"/>
                <w:sz w:val="12"/>
                <w:szCs w:val="12"/>
              </w:rPr>
            </w:pPr>
          </w:p>
        </w:tc>
        <w:tc>
          <w:tcPr>
            <w:tcW w:w="471" w:type="pct"/>
            <w:vMerge/>
          </w:tcPr>
          <w:p w:rsidR="002B5053" w:rsidRPr="002B5053" w:rsidRDefault="002B5053" w:rsidP="002B5053">
            <w:pPr>
              <w:tabs>
                <w:tab w:val="left" w:pos="284"/>
              </w:tabs>
              <w:jc w:val="both"/>
              <w:rPr>
                <w:rFonts w:ascii="Times New Roman" w:eastAsia="Calibri" w:hAnsi="Times New Roman" w:cs="Times New Roman"/>
                <w:sz w:val="12"/>
                <w:szCs w:val="12"/>
              </w:rPr>
            </w:pP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2018г.</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2019г.</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2020г.</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Итого</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федеральный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182,85660</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2282,35540</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2465,21200</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областной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63894,14586</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13792,57006</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77686,71592</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местный бюджет</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141766,52160</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161186,60757</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145755,01928</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448708,14845</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Иные внебюджетные источники</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1231,25138</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448,93781</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1680,18919</w:t>
            </w:r>
          </w:p>
        </w:tc>
      </w:tr>
      <w:tr w:rsidR="002B5053" w:rsidRPr="002B5053" w:rsidTr="002B5053">
        <w:trPr>
          <w:trHeight w:val="20"/>
        </w:trPr>
        <w:tc>
          <w:tcPr>
            <w:tcW w:w="1426"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Всего</w:t>
            </w:r>
          </w:p>
        </w:tc>
        <w:tc>
          <w:tcPr>
            <w:tcW w:w="47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т. руб.</w:t>
            </w:r>
          </w:p>
        </w:tc>
        <w:tc>
          <w:tcPr>
            <w:tcW w:w="779"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207074,77544</w:t>
            </w:r>
          </w:p>
        </w:tc>
        <w:tc>
          <w:tcPr>
            <w:tcW w:w="741"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177710,47084</w:t>
            </w:r>
          </w:p>
        </w:tc>
        <w:tc>
          <w:tcPr>
            <w:tcW w:w="755"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145755,01928</w:t>
            </w:r>
          </w:p>
        </w:tc>
        <w:tc>
          <w:tcPr>
            <w:tcW w:w="828" w:type="pct"/>
          </w:tcPr>
          <w:p w:rsidR="002B5053" w:rsidRPr="002B5053" w:rsidRDefault="002B5053" w:rsidP="002B5053">
            <w:pPr>
              <w:tabs>
                <w:tab w:val="left" w:pos="284"/>
              </w:tabs>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530540,26556</w:t>
            </w:r>
          </w:p>
        </w:tc>
      </w:tr>
    </w:tbl>
    <w:p w:rsidR="002B5053" w:rsidRPr="002B5053" w:rsidRDefault="002B5053" w:rsidP="002B5053">
      <w:pPr>
        <w:tabs>
          <w:tab w:val="left" w:pos="284"/>
        </w:tabs>
        <w:spacing w:after="0" w:line="240" w:lineRule="auto"/>
        <w:jc w:val="both"/>
        <w:rPr>
          <w:rFonts w:ascii="Times New Roman" w:eastAsia="Calibri" w:hAnsi="Times New Roman" w:cs="Times New Roman"/>
          <w:sz w:val="12"/>
          <w:szCs w:val="12"/>
        </w:rPr>
      </w:pP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2. Опубликовать настоящее постановление в газете «Сергиевский вестник».</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B5053" w:rsidRPr="002B5053" w:rsidRDefault="002B5053" w:rsidP="002B5053">
      <w:pPr>
        <w:tabs>
          <w:tab w:val="left" w:pos="284"/>
        </w:tabs>
        <w:spacing w:after="0" w:line="240" w:lineRule="auto"/>
        <w:ind w:firstLine="284"/>
        <w:jc w:val="both"/>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 Контроль за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2B5053">
        <w:rPr>
          <w:rFonts w:ascii="Times New Roman" w:eastAsia="Calibri" w:hAnsi="Times New Roman" w:cs="Times New Roman"/>
          <w:sz w:val="12"/>
          <w:szCs w:val="12"/>
        </w:rPr>
        <w:t>А. И. Екамасова.</w:t>
      </w:r>
    </w:p>
    <w:p w:rsidR="002B5053" w:rsidRDefault="002B5053" w:rsidP="002B5053">
      <w:pPr>
        <w:tabs>
          <w:tab w:val="left" w:pos="284"/>
        </w:tabs>
        <w:spacing w:after="0" w:line="240" w:lineRule="auto"/>
        <w:jc w:val="right"/>
        <w:rPr>
          <w:rFonts w:ascii="Times New Roman" w:eastAsia="Calibri" w:hAnsi="Times New Roman" w:cs="Times New Roman"/>
          <w:sz w:val="12"/>
          <w:szCs w:val="12"/>
        </w:rPr>
      </w:pPr>
      <w:r w:rsidRPr="002B5053">
        <w:rPr>
          <w:rFonts w:ascii="Times New Roman" w:eastAsia="Calibri" w:hAnsi="Times New Roman" w:cs="Times New Roman"/>
          <w:sz w:val="12"/>
          <w:szCs w:val="12"/>
        </w:rPr>
        <w:t>Глава муниципального района Сергиевский</w:t>
      </w:r>
    </w:p>
    <w:p w:rsidR="002B5053" w:rsidRDefault="002B5053" w:rsidP="002B5053">
      <w:pPr>
        <w:tabs>
          <w:tab w:val="left" w:pos="284"/>
        </w:tabs>
        <w:spacing w:after="0" w:line="240" w:lineRule="auto"/>
        <w:jc w:val="right"/>
        <w:rPr>
          <w:rFonts w:ascii="Times New Roman" w:eastAsia="Calibri" w:hAnsi="Times New Roman" w:cs="Times New Roman"/>
          <w:sz w:val="12"/>
          <w:szCs w:val="12"/>
        </w:rPr>
      </w:pPr>
      <w:r w:rsidRPr="002B5053">
        <w:rPr>
          <w:rFonts w:ascii="Times New Roman" w:eastAsia="Calibri" w:hAnsi="Times New Roman" w:cs="Times New Roman"/>
          <w:sz w:val="12"/>
          <w:szCs w:val="12"/>
        </w:rPr>
        <w:t>А.А. Веселов</w:t>
      </w:r>
    </w:p>
    <w:p w:rsidR="002B5053" w:rsidRPr="002B5053" w:rsidRDefault="002B5053" w:rsidP="002B5053">
      <w:pPr>
        <w:tabs>
          <w:tab w:val="left" w:pos="284"/>
        </w:tabs>
        <w:spacing w:after="0" w:line="240" w:lineRule="auto"/>
        <w:jc w:val="right"/>
        <w:rPr>
          <w:rFonts w:ascii="Times New Roman" w:eastAsia="Calibri" w:hAnsi="Times New Roman" w:cs="Times New Roman"/>
          <w:sz w:val="12"/>
          <w:szCs w:val="12"/>
        </w:rPr>
      </w:pPr>
    </w:p>
    <w:p w:rsidR="002B5053" w:rsidRPr="00F85FA7" w:rsidRDefault="002B5053" w:rsidP="002B505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2B5053" w:rsidRPr="00F85FA7" w:rsidRDefault="002B5053" w:rsidP="002B505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2B5053" w:rsidRPr="00F85FA7" w:rsidRDefault="002B5053" w:rsidP="002B5053">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2B5053" w:rsidRDefault="002B5053" w:rsidP="002B505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№662 от  «22» мая</w:t>
      </w:r>
      <w:r w:rsidRPr="00F85FA7">
        <w:rPr>
          <w:rFonts w:ascii="Times New Roman" w:eastAsia="Calibri" w:hAnsi="Times New Roman" w:cs="Times New Roman"/>
          <w:i/>
          <w:sz w:val="12"/>
          <w:szCs w:val="12"/>
        </w:rPr>
        <w:t xml:space="preserve"> 2019г.</w:t>
      </w:r>
    </w:p>
    <w:p w:rsidR="002B5053" w:rsidRPr="002B5053" w:rsidRDefault="002B5053" w:rsidP="002B5053">
      <w:pPr>
        <w:tabs>
          <w:tab w:val="left" w:pos="284"/>
        </w:tabs>
        <w:spacing w:after="0" w:line="240" w:lineRule="auto"/>
        <w:jc w:val="center"/>
        <w:rPr>
          <w:rFonts w:ascii="Times New Roman" w:eastAsia="Calibri" w:hAnsi="Times New Roman" w:cs="Times New Roman"/>
          <w:b/>
          <w:sz w:val="12"/>
          <w:szCs w:val="12"/>
        </w:rPr>
      </w:pPr>
      <w:r w:rsidRPr="002B5053">
        <w:rPr>
          <w:rFonts w:ascii="Times New Roman" w:eastAsia="Calibri" w:hAnsi="Times New Roman" w:cs="Times New Roman"/>
          <w:b/>
          <w:sz w:val="12"/>
          <w:szCs w:val="12"/>
        </w:rPr>
        <w:t>Перечень программных мероприятий</w:t>
      </w:r>
    </w:p>
    <w:tbl>
      <w:tblPr>
        <w:tblStyle w:val="af4"/>
        <w:tblW w:w="0" w:type="auto"/>
        <w:tblInd w:w="108" w:type="dxa"/>
        <w:tblLayout w:type="fixed"/>
        <w:tblLook w:val="04A0" w:firstRow="1" w:lastRow="0" w:firstColumn="1" w:lastColumn="0" w:noHBand="0" w:noVBand="1"/>
      </w:tblPr>
      <w:tblGrid>
        <w:gridCol w:w="500"/>
        <w:gridCol w:w="1627"/>
        <w:gridCol w:w="1134"/>
        <w:gridCol w:w="1453"/>
        <w:gridCol w:w="727"/>
        <w:gridCol w:w="727"/>
        <w:gridCol w:w="727"/>
        <w:gridCol w:w="726"/>
      </w:tblGrid>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п/п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Мероприятия муниципальной программы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Ответственный исполнитель / соисполнитель </w:t>
            </w:r>
          </w:p>
        </w:tc>
        <w:tc>
          <w:tcPr>
            <w:tcW w:w="1453" w:type="dxa"/>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Источники финансирования </w:t>
            </w:r>
          </w:p>
        </w:tc>
        <w:tc>
          <w:tcPr>
            <w:tcW w:w="2907" w:type="dxa"/>
            <w:gridSpan w:val="4"/>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Финансовые затраты на реализацию  (тыс. рублей)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727" w:type="dxa"/>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2180" w:type="dxa"/>
            <w:gridSpan w:val="3"/>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727" w:type="dxa"/>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2018</w:t>
            </w:r>
            <w:r w:rsidRPr="002B5053">
              <w:rPr>
                <w:rFonts w:ascii="Times New Roman" w:eastAsia="Calibri" w:hAnsi="Times New Roman" w:cs="Times New Roman"/>
                <w:bCs/>
                <w:sz w:val="12"/>
                <w:szCs w:val="12"/>
              </w:rPr>
              <w:br/>
              <w:t xml:space="preserve"> год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2019</w:t>
            </w:r>
            <w:r w:rsidRPr="002B5053">
              <w:rPr>
                <w:rFonts w:ascii="Times New Roman" w:eastAsia="Calibri" w:hAnsi="Times New Roman" w:cs="Times New Roman"/>
                <w:bCs/>
                <w:sz w:val="12"/>
                <w:szCs w:val="12"/>
              </w:rPr>
              <w:br/>
              <w:t xml:space="preserve">год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2020</w:t>
            </w:r>
            <w:r w:rsidRPr="002B5053">
              <w:rPr>
                <w:rFonts w:ascii="Times New Roman" w:eastAsia="Calibri" w:hAnsi="Times New Roman" w:cs="Times New Roman"/>
                <w:bCs/>
                <w:sz w:val="12"/>
                <w:szCs w:val="12"/>
              </w:rPr>
              <w:br/>
              <w:t xml:space="preserve"> год </w:t>
            </w:r>
          </w:p>
        </w:tc>
      </w:tr>
      <w:tr w:rsidR="002B5053" w:rsidRPr="002B5053" w:rsidTr="002B5053">
        <w:trPr>
          <w:trHeight w:val="20"/>
        </w:trPr>
        <w:tc>
          <w:tcPr>
            <w:tcW w:w="500"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w:t>
            </w:r>
          </w:p>
        </w:tc>
        <w:tc>
          <w:tcPr>
            <w:tcW w:w="16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2</w:t>
            </w:r>
          </w:p>
        </w:tc>
        <w:tc>
          <w:tcPr>
            <w:tcW w:w="1134"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w:t>
            </w: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5</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7</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8</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9</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1. «Обеспечение  исполнения управленческих функций органов местного самоуправления муниципального района Сергиевский» </w:t>
            </w:r>
          </w:p>
        </w:tc>
      </w:tr>
      <w:tr w:rsidR="002B5053" w:rsidRPr="002B5053" w:rsidTr="002B5053">
        <w:trPr>
          <w:trHeight w:val="20"/>
        </w:trPr>
        <w:tc>
          <w:tcPr>
            <w:tcW w:w="7621" w:type="dxa"/>
            <w:gridSpan w:val="8"/>
            <w:hideMark/>
          </w:tcPr>
          <w:p w:rsidR="002B5053" w:rsidRPr="002B5053" w:rsidRDefault="002B5053" w:rsidP="002B5053">
            <w:pPr>
              <w:tabs>
                <w:tab w:val="left" w:pos="284"/>
              </w:tabs>
              <w:jc w:val="both"/>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Задача :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Pr="002B5053">
              <w:rPr>
                <w:rFonts w:ascii="Times New Roman" w:eastAsia="Calibri" w:hAnsi="Times New Roman" w:cs="Times New Roman"/>
                <w:bCs/>
                <w:sz w:val="12"/>
                <w:szCs w:val="12"/>
              </w:rPr>
              <w:br/>
              <w:t>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r>
              <w:rPr>
                <w:rFonts w:ascii="Times New Roman" w:eastAsia="Calibri" w:hAnsi="Times New Roman" w:cs="Times New Roman"/>
                <w:bCs/>
                <w:sz w:val="12"/>
                <w:szCs w:val="12"/>
              </w:rPr>
              <w:t xml:space="preserve"> </w:t>
            </w:r>
            <w:r w:rsidRPr="002B5053">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муниципаль</w:t>
            </w:r>
            <w:r>
              <w:rPr>
                <w:rFonts w:ascii="Times New Roman" w:eastAsia="Calibri" w:hAnsi="Times New Roman" w:cs="Times New Roman"/>
                <w:bCs/>
                <w:sz w:val="12"/>
                <w:szCs w:val="12"/>
              </w:rPr>
              <w:t>ного заказа, предотвраще</w:t>
            </w:r>
            <w:r w:rsidRPr="002B5053">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1.1.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119 789,49355</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39 486,87805</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43 302,61550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37 000,00000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15 014,60906</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8 720,61876</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6 293,99030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104 674,27654</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30 679,43353</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36 994,84301</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37 000,00000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100,60795</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86,82576</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13,78219</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1.2.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460,00000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203,00000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257,00000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460,00000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203,00000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257,00000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120 249,49355</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39 689,87805</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43 559,61550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37 000,00000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15 474,60906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8 923,61876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6 550,99030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104 674,27654</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30 679,43353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36 994,84301</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37 000,00000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100,60795</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86,82576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13,78219</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 Задачи: повышение инвестиционной привлекательности муниципального района Сергиевский;</w:t>
            </w:r>
            <w:r w:rsidRPr="002B5053">
              <w:rPr>
                <w:rFonts w:ascii="Times New Roman" w:eastAsia="Calibri" w:hAnsi="Times New Roman" w:cs="Times New Roman"/>
                <w:bCs/>
                <w:sz w:val="12"/>
                <w:szCs w:val="12"/>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2.1.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proofErr w:type="spellStart"/>
            <w:r w:rsidRPr="002B5053">
              <w:rPr>
                <w:rFonts w:ascii="Times New Roman" w:eastAsia="Calibri" w:hAnsi="Times New Roman" w:cs="Times New Roman"/>
                <w:sz w:val="12"/>
                <w:szCs w:val="12"/>
              </w:rPr>
              <w:t>инвентаразация</w:t>
            </w:r>
            <w:proofErr w:type="spellEnd"/>
            <w:r w:rsidRPr="002B5053">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Сергиевский(Комитет по управлению муниципальным имуществом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22 439,21813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7 314,64497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9 124,57316</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2 723,85500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2 723,85500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19 715,36313</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7 314,64497</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6 400,71816</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6 000,00000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22 439,21813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7 314,64497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9 124,57316</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2 723,85500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2 723,85500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19 715,36313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7 314,64497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6 400,71816</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1 355,00000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404,00000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570,00000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381,00000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1 355,00000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404,00000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570,00000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381,00000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3.2.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Получение статистической информации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(отдел торговли и экономического развития)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519,93400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168,93400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176,00000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175,00000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519,93400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168,93400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176,00000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175,00000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3.3.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4 122,00000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1 374,00000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1 374,00000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1 374,00000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4 122,00000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1 374,00000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1 374,00000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1 374,00000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3.4.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Мероприятия инвестиционной привлекательности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(отдел торговли и экономического развития)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3 485,68124</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1 575,32562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1 510,35562</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2 656,10000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1 180,90000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1 075,20000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829,58124</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394,42562</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435,15562</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3.5.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383,20000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183,20000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383,20000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183,20000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100,00000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3.6.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Расходы на взносы муниципальных образований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194,23160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54,23160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194,23160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54,23160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70,00000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70,00000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10 060,04684</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3 759,69122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3 800,35562</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2 500,00000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9 230,46560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3 365,26560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3 365,20000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2 500,00000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829,58124</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394,42562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435,15562</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4. Взаимодействие с общественными организациями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Задача :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4.1.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11 384,27386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3 976,23422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4 408,03964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11 384,27386</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3 976,23422</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4 408,03964</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3 000,00000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4.2.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2 286,64481</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2 286,64481</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1 536,64481</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1 536,64481</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750,00000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750,00000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13 670,91867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6 262,87903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4 408,03964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12 920,91867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5 512,87903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4 408,03964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3 000,00000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750,00000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750,00000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Задача :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5.1.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29 570,03076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9 316,58147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10 253,44929</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67,00000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67,00000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29 503,03076</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9 249,58147</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10 253,44929</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10 000,00000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29 570,03076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9 316,58147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10 253,44929</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67,00000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67,00000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29 503,03076</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9 249,58147</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10 253,44929</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10 000,00000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Задача :  Обеспечение  хозяйственной деятельности  администрации муниципального района Сергиевский ; обеспечение хозяйственной деятельности учреждений муниципальной собственности, содержание их зданий.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6.1.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МБУ «Сервис»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262 296,35622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85 631,40700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93 909,92994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82 755,01928</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151,00000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151,00000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262 145,35622</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85 480,40700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93 909,92994</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82 755,01928</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262 296,35622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85 631,40700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93 909,92994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82 755,01928</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151,00000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151,00000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262 145,35622</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85 480,40700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93 909,92994</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82 755,01928</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Задача: оказание социальной поддержки отдельным категориям граждан в улучшении жилищных </w:t>
            </w:r>
            <w:proofErr w:type="spellStart"/>
            <w:r w:rsidRPr="002B5053">
              <w:rPr>
                <w:rFonts w:ascii="Times New Roman" w:eastAsia="Calibri" w:hAnsi="Times New Roman" w:cs="Times New Roman"/>
                <w:bCs/>
                <w:sz w:val="12"/>
                <w:szCs w:val="12"/>
              </w:rPr>
              <w:t>услувий</w:t>
            </w:r>
            <w:proofErr w:type="spellEnd"/>
            <w:r w:rsidRPr="002B5053">
              <w:rPr>
                <w:rFonts w:ascii="Times New Roman" w:eastAsia="Calibri" w:hAnsi="Times New Roman" w:cs="Times New Roman"/>
                <w:bCs/>
                <w:sz w:val="12"/>
                <w:szCs w:val="12"/>
              </w:rPr>
              <w:t>.</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w:t>
            </w:r>
            <w:r w:rsidRPr="002B5053">
              <w:rPr>
                <w:rFonts w:ascii="Times New Roman" w:eastAsia="Calibri" w:hAnsi="Times New Roman" w:cs="Times New Roman"/>
                <w:sz w:val="12"/>
                <w:szCs w:val="12"/>
              </w:rPr>
              <w:lastRenderedPageBreak/>
              <w:t xml:space="preserve">предоставления жилых помещений детям-сиротам и детям, оставшимся без попечения родителей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lastRenderedPageBreak/>
              <w:t xml:space="preserve"> Администрация </w:t>
            </w:r>
            <w:r w:rsidRPr="002B5053">
              <w:rPr>
                <w:rFonts w:ascii="Times New Roman" w:eastAsia="Calibri" w:hAnsi="Times New Roman" w:cs="Times New Roman"/>
                <w:sz w:val="12"/>
                <w:szCs w:val="12"/>
              </w:rPr>
              <w:lastRenderedPageBreak/>
              <w:t xml:space="preserve">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13 </w:t>
            </w:r>
            <w:r w:rsidRPr="002B5053">
              <w:rPr>
                <w:rFonts w:ascii="Times New Roman" w:eastAsia="Calibri" w:hAnsi="Times New Roman" w:cs="Times New Roman"/>
                <w:bCs/>
                <w:sz w:val="12"/>
                <w:szCs w:val="12"/>
              </w:rPr>
              <w:lastRenderedPageBreak/>
              <w:t xml:space="preserve">185,11700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9 </w:t>
            </w:r>
            <w:r w:rsidRPr="002B5053">
              <w:rPr>
                <w:rFonts w:ascii="Times New Roman" w:eastAsia="Calibri" w:hAnsi="Times New Roman" w:cs="Times New Roman"/>
                <w:bCs/>
                <w:sz w:val="12"/>
                <w:szCs w:val="12"/>
              </w:rPr>
              <w:lastRenderedPageBreak/>
              <w:t xml:space="preserve">709,82100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3 </w:t>
            </w:r>
            <w:r w:rsidRPr="002B5053">
              <w:rPr>
                <w:rFonts w:ascii="Times New Roman" w:eastAsia="Calibri" w:hAnsi="Times New Roman" w:cs="Times New Roman"/>
                <w:bCs/>
                <w:sz w:val="12"/>
                <w:szCs w:val="12"/>
              </w:rPr>
              <w:lastRenderedPageBreak/>
              <w:t xml:space="preserve">475,29600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2 258,94240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2 258,94240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10 926,17460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9 709,82100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1 216,35360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7.2.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2 237,30100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1 078,86900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1 158,43200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2 237,30100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1 078,86900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1 158,43200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7.3.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7.4.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7.5.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социальной выплатой ветеранов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(Отдел по работе с обращениями граждан)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1 553,88500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779,50000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774,38500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1 360,20000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671,00000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689,20000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193,68500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108,50000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85,18500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7.6.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372,17710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138,07710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234,10000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372,17710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138,07710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234,10000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7.7.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2B5053">
              <w:rPr>
                <w:rFonts w:ascii="Times New Roman" w:eastAsia="Calibri" w:hAnsi="Times New Roman" w:cs="Times New Roman"/>
                <w:sz w:val="12"/>
                <w:szCs w:val="12"/>
              </w:rPr>
              <w:t>Закономи</w:t>
            </w:r>
            <w:proofErr w:type="spellEnd"/>
            <w:r w:rsidRPr="002B5053">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7.8.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238,03916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238,03916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238,03916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238,03916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7.9.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Осуществление государственных полномочий по составлению (изменению) </w:t>
            </w:r>
            <w:r w:rsidRPr="002B5053">
              <w:rPr>
                <w:rFonts w:ascii="Times New Roman" w:eastAsia="Calibri" w:hAnsi="Times New Roman" w:cs="Times New Roman"/>
                <w:sz w:val="12"/>
                <w:szCs w:val="12"/>
              </w:rPr>
              <w:lastRenderedPageBreak/>
              <w:t xml:space="preserve">списков кандидатов в присяжные заседатели федеральных судов общей юрисдикции в Российской Федерации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206,26960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182,85660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23,41300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182,85660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23,41300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7.10.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55,81000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55,81000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55,81000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55,81000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7.11.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w:t>
            </w:r>
            <w:proofErr w:type="spellStart"/>
            <w:r w:rsidRPr="002B5053">
              <w:rPr>
                <w:rFonts w:ascii="Times New Roman" w:eastAsia="Calibri" w:hAnsi="Times New Roman" w:cs="Times New Roman"/>
                <w:sz w:val="12"/>
                <w:szCs w:val="12"/>
              </w:rPr>
              <w:t>Межбюдджетные</w:t>
            </w:r>
            <w:proofErr w:type="spellEnd"/>
            <w:r w:rsidRPr="002B5053">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r w:rsidRPr="002B5053">
              <w:rPr>
                <w:rFonts w:ascii="Times New Roman" w:eastAsia="Calibri" w:hAnsi="Times New Roman" w:cs="Times New Roman"/>
                <w:sz w:val="12"/>
                <w:szCs w:val="12"/>
              </w:rPr>
              <w:br/>
              <w:t xml:space="preserve">(Правовое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43 154,76000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43 154,76000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43 154,76000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43 154,76000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7.12.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proofErr w:type="spellStart"/>
            <w:r w:rsidRPr="002B5053">
              <w:rPr>
                <w:rFonts w:ascii="Times New Roman" w:eastAsia="Calibri" w:hAnsi="Times New Roman" w:cs="Times New Roman"/>
                <w:sz w:val="12"/>
                <w:szCs w:val="12"/>
              </w:rPr>
              <w:t>Межбюдджетные</w:t>
            </w:r>
            <w:proofErr w:type="spellEnd"/>
            <w:r w:rsidRPr="002B5053">
              <w:rPr>
                <w:rFonts w:ascii="Times New Roman" w:eastAsia="Calibri" w:hAnsi="Times New Roman" w:cs="Times New Roman"/>
                <w:sz w:val="12"/>
                <w:szCs w:val="12"/>
              </w:rPr>
              <w:t xml:space="preserve"> трансферты на компенсацию расходов  гражданам, отнесенным к социально незащищенным категориям населения, на приобретение пользовательского оборудования для приема сигнала  эфирного цифрового наземного телевизионного вещания общероссийских обязательных  общедоступных телеканалов и (или) радиоканалов</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981,60000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981,60000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981,60000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981,60000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61 984,95886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55 099,69370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6 885,26516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2 465,21200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182,85660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2 282,35540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59 270,25186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54 752,52710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4 517,72476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249,49500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164,31000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85,18500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8. Ведение на договорной основе бухгалтерского (бюджетного) учета обслуживаемых учреждений.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Цель:  Бухгалтерский (бюджетный) учет учреждений в соответствии с  законодательством Российской Федерации о бухгалтерском (бюджетном) учете. </w:t>
            </w:r>
          </w:p>
        </w:tc>
      </w:tr>
      <w:tr w:rsidR="002B5053" w:rsidRPr="002B5053" w:rsidTr="002B5053">
        <w:trPr>
          <w:trHeight w:val="20"/>
        </w:trPr>
        <w:tc>
          <w:tcPr>
            <w:tcW w:w="7621" w:type="dxa"/>
            <w:gridSpan w:val="8"/>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Задача :  Обеспечение   учреждений бухгалтерским (бюджетным) учетом. </w:t>
            </w:r>
          </w:p>
        </w:tc>
      </w:tr>
      <w:tr w:rsidR="002B5053" w:rsidRPr="002B5053" w:rsidTr="002B5053">
        <w:trPr>
          <w:trHeight w:val="20"/>
        </w:trPr>
        <w:tc>
          <w:tcPr>
            <w:tcW w:w="500"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8.1. </w:t>
            </w:r>
          </w:p>
        </w:tc>
        <w:tc>
          <w:tcPr>
            <w:tcW w:w="1627"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Обеспечение деятельности  МКУ «Централизованная бухгалтерия» муниципального  района Сергиевский </w:t>
            </w:r>
          </w:p>
        </w:tc>
        <w:tc>
          <w:tcPr>
            <w:tcW w:w="1134" w:type="dxa"/>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МКУ «ЦБ»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10 269,24253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5 769,24253</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4 500,00000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10 269,24253</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5 769,24253</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4 500,00000</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627"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134"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Итого по задаче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10 269,24253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5 769,24253</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4 500,00000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10 269,24253</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5 769,24253</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4 500,00000</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0,00000</w:t>
            </w:r>
          </w:p>
        </w:tc>
      </w:tr>
      <w:tr w:rsidR="002B5053" w:rsidRPr="002B5053" w:rsidTr="002B5053">
        <w:trPr>
          <w:trHeight w:val="20"/>
        </w:trPr>
        <w:tc>
          <w:tcPr>
            <w:tcW w:w="3261" w:type="dxa"/>
            <w:gridSpan w:val="3"/>
            <w:vMerge w:val="restart"/>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по муниципальной программе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530 540,26556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207 074,77544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177 710,47084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145 755,01928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2 465,21200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182,85660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2 282,35540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77 686,71592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63 894,14586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13 792,57006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448 708,14845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141 766,52160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161 186,60757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145 755,01928 </w:t>
            </w:r>
          </w:p>
        </w:tc>
      </w:tr>
      <w:tr w:rsidR="002B5053" w:rsidRPr="002B5053" w:rsidTr="002B5053">
        <w:trPr>
          <w:trHeight w:val="20"/>
        </w:trPr>
        <w:tc>
          <w:tcPr>
            <w:tcW w:w="3261" w:type="dxa"/>
            <w:gridSpan w:val="3"/>
            <w:vMerge/>
            <w:hideMark/>
          </w:tcPr>
          <w:p w:rsidR="002B5053" w:rsidRPr="002B5053" w:rsidRDefault="002B5053" w:rsidP="002B5053">
            <w:pPr>
              <w:tabs>
                <w:tab w:val="left" w:pos="284"/>
              </w:tabs>
              <w:rPr>
                <w:rFonts w:ascii="Times New Roman" w:eastAsia="Calibri" w:hAnsi="Times New Roman" w:cs="Times New Roman"/>
                <w:bCs/>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1 680,18919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1 231,25138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448,93781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3261" w:type="dxa"/>
            <w:gridSpan w:val="3"/>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lastRenderedPageBreak/>
              <w:t xml:space="preserve"> в том числе: </w:t>
            </w: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1.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Администрация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192 294,49925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98 549,26297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54 245,23628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39 500,00000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федеральный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2 465,21200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182,85660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2 282,35540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74 744,86092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63 676,14586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11 068,71506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114 154,23714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34 209,00913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40 445,22801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39 500,00000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930,18919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481,25138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448,93781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2.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22 439,21813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7 314,64497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9 124,57316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6 000,00000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2 723,85500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2 723,85500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19 715,36313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7 314,64497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6 400,71816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3.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МБУ "Сервис"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262 296,35622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85 631,40700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93 909,92994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82 755,01928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151,00000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151,00000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262 145,35622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85 480,40700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93 909,92994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82 755,01928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4.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13 670,91867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6 262,87903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4 408,03964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3 000,00000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12 920,91867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5 512,87903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4 408,03964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3 000,00000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750,00000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750,00000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5.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29 570,03076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9 316,58147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10 253,44929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10 000,00000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67,00000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67,00000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29 503,03076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9 249,58147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10 253,44929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10 000,00000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val="restart"/>
            <w:noWrap/>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6. </w:t>
            </w:r>
          </w:p>
        </w:tc>
        <w:tc>
          <w:tcPr>
            <w:tcW w:w="2761" w:type="dxa"/>
            <w:gridSpan w:val="2"/>
            <w:vMerge w:val="restart"/>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МКУ «Централизованная бухгалтерия» муниципального района Сергиевский </w:t>
            </w:r>
          </w:p>
        </w:tc>
        <w:tc>
          <w:tcPr>
            <w:tcW w:w="1453"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 всего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10 269,24253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5 769,24253 </w:t>
            </w:r>
          </w:p>
        </w:tc>
        <w:tc>
          <w:tcPr>
            <w:tcW w:w="726"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4 500,00000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областной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местный бюджет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10 269,24253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5 769,24253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4 500,00000 </w:t>
            </w:r>
          </w:p>
        </w:tc>
      </w:tr>
      <w:tr w:rsidR="002B5053" w:rsidRPr="002B5053" w:rsidTr="002B5053">
        <w:trPr>
          <w:trHeight w:val="20"/>
        </w:trPr>
        <w:tc>
          <w:tcPr>
            <w:tcW w:w="500" w:type="dxa"/>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2761" w:type="dxa"/>
            <w:gridSpan w:val="2"/>
            <w:vMerge/>
            <w:hideMark/>
          </w:tcPr>
          <w:p w:rsidR="002B5053" w:rsidRPr="002B5053" w:rsidRDefault="002B5053" w:rsidP="002B5053">
            <w:pPr>
              <w:tabs>
                <w:tab w:val="left" w:pos="284"/>
              </w:tabs>
              <w:rPr>
                <w:rFonts w:ascii="Times New Roman" w:eastAsia="Calibri" w:hAnsi="Times New Roman" w:cs="Times New Roman"/>
                <w:sz w:val="12"/>
                <w:szCs w:val="12"/>
              </w:rPr>
            </w:pPr>
          </w:p>
        </w:tc>
        <w:tc>
          <w:tcPr>
            <w:tcW w:w="1453"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 иные  внебюджетные  источники </w:t>
            </w:r>
          </w:p>
        </w:tc>
        <w:tc>
          <w:tcPr>
            <w:tcW w:w="727" w:type="dxa"/>
            <w:hideMark/>
          </w:tcPr>
          <w:p w:rsidR="002B5053" w:rsidRPr="002B5053" w:rsidRDefault="002B5053" w:rsidP="002B5053">
            <w:pPr>
              <w:tabs>
                <w:tab w:val="left" w:pos="284"/>
              </w:tabs>
              <w:rPr>
                <w:rFonts w:ascii="Times New Roman" w:eastAsia="Calibri" w:hAnsi="Times New Roman" w:cs="Times New Roman"/>
                <w:bCs/>
                <w:sz w:val="12"/>
                <w:szCs w:val="12"/>
              </w:rPr>
            </w:pPr>
            <w:r w:rsidRPr="002B5053">
              <w:rPr>
                <w:rFonts w:ascii="Times New Roman" w:eastAsia="Calibri" w:hAnsi="Times New Roman" w:cs="Times New Roman"/>
                <w:bCs/>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7"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c>
          <w:tcPr>
            <w:tcW w:w="726" w:type="dxa"/>
            <w:hideMark/>
          </w:tcPr>
          <w:p w:rsidR="002B5053" w:rsidRPr="002B5053" w:rsidRDefault="002B5053" w:rsidP="002B5053">
            <w:pPr>
              <w:tabs>
                <w:tab w:val="left" w:pos="284"/>
              </w:tabs>
              <w:rPr>
                <w:rFonts w:ascii="Times New Roman" w:eastAsia="Calibri" w:hAnsi="Times New Roman" w:cs="Times New Roman"/>
                <w:sz w:val="12"/>
                <w:szCs w:val="12"/>
              </w:rPr>
            </w:pPr>
            <w:r w:rsidRPr="002B5053">
              <w:rPr>
                <w:rFonts w:ascii="Times New Roman" w:eastAsia="Calibri" w:hAnsi="Times New Roman" w:cs="Times New Roman"/>
                <w:sz w:val="12"/>
                <w:szCs w:val="12"/>
              </w:rPr>
              <w:t xml:space="preserve">0,00000 </w:t>
            </w:r>
          </w:p>
        </w:tc>
      </w:tr>
    </w:tbl>
    <w:p w:rsidR="002B5053" w:rsidRPr="002B5053" w:rsidRDefault="002B5053" w:rsidP="002B5053">
      <w:pPr>
        <w:tabs>
          <w:tab w:val="left" w:pos="284"/>
        </w:tabs>
        <w:spacing w:after="0" w:line="240" w:lineRule="auto"/>
        <w:jc w:val="both"/>
        <w:rPr>
          <w:rFonts w:ascii="Times New Roman" w:eastAsia="Calibri" w:hAnsi="Times New Roman" w:cs="Times New Roman"/>
          <w:sz w:val="12"/>
          <w:szCs w:val="12"/>
        </w:rPr>
      </w:pPr>
    </w:p>
    <w:p w:rsidR="002B5053" w:rsidRDefault="002B5053" w:rsidP="002B5053">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2B5053" w:rsidRPr="00F85FA7" w:rsidRDefault="002B5053" w:rsidP="002B505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2B5053" w:rsidRPr="00F85FA7" w:rsidRDefault="002B5053" w:rsidP="002B5053">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2B5053" w:rsidRPr="00F85FA7" w:rsidRDefault="002B5053" w:rsidP="002B5053">
      <w:pPr>
        <w:tabs>
          <w:tab w:val="left" w:pos="284"/>
        </w:tabs>
        <w:spacing w:after="0" w:line="240" w:lineRule="auto"/>
        <w:jc w:val="center"/>
        <w:rPr>
          <w:rFonts w:ascii="Times New Roman" w:eastAsia="Calibri" w:hAnsi="Times New Roman" w:cs="Times New Roman"/>
          <w:sz w:val="12"/>
          <w:szCs w:val="12"/>
        </w:rPr>
      </w:pPr>
    </w:p>
    <w:p w:rsidR="002B5053" w:rsidRPr="00F85FA7" w:rsidRDefault="002B5053" w:rsidP="002B5053">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2B5053" w:rsidRPr="00F85FA7" w:rsidRDefault="002B5053" w:rsidP="002B50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sidR="006E011F">
        <w:rPr>
          <w:rFonts w:ascii="Times New Roman" w:eastAsia="Calibri" w:hAnsi="Times New Roman" w:cs="Times New Roman"/>
          <w:sz w:val="12"/>
          <w:szCs w:val="12"/>
        </w:rPr>
        <w:t xml:space="preserve">    №663</w:t>
      </w:r>
    </w:p>
    <w:p w:rsidR="006E011F" w:rsidRDefault="006E011F" w:rsidP="006E011F">
      <w:pPr>
        <w:tabs>
          <w:tab w:val="left" w:pos="284"/>
        </w:tabs>
        <w:spacing w:after="0" w:line="240" w:lineRule="auto"/>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 xml:space="preserve">Об утверждении Порядка оформления и содержания заданий на проведение мероприятий </w:t>
      </w:r>
    </w:p>
    <w:p w:rsidR="006E011F" w:rsidRDefault="006E011F" w:rsidP="006E011F">
      <w:pPr>
        <w:tabs>
          <w:tab w:val="left" w:pos="284"/>
        </w:tabs>
        <w:spacing w:after="0" w:line="240" w:lineRule="auto"/>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по контролю без взаимодействия с юридическими лицами и индивидуальными предпринимателями в рамках</w:t>
      </w:r>
    </w:p>
    <w:p w:rsidR="002B5053" w:rsidRDefault="006E011F" w:rsidP="006E011F">
      <w:pPr>
        <w:tabs>
          <w:tab w:val="left" w:pos="284"/>
        </w:tabs>
        <w:spacing w:after="0" w:line="240" w:lineRule="auto"/>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 xml:space="preserve"> муниципального жилищного контроля и оформления результатов этих мероприятий.</w:t>
      </w:r>
    </w:p>
    <w:p w:rsidR="006E011F" w:rsidRPr="00F85FA7" w:rsidRDefault="006E011F" w:rsidP="002B5053">
      <w:pPr>
        <w:tabs>
          <w:tab w:val="left" w:pos="284"/>
        </w:tabs>
        <w:spacing w:after="0" w:line="240" w:lineRule="auto"/>
        <w:rPr>
          <w:rFonts w:ascii="Times New Roman" w:eastAsia="Calibri" w:hAnsi="Times New Roman" w:cs="Times New Roman"/>
          <w:b/>
          <w:sz w:val="12"/>
          <w:szCs w:val="12"/>
        </w:rPr>
      </w:pP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В соответствии со ст. 8.3.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администрация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b/>
          <w:sz w:val="12"/>
          <w:szCs w:val="12"/>
        </w:rPr>
      </w:pPr>
      <w:r w:rsidRPr="006E011F">
        <w:rPr>
          <w:rFonts w:ascii="Times New Roman" w:eastAsia="Calibri" w:hAnsi="Times New Roman" w:cs="Times New Roman"/>
          <w:b/>
          <w:sz w:val="12"/>
          <w:szCs w:val="12"/>
        </w:rPr>
        <w:t>ПОСТАНОВЛЯЕТ:</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1. Утвердить Порядок оформления и содержания заданий на проведение мероприятий по контролю без взаимодействия с юридическими лицами и индивидуальными предпринимателями в рамках муниципального жилищного контроля  и оформления результатов этих мероприятий, согласно приложению № 1.</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lastRenderedPageBreak/>
        <w:t>4. Контроль за выполнением настоящего постановления возложить на руководителя Контрольного управления администрации муниципального ра</w:t>
      </w:r>
      <w:r>
        <w:rPr>
          <w:rFonts w:ascii="Times New Roman" w:eastAsia="Calibri" w:hAnsi="Times New Roman" w:cs="Times New Roman"/>
          <w:sz w:val="12"/>
          <w:szCs w:val="12"/>
        </w:rPr>
        <w:t>йона Сергиевский Андреева А. А.</w:t>
      </w:r>
    </w:p>
    <w:p w:rsidR="006E011F" w:rsidRDefault="006E011F" w:rsidP="006E011F">
      <w:pPr>
        <w:tabs>
          <w:tab w:val="left" w:pos="284"/>
        </w:tabs>
        <w:spacing w:after="0" w:line="240" w:lineRule="auto"/>
        <w:jc w:val="right"/>
        <w:rPr>
          <w:rFonts w:ascii="Times New Roman" w:eastAsia="Calibri" w:hAnsi="Times New Roman" w:cs="Times New Roman"/>
          <w:sz w:val="12"/>
          <w:szCs w:val="12"/>
        </w:rPr>
      </w:pPr>
      <w:r w:rsidRPr="006E011F">
        <w:rPr>
          <w:rFonts w:ascii="Times New Roman" w:eastAsia="Calibri" w:hAnsi="Times New Roman" w:cs="Times New Roman"/>
          <w:sz w:val="12"/>
          <w:szCs w:val="12"/>
        </w:rPr>
        <w:t>Глава муниципального района Сергиевский</w:t>
      </w:r>
    </w:p>
    <w:p w:rsidR="006E011F" w:rsidRDefault="006E011F" w:rsidP="006E011F">
      <w:pPr>
        <w:tabs>
          <w:tab w:val="left" w:pos="284"/>
        </w:tabs>
        <w:spacing w:after="0" w:line="240" w:lineRule="auto"/>
        <w:jc w:val="right"/>
        <w:rPr>
          <w:rFonts w:ascii="Times New Roman" w:eastAsia="Calibri" w:hAnsi="Times New Roman" w:cs="Times New Roman"/>
          <w:sz w:val="12"/>
          <w:szCs w:val="12"/>
        </w:rPr>
      </w:pPr>
      <w:r w:rsidRPr="006E011F">
        <w:rPr>
          <w:rFonts w:ascii="Times New Roman" w:eastAsia="Calibri" w:hAnsi="Times New Roman" w:cs="Times New Roman"/>
          <w:sz w:val="12"/>
          <w:szCs w:val="12"/>
        </w:rPr>
        <w:t>А.А. Веселов</w:t>
      </w:r>
    </w:p>
    <w:p w:rsidR="006E011F" w:rsidRPr="006E011F" w:rsidRDefault="006E011F" w:rsidP="006E011F">
      <w:pPr>
        <w:tabs>
          <w:tab w:val="left" w:pos="284"/>
        </w:tabs>
        <w:spacing w:after="0" w:line="240" w:lineRule="auto"/>
        <w:jc w:val="right"/>
        <w:rPr>
          <w:rFonts w:ascii="Times New Roman" w:eastAsia="Calibri" w:hAnsi="Times New Roman" w:cs="Times New Roman"/>
          <w:sz w:val="12"/>
          <w:szCs w:val="12"/>
        </w:rPr>
      </w:pPr>
    </w:p>
    <w:p w:rsidR="006E011F" w:rsidRPr="00F85FA7" w:rsidRDefault="006E011F" w:rsidP="006E01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E011F" w:rsidRPr="00F85FA7" w:rsidRDefault="006E011F" w:rsidP="006E01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6E011F" w:rsidRPr="00F85FA7" w:rsidRDefault="006E011F" w:rsidP="006E011F">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6E011F" w:rsidRDefault="006E011F" w:rsidP="006E01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№663 от  «22» мая</w:t>
      </w:r>
      <w:r w:rsidRPr="00F85FA7">
        <w:rPr>
          <w:rFonts w:ascii="Times New Roman" w:eastAsia="Calibri" w:hAnsi="Times New Roman" w:cs="Times New Roman"/>
          <w:i/>
          <w:sz w:val="12"/>
          <w:szCs w:val="12"/>
        </w:rPr>
        <w:t xml:space="preserve"> 2019г.</w:t>
      </w:r>
    </w:p>
    <w:p w:rsidR="006E011F" w:rsidRDefault="006E011F" w:rsidP="006E011F">
      <w:pPr>
        <w:tabs>
          <w:tab w:val="left" w:pos="284"/>
        </w:tabs>
        <w:spacing w:after="0" w:line="240" w:lineRule="auto"/>
        <w:jc w:val="both"/>
        <w:rPr>
          <w:rFonts w:ascii="Times New Roman" w:eastAsia="Calibri" w:hAnsi="Times New Roman" w:cs="Times New Roman"/>
          <w:sz w:val="12"/>
          <w:szCs w:val="12"/>
        </w:rPr>
      </w:pPr>
    </w:p>
    <w:p w:rsidR="006E011F" w:rsidRDefault="006E011F" w:rsidP="006E011F">
      <w:pPr>
        <w:tabs>
          <w:tab w:val="left" w:pos="284"/>
        </w:tabs>
        <w:spacing w:after="0" w:line="240" w:lineRule="auto"/>
        <w:ind w:firstLine="284"/>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 xml:space="preserve">Порядок оформления и содержания заданий на проведение мероприятий </w:t>
      </w:r>
    </w:p>
    <w:p w:rsidR="006E011F" w:rsidRDefault="006E011F" w:rsidP="006E011F">
      <w:pPr>
        <w:tabs>
          <w:tab w:val="left" w:pos="284"/>
        </w:tabs>
        <w:spacing w:after="0" w:line="240" w:lineRule="auto"/>
        <w:ind w:firstLine="284"/>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 xml:space="preserve">по контролю без взаимодействия с юридическими лицами и индивидуальными предпринимателями в рамках </w:t>
      </w:r>
    </w:p>
    <w:p w:rsidR="006E011F" w:rsidRPr="006E011F" w:rsidRDefault="006E011F" w:rsidP="006E011F">
      <w:pPr>
        <w:tabs>
          <w:tab w:val="left" w:pos="284"/>
        </w:tabs>
        <w:spacing w:after="0" w:line="240" w:lineRule="auto"/>
        <w:ind w:firstLine="284"/>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муниципального жилищного контроля и оформления результатов этих мероприятий.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I. Общие положения.</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1. Настоящий Порядок разработан в соответствии с п.8.3.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06.10.2003г. №131-ФЗ «Об общих принципах организации местного самоуправления в Российской Федерации»,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и устанавливает требования к оформлению и содержанию заданий при осуществлении мероприятий по контролю без взаимодействия с юридическими лицами, индивидуальными предпринимателями на территории муниципального района Сергиевский Самарской области, а также порядок оформления результатов этих мероприятий должностными лицами отдела муниципального контроля и охраны труда Контрольного управления администрации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2. Целью мероприятий по контролю без взаимодействия с юридическими лицами и индивидуальными предпринимателями является предотвращение нарушений обязательных требований, требований, установленных Федеральным законодательством, нормативно-правовыми актами Самарской области, муниципальными нормативно-правовыми актами.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3. Органом местного самоуправления, осуществляющим муниципальный контроль, является администрация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Структурным подразделением, осуществляющим мероприятия по контролю без взаимодействия с юридическими лицами и индивидуальными предпринимателями, в рамках муниципального жилищного контроля, является Контрольное управление администрации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Лицом, ответственным за проведение Мероприятий по контролю является должностное лицо отдела муниципального контроля и охраны труда Контрольного управления администрации муниципального района Сергиевский - муниципальный жилищный инспектор.</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b/>
          <w:sz w:val="12"/>
          <w:szCs w:val="12"/>
        </w:rPr>
      </w:pPr>
      <w:r w:rsidRPr="006E011F">
        <w:rPr>
          <w:rFonts w:ascii="Times New Roman" w:eastAsia="Calibri" w:hAnsi="Times New Roman" w:cs="Times New Roman"/>
          <w:b/>
          <w:sz w:val="12"/>
          <w:szCs w:val="12"/>
        </w:rPr>
        <w:t>II. Содержание задания на проведение мероприятия по контролю без взаимодействия с юридическим лицом, индивидуальным предпринимателем.</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1. Мероприятие по контролю без взаимодействия с юридическими лицами, индивидуальными предпринимателями проводится муниципальным жилищным инспектором отдела муниципального контроля и охраны труда Контрольного управления администрации муниципального района Сергиевский  в пределах своей компетенции на основании задания на проведение такого мероприятия. Задание подписывается руководителем Контрольного управления администрации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2. Задание на проведение мероприятия по контролю без взаимодействия с юридическими лицами, индивидуальными предпринимателями (Приложение №1) должно содержать следующую информацию:</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а) наименование органа местного самоуправления, осуществляющего муниципальный контроль;</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б) дату, номер задания;</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в) наименование мероприятия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г) вид муниципального контроля, в рамках которого проводится мероприятие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д) наименование организации, в отношении которой проводятся мероприятия по контролю, ИНН, ОГРН;</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е) должность, фамилию, имя, отчество муниципального жилищного инспектора отдела муниципального контроля и охраны труда Контрольного управления администрации муниципального района Сергиевский, ответственного за проведение мероприятия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ж) цель проведения мероприятия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з) информацию, послужившую основанием для поведения мероприятий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и) период проведения мероприятий по контролю без взаимодействия с юридическими лицами, индивидуальными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к) подпись руководителя Контрольного управления администрации муниципального района Сергиевский.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4. Номер задания присваивается согласно журналу регистрации заданий на проведение мероприятий без взаимодействия с юридическим лицом или индивидуальными предпринимателем в рамках муниципального жилищного контроля (Приложение №2).</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b/>
          <w:sz w:val="12"/>
          <w:szCs w:val="12"/>
        </w:rPr>
      </w:pPr>
      <w:r w:rsidRPr="006E011F">
        <w:rPr>
          <w:rFonts w:ascii="Times New Roman" w:eastAsia="Calibri" w:hAnsi="Times New Roman" w:cs="Times New Roman"/>
          <w:b/>
          <w:sz w:val="12"/>
          <w:szCs w:val="12"/>
        </w:rPr>
        <w:t>III. Оформление результатов проведенного мероприятия по контролю без взаимодействия с юридическими лицами, инд</w:t>
      </w:r>
      <w:r>
        <w:rPr>
          <w:rFonts w:ascii="Times New Roman" w:eastAsia="Calibri" w:hAnsi="Times New Roman" w:cs="Times New Roman"/>
          <w:b/>
          <w:sz w:val="12"/>
          <w:szCs w:val="12"/>
        </w:rPr>
        <w:t>ивидуальными предпринимателями.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1.  По факту осуществления мероприятия по контролю без взаимодействия с юридическими лицами, индивидуальными предпринимателями в течение 3 рабочих дней муниципальным жилищным инспектором составляется отчет в одном экземпляре, согласно приложения №3, в котором указывается факт наличия либо отсутствия нарушений обязательных требований, проверяемых в ходе мероприятия по контролю.</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2. В случае выявления нарушений обязательных требований, требований, установленных муниципальными правовыми актами, 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 направляет в письменной форме руководителю Контрольного управления администрации муниципального района Сергиевский информацию о выявленных нарушениях для принятия решения:</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 о подготовке материалов, связанных с нарушением обязательных требований, для назначении внеплановой проверки юридического лица, индивидуального предпринимателя по основаниям, указанным в п.2 ч.2 ст.10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lastRenderedPageBreak/>
        <w:t>- о направлении материалов, связанных с нарушениями обязательных требований, за которые предусмотрена административная ответственность в Государственную жилищную инспекцию Самарской области, для решения вопроса о возбуждении дела об административном правонарушении.</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3. В случае получения в ходе проведения мероприятия по контролю без взаимодействия с юридическими лицами, индивидуальными предпринимателями сведений о готовящихся нарушениях или признаках нарушений обязательных требований, требований, установленных нормативными правовыми актами Самарской области, муниципальными правовыми актами, 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 направляет юридическому лицу или индивидуальному предпринимателю, в отношении которого проводилось мероприятие без взаимодействия, предостережение о недопущении нарушений обязательных требований.</w:t>
      </w:r>
    </w:p>
    <w:p w:rsidR="006E011F" w:rsidRPr="006E011F" w:rsidRDefault="006E011F" w:rsidP="006E011F">
      <w:pPr>
        <w:tabs>
          <w:tab w:val="left" w:pos="284"/>
        </w:tabs>
        <w:spacing w:after="0" w:line="240" w:lineRule="auto"/>
        <w:ind w:firstLine="284"/>
        <w:jc w:val="both"/>
        <w:rPr>
          <w:rFonts w:ascii="Times New Roman" w:eastAsia="Calibri" w:hAnsi="Times New Roman" w:cs="Times New Roman"/>
          <w:sz w:val="12"/>
          <w:szCs w:val="12"/>
        </w:rPr>
      </w:pPr>
      <w:r w:rsidRPr="006E011F">
        <w:rPr>
          <w:rFonts w:ascii="Times New Roman" w:eastAsia="Calibri" w:hAnsi="Times New Roman" w:cs="Times New Roman"/>
          <w:sz w:val="12"/>
          <w:szCs w:val="12"/>
        </w:rPr>
        <w:t>Предостережение подписывается руководителем Контрольного управления  администрации муниципального района Сергиевский направляется юридическому лицу, индивидуальному предпринимателю в бумажном виде нарочно, заказным почтовым отправлением с уведомлением о вручении либо иным доступным для юридического лица, индивидуального предпринимателя способом.</w:t>
      </w:r>
    </w:p>
    <w:p w:rsidR="006E011F" w:rsidRPr="006E011F" w:rsidRDefault="006E011F" w:rsidP="006E011F">
      <w:pPr>
        <w:tabs>
          <w:tab w:val="left" w:pos="284"/>
        </w:tabs>
        <w:spacing w:after="0" w:line="240" w:lineRule="auto"/>
        <w:jc w:val="both"/>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Приложение №1</w:t>
      </w:r>
    </w:p>
    <w:p w:rsid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к Порядку, утвержденному постановлением</w:t>
      </w:r>
    </w:p>
    <w:p w:rsidR="006E011F"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администрации</w:t>
      </w:r>
      <w:r>
        <w:rPr>
          <w:rFonts w:ascii="Times New Roman" w:eastAsia="Calibri" w:hAnsi="Times New Roman" w:cs="Times New Roman"/>
          <w:i/>
          <w:sz w:val="12"/>
          <w:szCs w:val="12"/>
        </w:rPr>
        <w:t xml:space="preserve"> </w:t>
      </w:r>
      <w:r w:rsidRPr="006E011F">
        <w:rPr>
          <w:rFonts w:ascii="Times New Roman" w:eastAsia="Calibri" w:hAnsi="Times New Roman" w:cs="Times New Roman"/>
          <w:i/>
          <w:sz w:val="12"/>
          <w:szCs w:val="12"/>
        </w:rPr>
        <w:t>муниципального района Сергиевск</w:t>
      </w:r>
    </w:p>
    <w:p w:rsidR="00E23FAB"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№663  от «22» мая 2019г.</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r w:rsidR="004B7EF9">
        <w:rPr>
          <w:rFonts w:ascii="Times New Roman" w:eastAsia="Calibri" w:hAnsi="Times New Roman" w:cs="Times New Roman"/>
          <w:sz w:val="12"/>
          <w:szCs w:val="12"/>
        </w:rPr>
        <w:t>________________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(наименование органа местного самоуправления, осуществляющего муниципальный контроль)</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Задание на осуществление мероприятия по контролю без</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 взаимодействия с юридическим лицом, индивидуальным предпринимателем.</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 _________</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                                     </w:t>
      </w:r>
    </w:p>
    <w:p w:rsidR="006E011F" w:rsidRPr="006E011F" w:rsidRDefault="006E011F" w:rsidP="006E011F">
      <w:pPr>
        <w:tabs>
          <w:tab w:val="left" w:pos="284"/>
        </w:tabs>
        <w:spacing w:after="0" w:line="240" w:lineRule="auto"/>
        <w:jc w:val="right"/>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                  «____»___________20___г.</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На основании ст.8.3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 Провести: </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(наименование мероприятия по контролю)</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В рамках осуществления муниципального жилищного контроля.</w:t>
      </w:r>
    </w:p>
    <w:p w:rsid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В отношении </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(наименование организации, в отношении которой проводятся мероприятия по контролю)</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ИНН___________________________ОГРН________________________________</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Уполномоченным на проведение мероприятия по контролю без взаимодействия с юридическим лицом, индивидуальным предпринимателем назначить ____________________________________________________________________</w:t>
      </w:r>
      <w:r>
        <w:rPr>
          <w:rFonts w:ascii="Times New Roman" w:eastAsia="Calibri" w:hAnsi="Times New Roman" w:cs="Times New Roman"/>
          <w:sz w:val="12"/>
          <w:szCs w:val="12"/>
        </w:rPr>
        <w:t>______________________________________________</w:t>
      </w:r>
      <w:r w:rsidRPr="006E011F">
        <w:rPr>
          <w:rFonts w:ascii="Times New Roman" w:eastAsia="Calibri" w:hAnsi="Times New Roman" w:cs="Times New Roman"/>
          <w:sz w:val="12"/>
          <w:szCs w:val="12"/>
        </w:rPr>
        <w:t>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w:t>
      </w:r>
      <w:r w:rsidR="004067CF">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(должность, Ф.И.О. должностного лица, ответственного за проведение Мероприятия по контролю)</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Настоящее Мероприятие по контролю проводится в целях: </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(наименование целей проведения мероприятий)</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На основании</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6E011F" w:rsidRPr="006E011F" w:rsidRDefault="006E011F" w:rsidP="006E011F">
      <w:pPr>
        <w:tabs>
          <w:tab w:val="left" w:pos="284"/>
        </w:tabs>
        <w:spacing w:after="0" w:line="240" w:lineRule="auto"/>
        <w:jc w:val="center"/>
        <w:rPr>
          <w:rFonts w:ascii="Times New Roman" w:eastAsia="Calibri" w:hAnsi="Times New Roman" w:cs="Times New Roman"/>
          <w:sz w:val="12"/>
          <w:szCs w:val="12"/>
        </w:rPr>
      </w:pPr>
      <w:r w:rsidRPr="006E011F">
        <w:rPr>
          <w:rFonts w:ascii="Times New Roman" w:eastAsia="Calibri" w:hAnsi="Times New Roman" w:cs="Times New Roman"/>
          <w:sz w:val="12"/>
          <w:szCs w:val="12"/>
        </w:rPr>
        <w:t>(информация, послужившая основанием для поведения Мероприятий по контролю)</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Дата  проведения мероприятия по контролю: </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«____»___________ _____ г.                                                    </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Руководитель Контрольного </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управления администрации</w:t>
      </w:r>
    </w:p>
    <w:p w:rsidR="006E011F" w:rsidRPr="006E011F" w:rsidRDefault="006E011F" w:rsidP="006E011F">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муниципального района Сергиевский  _______________   ___________</w:t>
      </w:r>
    </w:p>
    <w:p w:rsidR="002B5053" w:rsidRDefault="002B5053" w:rsidP="006E011F">
      <w:pPr>
        <w:tabs>
          <w:tab w:val="left" w:pos="284"/>
        </w:tabs>
        <w:spacing w:after="0" w:line="240" w:lineRule="auto"/>
        <w:rPr>
          <w:rFonts w:ascii="Times New Roman" w:eastAsia="Calibri" w:hAnsi="Times New Roman" w:cs="Times New Roman"/>
          <w:sz w:val="12"/>
          <w:szCs w:val="12"/>
        </w:rPr>
      </w:pPr>
    </w:p>
    <w:p w:rsidR="006E011F"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к Порядку, утвержденному постановлением</w:t>
      </w:r>
    </w:p>
    <w:p w:rsidR="006E011F"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администрации</w:t>
      </w:r>
      <w:r>
        <w:rPr>
          <w:rFonts w:ascii="Times New Roman" w:eastAsia="Calibri" w:hAnsi="Times New Roman" w:cs="Times New Roman"/>
          <w:i/>
          <w:sz w:val="12"/>
          <w:szCs w:val="12"/>
        </w:rPr>
        <w:t xml:space="preserve"> </w:t>
      </w:r>
      <w:r w:rsidRPr="006E011F">
        <w:rPr>
          <w:rFonts w:ascii="Times New Roman" w:eastAsia="Calibri" w:hAnsi="Times New Roman" w:cs="Times New Roman"/>
          <w:i/>
          <w:sz w:val="12"/>
          <w:szCs w:val="12"/>
        </w:rPr>
        <w:t>муниципального района Сергиевск</w:t>
      </w:r>
    </w:p>
    <w:p w:rsidR="006E011F" w:rsidRPr="006E011F" w:rsidRDefault="006E011F" w:rsidP="006E011F">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№663  от «22» мая 2019г.</w:t>
      </w:r>
    </w:p>
    <w:p w:rsidR="00483560" w:rsidRDefault="006E011F" w:rsidP="006E011F">
      <w:pPr>
        <w:tabs>
          <w:tab w:val="left" w:pos="284"/>
        </w:tabs>
        <w:spacing w:after="0" w:line="240" w:lineRule="auto"/>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Журнал регистрации заданий на проведение мероприятий</w:t>
      </w:r>
    </w:p>
    <w:p w:rsidR="006E011F" w:rsidRPr="006E011F" w:rsidRDefault="006E011F" w:rsidP="006E011F">
      <w:pPr>
        <w:tabs>
          <w:tab w:val="left" w:pos="284"/>
        </w:tabs>
        <w:spacing w:after="0" w:line="240" w:lineRule="auto"/>
        <w:jc w:val="center"/>
        <w:rPr>
          <w:rFonts w:ascii="Times New Roman" w:eastAsia="Calibri" w:hAnsi="Times New Roman" w:cs="Times New Roman"/>
          <w:b/>
          <w:sz w:val="12"/>
          <w:szCs w:val="12"/>
        </w:rPr>
      </w:pPr>
      <w:r w:rsidRPr="006E011F">
        <w:rPr>
          <w:rFonts w:ascii="Times New Roman" w:eastAsia="Calibri" w:hAnsi="Times New Roman" w:cs="Times New Roman"/>
          <w:b/>
          <w:sz w:val="12"/>
          <w:szCs w:val="12"/>
        </w:rPr>
        <w:t xml:space="preserve"> без взаимодействия с юридическим лицом или индивидуальными предпринимателем в рамках муниципального жилищного контроля</w:t>
      </w:r>
    </w:p>
    <w:p w:rsidR="006E011F" w:rsidRPr="006E011F" w:rsidRDefault="006E011F" w:rsidP="006E01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
        <w:gridCol w:w="1240"/>
        <w:gridCol w:w="1543"/>
        <w:gridCol w:w="749"/>
        <w:gridCol w:w="1049"/>
        <w:gridCol w:w="1341"/>
        <w:gridCol w:w="1255"/>
      </w:tblGrid>
      <w:tr w:rsidR="006E011F" w:rsidRPr="006E011F" w:rsidTr="00483560">
        <w:tc>
          <w:tcPr>
            <w:tcW w:w="336"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п/п</w:t>
            </w:r>
          </w:p>
        </w:tc>
        <w:tc>
          <w:tcPr>
            <w:tcW w:w="1240"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 xml:space="preserve">Дата выдачи задания на проведение мероприятия по контролю без взаимодействия с юридическим лицом, </w:t>
            </w:r>
            <w:r w:rsidRPr="006E011F">
              <w:rPr>
                <w:rFonts w:ascii="Times New Roman" w:eastAsia="Calibri" w:hAnsi="Times New Roman" w:cs="Times New Roman"/>
                <w:sz w:val="12"/>
                <w:szCs w:val="12"/>
              </w:rPr>
              <w:lastRenderedPageBreak/>
              <w:t xml:space="preserve">индивидуальным предпринимателем </w:t>
            </w:r>
          </w:p>
        </w:tc>
        <w:tc>
          <w:tcPr>
            <w:tcW w:w="1543"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Наименование юридического лица или индивидуального предпринимателя, в отношении которого проводится мероприятие по контролю</w:t>
            </w:r>
          </w:p>
        </w:tc>
        <w:tc>
          <w:tcPr>
            <w:tcW w:w="749"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Вид мероприятия по контролю</w:t>
            </w:r>
          </w:p>
        </w:tc>
        <w:tc>
          <w:tcPr>
            <w:tcW w:w="1049"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Дата  проведения мероприятия по контролю</w:t>
            </w:r>
          </w:p>
        </w:tc>
        <w:tc>
          <w:tcPr>
            <w:tcW w:w="1341"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Результат осуществленного  мероприятия по контролю без взаимодействия с юридическим лицом, индивидуальным предпринимателем</w:t>
            </w:r>
          </w:p>
        </w:tc>
        <w:tc>
          <w:tcPr>
            <w:tcW w:w="1255"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r w:rsidRPr="006E011F">
              <w:rPr>
                <w:rFonts w:ascii="Times New Roman" w:eastAsia="Calibri" w:hAnsi="Times New Roman" w:cs="Times New Roman"/>
                <w:sz w:val="12"/>
                <w:szCs w:val="12"/>
              </w:rPr>
              <w:t>Ф.И.О. должностного лица, ответственного за проведение мероприятия по контролю</w:t>
            </w:r>
          </w:p>
        </w:tc>
      </w:tr>
      <w:tr w:rsidR="006E011F" w:rsidRPr="006E011F" w:rsidTr="00483560">
        <w:tc>
          <w:tcPr>
            <w:tcW w:w="336"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1240"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1543"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749"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1049"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1341"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c>
          <w:tcPr>
            <w:tcW w:w="1255" w:type="dxa"/>
          </w:tcPr>
          <w:p w:rsidR="006E011F" w:rsidRPr="006E011F" w:rsidRDefault="006E011F" w:rsidP="00483560">
            <w:pPr>
              <w:tabs>
                <w:tab w:val="left" w:pos="284"/>
              </w:tabs>
              <w:spacing w:after="0" w:line="240" w:lineRule="auto"/>
              <w:rPr>
                <w:rFonts w:ascii="Times New Roman" w:eastAsia="Calibri" w:hAnsi="Times New Roman" w:cs="Times New Roman"/>
                <w:sz w:val="12"/>
                <w:szCs w:val="12"/>
              </w:rPr>
            </w:pPr>
          </w:p>
        </w:tc>
      </w:tr>
    </w:tbl>
    <w:p w:rsidR="006E011F" w:rsidRPr="006E011F" w:rsidRDefault="006E011F" w:rsidP="006E011F">
      <w:pPr>
        <w:tabs>
          <w:tab w:val="left" w:pos="284"/>
        </w:tabs>
        <w:spacing w:after="0" w:line="240" w:lineRule="auto"/>
        <w:jc w:val="both"/>
        <w:rPr>
          <w:rFonts w:ascii="Times New Roman" w:eastAsia="Calibri" w:hAnsi="Times New Roman" w:cs="Times New Roman"/>
          <w:sz w:val="12"/>
          <w:szCs w:val="12"/>
        </w:rPr>
      </w:pPr>
    </w:p>
    <w:p w:rsidR="00483560" w:rsidRPr="006E011F" w:rsidRDefault="00483560" w:rsidP="0048356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83560" w:rsidRDefault="00483560" w:rsidP="00483560">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к Порядку, утвержденному постановлением</w:t>
      </w:r>
    </w:p>
    <w:p w:rsidR="00483560" w:rsidRPr="006E011F" w:rsidRDefault="00483560" w:rsidP="00483560">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администрации</w:t>
      </w:r>
      <w:r>
        <w:rPr>
          <w:rFonts w:ascii="Times New Roman" w:eastAsia="Calibri" w:hAnsi="Times New Roman" w:cs="Times New Roman"/>
          <w:i/>
          <w:sz w:val="12"/>
          <w:szCs w:val="12"/>
        </w:rPr>
        <w:t xml:space="preserve"> </w:t>
      </w:r>
      <w:r w:rsidRPr="006E011F">
        <w:rPr>
          <w:rFonts w:ascii="Times New Roman" w:eastAsia="Calibri" w:hAnsi="Times New Roman" w:cs="Times New Roman"/>
          <w:i/>
          <w:sz w:val="12"/>
          <w:szCs w:val="12"/>
        </w:rPr>
        <w:t>муниципального района Сергиевск</w:t>
      </w:r>
    </w:p>
    <w:p w:rsidR="00483560" w:rsidRPr="006E011F" w:rsidRDefault="00483560" w:rsidP="00483560">
      <w:pPr>
        <w:tabs>
          <w:tab w:val="left" w:pos="284"/>
        </w:tabs>
        <w:spacing w:after="0" w:line="240" w:lineRule="auto"/>
        <w:jc w:val="right"/>
        <w:rPr>
          <w:rFonts w:ascii="Times New Roman" w:eastAsia="Calibri" w:hAnsi="Times New Roman" w:cs="Times New Roman"/>
          <w:i/>
          <w:sz w:val="12"/>
          <w:szCs w:val="12"/>
        </w:rPr>
      </w:pPr>
      <w:r w:rsidRPr="006E011F">
        <w:rPr>
          <w:rFonts w:ascii="Times New Roman" w:eastAsia="Calibri" w:hAnsi="Times New Roman" w:cs="Times New Roman"/>
          <w:i/>
          <w:sz w:val="12"/>
          <w:szCs w:val="12"/>
        </w:rPr>
        <w:t>№663  от «22» мая 2019г.</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(наименование органа местного самоуправления, осуществляющего муниципальный контроль)</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ОТЧЕТ</w:t>
      </w:r>
    </w:p>
    <w:p w:rsid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о проведении мероприятия по контролю </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без взаимодействия с юридически лицом, индивидуальным предпринимателем</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right"/>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________________  </w:t>
      </w:r>
      <w:r>
        <w:rPr>
          <w:rFonts w:ascii="Times New Roman" w:eastAsia="Calibri" w:hAnsi="Times New Roman" w:cs="Times New Roman"/>
          <w:sz w:val="12"/>
          <w:szCs w:val="12"/>
        </w:rPr>
        <w:t xml:space="preserve">    </w:t>
      </w:r>
      <w:r w:rsidRPr="00483560">
        <w:rPr>
          <w:rFonts w:ascii="Times New Roman" w:eastAsia="Calibri" w:hAnsi="Times New Roman" w:cs="Times New Roman"/>
          <w:sz w:val="12"/>
          <w:szCs w:val="12"/>
        </w:rPr>
        <w:t xml:space="preserve">  «___»_________ 20___г.</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В отношении __________________________________________</w:t>
      </w:r>
      <w:r>
        <w:rPr>
          <w:rFonts w:ascii="Times New Roman" w:eastAsia="Calibri" w:hAnsi="Times New Roman" w:cs="Times New Roman"/>
          <w:sz w:val="12"/>
          <w:szCs w:val="12"/>
        </w:rPr>
        <w:t>_______________________________________________________</w:t>
      </w:r>
      <w:r w:rsidRPr="00483560">
        <w:rPr>
          <w:rFonts w:ascii="Times New Roman" w:eastAsia="Calibri" w:hAnsi="Times New Roman" w:cs="Times New Roman"/>
          <w:sz w:val="12"/>
          <w:szCs w:val="12"/>
        </w:rPr>
        <w:t>________________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                                              (наименование организации, в отношении которой проводятся мероприятия по контролю)</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ИНН______________ОГРН____________________ зарегистрированного по адресу: ________________________________________</w:t>
      </w:r>
      <w:r>
        <w:rPr>
          <w:rFonts w:ascii="Times New Roman" w:eastAsia="Calibri" w:hAnsi="Times New Roman" w:cs="Times New Roman"/>
          <w:sz w:val="12"/>
          <w:szCs w:val="12"/>
        </w:rPr>
        <w:t>_____________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На основании задания на проведение мероприятия по контролю без взаимодействия с юридическим лицом, индивидуальным предпринимателем (далее – мероприятие по контролю)</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_____________________________________________________________________________________________________________</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 дата выдачи задания на проведение мероприятия по контролю)</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проведено </w:t>
      </w:r>
    </w:p>
    <w:p w:rsidR="00483560" w:rsidRPr="006E011F" w:rsidRDefault="00483560" w:rsidP="0048356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(наименование мероприятия по контролю)</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в рамках муниципального жилищного контроля.</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Дата, время проведения мероприятия по контролю__________________________</w:t>
      </w:r>
      <w:r>
        <w:rPr>
          <w:rFonts w:ascii="Times New Roman" w:eastAsia="Calibri" w:hAnsi="Times New Roman" w:cs="Times New Roman"/>
          <w:sz w:val="12"/>
          <w:szCs w:val="12"/>
        </w:rPr>
        <w:t>_______________________________________________________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Лицо (а), проводившее мероприятие по контролю ___________________________</w:t>
      </w:r>
      <w:r>
        <w:rPr>
          <w:rFonts w:ascii="Times New Roman" w:eastAsia="Calibri" w:hAnsi="Times New Roman" w:cs="Times New Roman"/>
          <w:sz w:val="12"/>
          <w:szCs w:val="12"/>
        </w:rPr>
        <w:t>_______________________________________________________</w:t>
      </w:r>
    </w:p>
    <w:p w:rsidR="00483560" w:rsidRPr="00483560" w:rsidRDefault="00483560" w:rsidP="00483560">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(должность, Ф.И.О. должностного лица, ответственного за проведение Мероприятия по контролю)</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В ходе проведения мероприятий по контролю </w:t>
      </w:r>
    </w:p>
    <w:p w:rsidR="00BB1A6B" w:rsidRPr="00483560" w:rsidRDefault="00BB1A6B" w:rsidP="004835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83560" w:rsidRPr="00483560" w:rsidRDefault="00483560" w:rsidP="00BB1A6B">
      <w:pPr>
        <w:tabs>
          <w:tab w:val="left" w:pos="284"/>
        </w:tabs>
        <w:spacing w:after="0" w:line="240" w:lineRule="auto"/>
        <w:jc w:val="center"/>
        <w:rPr>
          <w:rFonts w:ascii="Times New Roman" w:eastAsia="Calibri" w:hAnsi="Times New Roman" w:cs="Times New Roman"/>
          <w:sz w:val="12"/>
          <w:szCs w:val="12"/>
        </w:rPr>
      </w:pPr>
      <w:r w:rsidRPr="00483560">
        <w:rPr>
          <w:rFonts w:ascii="Times New Roman" w:eastAsia="Calibri" w:hAnsi="Times New Roman" w:cs="Times New Roman"/>
          <w:sz w:val="12"/>
          <w:szCs w:val="12"/>
        </w:rPr>
        <w:t>(наличие либо отсутствие нарушений требований законодательства)</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Прилагаемые к акту документы: </w:t>
      </w:r>
    </w:p>
    <w:p w:rsidR="00483560" w:rsidRPr="00483560" w:rsidRDefault="00BB1A6B" w:rsidP="004835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Подпись лиц (а), проводивших мероприятие по контролю:</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__________________                                                                          ______________________</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r w:rsidRPr="00483560">
        <w:rPr>
          <w:rFonts w:ascii="Times New Roman" w:eastAsia="Calibri" w:hAnsi="Times New Roman" w:cs="Times New Roman"/>
          <w:sz w:val="12"/>
          <w:szCs w:val="12"/>
        </w:rPr>
        <w:t xml:space="preserve">  </w:t>
      </w:r>
    </w:p>
    <w:p w:rsidR="00483560" w:rsidRPr="00483560" w:rsidRDefault="00483560" w:rsidP="00483560">
      <w:pPr>
        <w:tabs>
          <w:tab w:val="left" w:pos="284"/>
        </w:tabs>
        <w:spacing w:after="0" w:line="240" w:lineRule="auto"/>
        <w:jc w:val="both"/>
        <w:rPr>
          <w:rFonts w:ascii="Times New Roman" w:eastAsia="Calibri" w:hAnsi="Times New Roman" w:cs="Times New Roman"/>
          <w:sz w:val="12"/>
          <w:szCs w:val="12"/>
        </w:rPr>
      </w:pPr>
    </w:p>
    <w:p w:rsidR="004B7EF9" w:rsidRDefault="004B7EF9" w:rsidP="004B7EF9">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4B7EF9" w:rsidRPr="00F85FA7" w:rsidRDefault="004B7EF9" w:rsidP="004B7EF9">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4B7EF9" w:rsidRPr="00F85FA7" w:rsidRDefault="004B7EF9" w:rsidP="004B7EF9">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4B7EF9" w:rsidRPr="00F85FA7" w:rsidRDefault="004B7EF9" w:rsidP="004B7EF9">
      <w:pPr>
        <w:tabs>
          <w:tab w:val="left" w:pos="284"/>
        </w:tabs>
        <w:spacing w:after="0" w:line="240" w:lineRule="auto"/>
        <w:jc w:val="center"/>
        <w:rPr>
          <w:rFonts w:ascii="Times New Roman" w:eastAsia="Calibri" w:hAnsi="Times New Roman" w:cs="Times New Roman"/>
          <w:sz w:val="12"/>
          <w:szCs w:val="12"/>
        </w:rPr>
      </w:pPr>
    </w:p>
    <w:p w:rsidR="004B7EF9" w:rsidRPr="00F85FA7" w:rsidRDefault="004B7EF9" w:rsidP="004B7EF9">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4B7EF9" w:rsidRPr="00F85FA7" w:rsidRDefault="004B7EF9" w:rsidP="004B7EF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№664</w:t>
      </w:r>
    </w:p>
    <w:p w:rsidR="004B7EF9" w:rsidRDefault="004B7EF9" w:rsidP="004B7EF9">
      <w:pPr>
        <w:tabs>
          <w:tab w:val="left" w:pos="284"/>
        </w:tabs>
        <w:spacing w:after="0" w:line="240" w:lineRule="auto"/>
        <w:jc w:val="center"/>
        <w:rPr>
          <w:rFonts w:ascii="Times New Roman" w:eastAsia="Calibri" w:hAnsi="Times New Roman" w:cs="Times New Roman"/>
          <w:b/>
          <w:sz w:val="12"/>
          <w:szCs w:val="12"/>
        </w:rPr>
      </w:pPr>
      <w:r w:rsidRPr="004B7EF9">
        <w:rPr>
          <w:rFonts w:ascii="Times New Roman" w:eastAsia="Calibri" w:hAnsi="Times New Roman" w:cs="Times New Roman"/>
          <w:b/>
          <w:sz w:val="12"/>
          <w:szCs w:val="12"/>
        </w:rPr>
        <w:t>Об утверждении Порядка оформления и содержания заданий на проведение мероприятий по контролю без взаимодействия с юридическими лицами и индивидуальными предпринимателями в рамках муниципального контроля за сохранностью автомобильных дорог вне границ населенных пунктов в границах муниципального района Сергиевский  и оформления результатов этих мероприятий.</w:t>
      </w:r>
    </w:p>
    <w:p w:rsidR="004B7EF9" w:rsidRPr="00F85FA7" w:rsidRDefault="004B7EF9" w:rsidP="004B7EF9">
      <w:pPr>
        <w:tabs>
          <w:tab w:val="left" w:pos="284"/>
        </w:tabs>
        <w:spacing w:after="0" w:line="240" w:lineRule="auto"/>
        <w:rPr>
          <w:rFonts w:ascii="Times New Roman" w:eastAsia="Calibri" w:hAnsi="Times New Roman" w:cs="Times New Roman"/>
          <w:b/>
          <w:sz w:val="12"/>
          <w:szCs w:val="12"/>
        </w:rPr>
      </w:pP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В соответствии со ст. 8.3.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06.10.2003г. №131-ФЗ «Об общих принципах организации местного самоуправления в Российской Федерации»,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администрация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b/>
          <w:sz w:val="12"/>
          <w:szCs w:val="12"/>
        </w:rPr>
      </w:pPr>
      <w:r w:rsidRPr="004B7EF9">
        <w:rPr>
          <w:rFonts w:ascii="Times New Roman" w:eastAsia="Calibri" w:hAnsi="Times New Roman" w:cs="Times New Roman"/>
          <w:b/>
          <w:sz w:val="12"/>
          <w:szCs w:val="12"/>
        </w:rPr>
        <w:t>ПОСТАНОВЛЯЕТ:</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1. Утвердить Порядок оформления и содержания заданий на проведение мероприятий по контролю без взаимодействия с юридическими лицами и индивидуальными предпринимателями в рамках контроля за сохранностью автомобильных дорог вне границ населенных пунктов в границах муниципального района Сергиевский и оформления результатов этих мероприятий, согласно приложению № 1.</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lastRenderedPageBreak/>
        <w:t>4. Контроль за выполнением настоящего постановления возложить на руководителя Контрольного управления администрации муниципального ра</w:t>
      </w:r>
      <w:r>
        <w:rPr>
          <w:rFonts w:ascii="Times New Roman" w:eastAsia="Calibri" w:hAnsi="Times New Roman" w:cs="Times New Roman"/>
          <w:sz w:val="12"/>
          <w:szCs w:val="12"/>
        </w:rPr>
        <w:t>йона Сергиевский Андреева А. А.</w:t>
      </w:r>
    </w:p>
    <w:p w:rsidR="004B7EF9" w:rsidRDefault="004B7EF9" w:rsidP="004B7EF9">
      <w:pPr>
        <w:tabs>
          <w:tab w:val="left" w:pos="284"/>
        </w:tabs>
        <w:spacing w:after="0" w:line="240" w:lineRule="auto"/>
        <w:jc w:val="right"/>
        <w:rPr>
          <w:rFonts w:ascii="Times New Roman" w:eastAsia="Calibri" w:hAnsi="Times New Roman" w:cs="Times New Roman"/>
          <w:sz w:val="12"/>
          <w:szCs w:val="12"/>
        </w:rPr>
      </w:pPr>
      <w:r w:rsidRPr="004B7EF9">
        <w:rPr>
          <w:rFonts w:ascii="Times New Roman" w:eastAsia="Calibri" w:hAnsi="Times New Roman" w:cs="Times New Roman"/>
          <w:sz w:val="12"/>
          <w:szCs w:val="12"/>
        </w:rPr>
        <w:t>Глава муниципального района Сергиевский</w:t>
      </w:r>
    </w:p>
    <w:p w:rsidR="004B7EF9" w:rsidRDefault="004B7EF9" w:rsidP="004B7EF9">
      <w:pPr>
        <w:tabs>
          <w:tab w:val="left" w:pos="284"/>
        </w:tabs>
        <w:spacing w:after="0" w:line="240" w:lineRule="auto"/>
        <w:jc w:val="right"/>
        <w:rPr>
          <w:rFonts w:ascii="Times New Roman" w:eastAsia="Calibri" w:hAnsi="Times New Roman" w:cs="Times New Roman"/>
          <w:sz w:val="12"/>
          <w:szCs w:val="12"/>
        </w:rPr>
      </w:pPr>
      <w:r w:rsidRPr="004B7EF9">
        <w:rPr>
          <w:rFonts w:ascii="Times New Roman" w:eastAsia="Calibri" w:hAnsi="Times New Roman" w:cs="Times New Roman"/>
          <w:sz w:val="12"/>
          <w:szCs w:val="12"/>
        </w:rPr>
        <w:t>А.А. Веселов</w:t>
      </w:r>
    </w:p>
    <w:p w:rsidR="004B7EF9" w:rsidRPr="004B7EF9" w:rsidRDefault="004B7EF9" w:rsidP="004B7EF9">
      <w:pPr>
        <w:tabs>
          <w:tab w:val="left" w:pos="284"/>
        </w:tabs>
        <w:spacing w:after="0" w:line="240" w:lineRule="auto"/>
        <w:jc w:val="right"/>
        <w:rPr>
          <w:rFonts w:ascii="Times New Roman" w:eastAsia="Calibri" w:hAnsi="Times New Roman" w:cs="Times New Roman"/>
          <w:sz w:val="12"/>
          <w:szCs w:val="12"/>
        </w:rPr>
      </w:pPr>
    </w:p>
    <w:p w:rsidR="004B7EF9" w:rsidRPr="00F85FA7" w:rsidRDefault="004B7EF9" w:rsidP="004B7E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B7EF9" w:rsidRPr="00F85FA7" w:rsidRDefault="004B7EF9" w:rsidP="004B7E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4B7EF9" w:rsidRPr="00F85FA7" w:rsidRDefault="004B7EF9" w:rsidP="004B7EF9">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4B7EF9" w:rsidRDefault="004B7EF9" w:rsidP="004B7EF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№664 от  «22» мая</w:t>
      </w:r>
      <w:r w:rsidRPr="00F85FA7">
        <w:rPr>
          <w:rFonts w:ascii="Times New Roman" w:eastAsia="Calibri" w:hAnsi="Times New Roman" w:cs="Times New Roman"/>
          <w:i/>
          <w:sz w:val="12"/>
          <w:szCs w:val="12"/>
        </w:rPr>
        <w:t xml:space="preserve"> 2019г.</w:t>
      </w:r>
    </w:p>
    <w:p w:rsidR="004B7EF9" w:rsidRDefault="004B7EF9" w:rsidP="004B7EF9">
      <w:pPr>
        <w:tabs>
          <w:tab w:val="left" w:pos="284"/>
        </w:tabs>
        <w:spacing w:after="0" w:line="240" w:lineRule="auto"/>
        <w:jc w:val="right"/>
        <w:rPr>
          <w:rFonts w:ascii="Times New Roman" w:eastAsia="Calibri" w:hAnsi="Times New Roman" w:cs="Times New Roman"/>
          <w:i/>
          <w:sz w:val="12"/>
          <w:szCs w:val="12"/>
        </w:rPr>
      </w:pPr>
    </w:p>
    <w:p w:rsidR="004B7EF9" w:rsidRDefault="004B7EF9" w:rsidP="004B7EF9">
      <w:pPr>
        <w:tabs>
          <w:tab w:val="left" w:pos="284"/>
        </w:tabs>
        <w:spacing w:after="0" w:line="240" w:lineRule="auto"/>
        <w:ind w:firstLine="284"/>
        <w:jc w:val="center"/>
        <w:rPr>
          <w:rFonts w:ascii="Times New Roman" w:eastAsia="Calibri" w:hAnsi="Times New Roman" w:cs="Times New Roman"/>
          <w:b/>
          <w:sz w:val="12"/>
          <w:szCs w:val="12"/>
        </w:rPr>
      </w:pPr>
      <w:r w:rsidRPr="004B7EF9">
        <w:rPr>
          <w:rFonts w:ascii="Times New Roman" w:eastAsia="Calibri" w:hAnsi="Times New Roman" w:cs="Times New Roman"/>
          <w:b/>
          <w:sz w:val="12"/>
          <w:szCs w:val="12"/>
        </w:rPr>
        <w:t xml:space="preserve">Порядок оформления и содержания заданий на проведение мероприятий по контролю без взаимодействия с юридическими </w:t>
      </w:r>
    </w:p>
    <w:p w:rsidR="004B7EF9" w:rsidRPr="004B7EF9" w:rsidRDefault="004B7EF9" w:rsidP="004B7EF9">
      <w:pPr>
        <w:tabs>
          <w:tab w:val="left" w:pos="284"/>
        </w:tabs>
        <w:spacing w:after="0" w:line="240" w:lineRule="auto"/>
        <w:ind w:firstLine="284"/>
        <w:jc w:val="center"/>
        <w:rPr>
          <w:rFonts w:ascii="Times New Roman" w:eastAsia="Calibri" w:hAnsi="Times New Roman" w:cs="Times New Roman"/>
          <w:b/>
          <w:sz w:val="12"/>
          <w:szCs w:val="12"/>
        </w:rPr>
      </w:pPr>
      <w:r w:rsidRPr="004B7EF9">
        <w:rPr>
          <w:rFonts w:ascii="Times New Roman" w:eastAsia="Calibri" w:hAnsi="Times New Roman" w:cs="Times New Roman"/>
          <w:b/>
          <w:sz w:val="12"/>
          <w:szCs w:val="12"/>
        </w:rPr>
        <w:t>лицами и индивидуальными предпринимателями в рамках муниципального контроля за сохранностью автомобильных дорог вне границ населенных пунктов в границах муниципального района Сергиевский и оформления результатов этих мероприятий.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b/>
          <w:sz w:val="12"/>
          <w:szCs w:val="12"/>
        </w:rPr>
      </w:pPr>
      <w:r w:rsidRPr="004B7EF9">
        <w:rPr>
          <w:rFonts w:ascii="Times New Roman" w:eastAsia="Calibri" w:hAnsi="Times New Roman" w:cs="Times New Roman"/>
          <w:b/>
          <w:sz w:val="12"/>
          <w:szCs w:val="12"/>
        </w:rPr>
        <w:t>I. Общие положения.</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1. Настоящий Порядок разработан в соответствии с п.8.3. Федерального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06.10.2003г. №131-ФЗ «Об общих принципах организации местного самоуправления в Российской Федерации»,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и устанавливает требования к оформлению и содержанию заданий при осуществлении мероприятий по контролю без взаимодействия с юридическими лицами, индивидуальными предпринимателями на территории муниципального района Сергиевский Самарской области, а также порядок оформления результатов этих мероприятий должностными лицами отдела муниципального контроля и охраны труда Контрольного управления администрации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2. Целью мероприятий по контролю без взаимодействия с юридическими лицами и индивидуальными предпринимателями (далее – Мероприятия по контролю) является предотвращение нарушений обязательных требований,  требований, установленных Федеральным законодательством, нормативно-правовыми актами Самарской области, муниципальными нормативно-правовыми актами.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3. Органом местного самоуправления, осуществляющим муниципальный контроль, является администрация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Структурным подразделением, осуществляющим мероприятия по контролю без взаимодействия с юридическими лицами и индивидуальными предпринимателями, в рамках муниципального жилищного контроля, является Контрольное управление администрации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Лицом, ответственным за проведение Мероприятий по контролю является должностное лицо отдела муниципального контроля и охраны труда Контрольного управления администрации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b/>
          <w:sz w:val="12"/>
          <w:szCs w:val="12"/>
        </w:rPr>
      </w:pPr>
      <w:r w:rsidRPr="004B7EF9">
        <w:rPr>
          <w:rFonts w:ascii="Times New Roman" w:eastAsia="Calibri" w:hAnsi="Times New Roman" w:cs="Times New Roman"/>
          <w:b/>
          <w:sz w:val="12"/>
          <w:szCs w:val="12"/>
        </w:rPr>
        <w:t>II. Содержание задания на проведение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1. Мероприятие по контролю без взаимодействия с юридическими лицами, индивидуальными предпринимателями проводится должностным лицом отдела муниципального контроля и охраны труда Контрольного управления администрации муниципального района Сергиевский, уполномоченного на проведение мероприятии по контролю без взаимодействия с юридическими лицами, индивидуальными предпринимателями  в пределах своей компетенции на основании задания на проведение такого мероприятия. Задание подписывается руководителем Контрольного управления администрации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2. Задание на проведение мероприятия по контролю без взаимодействия с юридическими лицами и индивидуальными предпринимателями (Приложение №1) должно содержать следующую информацию:</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а) наименование органа местного самоуправления, осуществляющего муниципальный контроль;</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б) дату, номер задания;</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в) наименование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г) вид муниципального контроля, в рамках которого проводится мероприятие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д) наименование организации, в отношении которой проводятся мероприятие по контролю без взаимодействия с юридическими лицами и индивидуальными предпринимателями, ИНН, ОГРН;</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е) должность, фамилию, имя, отчество должностного лица, ответственного за проведение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ж) цель проведения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з) информацию, послужившую основанием для поведения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и) период проведения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к) подпись руководителя Контрольного управления администрации муниципального района Сергиевский.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4. Номер задания присваивается согласно журналу регистрации заданий на проведение мероприятий без взаимодействия с юридическим лицом или индивидуальными предпринимателем в рамках муниципального контроля за сохранностью автомобильных дорог вне границ населенных пунктов в границах муниципального района Сергиевский. (Приложение №2).</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b/>
          <w:sz w:val="12"/>
          <w:szCs w:val="12"/>
        </w:rPr>
      </w:pPr>
      <w:r w:rsidRPr="004B7EF9">
        <w:rPr>
          <w:rFonts w:ascii="Times New Roman" w:eastAsia="Calibri" w:hAnsi="Times New Roman" w:cs="Times New Roman"/>
          <w:b/>
          <w:sz w:val="12"/>
          <w:szCs w:val="12"/>
        </w:rPr>
        <w:t>III. Оформление результатов проведенных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1.  По факту осуществления мероприятия по контролю без взаимодействия с юридическими лицами и индивидуальными предпринимателями в течение 3 рабочих дней должностным лицом отдела муниципального контроля и охраны труда Контрольного управления администрации муниципального района Сергиевский, ответственным  за проведение мероприятия по контролю, составляется отчет, согласно приложения №2, в котором указывается факт наличия либо отсутствия нарушений обязательных требований, проверяемых в ходе мероприятия по контролю без взаимодействия с юридическими лицами и индивидуальными предпринимателями.</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2. В случае выявления нарушений обязательных требований,  требований, установленных Федеральным законодательством, нормативно-правовыми актами Самарской области, муниципальными нормативно-правовыми актами, должностное лицо, ответственное за проведение мероприятия по контролю, направляет в письменной форме руководителю Контрольного управления администрации муниципального района Сергиевский информацию о выявленных нарушениях для принятия решения:</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lastRenderedPageBreak/>
        <w:t>- о подготовке материалов, связанных с нарушением обязательных требований, для назначении внеплановой проверки юридического лица, индивидуального предпринимателя по основаниям, указанным в п.2 ч.2 ст.10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 о направлении материалов, связанных с нарушениями обязательных требований, за которые предусмотрена административная ответственность в отдел внутренних дел Сергиевского района Самарской</w:t>
      </w:r>
      <w:r w:rsidRPr="004B7EF9">
        <w:rPr>
          <w:rFonts w:ascii="Times New Roman" w:eastAsia="Calibri" w:hAnsi="Times New Roman" w:cs="Times New Roman"/>
          <w:sz w:val="12"/>
          <w:szCs w:val="12"/>
        </w:rPr>
        <w:tab/>
        <w:t xml:space="preserve"> области, для решения вопроса о возбуждении дела об административных правонарушениях.</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3. В случае получения в ходе проведения Мероприятий по контролю сведений о готовящихся нарушениях или признаках нарушений обязательных требований, требований, установленных муниципальными правовыми актами, должностное лицо, ответственное за проведение мероприятий по контролю без взаимодействия с юридическими лицами и индивидуальными предпринимателями, оформляет предостережение о недопущении нарушений обязательных требований.</w:t>
      </w:r>
    </w:p>
    <w:p w:rsidR="004B7EF9" w:rsidRPr="004B7EF9" w:rsidRDefault="004B7EF9" w:rsidP="004B7EF9">
      <w:pPr>
        <w:tabs>
          <w:tab w:val="left" w:pos="284"/>
        </w:tabs>
        <w:spacing w:after="0" w:line="240" w:lineRule="auto"/>
        <w:ind w:firstLine="284"/>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Предостережение подписывается руководителем Контрольного управления  администрации муниципального района Сергиевский направляется юридическому лицу, индивидуальному предпринимателю в бумажном виде нарочно, заказным почтовым отправлением с уведомлением о вручении либо иным доступным для юридического лица, индивидуального предпринимателя способом.</w:t>
      </w:r>
    </w:p>
    <w:p w:rsid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067CF" w:rsidRDefault="004B7EF9" w:rsidP="004B7EF9">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Приложение №1</w:t>
      </w:r>
    </w:p>
    <w:p w:rsidR="004B7EF9" w:rsidRDefault="004B7EF9" w:rsidP="004B7EF9">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 xml:space="preserve"> к Порядку,</w:t>
      </w:r>
      <w:r>
        <w:rPr>
          <w:rFonts w:ascii="Times New Roman" w:eastAsia="Calibri" w:hAnsi="Times New Roman" w:cs="Times New Roman"/>
          <w:i/>
          <w:sz w:val="12"/>
          <w:szCs w:val="12"/>
        </w:rPr>
        <w:t xml:space="preserve"> </w:t>
      </w:r>
      <w:r w:rsidRPr="004B7EF9">
        <w:rPr>
          <w:rFonts w:ascii="Times New Roman" w:eastAsia="Calibri" w:hAnsi="Times New Roman" w:cs="Times New Roman"/>
          <w:i/>
          <w:sz w:val="12"/>
          <w:szCs w:val="12"/>
        </w:rPr>
        <w:t>утвержденному</w:t>
      </w:r>
    </w:p>
    <w:p w:rsidR="004B7EF9" w:rsidRPr="004B7EF9" w:rsidRDefault="004B7EF9" w:rsidP="004B7EF9">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 xml:space="preserve">Постановлением администрации </w:t>
      </w:r>
      <w:proofErr w:type="spellStart"/>
      <w:r w:rsidRPr="004B7EF9">
        <w:rPr>
          <w:rFonts w:ascii="Times New Roman" w:eastAsia="Calibri" w:hAnsi="Times New Roman" w:cs="Times New Roman"/>
          <w:i/>
          <w:sz w:val="12"/>
          <w:szCs w:val="12"/>
        </w:rPr>
        <w:t>м.р</w:t>
      </w:r>
      <w:proofErr w:type="spellEnd"/>
      <w:r w:rsidRPr="004B7EF9">
        <w:rPr>
          <w:rFonts w:ascii="Times New Roman" w:eastAsia="Calibri" w:hAnsi="Times New Roman" w:cs="Times New Roman"/>
          <w:i/>
          <w:sz w:val="12"/>
          <w:szCs w:val="12"/>
        </w:rPr>
        <w:t>. Сергиевский</w:t>
      </w:r>
    </w:p>
    <w:p w:rsidR="004B7EF9" w:rsidRPr="004B7EF9" w:rsidRDefault="004B7EF9" w:rsidP="004B7EF9">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№664 от «22» мая 2019г</w:t>
      </w:r>
    </w:p>
    <w:p w:rsidR="004B7EF9"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(наименование органа местного самоуправления, осуществляющего муниципальный контроль)</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067CF"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Задание на осуществление мероприятия по контролю</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 xml:space="preserve"> без взаимодействия с юридическим лицом, индивидуальным предпринимателем.</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 _________</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067CF">
      <w:pPr>
        <w:tabs>
          <w:tab w:val="left" w:pos="284"/>
        </w:tabs>
        <w:spacing w:after="0" w:line="240" w:lineRule="auto"/>
        <w:jc w:val="right"/>
        <w:rPr>
          <w:rFonts w:ascii="Times New Roman" w:eastAsia="Calibri" w:hAnsi="Times New Roman" w:cs="Times New Roman"/>
          <w:sz w:val="12"/>
          <w:szCs w:val="12"/>
        </w:rPr>
      </w:pPr>
      <w:r w:rsidRPr="004B7EF9">
        <w:rPr>
          <w:rFonts w:ascii="Times New Roman" w:eastAsia="Calibri" w:hAnsi="Times New Roman" w:cs="Times New Roman"/>
          <w:sz w:val="12"/>
          <w:szCs w:val="12"/>
        </w:rPr>
        <w:t>«____»___________20___г.</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На основании ч.2. ст.8.3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 xml:space="preserve">Провести: </w:t>
      </w:r>
    </w:p>
    <w:p w:rsidR="004067CF" w:rsidRPr="004B7EF9"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(наименование мероприятия по контролю)</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В рамках осуществления муниципального контроля за сохранностью автомобильных дорог вне границ населенных пунктов в границах муниципального района Сергиевский.</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В отношении</w:t>
      </w:r>
    </w:p>
    <w:p w:rsidR="004067CF" w:rsidRPr="006E011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(наименование организации, в отношении которой проводятся мероприятия по контролю)</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ИНН___________________________ОГРН________________________________</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 xml:space="preserve">Уполномоченным на проведение мероприятия по контролю без взаимодействия с юридическим лицом, индивидуальным предпринимателем назначить </w:t>
      </w:r>
    </w:p>
    <w:p w:rsidR="004067CF" w:rsidRPr="004B7EF9"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067CF"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 xml:space="preserve"> </w:t>
      </w:r>
      <w:r w:rsidR="004B7EF9" w:rsidRPr="004B7EF9">
        <w:rPr>
          <w:rFonts w:ascii="Times New Roman" w:eastAsia="Calibri" w:hAnsi="Times New Roman" w:cs="Times New Roman"/>
          <w:sz w:val="12"/>
          <w:szCs w:val="12"/>
        </w:rPr>
        <w:t>(должность, Ф.И.О. должностного лица, ответственного за проведение Мероприятия по контролю)</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Настоящее Мероприятие по контролю проводится в целях:</w:t>
      </w:r>
    </w:p>
    <w:p w:rsid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(наименование целей проведения мероприятий)</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На основании</w:t>
      </w:r>
    </w:p>
    <w:p w:rsidR="004067CF" w:rsidRPr="006E011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B7EF9" w:rsidRPr="004B7EF9" w:rsidRDefault="004B7EF9" w:rsidP="004067CF">
      <w:pPr>
        <w:tabs>
          <w:tab w:val="left" w:pos="284"/>
        </w:tabs>
        <w:spacing w:after="0" w:line="240" w:lineRule="auto"/>
        <w:jc w:val="center"/>
        <w:rPr>
          <w:rFonts w:ascii="Times New Roman" w:eastAsia="Calibri" w:hAnsi="Times New Roman" w:cs="Times New Roman"/>
          <w:sz w:val="12"/>
          <w:szCs w:val="12"/>
        </w:rPr>
      </w:pPr>
      <w:r w:rsidRPr="004B7EF9">
        <w:rPr>
          <w:rFonts w:ascii="Times New Roman" w:eastAsia="Calibri" w:hAnsi="Times New Roman" w:cs="Times New Roman"/>
          <w:sz w:val="12"/>
          <w:szCs w:val="12"/>
        </w:rPr>
        <w:t>(информация, послужившая основанием для поведения Мероприятий по контролю)</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Дата  проведения мероприятия по контролю:</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«____»___________ _____ г.</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Руководитель Контрольного</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управления администрации</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r w:rsidRPr="004B7EF9">
        <w:rPr>
          <w:rFonts w:ascii="Times New Roman" w:eastAsia="Calibri" w:hAnsi="Times New Roman" w:cs="Times New Roman"/>
          <w:sz w:val="12"/>
          <w:szCs w:val="12"/>
        </w:rPr>
        <w:t>муниципального района Сергиевский  _______________   ___________</w:t>
      </w:r>
    </w:p>
    <w:p w:rsidR="004B7EF9" w:rsidRPr="004B7EF9" w:rsidRDefault="004B7EF9" w:rsidP="004B7EF9">
      <w:pPr>
        <w:tabs>
          <w:tab w:val="left" w:pos="284"/>
        </w:tabs>
        <w:spacing w:after="0" w:line="240" w:lineRule="auto"/>
        <w:jc w:val="both"/>
        <w:rPr>
          <w:rFonts w:ascii="Times New Roman" w:eastAsia="Calibri" w:hAnsi="Times New Roman" w:cs="Times New Roman"/>
          <w:sz w:val="12"/>
          <w:szCs w:val="12"/>
        </w:rPr>
      </w:pPr>
    </w:p>
    <w:p w:rsidR="004067CF" w:rsidRDefault="004067CF" w:rsidP="004067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r w:rsidRPr="004B7EF9">
        <w:rPr>
          <w:rFonts w:ascii="Times New Roman" w:eastAsia="Calibri" w:hAnsi="Times New Roman" w:cs="Times New Roman"/>
          <w:i/>
          <w:sz w:val="12"/>
          <w:szCs w:val="12"/>
        </w:rPr>
        <w:t xml:space="preserve"> </w:t>
      </w:r>
    </w:p>
    <w:p w:rsidR="004067CF"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4B7EF9">
        <w:rPr>
          <w:rFonts w:ascii="Times New Roman" w:eastAsia="Calibri" w:hAnsi="Times New Roman" w:cs="Times New Roman"/>
          <w:i/>
          <w:sz w:val="12"/>
          <w:szCs w:val="12"/>
        </w:rPr>
        <w:t>утвержденному</w:t>
      </w:r>
    </w:p>
    <w:p w:rsidR="004067CF" w:rsidRPr="004B7EF9"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 xml:space="preserve">Постановлением администрации </w:t>
      </w:r>
      <w:proofErr w:type="spellStart"/>
      <w:r w:rsidRPr="004B7EF9">
        <w:rPr>
          <w:rFonts w:ascii="Times New Roman" w:eastAsia="Calibri" w:hAnsi="Times New Roman" w:cs="Times New Roman"/>
          <w:i/>
          <w:sz w:val="12"/>
          <w:szCs w:val="12"/>
        </w:rPr>
        <w:t>м.р</w:t>
      </w:r>
      <w:proofErr w:type="spellEnd"/>
      <w:r w:rsidRPr="004B7EF9">
        <w:rPr>
          <w:rFonts w:ascii="Times New Roman" w:eastAsia="Calibri" w:hAnsi="Times New Roman" w:cs="Times New Roman"/>
          <w:i/>
          <w:sz w:val="12"/>
          <w:szCs w:val="12"/>
        </w:rPr>
        <w:t>. Сергиевский</w:t>
      </w:r>
    </w:p>
    <w:p w:rsidR="004067CF" w:rsidRPr="004B7EF9"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№664 от «22» мая 2019г</w:t>
      </w:r>
    </w:p>
    <w:p w:rsidR="004067CF" w:rsidRDefault="004067CF" w:rsidP="004067CF">
      <w:pPr>
        <w:tabs>
          <w:tab w:val="left" w:pos="284"/>
        </w:tabs>
        <w:spacing w:after="0" w:line="240" w:lineRule="auto"/>
        <w:jc w:val="center"/>
        <w:rPr>
          <w:rFonts w:ascii="Times New Roman" w:eastAsia="Calibri" w:hAnsi="Times New Roman" w:cs="Times New Roman"/>
          <w:b/>
          <w:sz w:val="12"/>
          <w:szCs w:val="12"/>
        </w:rPr>
      </w:pPr>
      <w:r w:rsidRPr="004067CF">
        <w:rPr>
          <w:rFonts w:ascii="Times New Roman" w:eastAsia="Calibri" w:hAnsi="Times New Roman" w:cs="Times New Roman"/>
          <w:b/>
          <w:sz w:val="12"/>
          <w:szCs w:val="12"/>
        </w:rPr>
        <w:t xml:space="preserve">Журнал регистрации заданий на проведение мероприятий без взаимодействия с юридическим лицом </w:t>
      </w:r>
    </w:p>
    <w:p w:rsidR="004067CF" w:rsidRPr="004067CF" w:rsidRDefault="004067CF" w:rsidP="004067CF">
      <w:pPr>
        <w:tabs>
          <w:tab w:val="left" w:pos="284"/>
        </w:tabs>
        <w:spacing w:after="0" w:line="240" w:lineRule="auto"/>
        <w:jc w:val="center"/>
        <w:rPr>
          <w:rFonts w:ascii="Times New Roman" w:eastAsia="Calibri" w:hAnsi="Times New Roman" w:cs="Times New Roman"/>
          <w:b/>
          <w:sz w:val="12"/>
          <w:szCs w:val="12"/>
        </w:rPr>
      </w:pPr>
      <w:r w:rsidRPr="004067CF">
        <w:rPr>
          <w:rFonts w:ascii="Times New Roman" w:eastAsia="Calibri" w:hAnsi="Times New Roman" w:cs="Times New Roman"/>
          <w:b/>
          <w:sz w:val="12"/>
          <w:szCs w:val="12"/>
        </w:rPr>
        <w:t>или индивидуальными предпринимателем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1418"/>
        <w:gridCol w:w="708"/>
        <w:gridCol w:w="948"/>
        <w:gridCol w:w="1341"/>
        <w:gridCol w:w="1255"/>
      </w:tblGrid>
      <w:tr w:rsidR="004067CF" w:rsidRPr="004067CF" w:rsidTr="004067CF">
        <w:tc>
          <w:tcPr>
            <w:tcW w:w="426"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t>№ п/п</w:t>
            </w:r>
          </w:p>
        </w:tc>
        <w:tc>
          <w:tcPr>
            <w:tcW w:w="1417"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Дата выдачи задания на проведение мероприятия по контролю без взаимодействия с юридическим лицом, </w:t>
            </w:r>
            <w:r w:rsidRPr="004067CF">
              <w:rPr>
                <w:rFonts w:ascii="Times New Roman" w:eastAsia="Calibri" w:hAnsi="Times New Roman" w:cs="Times New Roman"/>
                <w:sz w:val="12"/>
                <w:szCs w:val="12"/>
              </w:rPr>
              <w:lastRenderedPageBreak/>
              <w:t xml:space="preserve">индивидуальным предпринимателем </w:t>
            </w:r>
          </w:p>
        </w:tc>
        <w:tc>
          <w:tcPr>
            <w:tcW w:w="141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lastRenderedPageBreak/>
              <w:t xml:space="preserve">Наименование юридического лица или индивидуального предпринимателя, в отношении которого проводится </w:t>
            </w:r>
            <w:r w:rsidRPr="004067CF">
              <w:rPr>
                <w:rFonts w:ascii="Times New Roman" w:eastAsia="Calibri" w:hAnsi="Times New Roman" w:cs="Times New Roman"/>
                <w:sz w:val="12"/>
                <w:szCs w:val="12"/>
              </w:rPr>
              <w:lastRenderedPageBreak/>
              <w:t>мероприятие по контролю</w:t>
            </w:r>
          </w:p>
        </w:tc>
        <w:tc>
          <w:tcPr>
            <w:tcW w:w="70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lastRenderedPageBreak/>
              <w:t>Вид мероприятия по контролю</w:t>
            </w:r>
          </w:p>
        </w:tc>
        <w:tc>
          <w:tcPr>
            <w:tcW w:w="94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t>Дата  проведения мероприятия по контролю</w:t>
            </w:r>
          </w:p>
        </w:tc>
        <w:tc>
          <w:tcPr>
            <w:tcW w:w="1341"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Результат осуществленного  мероприятия по контролю без взаимодействия с юридическим лицом, </w:t>
            </w:r>
            <w:r w:rsidRPr="004067CF">
              <w:rPr>
                <w:rFonts w:ascii="Times New Roman" w:eastAsia="Calibri" w:hAnsi="Times New Roman" w:cs="Times New Roman"/>
                <w:sz w:val="12"/>
                <w:szCs w:val="12"/>
              </w:rPr>
              <w:lastRenderedPageBreak/>
              <w:t>индивидуальным предпринимателем</w:t>
            </w:r>
          </w:p>
        </w:tc>
        <w:tc>
          <w:tcPr>
            <w:tcW w:w="1255"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r w:rsidRPr="004067CF">
              <w:rPr>
                <w:rFonts w:ascii="Times New Roman" w:eastAsia="Calibri" w:hAnsi="Times New Roman" w:cs="Times New Roman"/>
                <w:sz w:val="12"/>
                <w:szCs w:val="12"/>
              </w:rPr>
              <w:lastRenderedPageBreak/>
              <w:t>Ф.И.О. должностного лица, ответственного за проведение мероприятия по контролю</w:t>
            </w:r>
          </w:p>
        </w:tc>
      </w:tr>
      <w:tr w:rsidR="004067CF" w:rsidRPr="004067CF" w:rsidTr="004067CF">
        <w:tc>
          <w:tcPr>
            <w:tcW w:w="426"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1417"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141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70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948"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1341"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c>
          <w:tcPr>
            <w:tcW w:w="1255" w:type="dxa"/>
          </w:tcPr>
          <w:p w:rsidR="004067CF" w:rsidRPr="004067CF" w:rsidRDefault="004067CF" w:rsidP="004067CF">
            <w:pPr>
              <w:tabs>
                <w:tab w:val="left" w:pos="284"/>
              </w:tabs>
              <w:spacing w:after="0" w:line="240" w:lineRule="auto"/>
              <w:rPr>
                <w:rFonts w:ascii="Times New Roman" w:eastAsia="Calibri" w:hAnsi="Times New Roman" w:cs="Times New Roman"/>
                <w:sz w:val="12"/>
                <w:szCs w:val="12"/>
              </w:rPr>
            </w:pPr>
          </w:p>
        </w:tc>
      </w:tr>
    </w:tbl>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Default="004067CF" w:rsidP="004067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067CF"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 xml:space="preserve"> к Порядку,</w:t>
      </w:r>
      <w:r>
        <w:rPr>
          <w:rFonts w:ascii="Times New Roman" w:eastAsia="Calibri" w:hAnsi="Times New Roman" w:cs="Times New Roman"/>
          <w:i/>
          <w:sz w:val="12"/>
          <w:szCs w:val="12"/>
        </w:rPr>
        <w:t xml:space="preserve"> </w:t>
      </w:r>
      <w:r w:rsidRPr="004B7EF9">
        <w:rPr>
          <w:rFonts w:ascii="Times New Roman" w:eastAsia="Calibri" w:hAnsi="Times New Roman" w:cs="Times New Roman"/>
          <w:i/>
          <w:sz w:val="12"/>
          <w:szCs w:val="12"/>
        </w:rPr>
        <w:t>утвержденному</w:t>
      </w:r>
    </w:p>
    <w:p w:rsidR="004067CF" w:rsidRPr="004B7EF9"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 xml:space="preserve">Постановлением администрации </w:t>
      </w:r>
      <w:proofErr w:type="spellStart"/>
      <w:r w:rsidRPr="004B7EF9">
        <w:rPr>
          <w:rFonts w:ascii="Times New Roman" w:eastAsia="Calibri" w:hAnsi="Times New Roman" w:cs="Times New Roman"/>
          <w:i/>
          <w:sz w:val="12"/>
          <w:szCs w:val="12"/>
        </w:rPr>
        <w:t>м.р</w:t>
      </w:r>
      <w:proofErr w:type="spellEnd"/>
      <w:r w:rsidRPr="004B7EF9">
        <w:rPr>
          <w:rFonts w:ascii="Times New Roman" w:eastAsia="Calibri" w:hAnsi="Times New Roman" w:cs="Times New Roman"/>
          <w:i/>
          <w:sz w:val="12"/>
          <w:szCs w:val="12"/>
        </w:rPr>
        <w:t>. Сергиевский</w:t>
      </w:r>
    </w:p>
    <w:p w:rsidR="004067CF" w:rsidRPr="004B7EF9" w:rsidRDefault="004067CF" w:rsidP="004067CF">
      <w:pPr>
        <w:tabs>
          <w:tab w:val="left" w:pos="284"/>
        </w:tabs>
        <w:spacing w:after="0" w:line="240" w:lineRule="auto"/>
        <w:jc w:val="right"/>
        <w:rPr>
          <w:rFonts w:ascii="Times New Roman" w:eastAsia="Calibri" w:hAnsi="Times New Roman" w:cs="Times New Roman"/>
          <w:i/>
          <w:sz w:val="12"/>
          <w:szCs w:val="12"/>
        </w:rPr>
      </w:pPr>
      <w:r w:rsidRPr="004B7EF9">
        <w:rPr>
          <w:rFonts w:ascii="Times New Roman" w:eastAsia="Calibri" w:hAnsi="Times New Roman" w:cs="Times New Roman"/>
          <w:i/>
          <w:sz w:val="12"/>
          <w:szCs w:val="12"/>
        </w:rPr>
        <w:t>№664 от «22» мая 2019г</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(наименование органа местного самоуправления, осуществляющего муниципальный контроль)</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ОТЧЕТ</w:t>
      </w:r>
    </w:p>
    <w:p w:rsid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о проведении мероприятия по контролю</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 без взаимодействия с юридически лицом, индивидуальным предпринимателем</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№______</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________________                                                                                             «___»_________ 20___г.</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В отношении </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(наименование организации, в отношении которой проводятся мероприятия по контролю)</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ИНН______________ОГРН____________________ зарегистрированного по адресу: ________________________________________</w:t>
      </w:r>
      <w:r>
        <w:rPr>
          <w:rFonts w:ascii="Times New Roman" w:eastAsia="Calibri" w:hAnsi="Times New Roman" w:cs="Times New Roman"/>
          <w:sz w:val="12"/>
          <w:szCs w:val="12"/>
        </w:rPr>
        <w:t>_____</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На основании задания на проведение мероприятия по контролю без взаимодействия с юридическим лицом, индивидуальным предпринимателем (далее – мероприятие по контролю)</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 </w:t>
      </w: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 дата выдачи задания на проведение мероприятия по контролю)</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проведено </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(наименование мероприятия по контролю)</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Дата, время проведения мероприятия по контролю__________________________</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Лицо (а), проводившее мероприятие по контролю </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(должность, Ф.И.О. должностного лица, ответственного за проведение Мероприятия по контролю)</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В ходе проведения мероприятий по контролю </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sidRPr="004067CF">
        <w:rPr>
          <w:rFonts w:ascii="Times New Roman" w:eastAsia="Calibri" w:hAnsi="Times New Roman" w:cs="Times New Roman"/>
          <w:sz w:val="12"/>
          <w:szCs w:val="12"/>
        </w:rPr>
        <w:t>(наличие либо отсутствие нарушений требований законодательства)</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Прилагаемые к акту документы: </w:t>
      </w:r>
    </w:p>
    <w:p w:rsidR="004067CF" w:rsidRPr="004067CF" w:rsidRDefault="004067CF" w:rsidP="004067C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Подпись лиц (а), проводивших мероприятие по контролю:</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__________________                                                                          ______________________</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r w:rsidRPr="004067CF">
        <w:rPr>
          <w:rFonts w:ascii="Times New Roman" w:eastAsia="Calibri" w:hAnsi="Times New Roman" w:cs="Times New Roman"/>
          <w:sz w:val="12"/>
          <w:szCs w:val="12"/>
        </w:rPr>
        <w:t xml:space="preserve">  </w:t>
      </w:r>
    </w:p>
    <w:p w:rsidR="004067CF" w:rsidRPr="004067CF" w:rsidRDefault="004067CF" w:rsidP="004067CF">
      <w:pPr>
        <w:tabs>
          <w:tab w:val="left" w:pos="284"/>
        </w:tabs>
        <w:spacing w:after="0" w:line="240" w:lineRule="auto"/>
        <w:jc w:val="both"/>
        <w:rPr>
          <w:rFonts w:ascii="Times New Roman" w:eastAsia="Calibri" w:hAnsi="Times New Roman" w:cs="Times New Roman"/>
          <w:sz w:val="12"/>
          <w:szCs w:val="12"/>
        </w:rPr>
      </w:pPr>
    </w:p>
    <w:p w:rsidR="009C497F" w:rsidRDefault="009C497F" w:rsidP="009C497F">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9C497F" w:rsidRPr="00F85FA7" w:rsidRDefault="009C497F" w:rsidP="009C497F">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9C497F" w:rsidRPr="00F85FA7" w:rsidRDefault="009C497F" w:rsidP="009C497F">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9C497F" w:rsidRPr="00F85FA7" w:rsidRDefault="009C497F" w:rsidP="009C497F">
      <w:pPr>
        <w:tabs>
          <w:tab w:val="left" w:pos="284"/>
        </w:tabs>
        <w:spacing w:after="0" w:line="240" w:lineRule="auto"/>
        <w:jc w:val="center"/>
        <w:rPr>
          <w:rFonts w:ascii="Times New Roman" w:eastAsia="Calibri" w:hAnsi="Times New Roman" w:cs="Times New Roman"/>
          <w:sz w:val="12"/>
          <w:szCs w:val="12"/>
        </w:rPr>
      </w:pPr>
    </w:p>
    <w:p w:rsidR="009C497F" w:rsidRPr="00F85FA7" w:rsidRDefault="009C497F" w:rsidP="009C497F">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9C497F" w:rsidRPr="00F85FA7" w:rsidRDefault="009C497F" w:rsidP="009C49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№665</w:t>
      </w:r>
    </w:p>
    <w:p w:rsidR="009C497F" w:rsidRDefault="009C497F" w:rsidP="009C497F">
      <w:pPr>
        <w:tabs>
          <w:tab w:val="left" w:pos="284"/>
        </w:tabs>
        <w:spacing w:after="0" w:line="240" w:lineRule="auto"/>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 xml:space="preserve">Об утверждении Программы профилактики нарушений обязательных требований законодательства </w:t>
      </w:r>
    </w:p>
    <w:p w:rsidR="009C497F" w:rsidRDefault="009C497F" w:rsidP="009C497F">
      <w:pPr>
        <w:tabs>
          <w:tab w:val="left" w:pos="284"/>
        </w:tabs>
        <w:spacing w:after="0" w:line="240" w:lineRule="auto"/>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по контролю за сохранностью автомобильных дорог вне границ населенных пунктов в границах муниципального района Сергиевский на 2019 год и на плановый период 2020-2021 гг.</w:t>
      </w:r>
    </w:p>
    <w:p w:rsidR="009C497F" w:rsidRPr="00F85FA7" w:rsidRDefault="009C497F" w:rsidP="009C497F">
      <w:pPr>
        <w:tabs>
          <w:tab w:val="left" w:pos="284"/>
        </w:tabs>
        <w:spacing w:after="0" w:line="240" w:lineRule="auto"/>
        <w:rPr>
          <w:rFonts w:ascii="Times New Roman" w:eastAsia="Calibri" w:hAnsi="Times New Roman" w:cs="Times New Roman"/>
          <w:b/>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Федеральным законом от 06.10.2003 г. № 131-ФЗ «Об общих принципах организации местного самоуправления в Российской Федерации», Постановлением Правительства РФ от 26.12.2018г.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Положением о Контрольном управлении администрации муниципального района Сергиевский, утвержденным Постановлением администрации муниципального района Сергиевский № 436 от 28.04.2017г., администрация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b/>
          <w:sz w:val="12"/>
          <w:szCs w:val="12"/>
        </w:rPr>
      </w:pPr>
      <w:r w:rsidRPr="009C497F">
        <w:rPr>
          <w:rFonts w:ascii="Times New Roman" w:eastAsia="Calibri" w:hAnsi="Times New Roman" w:cs="Times New Roman"/>
          <w:b/>
          <w:sz w:val="12"/>
          <w:szCs w:val="12"/>
        </w:rPr>
        <w:t>ПОСТАНОВЛЯЕТ:</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lastRenderedPageBreak/>
        <w:t>1. Утвердить программу профилактики правонарушений обязательных требований законодательства по муниципальному контролю за сохранностью автомобильных дорог вне границ населенных пунктов в границах муниципального района Сергиевский на 2019 год и на плановый период 2020-2021 гг., согласно приложению № 1 к настоящему постановлению.</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4. Контроль за выполнением настоящего постановления возложить на руководителя Контрольного управления администрации муниципального р</w:t>
      </w:r>
      <w:r>
        <w:rPr>
          <w:rFonts w:ascii="Times New Roman" w:eastAsia="Calibri" w:hAnsi="Times New Roman" w:cs="Times New Roman"/>
          <w:sz w:val="12"/>
          <w:szCs w:val="12"/>
        </w:rPr>
        <w:t>айона Сергиевский Андреева А.А.</w:t>
      </w:r>
    </w:p>
    <w:p w:rsidR="009C497F" w:rsidRDefault="009C497F" w:rsidP="009C497F">
      <w:pPr>
        <w:tabs>
          <w:tab w:val="left" w:pos="284"/>
        </w:tabs>
        <w:spacing w:after="0" w:line="240" w:lineRule="auto"/>
        <w:jc w:val="right"/>
        <w:rPr>
          <w:rFonts w:ascii="Times New Roman" w:eastAsia="Calibri" w:hAnsi="Times New Roman" w:cs="Times New Roman"/>
          <w:sz w:val="12"/>
          <w:szCs w:val="12"/>
        </w:rPr>
      </w:pPr>
      <w:r w:rsidRPr="009C497F">
        <w:rPr>
          <w:rFonts w:ascii="Times New Roman" w:eastAsia="Calibri" w:hAnsi="Times New Roman" w:cs="Times New Roman"/>
          <w:sz w:val="12"/>
          <w:szCs w:val="12"/>
        </w:rPr>
        <w:t>Глава муниципального района Сергиевский</w:t>
      </w:r>
    </w:p>
    <w:p w:rsidR="009C497F" w:rsidRDefault="009C497F" w:rsidP="009C497F">
      <w:pPr>
        <w:tabs>
          <w:tab w:val="left" w:pos="284"/>
        </w:tabs>
        <w:spacing w:after="0" w:line="240" w:lineRule="auto"/>
        <w:jc w:val="right"/>
        <w:rPr>
          <w:rFonts w:ascii="Times New Roman" w:eastAsia="Calibri" w:hAnsi="Times New Roman" w:cs="Times New Roman"/>
          <w:sz w:val="12"/>
          <w:szCs w:val="12"/>
        </w:rPr>
      </w:pPr>
      <w:r w:rsidRPr="009C497F">
        <w:rPr>
          <w:rFonts w:ascii="Times New Roman" w:eastAsia="Calibri" w:hAnsi="Times New Roman" w:cs="Times New Roman"/>
          <w:sz w:val="12"/>
          <w:szCs w:val="12"/>
        </w:rPr>
        <w:t>А.А. Веселов</w:t>
      </w:r>
    </w:p>
    <w:p w:rsidR="009C497F" w:rsidRPr="009C497F" w:rsidRDefault="009C497F" w:rsidP="009C497F">
      <w:pPr>
        <w:tabs>
          <w:tab w:val="left" w:pos="284"/>
        </w:tabs>
        <w:spacing w:after="0" w:line="240" w:lineRule="auto"/>
        <w:jc w:val="right"/>
        <w:rPr>
          <w:rFonts w:ascii="Times New Roman" w:eastAsia="Calibri" w:hAnsi="Times New Roman" w:cs="Times New Roman"/>
          <w:sz w:val="12"/>
          <w:szCs w:val="12"/>
        </w:rPr>
      </w:pP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9C497F"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№665 от  «22» мая</w:t>
      </w:r>
      <w:r w:rsidRPr="00F85FA7">
        <w:rPr>
          <w:rFonts w:ascii="Times New Roman" w:eastAsia="Calibri" w:hAnsi="Times New Roman" w:cs="Times New Roman"/>
          <w:i/>
          <w:sz w:val="12"/>
          <w:szCs w:val="12"/>
        </w:rPr>
        <w:t xml:space="preserve"> 2019г.</w:t>
      </w:r>
    </w:p>
    <w:p w:rsidR="009C497F" w:rsidRPr="009C497F" w:rsidRDefault="009C497F" w:rsidP="009C497F">
      <w:pPr>
        <w:tabs>
          <w:tab w:val="left" w:pos="284"/>
        </w:tabs>
        <w:spacing w:after="0" w:line="240" w:lineRule="auto"/>
        <w:ind w:firstLine="284"/>
        <w:rPr>
          <w:rFonts w:ascii="Times New Roman" w:eastAsia="Calibri" w:hAnsi="Times New Roman" w:cs="Times New Roman"/>
          <w:b/>
          <w:sz w:val="12"/>
          <w:szCs w:val="12"/>
        </w:rPr>
      </w:pPr>
      <w:r w:rsidRPr="009C497F">
        <w:rPr>
          <w:rFonts w:ascii="Times New Roman" w:eastAsia="Calibri" w:hAnsi="Times New Roman" w:cs="Times New Roman"/>
          <w:b/>
          <w:sz w:val="12"/>
          <w:szCs w:val="12"/>
        </w:rPr>
        <w:t>Программа профилактики нарушений обязательных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 на 2019 год.</w:t>
      </w:r>
    </w:p>
    <w:p w:rsidR="009C497F" w:rsidRPr="009C497F" w:rsidRDefault="009C497F" w:rsidP="009C497F">
      <w:pPr>
        <w:tabs>
          <w:tab w:val="left" w:pos="284"/>
        </w:tabs>
        <w:spacing w:after="0" w:line="240" w:lineRule="auto"/>
        <w:jc w:val="both"/>
        <w:rPr>
          <w:rFonts w:ascii="Times New Roman" w:eastAsia="Calibri" w:hAnsi="Times New Roman" w:cs="Times New Roman"/>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Настоящая программа профилактики  нарушений обязательных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  разработана 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(Далее - Закон №294-ФЗ), постановлением Правительства Российской Федерации №1680 от 26.12.2018г.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Предметом муниципального контроля за сохранностью автомобильных дорог является соблюдение юридическими лицами и индивидуальными предпринимателями  требований, установленных нормативно -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Кодексом Российской Федерации об административных правонарушениях;</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Федеральным законом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Национальным стандартом Российской Федерации ГОСТ Р 50597-2017 «Дороги автомобильные и улицы»;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Законом Самарской области от 01.11.2007 г. № 115-ГД «Об административных правонарушениях на территории Самарской области»;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администрации муниципального района Сергиевский Самарской области №340 от 10.03.2015г. «Об обеспечении выполнения соглашений о делегировании полномочий по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осуществлению муниципального контроля за сохранностью автомобильных дорог местного значения в границах населенных пунктов поселения, а также осуществлению иных полномочий в области использования автомобильных дорог и осуществлению дорожной деятельности в соответствии с законодательством Российской Федерации»;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администрации муниципального района Сергиевский от 28.04.2017г. №436 «Об утверждении Положения о Контрольном управлении администрации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Подконтрольным субъектом, в отношении которого проводятся контрольные мероприятия является организация, обслуживающая автомобильные дороги вне границ населенных пунктов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Целями программы профилактики правонарушений являются: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предупреждение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устранения причин, факторов и условий, способствующих нарушениям обязательных требований,  проверка соблюдения которых осуществляется в отношении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обеспечение доступности информации об обязательных требованиях, требованиях,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сокращение количества выявленных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Задачами программы профилактики являются: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выявление  причин, факторов и условий, способствующих нарушению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поверка соблюдения которых осуществляется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укрепление системы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разработка профилактических мероприятий, направленных на предотвращение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повышение правосознания и правовой культуры руководителей, сотрудников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мотивация  к добросовестному поведению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Программа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в рамках муниципального контроля за сохранностью автомобильных дорог вне границ населенных пунктов в границах муниципального района Сергиевский реализуется отделом муниципального контроля и охраны труда Контрольного управления администрации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Лицом, ответственным за реализацию программы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является уполномоченное </w:t>
      </w:r>
      <w:r w:rsidRPr="009C497F">
        <w:rPr>
          <w:rFonts w:ascii="Times New Roman" w:eastAsia="Calibri" w:hAnsi="Times New Roman" w:cs="Times New Roman"/>
          <w:sz w:val="12"/>
          <w:szCs w:val="12"/>
        </w:rPr>
        <w:lastRenderedPageBreak/>
        <w:t>должностное лицо отдела муниципального контроля и охраны труда Контрольного управления администрации мун</w:t>
      </w:r>
      <w:r>
        <w:rPr>
          <w:rFonts w:ascii="Times New Roman" w:eastAsia="Calibri" w:hAnsi="Times New Roman" w:cs="Times New Roman"/>
          <w:sz w:val="12"/>
          <w:szCs w:val="12"/>
        </w:rPr>
        <w:t>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муниципального района Сергиевский в рамках муниципального контроля за сохранностью автомобильных дорог вне границ населенного пункта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на 2019 год.</w:t>
      </w:r>
    </w:p>
    <w:tbl>
      <w:tblPr>
        <w:tblStyle w:val="213"/>
        <w:tblW w:w="7513" w:type="dxa"/>
        <w:tblInd w:w="108" w:type="dxa"/>
        <w:tblLayout w:type="fixed"/>
        <w:tblLook w:val="04A0" w:firstRow="1" w:lastRow="0" w:firstColumn="1" w:lastColumn="0" w:noHBand="0" w:noVBand="1"/>
      </w:tblPr>
      <w:tblGrid>
        <w:gridCol w:w="426"/>
        <w:gridCol w:w="3969"/>
        <w:gridCol w:w="1701"/>
        <w:gridCol w:w="1417"/>
      </w:tblGrid>
      <w:tr w:rsidR="009C497F" w:rsidRPr="009C497F" w:rsidTr="009C497F">
        <w:trPr>
          <w:trHeight w:val="20"/>
        </w:trPr>
        <w:tc>
          <w:tcPr>
            <w:tcW w:w="42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п/п</w:t>
            </w:r>
          </w:p>
        </w:tc>
        <w:tc>
          <w:tcPr>
            <w:tcW w:w="3969"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Наименование мероприятия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Исполнитель</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Срок</w:t>
            </w:r>
          </w:p>
        </w:tc>
      </w:tr>
      <w:tr w:rsidR="009C497F" w:rsidRPr="009C497F" w:rsidTr="009C497F">
        <w:trPr>
          <w:trHeight w:val="20"/>
        </w:trPr>
        <w:tc>
          <w:tcPr>
            <w:tcW w:w="42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1</w:t>
            </w:r>
          </w:p>
        </w:tc>
        <w:tc>
          <w:tcPr>
            <w:tcW w:w="3969"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Регулярно, по мере вступления в силу нормативно-правовых актов, изменений к нормативно-правовым актам </w:t>
            </w:r>
          </w:p>
        </w:tc>
      </w:tr>
      <w:tr w:rsidR="009C497F" w:rsidRPr="009C497F" w:rsidTr="009C497F">
        <w:trPr>
          <w:trHeight w:val="20"/>
        </w:trPr>
        <w:tc>
          <w:tcPr>
            <w:tcW w:w="42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2</w:t>
            </w:r>
          </w:p>
        </w:tc>
        <w:tc>
          <w:tcPr>
            <w:tcW w:w="3969"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9C497F" w:rsidRPr="009C497F" w:rsidTr="009C497F">
        <w:trPr>
          <w:trHeight w:val="20"/>
        </w:trPr>
        <w:tc>
          <w:tcPr>
            <w:tcW w:w="42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3</w:t>
            </w:r>
          </w:p>
        </w:tc>
        <w:tc>
          <w:tcPr>
            <w:tcW w:w="3969"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Ежегодное обобщение практики по муниципальному жилищному 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 до 01 апреля</w:t>
            </w:r>
          </w:p>
        </w:tc>
      </w:tr>
      <w:tr w:rsidR="009C497F" w:rsidRPr="009C497F" w:rsidTr="009C497F">
        <w:trPr>
          <w:trHeight w:val="20"/>
        </w:trPr>
        <w:tc>
          <w:tcPr>
            <w:tcW w:w="42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4</w:t>
            </w:r>
          </w:p>
        </w:tc>
        <w:tc>
          <w:tcPr>
            <w:tcW w:w="3969"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В течение 30 дней с момента получения сведений о признаках готовящихся нарушений </w:t>
            </w:r>
          </w:p>
        </w:tc>
      </w:tr>
    </w:tbl>
    <w:p w:rsidR="009C497F" w:rsidRPr="009C497F" w:rsidRDefault="009C497F" w:rsidP="009C497F">
      <w:pPr>
        <w:tabs>
          <w:tab w:val="left" w:pos="284"/>
        </w:tabs>
        <w:spacing w:after="0" w:line="240" w:lineRule="auto"/>
        <w:jc w:val="both"/>
        <w:rPr>
          <w:rFonts w:ascii="Times New Roman" w:eastAsia="Calibri" w:hAnsi="Times New Roman" w:cs="Times New Roman"/>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b/>
          <w:sz w:val="12"/>
          <w:szCs w:val="12"/>
        </w:rPr>
      </w:pPr>
      <w:r w:rsidRPr="009C497F">
        <w:rPr>
          <w:rFonts w:ascii="Times New Roman" w:eastAsia="Calibri" w:hAnsi="Times New Roman" w:cs="Times New Roman"/>
          <w:b/>
          <w:sz w:val="12"/>
          <w:szCs w:val="12"/>
        </w:rPr>
        <w:t>Оценка эффективности Программы.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Для оценки эффективности Программы профилактики правонарушений в рамках муниципального контроля за сохранностью автомобильных дорог вне границ населенных пунктов в границах муниципального района Сергиевский по итогам календарного года на сайте муниципального района Сергиевский размещается информация о реализации Программы профилактики  правонарушений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В качестве оценки эффективности Программы  берутся следующие показатели: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количества нарушений обязательных требований, требований, требований, установленных Федеральным законодательством, законодательством Самарской области, муниципальными правовыми актами, проверка соблюдения которых осуществляется в рамках  муниципального контроля за сохранностью автомобильных дорог вне границ населенных пунктов в границах муниципального района Сергиевский. Показатель рассчитывается как отношение количества нарушений обязательных требований допущенных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Увеличение доли устраненных нарушений требований законодательства, выявленных в результате проведения мероприятий по контролю. Показатель рассчитывается  как отношение количества устраненных нарушений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Количество профилактических мероприятий проведенных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b/>
          <w:sz w:val="12"/>
          <w:szCs w:val="12"/>
        </w:rPr>
      </w:pPr>
      <w:r w:rsidRPr="009C497F">
        <w:rPr>
          <w:rFonts w:ascii="Times New Roman" w:eastAsia="Calibri" w:hAnsi="Times New Roman" w:cs="Times New Roman"/>
          <w:b/>
          <w:sz w:val="12"/>
          <w:szCs w:val="12"/>
        </w:rPr>
        <w:t>Ожидаемый рез</w:t>
      </w:r>
      <w:r>
        <w:rPr>
          <w:rFonts w:ascii="Times New Roman" w:eastAsia="Calibri" w:hAnsi="Times New Roman" w:cs="Times New Roman"/>
          <w:b/>
          <w:sz w:val="12"/>
          <w:szCs w:val="12"/>
        </w:rPr>
        <w:t>ультат от реализации Программы: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lastRenderedPageBreak/>
        <w:t>- повышение правовой грамотности подконтрольного субъекта по вопросам соблюдения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количества нарушений требований законодательства, регулирующего сохранность автомобильных дорог вне границ населенных пунктов в границах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рисков причинения вреда охраняемым законом ценностям;</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развитие системы профилактических мероприятий;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обеспечение квалифицированной профилактической работы должностного лица контрольно-надзорного органа;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уменьшение административной нагрузки на подконтрольный субъект;</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Проект планов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w:t>
      </w:r>
      <w:proofErr w:type="spellStart"/>
      <w:r w:rsidRPr="009C497F">
        <w:rPr>
          <w:rFonts w:ascii="Times New Roman" w:eastAsia="Calibri" w:hAnsi="Times New Roman" w:cs="Times New Roman"/>
          <w:sz w:val="12"/>
          <w:szCs w:val="12"/>
        </w:rPr>
        <w:t>м.р</w:t>
      </w:r>
      <w:proofErr w:type="spellEnd"/>
      <w:r w:rsidRPr="009C497F">
        <w:rPr>
          <w:rFonts w:ascii="Times New Roman" w:eastAsia="Calibri" w:hAnsi="Times New Roman" w:cs="Times New Roman"/>
          <w:sz w:val="12"/>
          <w:szCs w:val="12"/>
        </w:rPr>
        <w:t>. Сергиевский в рамках муниципального жилищного контроля</w:t>
      </w:r>
    </w:p>
    <w:p w:rsidR="006E011F" w:rsidRPr="004B7EF9"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на 2020г. и 2021г.</w:t>
      </w:r>
    </w:p>
    <w:tbl>
      <w:tblPr>
        <w:tblStyle w:val="213"/>
        <w:tblW w:w="7513" w:type="dxa"/>
        <w:tblInd w:w="108" w:type="dxa"/>
        <w:tblLayout w:type="fixed"/>
        <w:tblLook w:val="04A0" w:firstRow="1" w:lastRow="0" w:firstColumn="1" w:lastColumn="0" w:noHBand="0" w:noVBand="1"/>
      </w:tblPr>
      <w:tblGrid>
        <w:gridCol w:w="426"/>
        <w:gridCol w:w="4110"/>
        <w:gridCol w:w="1701"/>
        <w:gridCol w:w="1276"/>
      </w:tblGrid>
      <w:tr w:rsidR="009C497F" w:rsidRPr="009C497F" w:rsidTr="009C497F">
        <w:tc>
          <w:tcPr>
            <w:tcW w:w="426" w:type="dxa"/>
          </w:tcPr>
          <w:p w:rsidR="009C497F" w:rsidRPr="009C497F" w:rsidRDefault="009C497F" w:rsidP="009C497F">
            <w:pPr>
              <w:tabs>
                <w:tab w:val="left" w:pos="284"/>
              </w:tabs>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п/п</w:t>
            </w:r>
          </w:p>
        </w:tc>
        <w:tc>
          <w:tcPr>
            <w:tcW w:w="411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Наименование мероприятия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Исполнитель</w:t>
            </w:r>
          </w:p>
        </w:tc>
        <w:tc>
          <w:tcPr>
            <w:tcW w:w="127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Срок</w:t>
            </w:r>
          </w:p>
        </w:tc>
      </w:tr>
      <w:tr w:rsidR="009C497F" w:rsidRPr="009C497F" w:rsidTr="009C497F">
        <w:tc>
          <w:tcPr>
            <w:tcW w:w="426" w:type="dxa"/>
          </w:tcPr>
          <w:p w:rsidR="009C497F" w:rsidRPr="009C497F" w:rsidRDefault="009C497F" w:rsidP="009C497F">
            <w:pPr>
              <w:tabs>
                <w:tab w:val="left" w:pos="284"/>
              </w:tabs>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1</w:t>
            </w:r>
          </w:p>
        </w:tc>
        <w:tc>
          <w:tcPr>
            <w:tcW w:w="411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27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Регулярно, по мере вступления в силу нормативно-правовых актов, изменений к нормативно-правовым актам </w:t>
            </w:r>
          </w:p>
        </w:tc>
      </w:tr>
      <w:tr w:rsidR="009C497F" w:rsidRPr="009C497F" w:rsidTr="009C497F">
        <w:tc>
          <w:tcPr>
            <w:tcW w:w="426" w:type="dxa"/>
          </w:tcPr>
          <w:p w:rsidR="009C497F" w:rsidRPr="009C497F" w:rsidRDefault="009C497F" w:rsidP="009C497F">
            <w:pPr>
              <w:tabs>
                <w:tab w:val="left" w:pos="284"/>
              </w:tabs>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2</w:t>
            </w:r>
          </w:p>
        </w:tc>
        <w:tc>
          <w:tcPr>
            <w:tcW w:w="411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27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9C497F" w:rsidRPr="009C497F" w:rsidTr="009C497F">
        <w:tc>
          <w:tcPr>
            <w:tcW w:w="426" w:type="dxa"/>
          </w:tcPr>
          <w:p w:rsidR="009C497F" w:rsidRPr="009C497F" w:rsidRDefault="009C497F" w:rsidP="009C497F">
            <w:pPr>
              <w:tabs>
                <w:tab w:val="left" w:pos="284"/>
              </w:tabs>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3</w:t>
            </w:r>
          </w:p>
        </w:tc>
        <w:tc>
          <w:tcPr>
            <w:tcW w:w="411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Ежегодное обобщение практики по муниципальному жилищному 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27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 до 01 апреля</w:t>
            </w:r>
          </w:p>
        </w:tc>
      </w:tr>
      <w:tr w:rsidR="009C497F" w:rsidRPr="009C497F" w:rsidTr="009C497F">
        <w:tc>
          <w:tcPr>
            <w:tcW w:w="426" w:type="dxa"/>
          </w:tcPr>
          <w:p w:rsidR="009C497F" w:rsidRPr="009C497F" w:rsidRDefault="009C497F" w:rsidP="009C497F">
            <w:pPr>
              <w:tabs>
                <w:tab w:val="left" w:pos="284"/>
              </w:tabs>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4</w:t>
            </w:r>
          </w:p>
        </w:tc>
        <w:tc>
          <w:tcPr>
            <w:tcW w:w="411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276"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В течение 30 дней с момента получения сведений о признаках готовящихся нарушений </w:t>
            </w:r>
          </w:p>
        </w:tc>
      </w:tr>
    </w:tbl>
    <w:p w:rsidR="002B5053" w:rsidRDefault="002B5053" w:rsidP="00585683">
      <w:pPr>
        <w:tabs>
          <w:tab w:val="left" w:pos="284"/>
        </w:tabs>
        <w:spacing w:after="0" w:line="240" w:lineRule="auto"/>
        <w:jc w:val="both"/>
        <w:rPr>
          <w:rFonts w:ascii="Times New Roman" w:eastAsia="Calibri" w:hAnsi="Times New Roman" w:cs="Times New Roman"/>
          <w:sz w:val="12"/>
          <w:szCs w:val="12"/>
        </w:rPr>
      </w:pPr>
    </w:p>
    <w:p w:rsidR="009C497F" w:rsidRDefault="009C497F" w:rsidP="009C497F">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9C497F" w:rsidRPr="00F85FA7" w:rsidRDefault="009C497F" w:rsidP="009C497F">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9C497F" w:rsidRPr="00F85FA7" w:rsidRDefault="009C497F" w:rsidP="009C497F">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9C497F" w:rsidRPr="00F85FA7" w:rsidRDefault="009C497F" w:rsidP="009C497F">
      <w:pPr>
        <w:tabs>
          <w:tab w:val="left" w:pos="284"/>
        </w:tabs>
        <w:spacing w:after="0" w:line="240" w:lineRule="auto"/>
        <w:jc w:val="center"/>
        <w:rPr>
          <w:rFonts w:ascii="Times New Roman" w:eastAsia="Calibri" w:hAnsi="Times New Roman" w:cs="Times New Roman"/>
          <w:sz w:val="12"/>
          <w:szCs w:val="12"/>
        </w:rPr>
      </w:pPr>
    </w:p>
    <w:p w:rsidR="009C497F" w:rsidRPr="00F85FA7" w:rsidRDefault="009C497F" w:rsidP="009C497F">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9C497F" w:rsidRPr="00F85FA7" w:rsidRDefault="009C497F" w:rsidP="009C49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№666</w:t>
      </w:r>
    </w:p>
    <w:p w:rsidR="009C497F" w:rsidRDefault="009C497F" w:rsidP="009C497F">
      <w:pPr>
        <w:tabs>
          <w:tab w:val="left" w:pos="284"/>
        </w:tabs>
        <w:spacing w:after="0" w:line="240" w:lineRule="auto"/>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 xml:space="preserve">Об утверждении Программы профилактики правонарушений обязательных </w:t>
      </w:r>
    </w:p>
    <w:p w:rsidR="009C497F" w:rsidRDefault="009C497F" w:rsidP="009C497F">
      <w:pPr>
        <w:tabs>
          <w:tab w:val="left" w:pos="284"/>
        </w:tabs>
        <w:spacing w:after="0" w:line="240" w:lineRule="auto"/>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требований законодательства по муниципальному жилищному контролю на 2019 год и на плановый период 2020-2021 гг.</w:t>
      </w:r>
    </w:p>
    <w:p w:rsidR="009C497F" w:rsidRPr="00F85FA7" w:rsidRDefault="009C497F" w:rsidP="009C497F">
      <w:pPr>
        <w:tabs>
          <w:tab w:val="left" w:pos="284"/>
        </w:tabs>
        <w:spacing w:after="0" w:line="240" w:lineRule="auto"/>
        <w:rPr>
          <w:rFonts w:ascii="Times New Roman" w:eastAsia="Calibri" w:hAnsi="Times New Roman" w:cs="Times New Roman"/>
          <w:b/>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В соответствии с частью с ч.1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Федеральным законом от 06.10.2003г.                № 131-ФЗ «Об общих принципах организации местного самоуправления в Российской Федерации», Постановлением Правительства РФ от 26.12.2018г.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Положением о Контрольном управлении администрации муниципального района Сергиевский, </w:t>
      </w:r>
      <w:r w:rsidRPr="009C497F">
        <w:rPr>
          <w:rFonts w:ascii="Times New Roman" w:eastAsia="Calibri" w:hAnsi="Times New Roman" w:cs="Times New Roman"/>
          <w:sz w:val="12"/>
          <w:szCs w:val="12"/>
        </w:rPr>
        <w:lastRenderedPageBreak/>
        <w:t>утвержденным Постановлением администрации муниципального района Сергиевский № 436 от 28.04.2017г., администрация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b/>
          <w:sz w:val="12"/>
          <w:szCs w:val="12"/>
        </w:rPr>
      </w:pPr>
      <w:r w:rsidRPr="009C497F">
        <w:rPr>
          <w:rFonts w:ascii="Times New Roman" w:eastAsia="Calibri" w:hAnsi="Times New Roman" w:cs="Times New Roman"/>
          <w:b/>
          <w:sz w:val="12"/>
          <w:szCs w:val="12"/>
        </w:rPr>
        <w:t>ПОСТАНОВЛЯЕТ:</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1. Утвердить Программу профилактики правонарушений обязательных требований законодательства на 2019 год и на плановый период  2020-2021гг. по муниципальному жилищному контролю, согласно приложению № 1 к настоящему постановлению.</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Самарской области                                          № 368 от 19.04.2018г. «Об утверждении Программ профилактики правонарушений обязательных требований законодательства на 2018-2019 годы».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3.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5. 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w:t>
      </w:r>
      <w:r>
        <w:rPr>
          <w:rFonts w:ascii="Times New Roman" w:eastAsia="Calibri" w:hAnsi="Times New Roman" w:cs="Times New Roman"/>
          <w:sz w:val="12"/>
          <w:szCs w:val="12"/>
        </w:rPr>
        <w:t>Андреева А.А.</w:t>
      </w:r>
    </w:p>
    <w:p w:rsidR="009C497F" w:rsidRDefault="009C497F" w:rsidP="009C497F">
      <w:pPr>
        <w:tabs>
          <w:tab w:val="left" w:pos="284"/>
        </w:tabs>
        <w:spacing w:after="0" w:line="240" w:lineRule="auto"/>
        <w:jc w:val="right"/>
        <w:rPr>
          <w:rFonts w:ascii="Times New Roman" w:eastAsia="Calibri" w:hAnsi="Times New Roman" w:cs="Times New Roman"/>
          <w:sz w:val="12"/>
          <w:szCs w:val="12"/>
        </w:rPr>
      </w:pPr>
      <w:r w:rsidRPr="009C497F">
        <w:rPr>
          <w:rFonts w:ascii="Times New Roman" w:eastAsia="Calibri" w:hAnsi="Times New Roman" w:cs="Times New Roman"/>
          <w:sz w:val="12"/>
          <w:szCs w:val="12"/>
        </w:rPr>
        <w:t>Глава муниципального района Сергиевский</w:t>
      </w:r>
    </w:p>
    <w:p w:rsidR="009C497F" w:rsidRDefault="009C497F" w:rsidP="009C497F">
      <w:pPr>
        <w:tabs>
          <w:tab w:val="left" w:pos="284"/>
        </w:tabs>
        <w:spacing w:after="0" w:line="240" w:lineRule="auto"/>
        <w:jc w:val="right"/>
        <w:rPr>
          <w:rFonts w:ascii="Times New Roman" w:eastAsia="Calibri" w:hAnsi="Times New Roman" w:cs="Times New Roman"/>
          <w:sz w:val="12"/>
          <w:szCs w:val="12"/>
        </w:rPr>
      </w:pPr>
      <w:r w:rsidRPr="009C497F">
        <w:rPr>
          <w:rFonts w:ascii="Times New Roman" w:eastAsia="Calibri" w:hAnsi="Times New Roman" w:cs="Times New Roman"/>
          <w:sz w:val="12"/>
          <w:szCs w:val="12"/>
        </w:rPr>
        <w:t>А.А. Веселов</w:t>
      </w:r>
    </w:p>
    <w:p w:rsidR="009C497F" w:rsidRPr="009C497F" w:rsidRDefault="009C497F" w:rsidP="009C497F">
      <w:pPr>
        <w:tabs>
          <w:tab w:val="left" w:pos="284"/>
        </w:tabs>
        <w:spacing w:after="0" w:line="240" w:lineRule="auto"/>
        <w:jc w:val="right"/>
        <w:rPr>
          <w:rFonts w:ascii="Times New Roman" w:eastAsia="Calibri" w:hAnsi="Times New Roman" w:cs="Times New Roman"/>
          <w:sz w:val="12"/>
          <w:szCs w:val="12"/>
        </w:rPr>
      </w:pP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9C497F" w:rsidRPr="00F85FA7" w:rsidRDefault="009C497F" w:rsidP="009C497F">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t>муниципального района Сергиевский</w:t>
      </w:r>
    </w:p>
    <w:p w:rsidR="009C497F" w:rsidRDefault="009C497F" w:rsidP="009C497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№666 от  «22» мая</w:t>
      </w:r>
      <w:r w:rsidRPr="00F85FA7">
        <w:rPr>
          <w:rFonts w:ascii="Times New Roman" w:eastAsia="Calibri" w:hAnsi="Times New Roman" w:cs="Times New Roman"/>
          <w:i/>
          <w:sz w:val="12"/>
          <w:szCs w:val="12"/>
        </w:rPr>
        <w:t xml:space="preserve"> 2019г.</w:t>
      </w:r>
    </w:p>
    <w:p w:rsidR="009C497F" w:rsidRDefault="009C497F" w:rsidP="009C497F">
      <w:pPr>
        <w:tabs>
          <w:tab w:val="left" w:pos="284"/>
        </w:tabs>
        <w:spacing w:after="0" w:line="240" w:lineRule="auto"/>
        <w:ind w:firstLine="284"/>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Программа профилактики нарушений обязательных</w:t>
      </w:r>
    </w:p>
    <w:p w:rsidR="009C497F" w:rsidRPr="009C497F" w:rsidRDefault="009C497F" w:rsidP="009C497F">
      <w:pPr>
        <w:tabs>
          <w:tab w:val="left" w:pos="284"/>
        </w:tabs>
        <w:spacing w:after="0" w:line="240" w:lineRule="auto"/>
        <w:ind w:firstLine="284"/>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 xml:space="preserve"> требований законодательства в рамках муниципального жилищного контроля на 2019 год.</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Настоящая программа профилактики нарушений обязательных требований законодательства в рамках муниципального жилищного контроля разработана 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(Далее - Закон №294-ФЗ),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№1680 от 26.12.2018г.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Предметом муниципального жилищного контроля является соблюдение юридическими лицами и индивидуальными предпринимателями  требований, установленных нормативно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Жилищным кодексом Российской Федерации;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Кодексом Российской Федерации об административных правонарушениях;</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Федеральным законом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Федеральным законом от 06.10.2003 г. № 131-ФЗ «Об общих принципах организации местного самоуправления в Российской Федерации»;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Федеральным законом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Государственного комитета Российской Федерации по строительству и жилищно-коммунальному комплексу от 27.09.2003 г.  №170 «Об утверждении Правил и норм технической эксплуатации жилищного фонда»;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Правительства Российской Федерации от 13.08.2006г.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Правительства Российской Федерации от 06.05.2011г.  № 354 «О предоставлении коммунальных услуг собственникам и пользователям помещений в многоквартирных домах и жилых домов»;</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Правительства Российской Федерации от 15.05.2013г.  №416  «О порядке осуществления деятельности по управлению многоквартирными домами» и иными нормативно-правовыми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Законом Самарской области от 01.11.2007 г. № 115-ГД «Об административных правонарушениях на территории Самарской области»;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Законом Самарской области от 09.11.2012 г. № 111-ГД «О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Постановлением администрации муниципального района Сергиевский от 28.04.2017г. № 436 «Об утверждении Положения о Контрольном управлении администрации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Подконтрольным субъектом, в отношении которого проводятся контрольные мероприятия является организация, осуществляющая управление многоквартирными домами.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Целями программы профилактики правонарушений являются: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предупреждение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устранения причин, факторов и условий, способствующих нарушениям обязательных требований, проверка соблюдения которых осуществляется в отношении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обеспечение доступности информации об обязательных требованиях,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сокращение количества выявленных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Задачами программы профилактики являются: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выявление  причин, факторов и условий, способствующих нарушению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проверка соблюдения которых осуществляется органом муниципального жилищного контроля;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укрепление системы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lastRenderedPageBreak/>
        <w:t>- разработка профилактических мероприятий, направленных на предотвращение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повышение правосознания и правовой культуры руководителей, сотрудников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мотивация  к добросовестному поведению подконтрольного субъекта.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Программа профилактики нарушений обязательных требований в рамках муниципального жилищного контроля реализуется отделом муниципального контроля и охраны труда Контрольного управления администрации муниципального района Сергиевский.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Лицом, ответственным за реализацию программы профилактики нарушений обязательных требований является должностное лицо отдела муниципального контроля и охраны труда Контрольного управления администрации муниципального района Сергиевский - муниципальный жилищный и</w:t>
      </w:r>
      <w:r>
        <w:rPr>
          <w:rFonts w:ascii="Times New Roman" w:eastAsia="Calibri" w:hAnsi="Times New Roman" w:cs="Times New Roman"/>
          <w:sz w:val="12"/>
          <w:szCs w:val="12"/>
        </w:rPr>
        <w:t>нспектор.</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муниципального района Сергиевский в рамках муниципального жилищного контроля на 2019 год.</w:t>
      </w:r>
    </w:p>
    <w:p w:rsidR="009C497F" w:rsidRDefault="009C497F" w:rsidP="009C497F">
      <w:pPr>
        <w:tabs>
          <w:tab w:val="left" w:pos="284"/>
        </w:tabs>
        <w:spacing w:after="0" w:line="240" w:lineRule="auto"/>
        <w:jc w:val="both"/>
        <w:rPr>
          <w:rFonts w:ascii="Times New Roman" w:eastAsia="Calibri" w:hAnsi="Times New Roman" w:cs="Times New Roman"/>
          <w:sz w:val="12"/>
          <w:szCs w:val="12"/>
        </w:rPr>
      </w:pPr>
    </w:p>
    <w:tbl>
      <w:tblPr>
        <w:tblStyle w:val="213"/>
        <w:tblW w:w="7513" w:type="dxa"/>
        <w:tblInd w:w="108" w:type="dxa"/>
        <w:tblLayout w:type="fixed"/>
        <w:tblLook w:val="04A0" w:firstRow="1" w:lastRow="0" w:firstColumn="1" w:lastColumn="0" w:noHBand="0" w:noVBand="1"/>
      </w:tblPr>
      <w:tblGrid>
        <w:gridCol w:w="395"/>
        <w:gridCol w:w="4000"/>
        <w:gridCol w:w="1701"/>
        <w:gridCol w:w="1417"/>
      </w:tblGrid>
      <w:tr w:rsidR="009C497F" w:rsidRPr="009C497F" w:rsidTr="009C497F">
        <w:trPr>
          <w:trHeight w:val="20"/>
        </w:trPr>
        <w:tc>
          <w:tcPr>
            <w:tcW w:w="395"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п/п</w:t>
            </w:r>
          </w:p>
        </w:tc>
        <w:tc>
          <w:tcPr>
            <w:tcW w:w="400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Наименование мероприятия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Исполнитель</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Срок</w:t>
            </w:r>
          </w:p>
        </w:tc>
      </w:tr>
      <w:tr w:rsidR="009C497F" w:rsidRPr="009C497F" w:rsidTr="009C497F">
        <w:trPr>
          <w:trHeight w:val="20"/>
        </w:trPr>
        <w:tc>
          <w:tcPr>
            <w:tcW w:w="395"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1</w:t>
            </w:r>
          </w:p>
        </w:tc>
        <w:tc>
          <w:tcPr>
            <w:tcW w:w="400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Регулярно, по мере вступления в силу нормативно-правовых актов, изменений к нормативно-правовым актам </w:t>
            </w:r>
          </w:p>
        </w:tc>
      </w:tr>
      <w:tr w:rsidR="009C497F" w:rsidRPr="009C497F" w:rsidTr="009C497F">
        <w:trPr>
          <w:trHeight w:val="20"/>
        </w:trPr>
        <w:tc>
          <w:tcPr>
            <w:tcW w:w="395"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2</w:t>
            </w:r>
          </w:p>
        </w:tc>
        <w:tc>
          <w:tcPr>
            <w:tcW w:w="400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9C497F" w:rsidRPr="009C497F" w:rsidTr="009C497F">
        <w:trPr>
          <w:trHeight w:val="20"/>
        </w:trPr>
        <w:tc>
          <w:tcPr>
            <w:tcW w:w="395"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3</w:t>
            </w:r>
          </w:p>
        </w:tc>
        <w:tc>
          <w:tcPr>
            <w:tcW w:w="400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Ежегодное обобщение практики по муниципальному жилищному 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Ежегодно до 01 апреля</w:t>
            </w:r>
          </w:p>
        </w:tc>
      </w:tr>
      <w:tr w:rsidR="009C497F" w:rsidRPr="009C497F" w:rsidTr="009C497F">
        <w:trPr>
          <w:trHeight w:val="20"/>
        </w:trPr>
        <w:tc>
          <w:tcPr>
            <w:tcW w:w="395"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4</w:t>
            </w:r>
          </w:p>
        </w:tc>
        <w:tc>
          <w:tcPr>
            <w:tcW w:w="4000"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9C497F" w:rsidRDefault="009C497F" w:rsidP="009C497F">
            <w:pPr>
              <w:tabs>
                <w:tab w:val="left" w:pos="284"/>
              </w:tabs>
              <w:rPr>
                <w:rFonts w:ascii="Times New Roman" w:eastAsia="Calibri" w:hAnsi="Times New Roman" w:cs="Times New Roman"/>
                <w:sz w:val="12"/>
                <w:szCs w:val="12"/>
              </w:rPr>
            </w:pPr>
            <w:r w:rsidRPr="009C497F">
              <w:rPr>
                <w:rFonts w:ascii="Times New Roman" w:eastAsia="Calibri" w:hAnsi="Times New Roman" w:cs="Times New Roman"/>
                <w:sz w:val="12"/>
                <w:szCs w:val="12"/>
              </w:rPr>
              <w:t xml:space="preserve">В течение 30 дней с момента получения сведений о признаках готовящихся нарушений </w:t>
            </w:r>
          </w:p>
        </w:tc>
      </w:tr>
    </w:tbl>
    <w:p w:rsidR="009C497F" w:rsidRDefault="009C497F" w:rsidP="00585683">
      <w:pPr>
        <w:tabs>
          <w:tab w:val="left" w:pos="284"/>
        </w:tabs>
        <w:spacing w:after="0" w:line="240" w:lineRule="auto"/>
        <w:jc w:val="both"/>
        <w:rPr>
          <w:rFonts w:ascii="Times New Roman" w:eastAsia="Calibri" w:hAnsi="Times New Roman" w:cs="Times New Roman"/>
          <w:sz w:val="12"/>
          <w:szCs w:val="12"/>
        </w:rPr>
      </w:pP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b/>
          <w:sz w:val="12"/>
          <w:szCs w:val="12"/>
        </w:rPr>
      </w:pPr>
      <w:r w:rsidRPr="009C497F">
        <w:rPr>
          <w:rFonts w:ascii="Times New Roman" w:eastAsia="Calibri" w:hAnsi="Times New Roman" w:cs="Times New Roman"/>
          <w:b/>
          <w:sz w:val="12"/>
          <w:szCs w:val="12"/>
        </w:rPr>
        <w:t>Оценка эффективности Программы.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Для оценки эффективности Программы профилактики правонарушений в рамках муниципального жилищного контроля по итогам календарного года на сайте муниципального района Сергиевский размещается информация о реализации Программы профилактики  правонарушений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в рамках муниципального жилищного контроля.</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В качестве оценки эффективности Программы  берутся следующие показатели:</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количества нарушений обязательных требований, требований, установленных муниципальными правовыми актами, проверка соблюдения которых осуществляется в рамках  муниципального жилищного контроля. Показатель рассчитывается как отношение количества нарушений обязательных требований допущенных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Увеличение доли устраненных нарушений жилищного законодательства, выявленных в результате проведения мероприятий по контролю. Показатель рассчитывается  как отношение количества устраненных нарушений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Количество профилактических мероприятий проведенных в отчетном году к уровню предыдущего года.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lastRenderedPageBreak/>
        <w:t>Ожидаемый результат от реализации Программы:</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повышение правовой грамотности подконтрольного субъекта по вопросам соблюдения требований жилищного законодательства;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количества нарушений требований жилищного законодательства;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снижение рисков причинения вреда охраняемым законом ценностям;</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развитие системы профилактических мероприятий;</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обеспечение квалифицированной профилактической работы должностного лица контрольно-надзорного органа;</w:t>
      </w:r>
    </w:p>
    <w:p w:rsidR="009C497F" w:rsidRP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r w:rsidRPr="009C497F">
        <w:rPr>
          <w:rFonts w:ascii="Times New Roman" w:eastAsia="Calibri" w:hAnsi="Times New Roman" w:cs="Times New Roman"/>
          <w:sz w:val="12"/>
          <w:szCs w:val="12"/>
        </w:rPr>
        <w:t>- уменьшение административной нагрузки на подконтрольный субъект;</w:t>
      </w:r>
    </w:p>
    <w:p w:rsidR="009C497F" w:rsidRDefault="009C497F" w:rsidP="009C497F">
      <w:pPr>
        <w:tabs>
          <w:tab w:val="left" w:pos="284"/>
        </w:tabs>
        <w:spacing w:after="0" w:line="240" w:lineRule="auto"/>
        <w:ind w:firstLine="284"/>
        <w:jc w:val="both"/>
        <w:rPr>
          <w:rFonts w:ascii="Times New Roman" w:eastAsia="Calibri" w:hAnsi="Times New Roman" w:cs="Times New Roman"/>
          <w:sz w:val="12"/>
          <w:szCs w:val="12"/>
        </w:rPr>
      </w:pPr>
    </w:p>
    <w:p w:rsidR="009C497F" w:rsidRDefault="009C497F" w:rsidP="009C497F">
      <w:pPr>
        <w:tabs>
          <w:tab w:val="left" w:pos="284"/>
        </w:tabs>
        <w:spacing w:after="0" w:line="240" w:lineRule="auto"/>
        <w:ind w:firstLine="284"/>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 xml:space="preserve">Проект плана мероприятий по профилактике правонарушений обязательных требований </w:t>
      </w:r>
    </w:p>
    <w:p w:rsidR="009C497F" w:rsidRDefault="009C497F" w:rsidP="009C497F">
      <w:pPr>
        <w:tabs>
          <w:tab w:val="left" w:pos="284"/>
        </w:tabs>
        <w:spacing w:after="0" w:line="240" w:lineRule="auto"/>
        <w:ind w:firstLine="284"/>
        <w:jc w:val="center"/>
        <w:rPr>
          <w:rFonts w:ascii="Times New Roman" w:eastAsia="Calibri" w:hAnsi="Times New Roman" w:cs="Times New Roman"/>
          <w:b/>
          <w:sz w:val="12"/>
          <w:szCs w:val="12"/>
        </w:rPr>
      </w:pPr>
      <w:r w:rsidRPr="009C497F">
        <w:rPr>
          <w:rFonts w:ascii="Times New Roman" w:eastAsia="Calibri" w:hAnsi="Times New Roman" w:cs="Times New Roman"/>
          <w:b/>
          <w:sz w:val="12"/>
          <w:szCs w:val="12"/>
        </w:rPr>
        <w:t xml:space="preserve">законодательства отделом муниципального контроля и охраны труда Контрольного управления администрации </w:t>
      </w:r>
    </w:p>
    <w:p w:rsidR="009C497F" w:rsidRPr="009C497F" w:rsidRDefault="009C497F" w:rsidP="009C497F">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9C497F">
        <w:rPr>
          <w:rFonts w:ascii="Times New Roman" w:eastAsia="Calibri" w:hAnsi="Times New Roman" w:cs="Times New Roman"/>
          <w:b/>
          <w:sz w:val="12"/>
          <w:szCs w:val="12"/>
        </w:rPr>
        <w:t>м.р</w:t>
      </w:r>
      <w:proofErr w:type="spellEnd"/>
      <w:r w:rsidRPr="009C497F">
        <w:rPr>
          <w:rFonts w:ascii="Times New Roman" w:eastAsia="Calibri" w:hAnsi="Times New Roman" w:cs="Times New Roman"/>
          <w:b/>
          <w:sz w:val="12"/>
          <w:szCs w:val="12"/>
        </w:rPr>
        <w:t>. Сергиевский в рамках муниципального жилищного контроля на</w:t>
      </w:r>
      <w:r>
        <w:rPr>
          <w:rFonts w:ascii="Times New Roman" w:eastAsia="Calibri" w:hAnsi="Times New Roman" w:cs="Times New Roman"/>
          <w:b/>
          <w:sz w:val="12"/>
          <w:szCs w:val="12"/>
        </w:rPr>
        <w:t xml:space="preserve"> </w:t>
      </w:r>
      <w:r w:rsidRPr="009C497F">
        <w:rPr>
          <w:rFonts w:ascii="Times New Roman" w:eastAsia="Calibri" w:hAnsi="Times New Roman" w:cs="Times New Roman"/>
          <w:b/>
          <w:sz w:val="12"/>
          <w:szCs w:val="12"/>
        </w:rPr>
        <w:t>2020г. и 2021г.</w:t>
      </w:r>
    </w:p>
    <w:tbl>
      <w:tblPr>
        <w:tblStyle w:val="213"/>
        <w:tblW w:w="7513" w:type="dxa"/>
        <w:tblInd w:w="108" w:type="dxa"/>
        <w:tblLayout w:type="fixed"/>
        <w:tblLook w:val="04A0" w:firstRow="1" w:lastRow="0" w:firstColumn="1" w:lastColumn="0" w:noHBand="0" w:noVBand="1"/>
      </w:tblPr>
      <w:tblGrid>
        <w:gridCol w:w="426"/>
        <w:gridCol w:w="3969"/>
        <w:gridCol w:w="1701"/>
        <w:gridCol w:w="1417"/>
      </w:tblGrid>
      <w:tr w:rsidR="009C497F" w:rsidRPr="00B22ED7" w:rsidTr="00B22ED7">
        <w:tc>
          <w:tcPr>
            <w:tcW w:w="426"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 п/п</w:t>
            </w:r>
          </w:p>
        </w:tc>
        <w:tc>
          <w:tcPr>
            <w:tcW w:w="3969"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Наименование мероприятия</w:t>
            </w:r>
          </w:p>
        </w:tc>
        <w:tc>
          <w:tcPr>
            <w:tcW w:w="1701"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Исполнитель</w:t>
            </w:r>
          </w:p>
        </w:tc>
        <w:tc>
          <w:tcPr>
            <w:tcW w:w="1417"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Срок</w:t>
            </w:r>
          </w:p>
        </w:tc>
      </w:tr>
      <w:tr w:rsidR="009C497F" w:rsidRPr="00B22ED7" w:rsidTr="00B22ED7">
        <w:tc>
          <w:tcPr>
            <w:tcW w:w="426"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1</w:t>
            </w:r>
          </w:p>
        </w:tc>
        <w:tc>
          <w:tcPr>
            <w:tcW w:w="3969"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701"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 xml:space="preserve">Регулярно, по мере вступления в силу нормативно-правовых актов, изменений к нормативно-правовым актам </w:t>
            </w:r>
          </w:p>
        </w:tc>
      </w:tr>
      <w:tr w:rsidR="009C497F" w:rsidRPr="00B22ED7" w:rsidTr="00B22ED7">
        <w:tc>
          <w:tcPr>
            <w:tcW w:w="426"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2</w:t>
            </w:r>
          </w:p>
        </w:tc>
        <w:tc>
          <w:tcPr>
            <w:tcW w:w="3969"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9C497F" w:rsidRPr="00B22ED7" w:rsidTr="00B22ED7">
        <w:tc>
          <w:tcPr>
            <w:tcW w:w="426"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3</w:t>
            </w:r>
          </w:p>
        </w:tc>
        <w:tc>
          <w:tcPr>
            <w:tcW w:w="3969"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Ежегодное обобщение практики по муниципальному жилищному 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701"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Ежегодно до 01 апреля</w:t>
            </w:r>
          </w:p>
        </w:tc>
      </w:tr>
      <w:tr w:rsidR="009C497F" w:rsidRPr="00B22ED7" w:rsidTr="00B22ED7">
        <w:tc>
          <w:tcPr>
            <w:tcW w:w="426"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4</w:t>
            </w:r>
          </w:p>
        </w:tc>
        <w:tc>
          <w:tcPr>
            <w:tcW w:w="3969"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701"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417" w:type="dxa"/>
          </w:tcPr>
          <w:p w:rsidR="009C497F" w:rsidRPr="00B22ED7" w:rsidRDefault="009C497F" w:rsidP="00B22ED7">
            <w:pPr>
              <w:tabs>
                <w:tab w:val="left" w:pos="284"/>
              </w:tabs>
              <w:rPr>
                <w:rFonts w:ascii="Times New Roman" w:eastAsia="Calibri" w:hAnsi="Times New Roman" w:cs="Times New Roman"/>
                <w:sz w:val="12"/>
                <w:szCs w:val="12"/>
              </w:rPr>
            </w:pPr>
            <w:r w:rsidRPr="00B22ED7">
              <w:rPr>
                <w:rFonts w:ascii="Times New Roman" w:eastAsia="Calibri" w:hAnsi="Times New Roman" w:cs="Times New Roman"/>
                <w:sz w:val="12"/>
                <w:szCs w:val="12"/>
              </w:rPr>
              <w:t xml:space="preserve">В течение 30 дней с момента получения сведений о признаках готовящихся нарушений </w:t>
            </w:r>
          </w:p>
        </w:tc>
      </w:tr>
    </w:tbl>
    <w:p w:rsidR="009C497F" w:rsidRDefault="009C497F" w:rsidP="009C497F">
      <w:pPr>
        <w:tabs>
          <w:tab w:val="left" w:pos="284"/>
        </w:tabs>
        <w:spacing w:after="0" w:line="240" w:lineRule="auto"/>
        <w:jc w:val="both"/>
        <w:rPr>
          <w:rFonts w:ascii="Times New Roman" w:eastAsia="Calibri" w:hAnsi="Times New Roman" w:cs="Times New Roman"/>
          <w:sz w:val="12"/>
          <w:szCs w:val="12"/>
        </w:rPr>
      </w:pPr>
    </w:p>
    <w:p w:rsidR="00B22ED7" w:rsidRDefault="00B22ED7" w:rsidP="00B22ED7">
      <w:pPr>
        <w:tabs>
          <w:tab w:val="left" w:pos="284"/>
          <w:tab w:val="left" w:pos="3828"/>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АДМИНИСТРАЦИЯ</w:t>
      </w:r>
    </w:p>
    <w:p w:rsidR="00B22ED7" w:rsidRPr="00F85FA7" w:rsidRDefault="00B22ED7" w:rsidP="00B22ED7">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МУНИЦИПАЛЬНОГО РАЙОНА СЕРГИЕВСКИЙ</w:t>
      </w:r>
    </w:p>
    <w:p w:rsidR="00B22ED7" w:rsidRPr="00F85FA7" w:rsidRDefault="00B22ED7" w:rsidP="00B22ED7">
      <w:pPr>
        <w:tabs>
          <w:tab w:val="left" w:pos="284"/>
        </w:tabs>
        <w:spacing w:after="0" w:line="240" w:lineRule="auto"/>
        <w:jc w:val="center"/>
        <w:rPr>
          <w:rFonts w:ascii="Times New Roman" w:eastAsia="Calibri" w:hAnsi="Times New Roman" w:cs="Times New Roman"/>
          <w:b/>
          <w:sz w:val="12"/>
          <w:szCs w:val="12"/>
        </w:rPr>
      </w:pPr>
      <w:r w:rsidRPr="00F85FA7">
        <w:rPr>
          <w:rFonts w:ascii="Times New Roman" w:eastAsia="Calibri" w:hAnsi="Times New Roman" w:cs="Times New Roman"/>
          <w:b/>
          <w:sz w:val="12"/>
          <w:szCs w:val="12"/>
        </w:rPr>
        <w:t>САМАРСКОЙ ОБЛАСТИ</w:t>
      </w:r>
    </w:p>
    <w:p w:rsidR="00B22ED7" w:rsidRPr="00F85FA7" w:rsidRDefault="00B22ED7" w:rsidP="00B22ED7">
      <w:pPr>
        <w:tabs>
          <w:tab w:val="left" w:pos="284"/>
        </w:tabs>
        <w:spacing w:after="0" w:line="240" w:lineRule="auto"/>
        <w:jc w:val="center"/>
        <w:rPr>
          <w:rFonts w:ascii="Times New Roman" w:eastAsia="Calibri" w:hAnsi="Times New Roman" w:cs="Times New Roman"/>
          <w:sz w:val="12"/>
          <w:szCs w:val="12"/>
        </w:rPr>
      </w:pPr>
    </w:p>
    <w:p w:rsidR="00B22ED7" w:rsidRPr="00F85FA7" w:rsidRDefault="00B22ED7" w:rsidP="00B22ED7">
      <w:pPr>
        <w:tabs>
          <w:tab w:val="left" w:pos="284"/>
        </w:tabs>
        <w:spacing w:after="0" w:line="240" w:lineRule="auto"/>
        <w:jc w:val="center"/>
        <w:rPr>
          <w:rFonts w:ascii="Times New Roman" w:eastAsia="Calibri" w:hAnsi="Times New Roman" w:cs="Times New Roman"/>
          <w:sz w:val="12"/>
          <w:szCs w:val="12"/>
        </w:rPr>
      </w:pPr>
      <w:r w:rsidRPr="00F85FA7">
        <w:rPr>
          <w:rFonts w:ascii="Times New Roman" w:eastAsia="Calibri" w:hAnsi="Times New Roman" w:cs="Times New Roman"/>
          <w:sz w:val="12"/>
          <w:szCs w:val="12"/>
        </w:rPr>
        <w:t>ПОСТАНОВЛЕНИЕ</w:t>
      </w:r>
    </w:p>
    <w:p w:rsidR="00B22ED7" w:rsidRPr="00F85FA7" w:rsidRDefault="00B22ED7" w:rsidP="00B22E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мая  2019г.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F85FA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№667</w:t>
      </w:r>
    </w:p>
    <w:p w:rsidR="00B22ED7" w:rsidRDefault="00B22ED7" w:rsidP="00B22ED7">
      <w:pPr>
        <w:tabs>
          <w:tab w:val="left" w:pos="284"/>
        </w:tabs>
        <w:spacing w:after="0" w:line="240" w:lineRule="auto"/>
        <w:jc w:val="center"/>
        <w:rPr>
          <w:rFonts w:ascii="Times New Roman" w:eastAsia="Calibri" w:hAnsi="Times New Roman" w:cs="Times New Roman"/>
          <w:b/>
          <w:sz w:val="12"/>
          <w:szCs w:val="12"/>
        </w:rPr>
      </w:pPr>
      <w:r w:rsidRPr="00B22ED7">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B22ED7" w:rsidRDefault="00B22ED7" w:rsidP="00B22ED7">
      <w:pPr>
        <w:tabs>
          <w:tab w:val="left" w:pos="284"/>
        </w:tabs>
        <w:spacing w:after="0" w:line="240" w:lineRule="auto"/>
        <w:jc w:val="center"/>
        <w:rPr>
          <w:rFonts w:ascii="Times New Roman" w:eastAsia="Calibri" w:hAnsi="Times New Roman" w:cs="Times New Roman"/>
          <w:b/>
          <w:sz w:val="12"/>
          <w:szCs w:val="12"/>
        </w:rPr>
      </w:pPr>
      <w:r w:rsidRPr="00B22ED7">
        <w:rPr>
          <w:rFonts w:ascii="Times New Roman" w:eastAsia="Calibri" w:hAnsi="Times New Roman" w:cs="Times New Roman"/>
          <w:b/>
          <w:sz w:val="12"/>
          <w:szCs w:val="12"/>
        </w:rPr>
        <w:t>№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B22ED7" w:rsidRPr="00F85FA7" w:rsidRDefault="00B22ED7" w:rsidP="00B22ED7">
      <w:pPr>
        <w:tabs>
          <w:tab w:val="left" w:pos="284"/>
        </w:tabs>
        <w:spacing w:after="0" w:line="240" w:lineRule="auto"/>
        <w:rPr>
          <w:rFonts w:ascii="Times New Roman" w:eastAsia="Calibri" w:hAnsi="Times New Roman" w:cs="Times New Roman"/>
          <w:b/>
          <w:sz w:val="12"/>
          <w:szCs w:val="12"/>
        </w:rPr>
      </w:pPr>
    </w:p>
    <w:p w:rsidR="00B22ED7" w:rsidRPr="00B22ED7" w:rsidRDefault="00B22ED7" w:rsidP="005B3BB4">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w:t>
      </w:r>
      <w:r w:rsidRPr="00B22ED7">
        <w:rPr>
          <w:rFonts w:ascii="Times New Roman" w:eastAsia="Calibri" w:hAnsi="Times New Roman" w:cs="Times New Roman"/>
          <w:sz w:val="12"/>
          <w:szCs w:val="12"/>
        </w:rPr>
        <w:lastRenderedPageBreak/>
        <w:t>коммунальной инфраструктуры в муниципальном районе Сергиевский Самарской области на 2017-2021 гг.», администрация мун</w:t>
      </w:r>
      <w:r w:rsidR="005B3BB4">
        <w:rPr>
          <w:rFonts w:ascii="Times New Roman" w:eastAsia="Calibri" w:hAnsi="Times New Roman" w:cs="Times New Roman"/>
          <w:sz w:val="12"/>
          <w:szCs w:val="12"/>
        </w:rPr>
        <w:t>иципального района Сергиевский,</w:t>
      </w:r>
    </w:p>
    <w:p w:rsidR="00B22ED7" w:rsidRPr="005B3BB4" w:rsidRDefault="00B22ED7" w:rsidP="00B22ED7">
      <w:pPr>
        <w:tabs>
          <w:tab w:val="left" w:pos="284"/>
        </w:tabs>
        <w:spacing w:after="0" w:line="240" w:lineRule="auto"/>
        <w:ind w:firstLine="284"/>
        <w:jc w:val="both"/>
        <w:rPr>
          <w:rFonts w:ascii="Times New Roman" w:eastAsia="Calibri" w:hAnsi="Times New Roman" w:cs="Times New Roman"/>
          <w:b/>
          <w:sz w:val="12"/>
          <w:szCs w:val="12"/>
        </w:rPr>
      </w:pPr>
      <w:r w:rsidRPr="005B3BB4">
        <w:rPr>
          <w:rFonts w:ascii="Times New Roman" w:eastAsia="Calibri" w:hAnsi="Times New Roman" w:cs="Times New Roman"/>
          <w:b/>
          <w:sz w:val="12"/>
          <w:szCs w:val="12"/>
        </w:rPr>
        <w:t>ПОСТАНОВЛЯЕТ:</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1.</w:t>
      </w:r>
      <w:r w:rsidRPr="00B22ED7">
        <w:rPr>
          <w:rFonts w:ascii="Times New Roman" w:eastAsia="Calibri" w:hAnsi="Times New Roman" w:cs="Times New Roman"/>
          <w:sz w:val="12"/>
          <w:szCs w:val="12"/>
        </w:rPr>
        <w:tab/>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1.1.</w:t>
      </w:r>
      <w:r w:rsidRPr="00B22ED7">
        <w:rPr>
          <w:rFonts w:ascii="Times New Roman" w:eastAsia="Calibri" w:hAnsi="Times New Roman" w:cs="Times New Roman"/>
          <w:sz w:val="12"/>
          <w:szCs w:val="12"/>
        </w:rPr>
        <w:tab/>
        <w:t xml:space="preserve"> В паспорте Программы позицию «Объемы и источники финансирования муниципальной программы» изложить в следующей редакции:</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«Планируемый общий объем финансирования Программы составит</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488 998 410,23 рублей, в том числе:</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-средства федерального бюджета (прогноз) – 147 631 573,20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86 898 863,20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60 732 710,00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-средства областного бюджета (прогноз) – 241 528 464,05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81 405 398,06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138 493 323,87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12 731 693,91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8 898 048,21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 средства местного бюджета (прогноз) – 99 838 372,98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27 152 240,25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43 214 889,60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28 482 571,11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988 672,02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 внебюджетные средства (прогноз) – 0,00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1.2.</w:t>
      </w:r>
      <w:r w:rsidRPr="00B22ED7">
        <w:rPr>
          <w:rFonts w:ascii="Times New Roman" w:eastAsia="Calibri" w:hAnsi="Times New Roman" w:cs="Times New Roman"/>
          <w:sz w:val="12"/>
          <w:szCs w:val="12"/>
        </w:rPr>
        <w:tab/>
        <w:t>В тексте Программы раздел «Объемы и источники финансирования муниципальной программы» изложить в следующей редакции:</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488 998 410,23 рублей, в том числе:</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-средства федерального бюджета (прогноз) – 147 631 573,20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86 898 863,20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60 732 710,00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-средства областного бюджета (прогноз) – 241 528 464,05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81 405 398,06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138 493 323,87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12 731 693,91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8 898 048,21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 средства местного бюджета (прогноз) – 99 838 372,98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27 152 240,25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43 214 889,60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28 482 571,11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988 672,02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 внебюджетные средства (прогноз) – 0,00 рублей:</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2017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2018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2019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2020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2021 год – 0,00 рублей (прогноз).</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Расчет средств, необходимых для реализации Подпрограммы, приведен в приложении № 3.»</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1.3.</w:t>
      </w:r>
      <w:r w:rsidRPr="00B22ED7">
        <w:rPr>
          <w:rFonts w:ascii="Times New Roman" w:eastAsia="Calibri" w:hAnsi="Times New Roman" w:cs="Times New Roman"/>
          <w:sz w:val="12"/>
          <w:szCs w:val="12"/>
        </w:rPr>
        <w:tab/>
        <w:t>Приложение № 3 к Программе изложить в редакции согласно приложению № 1 к настоящему Постановлению.</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2. Опубликовать настоящее постановление в газете «Сергиевский вестник».</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22ED7" w:rsidRPr="00B22ED7" w:rsidRDefault="00B22ED7" w:rsidP="00B22ED7">
      <w:pPr>
        <w:tabs>
          <w:tab w:val="left" w:pos="284"/>
        </w:tabs>
        <w:spacing w:after="0" w:line="240" w:lineRule="auto"/>
        <w:ind w:firstLine="284"/>
        <w:jc w:val="both"/>
        <w:rPr>
          <w:rFonts w:ascii="Times New Roman" w:eastAsia="Calibri" w:hAnsi="Times New Roman" w:cs="Times New Roman"/>
          <w:sz w:val="12"/>
          <w:szCs w:val="12"/>
        </w:rPr>
      </w:pPr>
      <w:r w:rsidRPr="00B22ED7">
        <w:rPr>
          <w:rFonts w:ascii="Times New Roman" w:eastAsia="Calibri" w:hAnsi="Times New Roman" w:cs="Times New Roman"/>
          <w:sz w:val="12"/>
          <w:szCs w:val="12"/>
        </w:rPr>
        <w:t>4. Контроль выполнения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B22ED7" w:rsidRPr="00B22ED7" w:rsidRDefault="00B22ED7" w:rsidP="00B22ED7">
      <w:pPr>
        <w:tabs>
          <w:tab w:val="left" w:pos="284"/>
        </w:tabs>
        <w:spacing w:after="0" w:line="240" w:lineRule="auto"/>
        <w:jc w:val="both"/>
        <w:rPr>
          <w:rFonts w:ascii="Times New Roman" w:eastAsia="Calibri" w:hAnsi="Times New Roman" w:cs="Times New Roman"/>
          <w:sz w:val="12"/>
          <w:szCs w:val="12"/>
        </w:rPr>
      </w:pPr>
    </w:p>
    <w:p w:rsidR="00B22ED7" w:rsidRPr="00B22ED7" w:rsidRDefault="00B22ED7" w:rsidP="00B22ED7">
      <w:pPr>
        <w:tabs>
          <w:tab w:val="left" w:pos="284"/>
        </w:tabs>
        <w:spacing w:after="0" w:line="240" w:lineRule="auto"/>
        <w:jc w:val="right"/>
        <w:rPr>
          <w:rFonts w:ascii="Times New Roman" w:eastAsia="Calibri" w:hAnsi="Times New Roman" w:cs="Times New Roman"/>
          <w:sz w:val="12"/>
          <w:szCs w:val="12"/>
        </w:rPr>
      </w:pPr>
      <w:r w:rsidRPr="00B22ED7">
        <w:rPr>
          <w:rFonts w:ascii="Times New Roman" w:eastAsia="Calibri" w:hAnsi="Times New Roman" w:cs="Times New Roman"/>
          <w:sz w:val="12"/>
          <w:szCs w:val="12"/>
        </w:rPr>
        <w:t>Глава муниципального</w:t>
      </w:r>
    </w:p>
    <w:p w:rsidR="00B22ED7" w:rsidRDefault="00B22ED7" w:rsidP="00B22ED7">
      <w:pPr>
        <w:tabs>
          <w:tab w:val="left" w:pos="284"/>
        </w:tabs>
        <w:spacing w:after="0" w:line="240" w:lineRule="auto"/>
        <w:jc w:val="right"/>
        <w:rPr>
          <w:rFonts w:ascii="Times New Roman" w:eastAsia="Calibri" w:hAnsi="Times New Roman" w:cs="Times New Roman"/>
          <w:sz w:val="12"/>
          <w:szCs w:val="12"/>
        </w:rPr>
      </w:pPr>
      <w:r w:rsidRPr="00B22ED7">
        <w:rPr>
          <w:rFonts w:ascii="Times New Roman" w:eastAsia="Calibri" w:hAnsi="Times New Roman" w:cs="Times New Roman"/>
          <w:sz w:val="12"/>
          <w:szCs w:val="12"/>
        </w:rPr>
        <w:t>района Сергиевский</w:t>
      </w:r>
    </w:p>
    <w:p w:rsidR="009C497F" w:rsidRDefault="00B22ED7" w:rsidP="00B22ED7">
      <w:pPr>
        <w:tabs>
          <w:tab w:val="left" w:pos="284"/>
        </w:tabs>
        <w:spacing w:after="0" w:line="240" w:lineRule="auto"/>
        <w:jc w:val="right"/>
        <w:rPr>
          <w:rFonts w:ascii="Times New Roman" w:eastAsia="Calibri" w:hAnsi="Times New Roman" w:cs="Times New Roman"/>
          <w:sz w:val="12"/>
          <w:szCs w:val="12"/>
        </w:rPr>
      </w:pPr>
      <w:r w:rsidRPr="00B22ED7">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22ED7">
        <w:rPr>
          <w:rFonts w:ascii="Times New Roman" w:eastAsia="Calibri" w:hAnsi="Times New Roman" w:cs="Times New Roman"/>
          <w:sz w:val="12"/>
          <w:szCs w:val="12"/>
        </w:rPr>
        <w:t>Веселов</w:t>
      </w:r>
    </w:p>
    <w:p w:rsidR="00B22ED7" w:rsidRDefault="00B22ED7" w:rsidP="00B22ED7">
      <w:pPr>
        <w:tabs>
          <w:tab w:val="left" w:pos="284"/>
        </w:tabs>
        <w:spacing w:after="0" w:line="240" w:lineRule="auto"/>
        <w:jc w:val="right"/>
        <w:rPr>
          <w:rFonts w:ascii="Times New Roman" w:eastAsia="Calibri" w:hAnsi="Times New Roman" w:cs="Times New Roman"/>
          <w:sz w:val="12"/>
          <w:szCs w:val="12"/>
        </w:rPr>
      </w:pPr>
    </w:p>
    <w:p w:rsidR="00B22ED7" w:rsidRPr="00F85FA7" w:rsidRDefault="00B22ED7" w:rsidP="00B22ED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B22ED7" w:rsidRPr="00F85FA7" w:rsidRDefault="00B22ED7" w:rsidP="00B22ED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F85FA7">
        <w:rPr>
          <w:rFonts w:ascii="Times New Roman" w:eastAsia="Calibri" w:hAnsi="Times New Roman" w:cs="Times New Roman"/>
          <w:i/>
          <w:sz w:val="12"/>
          <w:szCs w:val="12"/>
        </w:rPr>
        <w:t>дминистрации</w:t>
      </w:r>
    </w:p>
    <w:p w:rsidR="00B22ED7" w:rsidRPr="00F85FA7" w:rsidRDefault="00B22ED7" w:rsidP="00B22ED7">
      <w:pPr>
        <w:tabs>
          <w:tab w:val="left" w:pos="284"/>
        </w:tabs>
        <w:spacing w:after="0" w:line="240" w:lineRule="auto"/>
        <w:jc w:val="right"/>
        <w:rPr>
          <w:rFonts w:ascii="Times New Roman" w:eastAsia="Calibri" w:hAnsi="Times New Roman" w:cs="Times New Roman"/>
          <w:i/>
          <w:sz w:val="12"/>
          <w:szCs w:val="12"/>
        </w:rPr>
      </w:pPr>
      <w:r w:rsidRPr="00F85FA7">
        <w:rPr>
          <w:rFonts w:ascii="Times New Roman" w:eastAsia="Calibri" w:hAnsi="Times New Roman" w:cs="Times New Roman"/>
          <w:i/>
          <w:sz w:val="12"/>
          <w:szCs w:val="12"/>
        </w:rPr>
        <w:lastRenderedPageBreak/>
        <w:t>муниципального района Сергиевский</w:t>
      </w:r>
    </w:p>
    <w:p w:rsidR="00B22ED7" w:rsidRDefault="00B22ED7" w:rsidP="00B22ED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№667 от  «23» мая</w:t>
      </w:r>
      <w:r w:rsidRPr="00F85FA7">
        <w:rPr>
          <w:rFonts w:ascii="Times New Roman" w:eastAsia="Calibri" w:hAnsi="Times New Roman" w:cs="Times New Roman"/>
          <w:i/>
          <w:sz w:val="12"/>
          <w:szCs w:val="12"/>
        </w:rPr>
        <w:t xml:space="preserve"> 2019г.</w:t>
      </w:r>
    </w:p>
    <w:p w:rsidR="001B134D" w:rsidRPr="001B134D" w:rsidRDefault="001B134D" w:rsidP="001B134D">
      <w:pPr>
        <w:tabs>
          <w:tab w:val="left" w:pos="284"/>
        </w:tabs>
        <w:spacing w:after="0" w:line="240" w:lineRule="auto"/>
        <w:jc w:val="center"/>
        <w:rPr>
          <w:rFonts w:ascii="Times New Roman" w:eastAsia="Calibri" w:hAnsi="Times New Roman" w:cs="Times New Roman"/>
          <w:b/>
          <w:sz w:val="12"/>
          <w:szCs w:val="12"/>
        </w:rPr>
      </w:pPr>
      <w:r w:rsidRPr="001B134D">
        <w:rPr>
          <w:rFonts w:ascii="Times New Roman" w:eastAsia="Calibri" w:hAnsi="Times New Roman" w:cs="Times New Roman"/>
          <w:b/>
          <w:sz w:val="12"/>
          <w:szCs w:val="12"/>
        </w:rPr>
        <w:t>Объем средств, необходимых для финансирования Программы</w:t>
      </w:r>
    </w:p>
    <w:p w:rsidR="009C497F" w:rsidRPr="001B134D" w:rsidRDefault="001B134D" w:rsidP="001B134D">
      <w:pPr>
        <w:tabs>
          <w:tab w:val="left" w:pos="284"/>
        </w:tabs>
        <w:spacing w:after="0" w:line="240" w:lineRule="auto"/>
        <w:jc w:val="center"/>
        <w:rPr>
          <w:rFonts w:ascii="Times New Roman" w:eastAsia="Calibri" w:hAnsi="Times New Roman" w:cs="Times New Roman"/>
          <w:b/>
          <w:sz w:val="12"/>
          <w:szCs w:val="12"/>
        </w:rPr>
      </w:pPr>
      <w:r w:rsidRPr="001B134D">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2017-2021гг."</w:t>
      </w:r>
    </w:p>
    <w:p w:rsidR="009C497F" w:rsidRPr="001B134D" w:rsidRDefault="001B134D" w:rsidP="001B134D">
      <w:pPr>
        <w:tabs>
          <w:tab w:val="left" w:pos="284"/>
        </w:tabs>
        <w:spacing w:after="0" w:line="240" w:lineRule="auto"/>
        <w:jc w:val="right"/>
        <w:rPr>
          <w:rFonts w:ascii="Times New Roman" w:eastAsia="Calibri" w:hAnsi="Times New Roman" w:cs="Times New Roman"/>
          <w:sz w:val="12"/>
          <w:szCs w:val="12"/>
        </w:rPr>
      </w:pPr>
      <w:r w:rsidRPr="001B134D">
        <w:rPr>
          <w:rFonts w:ascii="Times New Roman" w:eastAsia="Calibri" w:hAnsi="Times New Roman" w:cs="Times New Roman"/>
          <w:sz w:val="12"/>
          <w:szCs w:val="12"/>
        </w:rPr>
        <w:t>в рублях</w:t>
      </w:r>
    </w:p>
    <w:tbl>
      <w:tblPr>
        <w:tblStyle w:val="af4"/>
        <w:tblW w:w="0" w:type="auto"/>
        <w:tblLook w:val="04A0" w:firstRow="1" w:lastRow="0" w:firstColumn="1" w:lastColumn="0" w:noHBand="0" w:noVBand="1"/>
      </w:tblPr>
      <w:tblGrid>
        <w:gridCol w:w="290"/>
        <w:gridCol w:w="885"/>
        <w:gridCol w:w="284"/>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tblGrid>
      <w:tr w:rsidR="001B134D" w:rsidRPr="001B134D" w:rsidTr="001B134D">
        <w:trPr>
          <w:trHeight w:val="138"/>
        </w:trPr>
        <w:tc>
          <w:tcPr>
            <w:tcW w:w="290" w:type="dxa"/>
            <w:vMerge w:val="restart"/>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п/п</w:t>
            </w:r>
          </w:p>
        </w:tc>
        <w:tc>
          <w:tcPr>
            <w:tcW w:w="885" w:type="dxa"/>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Мероприятия программы</w:t>
            </w:r>
          </w:p>
        </w:tc>
        <w:tc>
          <w:tcPr>
            <w:tcW w:w="284" w:type="dxa"/>
            <w:vMerge w:val="restart"/>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Итого</w:t>
            </w:r>
          </w:p>
        </w:tc>
        <w:tc>
          <w:tcPr>
            <w:tcW w:w="1140" w:type="dxa"/>
            <w:gridSpan w:val="4"/>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2017</w:t>
            </w:r>
          </w:p>
        </w:tc>
        <w:tc>
          <w:tcPr>
            <w:tcW w:w="1140" w:type="dxa"/>
            <w:gridSpan w:val="4"/>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2018</w:t>
            </w:r>
          </w:p>
        </w:tc>
        <w:tc>
          <w:tcPr>
            <w:tcW w:w="1425" w:type="dxa"/>
            <w:gridSpan w:val="5"/>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2019</w:t>
            </w:r>
          </w:p>
        </w:tc>
        <w:tc>
          <w:tcPr>
            <w:tcW w:w="1425" w:type="dxa"/>
            <w:gridSpan w:val="5"/>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2020</w:t>
            </w:r>
          </w:p>
        </w:tc>
        <w:tc>
          <w:tcPr>
            <w:tcW w:w="1140" w:type="dxa"/>
            <w:gridSpan w:val="4"/>
            <w:vMerge w:val="restart"/>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2021</w:t>
            </w:r>
          </w:p>
        </w:tc>
      </w:tr>
      <w:tr w:rsidR="001B134D" w:rsidRPr="001B134D" w:rsidTr="001B134D">
        <w:trPr>
          <w:trHeight w:val="138"/>
        </w:trPr>
        <w:tc>
          <w:tcPr>
            <w:tcW w:w="290" w:type="dxa"/>
            <w:vMerge/>
            <w:hideMark/>
          </w:tcPr>
          <w:p w:rsidR="001B134D" w:rsidRPr="001B134D" w:rsidRDefault="001B134D" w:rsidP="001B134D">
            <w:pPr>
              <w:tabs>
                <w:tab w:val="left" w:pos="284"/>
              </w:tabs>
              <w:rPr>
                <w:rFonts w:ascii="Times New Roman" w:eastAsia="Calibri" w:hAnsi="Times New Roman" w:cs="Times New Roman"/>
                <w:sz w:val="12"/>
                <w:szCs w:val="12"/>
              </w:rPr>
            </w:pPr>
          </w:p>
        </w:tc>
        <w:tc>
          <w:tcPr>
            <w:tcW w:w="885" w:type="dxa"/>
            <w:vMerge/>
            <w:hideMark/>
          </w:tcPr>
          <w:p w:rsidR="001B134D" w:rsidRPr="001B134D" w:rsidRDefault="001B134D" w:rsidP="001B134D">
            <w:pPr>
              <w:tabs>
                <w:tab w:val="left" w:pos="284"/>
              </w:tabs>
              <w:rPr>
                <w:rFonts w:ascii="Times New Roman" w:eastAsia="Calibri" w:hAnsi="Times New Roman" w:cs="Times New Roman"/>
                <w:sz w:val="12"/>
                <w:szCs w:val="12"/>
              </w:rPr>
            </w:pPr>
          </w:p>
        </w:tc>
        <w:tc>
          <w:tcPr>
            <w:tcW w:w="284" w:type="dxa"/>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1140" w:type="dxa"/>
            <w:gridSpan w:val="4"/>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1140" w:type="dxa"/>
            <w:gridSpan w:val="4"/>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1425" w:type="dxa"/>
            <w:gridSpan w:val="5"/>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1425" w:type="dxa"/>
            <w:gridSpan w:val="5"/>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1140" w:type="dxa"/>
            <w:gridSpan w:val="4"/>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r>
      <w:tr w:rsidR="001B134D" w:rsidRPr="001B134D" w:rsidTr="001B134D">
        <w:trPr>
          <w:trHeight w:val="1349"/>
        </w:trPr>
        <w:tc>
          <w:tcPr>
            <w:tcW w:w="290" w:type="dxa"/>
            <w:vMerge/>
            <w:hideMark/>
          </w:tcPr>
          <w:p w:rsidR="001B134D" w:rsidRPr="001B134D" w:rsidRDefault="001B134D" w:rsidP="001B134D">
            <w:pPr>
              <w:tabs>
                <w:tab w:val="left" w:pos="284"/>
              </w:tabs>
              <w:rPr>
                <w:rFonts w:ascii="Times New Roman" w:eastAsia="Calibri" w:hAnsi="Times New Roman" w:cs="Times New Roman"/>
                <w:sz w:val="12"/>
                <w:szCs w:val="12"/>
              </w:rPr>
            </w:pPr>
          </w:p>
        </w:tc>
        <w:tc>
          <w:tcPr>
            <w:tcW w:w="885" w:type="dxa"/>
            <w:vMerge/>
            <w:hideMark/>
          </w:tcPr>
          <w:p w:rsidR="001B134D" w:rsidRPr="001B134D" w:rsidRDefault="001B134D" w:rsidP="001B134D">
            <w:pPr>
              <w:tabs>
                <w:tab w:val="left" w:pos="284"/>
              </w:tabs>
              <w:rPr>
                <w:rFonts w:ascii="Times New Roman" w:eastAsia="Calibri" w:hAnsi="Times New Roman" w:cs="Times New Roman"/>
                <w:sz w:val="12"/>
                <w:szCs w:val="12"/>
              </w:rPr>
            </w:pPr>
          </w:p>
        </w:tc>
        <w:tc>
          <w:tcPr>
            <w:tcW w:w="284" w:type="dxa"/>
            <w:vMerge/>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Всего</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Областной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Местный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Внебюджет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Всего</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Областной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Местный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Внебюджет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Всего</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федеральный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Областной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Местный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Внебюджет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Всего</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федеральный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Областной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Местный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Внебюджет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Всего</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Областной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Местный бюджет</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Внебюджет</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1 704 918,49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526 125,22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526 125,22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671 256,99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671 256,99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507 536,28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507 536,28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Содержание, тек</w:t>
            </w:r>
            <w:r w:rsidR="00CA0117">
              <w:rPr>
                <w:rFonts w:ascii="Times New Roman" w:eastAsia="Calibri" w:hAnsi="Times New Roman" w:cs="Times New Roman"/>
                <w:sz w:val="12"/>
                <w:szCs w:val="12"/>
              </w:rPr>
              <w:t>у</w:t>
            </w:r>
            <w:r w:rsidRPr="001B134D">
              <w:rPr>
                <w:rFonts w:ascii="Times New Roman" w:eastAsia="Calibri" w:hAnsi="Times New Roman" w:cs="Times New Roman"/>
                <w:sz w:val="12"/>
                <w:szCs w:val="12"/>
              </w:rPr>
              <w:t>щий ремонт, обследование и оплата коммунальных услуг муниципального жилищного фонда</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165 240,11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165 240,11</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165 240,11</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1043"/>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3</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Капитальный и текущий ремонт инженерных коммуникаций</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42 277 471,70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24 647 992,15</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14 499 820,31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10 148 171,84</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 </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3 689 111,97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1 801 203,93</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1 887 908,04</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13 940 367,58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13 940 367,58</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4</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5 880 633,22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277 937,87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277 937,87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1 265 873,89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1 265 873,89</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4 336 821,46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4 336 821,46</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5</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2 133 706,42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541 533,44</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541 533,44</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660 749,38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232 037,75</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428 711,63</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931 423,60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931 423,60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104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6</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Возмещение недополученных доходов в сфере ЖКХ</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18 278 366,33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5 337 740,60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337 740,60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5 000 000,00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6 951 515,73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3 288 620,73</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3 662 895,00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5 989 110,00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5 989 110,00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lastRenderedPageBreak/>
              <w:t>7</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Проектирование и строительство Сергиевского группового водопровода </w:t>
            </w:r>
            <w:proofErr w:type="spellStart"/>
            <w:r w:rsidRPr="001B134D">
              <w:rPr>
                <w:rFonts w:ascii="Times New Roman" w:eastAsia="Calibri" w:hAnsi="Times New Roman" w:cs="Times New Roman"/>
                <w:sz w:val="12"/>
                <w:szCs w:val="12"/>
              </w:rPr>
              <w:t>с.Сергиевск</w:t>
            </w:r>
            <w:proofErr w:type="spellEnd"/>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48 143 901,15</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48 143 901,15</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48 143 901,15</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4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8</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Страховые взносы в СОА "Строители Поволжья"</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78 000,00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78 000,00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78 000,00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9</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Ремонт многоквартирного жилого дома в </w:t>
            </w:r>
            <w:proofErr w:type="spellStart"/>
            <w:r w:rsidRPr="001B134D">
              <w:rPr>
                <w:rFonts w:ascii="Times New Roman" w:eastAsia="Calibri" w:hAnsi="Times New Roman" w:cs="Times New Roman"/>
                <w:sz w:val="12"/>
                <w:szCs w:val="12"/>
              </w:rPr>
              <w:t>п.Серноводск</w:t>
            </w:r>
            <w:proofErr w:type="spellEnd"/>
            <w:r w:rsidRPr="001B134D">
              <w:rPr>
                <w:rFonts w:ascii="Times New Roman" w:eastAsia="Calibri" w:hAnsi="Times New Roman" w:cs="Times New Roman"/>
                <w:sz w:val="12"/>
                <w:szCs w:val="12"/>
              </w:rPr>
              <w:t xml:space="preserve"> </w:t>
            </w:r>
            <w:proofErr w:type="spellStart"/>
            <w:r w:rsidRPr="001B134D">
              <w:rPr>
                <w:rFonts w:ascii="Times New Roman" w:eastAsia="Calibri" w:hAnsi="Times New Roman" w:cs="Times New Roman"/>
                <w:sz w:val="12"/>
                <w:szCs w:val="12"/>
              </w:rPr>
              <w:t>ул.Калинина</w:t>
            </w:r>
            <w:proofErr w:type="spellEnd"/>
            <w:r w:rsidRPr="001B134D">
              <w:rPr>
                <w:rFonts w:ascii="Times New Roman" w:eastAsia="Calibri" w:hAnsi="Times New Roman" w:cs="Times New Roman"/>
                <w:sz w:val="12"/>
                <w:szCs w:val="12"/>
              </w:rPr>
              <w:t xml:space="preserve"> д.22 </w:t>
            </w:r>
            <w:proofErr w:type="spellStart"/>
            <w:r w:rsidRPr="001B134D">
              <w:rPr>
                <w:rFonts w:ascii="Times New Roman" w:eastAsia="Calibri" w:hAnsi="Times New Roman" w:cs="Times New Roman"/>
                <w:sz w:val="12"/>
                <w:szCs w:val="12"/>
              </w:rPr>
              <w:t>м.р.Сергиевский</w:t>
            </w:r>
            <w:proofErr w:type="spellEnd"/>
            <w:r w:rsidRPr="001B134D">
              <w:rPr>
                <w:rFonts w:ascii="Times New Roman" w:eastAsia="Calibri" w:hAnsi="Times New Roman" w:cs="Times New Roman"/>
                <w:sz w:val="12"/>
                <w:szCs w:val="12"/>
              </w:rPr>
              <w:t xml:space="preserve"> Самарской области</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17 300 581,73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17 300 581,73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14 705 494,00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2 595 087,73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115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10</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Предоставление муниципальной гарантии</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35 987 537,26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5 600 000,00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5 600 000,00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30 387 537,26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30 387 537,26</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11</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Ремонтно-восстановительные работы на гидротехнических сооружениях пострадавших в результате паводка в 2017 году (</w:t>
            </w:r>
            <w:proofErr w:type="spellStart"/>
            <w:r w:rsidRPr="001B134D">
              <w:rPr>
                <w:rFonts w:ascii="Times New Roman" w:eastAsia="Calibri" w:hAnsi="Times New Roman" w:cs="Times New Roman"/>
                <w:sz w:val="12"/>
                <w:szCs w:val="12"/>
              </w:rPr>
              <w:t>с.Красноярка</w:t>
            </w:r>
            <w:proofErr w:type="spellEnd"/>
            <w:r w:rsidRPr="001B134D">
              <w:rPr>
                <w:rFonts w:ascii="Times New Roman" w:eastAsia="Calibri" w:hAnsi="Times New Roman" w:cs="Times New Roman"/>
                <w:sz w:val="12"/>
                <w:szCs w:val="12"/>
              </w:rPr>
              <w:t xml:space="preserve">, </w:t>
            </w:r>
            <w:proofErr w:type="spellStart"/>
            <w:r w:rsidRPr="001B134D">
              <w:rPr>
                <w:rFonts w:ascii="Times New Roman" w:eastAsia="Calibri" w:hAnsi="Times New Roman" w:cs="Times New Roman"/>
                <w:sz w:val="12"/>
                <w:szCs w:val="12"/>
              </w:rPr>
              <w:t>с.Сергиевск</w:t>
            </w:r>
            <w:proofErr w:type="spellEnd"/>
            <w:r w:rsidRPr="001B134D">
              <w:rPr>
                <w:rFonts w:ascii="Times New Roman" w:eastAsia="Calibri" w:hAnsi="Times New Roman" w:cs="Times New Roman"/>
                <w:sz w:val="12"/>
                <w:szCs w:val="12"/>
              </w:rPr>
              <w:t>)</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3 053 240,00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3 053 240,00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2 137 268,00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915 972,00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12</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2 258 821,00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2 258 821,00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1 581 174,00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677 647,00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09"/>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lastRenderedPageBreak/>
              <w:t>13</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Прочие работы</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2 412 307,58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626 525,04</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626 525,04</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1 124 937,32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467 790,46</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657 146,86</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660 845,22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660 845,22</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1134"/>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14</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Ремонт  жилого  дома  с. Спасское ул. Набережная д.4</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1 452 374,79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1 452 374,79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1 452 374,79</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67"/>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15</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Замена водонапорной башни в </w:t>
            </w:r>
            <w:proofErr w:type="spellStart"/>
            <w:r w:rsidRPr="001B134D">
              <w:rPr>
                <w:rFonts w:ascii="Times New Roman" w:eastAsia="Calibri" w:hAnsi="Times New Roman" w:cs="Times New Roman"/>
                <w:sz w:val="12"/>
                <w:szCs w:val="12"/>
              </w:rPr>
              <w:t>с.Захаркино</w:t>
            </w:r>
            <w:proofErr w:type="spellEnd"/>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1 496 549,36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1 496 549,36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1 122 412,00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374 137,36</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8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16</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Замена водонапорной башни в п. Светлодольск</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1 651 150,48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1 651 150,48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1 238 362,00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412 788,48</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94"/>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17</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Замена водонапорной башни в </w:t>
            </w:r>
            <w:proofErr w:type="spellStart"/>
            <w:r w:rsidRPr="001B134D">
              <w:rPr>
                <w:rFonts w:ascii="Times New Roman" w:eastAsia="Calibri" w:hAnsi="Times New Roman" w:cs="Times New Roman"/>
                <w:sz w:val="12"/>
                <w:szCs w:val="12"/>
              </w:rPr>
              <w:t>с.Черновка</w:t>
            </w:r>
            <w:proofErr w:type="spellEnd"/>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2 234 530,03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2 234 530,03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1 675 897,00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558 633,03</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18</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Проведение мероприятий по обеспечению бесперебойного снабжения коммунальными услугами населения (субсидия)</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126 262 626,27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126 262 626,27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125 000 000,00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1 262 626,27</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19</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Проведение ремонта инженерной инфраструктуры в целях повышения её технической надежности и санитарно-</w:t>
            </w:r>
            <w:proofErr w:type="spellStart"/>
            <w:r w:rsidRPr="001B134D">
              <w:rPr>
                <w:rFonts w:ascii="Times New Roman" w:eastAsia="Calibri" w:hAnsi="Times New Roman" w:cs="Times New Roman"/>
                <w:sz w:val="12"/>
                <w:szCs w:val="12"/>
              </w:rPr>
              <w:t>экологическойбезопасности</w:t>
            </w:r>
            <w:proofErr w:type="spellEnd"/>
            <w:r w:rsidRPr="001B134D">
              <w:rPr>
                <w:rFonts w:ascii="Times New Roman" w:eastAsia="Calibri" w:hAnsi="Times New Roman" w:cs="Times New Roman"/>
                <w:sz w:val="12"/>
                <w:szCs w:val="12"/>
              </w:rPr>
              <w:t xml:space="preserve"> (субсидия)</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3 860 000,00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3 860 000,00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3 667 000,00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193 000,00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779"/>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20</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Ремонт бани в </w:t>
            </w:r>
            <w:proofErr w:type="spellStart"/>
            <w:r w:rsidRPr="001B134D">
              <w:rPr>
                <w:rFonts w:ascii="Times New Roman" w:eastAsia="Calibri" w:hAnsi="Times New Roman" w:cs="Times New Roman"/>
                <w:sz w:val="12"/>
                <w:szCs w:val="12"/>
              </w:rPr>
              <w:t>п.г.т.Суходол</w:t>
            </w:r>
            <w:proofErr w:type="spellEnd"/>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701 834,31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701 834,31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701 834,31</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988"/>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lastRenderedPageBreak/>
              <w:t>21</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Водоснабжение </w:t>
            </w:r>
            <w:proofErr w:type="spellStart"/>
            <w:r w:rsidRPr="001B134D">
              <w:rPr>
                <w:rFonts w:ascii="Times New Roman" w:eastAsia="Calibri" w:hAnsi="Times New Roman" w:cs="Times New Roman"/>
                <w:sz w:val="12"/>
                <w:szCs w:val="12"/>
              </w:rPr>
              <w:t>с.Калиновка</w:t>
            </w:r>
            <w:proofErr w:type="spellEnd"/>
            <w:r w:rsidRPr="001B134D">
              <w:rPr>
                <w:rFonts w:ascii="Times New Roman" w:eastAsia="Calibri" w:hAnsi="Times New Roman" w:cs="Times New Roman"/>
                <w:sz w:val="12"/>
                <w:szCs w:val="12"/>
              </w:rPr>
              <w:t xml:space="preserve"> муниципального района Сергиевский</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104 949 100,00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 </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34 329 669,77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29 523 516,00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4 325 538,39</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480 615,38</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70 619 430,23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60 732 710,00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8 898 048,21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988 672,02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20"/>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22</w:t>
            </w:r>
          </w:p>
        </w:tc>
        <w:tc>
          <w:tcPr>
            <w:tcW w:w="885" w:type="dxa"/>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xml:space="preserve">Проектирование и строительство водопроводных сетей в </w:t>
            </w:r>
            <w:proofErr w:type="spellStart"/>
            <w:r w:rsidRPr="001B134D">
              <w:rPr>
                <w:rFonts w:ascii="Times New Roman" w:eastAsia="Calibri" w:hAnsi="Times New Roman" w:cs="Times New Roman"/>
                <w:sz w:val="12"/>
                <w:szCs w:val="12"/>
              </w:rPr>
              <w:t>с.Кандабулак</w:t>
            </w:r>
            <w:proofErr w:type="spellEnd"/>
            <w:r w:rsidRPr="001B134D">
              <w:rPr>
                <w:rFonts w:ascii="Times New Roman" w:eastAsia="Calibri" w:hAnsi="Times New Roman" w:cs="Times New Roman"/>
                <w:sz w:val="12"/>
                <w:szCs w:val="12"/>
              </w:rPr>
              <w:t xml:space="preserve"> муниципального района Сергиевский</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66 715 520,00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66 715 520,00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57 375 347,20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8 406 155,52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934 017,28</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c>
          <w:tcPr>
            <w:tcW w:w="285" w:type="dxa"/>
            <w:textDirection w:val="tbRl"/>
            <w:hideMark/>
          </w:tcPr>
          <w:p w:rsidR="001B134D" w:rsidRPr="001B134D" w:rsidRDefault="001B134D" w:rsidP="001B134D">
            <w:pPr>
              <w:tabs>
                <w:tab w:val="left" w:pos="284"/>
              </w:tabs>
              <w:ind w:left="113" w:right="113"/>
              <w:rPr>
                <w:rFonts w:ascii="Times New Roman" w:eastAsia="Calibri" w:hAnsi="Times New Roman" w:cs="Times New Roman"/>
                <w:sz w:val="12"/>
                <w:szCs w:val="12"/>
              </w:rPr>
            </w:pPr>
            <w:r w:rsidRPr="001B134D">
              <w:rPr>
                <w:rFonts w:ascii="Times New Roman" w:eastAsia="Calibri" w:hAnsi="Times New Roman" w:cs="Times New Roman"/>
                <w:sz w:val="12"/>
                <w:szCs w:val="12"/>
              </w:rPr>
              <w:t>0,00</w:t>
            </w:r>
          </w:p>
        </w:tc>
      </w:tr>
      <w:tr w:rsidR="001B134D" w:rsidRPr="001B134D" w:rsidTr="001B134D">
        <w:trPr>
          <w:cantSplit/>
          <w:trHeight w:val="1072"/>
        </w:trPr>
        <w:tc>
          <w:tcPr>
            <w:tcW w:w="290" w:type="dxa"/>
            <w:noWrap/>
            <w:hideMark/>
          </w:tcPr>
          <w:p w:rsidR="001B134D" w:rsidRPr="001B134D" w:rsidRDefault="001B134D" w:rsidP="001B134D">
            <w:pPr>
              <w:tabs>
                <w:tab w:val="left" w:pos="284"/>
              </w:tabs>
              <w:rPr>
                <w:rFonts w:ascii="Times New Roman" w:eastAsia="Calibri" w:hAnsi="Times New Roman" w:cs="Times New Roman"/>
                <w:sz w:val="12"/>
                <w:szCs w:val="12"/>
              </w:rPr>
            </w:pPr>
            <w:r w:rsidRPr="001B134D">
              <w:rPr>
                <w:rFonts w:ascii="Times New Roman" w:eastAsia="Calibri" w:hAnsi="Times New Roman" w:cs="Times New Roman"/>
                <w:sz w:val="12"/>
                <w:szCs w:val="12"/>
              </w:rPr>
              <w:t> </w:t>
            </w:r>
          </w:p>
        </w:tc>
        <w:tc>
          <w:tcPr>
            <w:tcW w:w="885" w:type="dxa"/>
            <w:noWrap/>
            <w:hideMark/>
          </w:tcPr>
          <w:p w:rsidR="001B134D" w:rsidRPr="001B134D" w:rsidRDefault="001B134D" w:rsidP="001B134D">
            <w:pPr>
              <w:tabs>
                <w:tab w:val="left" w:pos="284"/>
              </w:tabs>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ИТОГО:</w:t>
            </w:r>
          </w:p>
        </w:tc>
        <w:tc>
          <w:tcPr>
            <w:tcW w:w="284"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488 998 410,23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108 557 638,31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81 405 398,06</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27 152 240,25</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181 708 213,47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138 493 323,87</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43 214 889,60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128 113 128,22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86 898 863,20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12 731 693,91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28 482 571,11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70 619 430,23</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60 732 710,00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8 898 048,21</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988 672,02</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c>
          <w:tcPr>
            <w:tcW w:w="285" w:type="dxa"/>
            <w:noWrap/>
            <w:textDirection w:val="tbRl"/>
            <w:hideMark/>
          </w:tcPr>
          <w:p w:rsidR="001B134D" w:rsidRPr="001B134D" w:rsidRDefault="001B134D" w:rsidP="001B134D">
            <w:pPr>
              <w:tabs>
                <w:tab w:val="left" w:pos="284"/>
              </w:tabs>
              <w:ind w:left="113" w:right="113"/>
              <w:rPr>
                <w:rFonts w:ascii="Times New Roman" w:eastAsia="Calibri" w:hAnsi="Times New Roman" w:cs="Times New Roman"/>
                <w:bCs/>
                <w:sz w:val="12"/>
                <w:szCs w:val="12"/>
              </w:rPr>
            </w:pPr>
            <w:r w:rsidRPr="001B134D">
              <w:rPr>
                <w:rFonts w:ascii="Times New Roman" w:eastAsia="Calibri" w:hAnsi="Times New Roman" w:cs="Times New Roman"/>
                <w:bCs/>
                <w:sz w:val="12"/>
                <w:szCs w:val="12"/>
              </w:rPr>
              <w:t>0,00</w:t>
            </w:r>
          </w:p>
        </w:tc>
      </w:tr>
    </w:tbl>
    <w:p w:rsidR="009C497F" w:rsidRDefault="009C497F" w:rsidP="00585683">
      <w:pPr>
        <w:tabs>
          <w:tab w:val="left" w:pos="284"/>
        </w:tabs>
        <w:spacing w:after="0" w:line="240" w:lineRule="auto"/>
        <w:jc w:val="both"/>
        <w:rPr>
          <w:rFonts w:ascii="Times New Roman" w:eastAsia="Calibri" w:hAnsi="Times New Roman" w:cs="Times New Roman"/>
          <w:sz w:val="12"/>
          <w:szCs w:val="12"/>
        </w:rPr>
      </w:pPr>
    </w:p>
    <w:p w:rsidR="006E011F" w:rsidRDefault="006E011F" w:rsidP="00585683">
      <w:pPr>
        <w:tabs>
          <w:tab w:val="left" w:pos="284"/>
        </w:tabs>
        <w:spacing w:after="0" w:line="240" w:lineRule="auto"/>
        <w:jc w:val="both"/>
        <w:rPr>
          <w:rFonts w:ascii="Times New Roman" w:eastAsia="Calibri" w:hAnsi="Times New Roman" w:cs="Times New Roman"/>
          <w:sz w:val="12"/>
          <w:szCs w:val="12"/>
        </w:rPr>
      </w:pPr>
    </w:p>
    <w:p w:rsidR="004B7EF9" w:rsidRDefault="004B7EF9"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F0276C" w:rsidRDefault="00F0276C" w:rsidP="00585683">
      <w:pPr>
        <w:tabs>
          <w:tab w:val="left" w:pos="284"/>
        </w:tabs>
        <w:spacing w:after="0" w:line="240" w:lineRule="auto"/>
        <w:jc w:val="both"/>
        <w:rPr>
          <w:rFonts w:ascii="Times New Roman" w:eastAsia="Calibri" w:hAnsi="Times New Roman" w:cs="Times New Roman"/>
          <w:sz w:val="12"/>
          <w:szCs w:val="12"/>
        </w:rPr>
      </w:pPr>
    </w:p>
    <w:p w:rsidR="004B7EF9" w:rsidRDefault="004B7EF9" w:rsidP="00585683">
      <w:pPr>
        <w:tabs>
          <w:tab w:val="left" w:pos="284"/>
        </w:tabs>
        <w:spacing w:after="0" w:line="240" w:lineRule="auto"/>
        <w:jc w:val="both"/>
        <w:rPr>
          <w:rFonts w:ascii="Times New Roman" w:eastAsia="Calibri" w:hAnsi="Times New Roman" w:cs="Times New Roman"/>
          <w:sz w:val="12"/>
          <w:szCs w:val="12"/>
        </w:rPr>
      </w:pPr>
    </w:p>
    <w:p w:rsidR="004B7EF9" w:rsidRDefault="004B7EF9" w:rsidP="00585683">
      <w:pPr>
        <w:tabs>
          <w:tab w:val="left" w:pos="284"/>
        </w:tabs>
        <w:spacing w:after="0" w:line="240" w:lineRule="auto"/>
        <w:jc w:val="both"/>
        <w:rPr>
          <w:rFonts w:ascii="Times New Roman" w:eastAsia="Calibri" w:hAnsi="Times New Roman" w:cs="Times New Roman"/>
          <w:sz w:val="12"/>
          <w:szCs w:val="12"/>
        </w:rPr>
      </w:pPr>
    </w:p>
    <w:p w:rsidR="002B5053" w:rsidRDefault="002B5053" w:rsidP="00585683">
      <w:pPr>
        <w:tabs>
          <w:tab w:val="left" w:pos="284"/>
        </w:tabs>
        <w:spacing w:after="0" w:line="240" w:lineRule="auto"/>
        <w:jc w:val="both"/>
        <w:rPr>
          <w:rFonts w:ascii="Times New Roman" w:eastAsia="Calibri" w:hAnsi="Times New Roman" w:cs="Times New Roman"/>
          <w:sz w:val="12"/>
          <w:szCs w:val="12"/>
        </w:rPr>
      </w:pPr>
    </w:p>
    <w:p w:rsidR="002B5053" w:rsidRDefault="002B5053" w:rsidP="00585683">
      <w:pPr>
        <w:tabs>
          <w:tab w:val="left" w:pos="284"/>
        </w:tabs>
        <w:spacing w:after="0" w:line="240" w:lineRule="auto"/>
        <w:jc w:val="both"/>
        <w:rPr>
          <w:rFonts w:ascii="Times New Roman" w:eastAsia="Calibri" w:hAnsi="Times New Roman" w:cs="Times New Roman"/>
          <w:sz w:val="12"/>
          <w:szCs w:val="12"/>
        </w:rPr>
      </w:pPr>
    </w:p>
    <w:p w:rsidR="002B5053" w:rsidRDefault="002B5053" w:rsidP="00585683">
      <w:pPr>
        <w:tabs>
          <w:tab w:val="left" w:pos="284"/>
        </w:tabs>
        <w:spacing w:after="0" w:line="240" w:lineRule="auto"/>
        <w:jc w:val="both"/>
        <w:rPr>
          <w:rFonts w:ascii="Times New Roman" w:eastAsia="Calibri" w:hAnsi="Times New Roman" w:cs="Times New Roman"/>
          <w:sz w:val="12"/>
          <w:szCs w:val="12"/>
        </w:rPr>
      </w:pPr>
    </w:p>
    <w:p w:rsidR="000953E2" w:rsidRDefault="000953E2" w:rsidP="00585683">
      <w:pPr>
        <w:tabs>
          <w:tab w:val="left" w:pos="284"/>
        </w:tabs>
        <w:spacing w:after="0" w:line="240" w:lineRule="auto"/>
        <w:jc w:val="both"/>
        <w:rPr>
          <w:rFonts w:ascii="Times New Roman" w:eastAsia="Calibri" w:hAnsi="Times New Roman" w:cs="Times New Roman"/>
          <w:sz w:val="12"/>
          <w:szCs w:val="12"/>
        </w:rPr>
      </w:pPr>
    </w:p>
    <w:p w:rsidR="000953E2" w:rsidRDefault="000953E2" w:rsidP="00585683">
      <w:pPr>
        <w:tabs>
          <w:tab w:val="left" w:pos="284"/>
        </w:tabs>
        <w:spacing w:after="0" w:line="240" w:lineRule="auto"/>
        <w:jc w:val="both"/>
        <w:rPr>
          <w:rFonts w:ascii="Times New Roman" w:eastAsia="Calibri" w:hAnsi="Times New Roman" w:cs="Times New Roman"/>
          <w:sz w:val="12"/>
          <w:szCs w:val="12"/>
        </w:rPr>
      </w:pPr>
    </w:p>
    <w:p w:rsidR="009C3395" w:rsidRPr="007D7FF2" w:rsidRDefault="009C3395" w:rsidP="00585683">
      <w:pPr>
        <w:tabs>
          <w:tab w:val="left" w:pos="284"/>
        </w:tabs>
        <w:spacing w:after="0" w:line="240" w:lineRule="auto"/>
        <w:jc w:val="both"/>
        <w:rPr>
          <w:rFonts w:ascii="Times New Roman" w:eastAsia="Calibri" w:hAnsi="Times New Roman" w:cs="Times New Roman"/>
          <w:sz w:val="12"/>
          <w:szCs w:val="12"/>
        </w:rPr>
      </w:pPr>
    </w:p>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Default="00585683" w:rsidP="00585683">
      <w:pPr>
        <w:tabs>
          <w:tab w:val="left" w:pos="284"/>
        </w:tabs>
        <w:spacing w:after="0" w:line="240" w:lineRule="auto"/>
        <w:jc w:val="both"/>
        <w:rPr>
          <w:rFonts w:ascii="Times New Roman" w:eastAsia="Calibri" w:hAnsi="Times New Roman" w:cs="Times New Roman"/>
          <w:sz w:val="12"/>
          <w:szCs w:val="12"/>
        </w:rPr>
      </w:pPr>
    </w:p>
    <w:p w:rsidR="00585683" w:rsidRDefault="00585683" w:rsidP="00585683">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585683">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585683">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585683">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601E1E">
              <w:rPr>
                <w:rFonts w:ascii="Times New Roman" w:eastAsia="Calibri" w:hAnsi="Times New Roman" w:cs="Times New Roman"/>
                <w:sz w:val="12"/>
                <w:szCs w:val="12"/>
              </w:rPr>
              <w:t xml:space="preserve"> 23</w:t>
            </w:r>
            <w:r w:rsidR="00E77ABD">
              <w:rPr>
                <w:rFonts w:ascii="Times New Roman" w:eastAsia="Calibri" w:hAnsi="Times New Roman" w:cs="Times New Roman"/>
                <w:sz w:val="12"/>
                <w:szCs w:val="12"/>
              </w:rPr>
              <w:t>.05</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585683">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614617">
      <w:pPr>
        <w:tabs>
          <w:tab w:val="left" w:pos="284"/>
        </w:tabs>
        <w:spacing w:after="0" w:line="240" w:lineRule="auto"/>
        <w:rPr>
          <w:rFonts w:ascii="Times New Roman" w:eastAsia="Calibri" w:hAnsi="Times New Roman" w:cs="Times New Roman"/>
          <w:b/>
          <w:sz w:val="12"/>
          <w:szCs w:val="12"/>
        </w:rPr>
      </w:pPr>
    </w:p>
    <w:sectPr w:rsidR="003C0C77" w:rsidRPr="003C0C77" w:rsidSect="00CC63E5">
      <w:headerReference w:type="default" r:id="rId117"/>
      <w:headerReference w:type="first" r:id="rId11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668" w:rsidRDefault="00D83668" w:rsidP="000F23DD">
      <w:pPr>
        <w:spacing w:after="0" w:line="240" w:lineRule="auto"/>
      </w:pPr>
      <w:r>
        <w:separator/>
      </w:r>
    </w:p>
  </w:endnote>
  <w:endnote w:type="continuationSeparator" w:id="0">
    <w:p w:rsidR="00D83668" w:rsidRDefault="00D8366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668" w:rsidRDefault="00D83668" w:rsidP="000F23DD">
      <w:pPr>
        <w:spacing w:after="0" w:line="240" w:lineRule="auto"/>
      </w:pPr>
      <w:r>
        <w:separator/>
      </w:r>
    </w:p>
  </w:footnote>
  <w:footnote w:type="continuationSeparator" w:id="0">
    <w:p w:rsidR="00D83668" w:rsidRDefault="00D8366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16B" w:rsidRDefault="0006416B" w:rsidP="009F1ADE">
    <w:pPr>
      <w:pStyle w:val="aa"/>
      <w:tabs>
        <w:tab w:val="clear" w:pos="4677"/>
        <w:tab w:val="clear" w:pos="9355"/>
        <w:tab w:val="left" w:pos="1190"/>
      </w:tabs>
    </w:pPr>
    <w:sdt>
      <w:sdtPr>
        <w:id w:val="-1076049894"/>
        <w:docPartObj>
          <w:docPartGallery w:val="Page Numbers (Top of Page)"/>
          <w:docPartUnique/>
        </w:docPartObj>
      </w:sdtPr>
      <w:sdtContent>
        <w:r>
          <w:fldChar w:fldCharType="begin"/>
        </w:r>
        <w:r>
          <w:instrText>PAGE   \* MERGEFORMAT</w:instrText>
        </w:r>
        <w:r>
          <w:fldChar w:fldCharType="separate"/>
        </w:r>
        <w:r w:rsidR="00955D0D">
          <w:rPr>
            <w:noProof/>
          </w:rPr>
          <w:t>4</w:t>
        </w:r>
        <w:r>
          <w:rPr>
            <w:noProof/>
          </w:rPr>
          <w:fldChar w:fldCharType="end"/>
        </w:r>
      </w:sdtContent>
    </w:sdt>
  </w:p>
  <w:p w:rsidR="0006416B" w:rsidRDefault="0006416B"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6416B" w:rsidRPr="00C13344" w:rsidRDefault="0006416B" w:rsidP="00C13344">
    <w:pPr>
      <w:pStyle w:val="aa"/>
      <w:rPr>
        <w:rFonts w:ascii="Times New Roman" w:hAnsi="Times New Roman" w:cs="Times New Roman"/>
        <w:b/>
        <w:sz w:val="16"/>
        <w:szCs w:val="16"/>
      </w:rPr>
    </w:pPr>
    <w:r>
      <w:rPr>
        <w:rFonts w:ascii="Times New Roman" w:hAnsi="Times New Roman" w:cs="Times New Roman"/>
        <w:i/>
        <w:sz w:val="16"/>
        <w:szCs w:val="16"/>
      </w:rPr>
      <w:t>Четверг, 23 мая 2019 года, №24</w:t>
    </w:r>
    <w:r w:rsidRPr="006D47B1">
      <w:rPr>
        <w:rFonts w:ascii="Times New Roman" w:hAnsi="Times New Roman" w:cs="Times New Roman"/>
        <w:i/>
        <w:sz w:val="16"/>
        <w:szCs w:val="16"/>
      </w:rPr>
      <w:t>(</w:t>
    </w:r>
    <w:r>
      <w:rPr>
        <w:rFonts w:ascii="Times New Roman" w:hAnsi="Times New Roman" w:cs="Times New Roman"/>
        <w:i/>
        <w:sz w:val="16"/>
        <w:szCs w:val="16"/>
      </w:rPr>
      <w:t>336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06416B" w:rsidRDefault="0006416B">
        <w:pPr>
          <w:pStyle w:val="aa"/>
        </w:pPr>
        <w:r>
          <w:fldChar w:fldCharType="begin"/>
        </w:r>
        <w:r>
          <w:instrText>PAGE   \* MERGEFORMAT</w:instrText>
        </w:r>
        <w:r>
          <w:fldChar w:fldCharType="separate"/>
        </w:r>
        <w:r>
          <w:rPr>
            <w:noProof/>
          </w:rPr>
          <w:t>8</w:t>
        </w:r>
        <w:r>
          <w:rPr>
            <w:noProof/>
          </w:rPr>
          <w:fldChar w:fldCharType="end"/>
        </w:r>
      </w:p>
    </w:sdtContent>
  </w:sdt>
  <w:p w:rsidR="0006416B" w:rsidRPr="000443FC" w:rsidRDefault="0006416B"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6416B" w:rsidRPr="00263DC0" w:rsidRDefault="0006416B"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p w:rsidR="0006416B" w:rsidRDefault="000641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1">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34">
    <w:nsid w:val="45BD24AB"/>
    <w:multiLevelType w:val="hybridMultilevel"/>
    <w:tmpl w:val="E0B88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36">
    <w:nsid w:val="4C190F1A"/>
    <w:multiLevelType w:val="hybridMultilevel"/>
    <w:tmpl w:val="D5189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0440CA2"/>
    <w:multiLevelType w:val="singleLevel"/>
    <w:tmpl w:val="2CAC0CE6"/>
    <w:lvl w:ilvl="0">
      <w:start w:val="1"/>
      <w:numFmt w:val="decimal"/>
      <w:pStyle w:val="a2"/>
      <w:lvlText w:val="%1)"/>
      <w:lvlJc w:val="left"/>
      <w:pPr>
        <w:tabs>
          <w:tab w:val="num" w:pos="1071"/>
        </w:tabs>
        <w:ind w:left="0" w:firstLine="709"/>
      </w:pPr>
    </w:lvl>
  </w:abstractNum>
  <w:abstractNum w:abstractNumId="38">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39">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4B66919"/>
    <w:multiLevelType w:val="multilevel"/>
    <w:tmpl w:val="60CA985E"/>
    <w:lvl w:ilvl="0">
      <w:start w:val="1"/>
      <w:numFmt w:val="bullet"/>
      <w:pStyle w:val="11"/>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2">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28"/>
  </w:num>
  <w:num w:numId="3">
    <w:abstractNumId w:val="25"/>
  </w:num>
  <w:num w:numId="4">
    <w:abstractNumId w:val="30"/>
  </w:num>
  <w:num w:numId="5">
    <w:abstractNumId w:val="8"/>
  </w:num>
  <w:num w:numId="6">
    <w:abstractNumId w:val="39"/>
  </w:num>
  <w:num w:numId="7">
    <w:abstractNumId w:val="40"/>
  </w:num>
  <w:num w:numId="8">
    <w:abstractNumId w:val="27"/>
  </w:num>
  <w:num w:numId="9">
    <w:abstractNumId w:val="35"/>
  </w:num>
  <w:num w:numId="10">
    <w:abstractNumId w:val="4"/>
  </w:num>
  <w:num w:numId="11">
    <w:abstractNumId w:val="26"/>
  </w:num>
  <w:num w:numId="12">
    <w:abstractNumId w:val="3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29"/>
  </w:num>
  <w:num w:numId="20">
    <w:abstractNumId w:val="42"/>
  </w:num>
  <w:num w:numId="21">
    <w:abstractNumId w:val="32"/>
  </w:num>
  <w:num w:numId="22">
    <w:abstractNumId w:val="43"/>
  </w:num>
  <w:num w:numId="23">
    <w:abstractNumId w:val="38"/>
  </w:num>
  <w:num w:numId="24">
    <w:abstractNumId w:val="31"/>
  </w:num>
  <w:num w:numId="25">
    <w:abstractNumId w:val="41"/>
  </w:num>
  <w:num w:numId="26">
    <w:abstractNumId w:val="33"/>
  </w:num>
  <w:num w:numId="27">
    <w:abstractNumId w:val="7"/>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3F5"/>
    <w:rsid w:val="0000149D"/>
    <w:rsid w:val="0000172B"/>
    <w:rsid w:val="0000179E"/>
    <w:rsid w:val="00001958"/>
    <w:rsid w:val="00001C80"/>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85C"/>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788"/>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C32"/>
    <w:rsid w:val="00043F60"/>
    <w:rsid w:val="000440A8"/>
    <w:rsid w:val="000443FC"/>
    <w:rsid w:val="000447D3"/>
    <w:rsid w:val="00044894"/>
    <w:rsid w:val="000456E8"/>
    <w:rsid w:val="00045704"/>
    <w:rsid w:val="00045763"/>
    <w:rsid w:val="000457E3"/>
    <w:rsid w:val="000458DD"/>
    <w:rsid w:val="000459DE"/>
    <w:rsid w:val="00045C70"/>
    <w:rsid w:val="00045DC0"/>
    <w:rsid w:val="00045EEA"/>
    <w:rsid w:val="00046170"/>
    <w:rsid w:val="000463BF"/>
    <w:rsid w:val="000464B7"/>
    <w:rsid w:val="00046602"/>
    <w:rsid w:val="0004664A"/>
    <w:rsid w:val="00046653"/>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A43"/>
    <w:rsid w:val="00060C3F"/>
    <w:rsid w:val="00060D82"/>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3E9"/>
    <w:rsid w:val="00063812"/>
    <w:rsid w:val="0006385C"/>
    <w:rsid w:val="000638D9"/>
    <w:rsid w:val="0006416B"/>
    <w:rsid w:val="000642BD"/>
    <w:rsid w:val="00064621"/>
    <w:rsid w:val="00064868"/>
    <w:rsid w:val="00064B4D"/>
    <w:rsid w:val="000655F9"/>
    <w:rsid w:val="00065727"/>
    <w:rsid w:val="00065F8B"/>
    <w:rsid w:val="0006609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C5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3E2"/>
    <w:rsid w:val="000956DA"/>
    <w:rsid w:val="000956F2"/>
    <w:rsid w:val="0009596B"/>
    <w:rsid w:val="00095A64"/>
    <w:rsid w:val="0009641D"/>
    <w:rsid w:val="00096AC3"/>
    <w:rsid w:val="00096BA4"/>
    <w:rsid w:val="00096EED"/>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5DF"/>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75E"/>
    <w:rsid w:val="000B5904"/>
    <w:rsid w:val="000B6141"/>
    <w:rsid w:val="000B6173"/>
    <w:rsid w:val="000B627C"/>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313A"/>
    <w:rsid w:val="000C32C9"/>
    <w:rsid w:val="000C36E8"/>
    <w:rsid w:val="000C3F4F"/>
    <w:rsid w:val="000C409C"/>
    <w:rsid w:val="000C423F"/>
    <w:rsid w:val="000C477F"/>
    <w:rsid w:val="000C4B93"/>
    <w:rsid w:val="000C4CEF"/>
    <w:rsid w:val="000C4E70"/>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A95"/>
    <w:rsid w:val="000E2DA3"/>
    <w:rsid w:val="000E30AA"/>
    <w:rsid w:val="000E3751"/>
    <w:rsid w:val="000E378A"/>
    <w:rsid w:val="000E3BE5"/>
    <w:rsid w:val="000E448B"/>
    <w:rsid w:val="000E471C"/>
    <w:rsid w:val="000E472B"/>
    <w:rsid w:val="000E48FF"/>
    <w:rsid w:val="000E4CD8"/>
    <w:rsid w:val="000E4F40"/>
    <w:rsid w:val="000E5414"/>
    <w:rsid w:val="000E545B"/>
    <w:rsid w:val="000E5545"/>
    <w:rsid w:val="000E5615"/>
    <w:rsid w:val="000E57FA"/>
    <w:rsid w:val="000E5958"/>
    <w:rsid w:val="000E59E7"/>
    <w:rsid w:val="000E5DA0"/>
    <w:rsid w:val="000E5E50"/>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6A6"/>
    <w:rsid w:val="0010077F"/>
    <w:rsid w:val="00100ABB"/>
    <w:rsid w:val="00100DD0"/>
    <w:rsid w:val="001014D4"/>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8E8"/>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E61"/>
    <w:rsid w:val="00180F7B"/>
    <w:rsid w:val="001810E6"/>
    <w:rsid w:val="001814DC"/>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165"/>
    <w:rsid w:val="001A23CE"/>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5E"/>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34D"/>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27"/>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2ED"/>
    <w:rsid w:val="001D0524"/>
    <w:rsid w:val="001D0539"/>
    <w:rsid w:val="001D081B"/>
    <w:rsid w:val="001D09F6"/>
    <w:rsid w:val="001D0B35"/>
    <w:rsid w:val="001D0B92"/>
    <w:rsid w:val="001D0D12"/>
    <w:rsid w:val="001D0E44"/>
    <w:rsid w:val="001D0E6C"/>
    <w:rsid w:val="001D1325"/>
    <w:rsid w:val="001D13CC"/>
    <w:rsid w:val="001D1715"/>
    <w:rsid w:val="001D1781"/>
    <w:rsid w:val="001D1791"/>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196"/>
    <w:rsid w:val="00216279"/>
    <w:rsid w:val="002163DA"/>
    <w:rsid w:val="00216BCB"/>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D9F"/>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2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19C"/>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5053"/>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23"/>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3EF"/>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360"/>
    <w:rsid w:val="002E2565"/>
    <w:rsid w:val="002E25BF"/>
    <w:rsid w:val="002E26FA"/>
    <w:rsid w:val="002E2954"/>
    <w:rsid w:val="002E2A91"/>
    <w:rsid w:val="002E2E17"/>
    <w:rsid w:val="002E30A2"/>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5077"/>
    <w:rsid w:val="002E52CA"/>
    <w:rsid w:val="002E5330"/>
    <w:rsid w:val="002E558B"/>
    <w:rsid w:val="002E55E0"/>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E13"/>
    <w:rsid w:val="002F2024"/>
    <w:rsid w:val="002F2143"/>
    <w:rsid w:val="002F22EF"/>
    <w:rsid w:val="002F23F2"/>
    <w:rsid w:val="002F2643"/>
    <w:rsid w:val="002F27A1"/>
    <w:rsid w:val="002F29C1"/>
    <w:rsid w:val="002F2BAA"/>
    <w:rsid w:val="002F2C88"/>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6D5"/>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533"/>
    <w:rsid w:val="003305DF"/>
    <w:rsid w:val="0033077F"/>
    <w:rsid w:val="00330B3A"/>
    <w:rsid w:val="00330D29"/>
    <w:rsid w:val="00330F3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6BA9"/>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BED"/>
    <w:rsid w:val="00357F76"/>
    <w:rsid w:val="00360027"/>
    <w:rsid w:val="003602A4"/>
    <w:rsid w:val="00360AB4"/>
    <w:rsid w:val="00360B10"/>
    <w:rsid w:val="00360BB0"/>
    <w:rsid w:val="00360E19"/>
    <w:rsid w:val="0036110E"/>
    <w:rsid w:val="003616E4"/>
    <w:rsid w:val="003619CF"/>
    <w:rsid w:val="00362266"/>
    <w:rsid w:val="0036234A"/>
    <w:rsid w:val="0036242C"/>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843"/>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5C28"/>
    <w:rsid w:val="0038606F"/>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1C17"/>
    <w:rsid w:val="00392023"/>
    <w:rsid w:val="003922F8"/>
    <w:rsid w:val="0039269C"/>
    <w:rsid w:val="00392918"/>
    <w:rsid w:val="003929B1"/>
    <w:rsid w:val="00392A20"/>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6FB4"/>
    <w:rsid w:val="0039708B"/>
    <w:rsid w:val="003970A2"/>
    <w:rsid w:val="003972BC"/>
    <w:rsid w:val="00397339"/>
    <w:rsid w:val="003975D7"/>
    <w:rsid w:val="0039769A"/>
    <w:rsid w:val="00397AF8"/>
    <w:rsid w:val="00397E32"/>
    <w:rsid w:val="003A0152"/>
    <w:rsid w:val="003A0525"/>
    <w:rsid w:val="003A0632"/>
    <w:rsid w:val="003A06C6"/>
    <w:rsid w:val="003A06D3"/>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31D"/>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D9D"/>
    <w:rsid w:val="003D0EB0"/>
    <w:rsid w:val="003D0EFA"/>
    <w:rsid w:val="003D11E6"/>
    <w:rsid w:val="003D158D"/>
    <w:rsid w:val="003D1666"/>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47D"/>
    <w:rsid w:val="003E59E6"/>
    <w:rsid w:val="003E5D1E"/>
    <w:rsid w:val="003E5F1D"/>
    <w:rsid w:val="003E60BB"/>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7CF"/>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E34"/>
    <w:rsid w:val="00433072"/>
    <w:rsid w:val="0043336B"/>
    <w:rsid w:val="004335C8"/>
    <w:rsid w:val="00433722"/>
    <w:rsid w:val="00433858"/>
    <w:rsid w:val="004338F1"/>
    <w:rsid w:val="00433C79"/>
    <w:rsid w:val="00433D65"/>
    <w:rsid w:val="00433E97"/>
    <w:rsid w:val="004340E4"/>
    <w:rsid w:val="00434578"/>
    <w:rsid w:val="00434906"/>
    <w:rsid w:val="00434DD5"/>
    <w:rsid w:val="00434F98"/>
    <w:rsid w:val="00434FCD"/>
    <w:rsid w:val="00435144"/>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2535"/>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1A1"/>
    <w:rsid w:val="004642F8"/>
    <w:rsid w:val="00464630"/>
    <w:rsid w:val="00464687"/>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A1"/>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560"/>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6D8"/>
    <w:rsid w:val="00494954"/>
    <w:rsid w:val="00494E72"/>
    <w:rsid w:val="00494EA4"/>
    <w:rsid w:val="00495009"/>
    <w:rsid w:val="0049513B"/>
    <w:rsid w:val="0049543B"/>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E89"/>
    <w:rsid w:val="004A0F5C"/>
    <w:rsid w:val="004A1417"/>
    <w:rsid w:val="004A14ED"/>
    <w:rsid w:val="004A166A"/>
    <w:rsid w:val="004A1A94"/>
    <w:rsid w:val="004A1B21"/>
    <w:rsid w:val="004A1B3D"/>
    <w:rsid w:val="004A1F07"/>
    <w:rsid w:val="004A1F2F"/>
    <w:rsid w:val="004A262D"/>
    <w:rsid w:val="004A2639"/>
    <w:rsid w:val="004A2CEF"/>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B7EF9"/>
    <w:rsid w:val="004C01A6"/>
    <w:rsid w:val="004C03BA"/>
    <w:rsid w:val="004C083E"/>
    <w:rsid w:val="004C0DE3"/>
    <w:rsid w:val="004C0EC6"/>
    <w:rsid w:val="004C1414"/>
    <w:rsid w:val="004C18FC"/>
    <w:rsid w:val="004C1F2F"/>
    <w:rsid w:val="004C209B"/>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400C"/>
    <w:rsid w:val="00504201"/>
    <w:rsid w:val="0050425B"/>
    <w:rsid w:val="005044CD"/>
    <w:rsid w:val="0050473C"/>
    <w:rsid w:val="005048E3"/>
    <w:rsid w:val="005048F8"/>
    <w:rsid w:val="00504ADC"/>
    <w:rsid w:val="00504CB8"/>
    <w:rsid w:val="00504FF3"/>
    <w:rsid w:val="00505222"/>
    <w:rsid w:val="00505967"/>
    <w:rsid w:val="00505A2C"/>
    <w:rsid w:val="00505ACA"/>
    <w:rsid w:val="00505AF2"/>
    <w:rsid w:val="00505B36"/>
    <w:rsid w:val="00505DC1"/>
    <w:rsid w:val="00505F19"/>
    <w:rsid w:val="00505F50"/>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3C4"/>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C4D"/>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F85"/>
    <w:rsid w:val="00541F86"/>
    <w:rsid w:val="00541FE4"/>
    <w:rsid w:val="00542401"/>
    <w:rsid w:val="00542476"/>
    <w:rsid w:val="00542B18"/>
    <w:rsid w:val="00542BF9"/>
    <w:rsid w:val="00542C6F"/>
    <w:rsid w:val="00542DA8"/>
    <w:rsid w:val="005435F5"/>
    <w:rsid w:val="00543779"/>
    <w:rsid w:val="00543841"/>
    <w:rsid w:val="00543CD3"/>
    <w:rsid w:val="00543F85"/>
    <w:rsid w:val="00544133"/>
    <w:rsid w:val="005442D4"/>
    <w:rsid w:val="005443E7"/>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1D3"/>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39E"/>
    <w:rsid w:val="005615B8"/>
    <w:rsid w:val="005616BA"/>
    <w:rsid w:val="00561933"/>
    <w:rsid w:val="00561B53"/>
    <w:rsid w:val="00561D9F"/>
    <w:rsid w:val="0056260B"/>
    <w:rsid w:val="0056266C"/>
    <w:rsid w:val="00562A6E"/>
    <w:rsid w:val="00562DD9"/>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E4F"/>
    <w:rsid w:val="0057007C"/>
    <w:rsid w:val="005700C8"/>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F3"/>
    <w:rsid w:val="005842D1"/>
    <w:rsid w:val="00584671"/>
    <w:rsid w:val="005848C9"/>
    <w:rsid w:val="00584ED4"/>
    <w:rsid w:val="0058552E"/>
    <w:rsid w:val="0058562C"/>
    <w:rsid w:val="00585683"/>
    <w:rsid w:val="005856F7"/>
    <w:rsid w:val="00585987"/>
    <w:rsid w:val="00585ACE"/>
    <w:rsid w:val="00585E76"/>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97F38"/>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3B2"/>
    <w:rsid w:val="005A23D1"/>
    <w:rsid w:val="005A27B5"/>
    <w:rsid w:val="005A2855"/>
    <w:rsid w:val="005A28F9"/>
    <w:rsid w:val="005A2B94"/>
    <w:rsid w:val="005A2CA8"/>
    <w:rsid w:val="005A3154"/>
    <w:rsid w:val="005A3244"/>
    <w:rsid w:val="005A32FD"/>
    <w:rsid w:val="005A3494"/>
    <w:rsid w:val="005A34F4"/>
    <w:rsid w:val="005A35D3"/>
    <w:rsid w:val="005A389D"/>
    <w:rsid w:val="005A398A"/>
    <w:rsid w:val="005A3DDE"/>
    <w:rsid w:val="005A4351"/>
    <w:rsid w:val="005A4447"/>
    <w:rsid w:val="005A4F0B"/>
    <w:rsid w:val="005A4FD4"/>
    <w:rsid w:val="005A5023"/>
    <w:rsid w:val="005A50D3"/>
    <w:rsid w:val="005A5393"/>
    <w:rsid w:val="005A53FA"/>
    <w:rsid w:val="005A5868"/>
    <w:rsid w:val="005A5956"/>
    <w:rsid w:val="005A64BB"/>
    <w:rsid w:val="005A64CE"/>
    <w:rsid w:val="005A6968"/>
    <w:rsid w:val="005A6EBD"/>
    <w:rsid w:val="005A6F3E"/>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BB4"/>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B6"/>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D9B"/>
    <w:rsid w:val="00600F39"/>
    <w:rsid w:val="006013C3"/>
    <w:rsid w:val="00601434"/>
    <w:rsid w:val="00601485"/>
    <w:rsid w:val="00601545"/>
    <w:rsid w:val="00601771"/>
    <w:rsid w:val="006017C4"/>
    <w:rsid w:val="00601915"/>
    <w:rsid w:val="00601965"/>
    <w:rsid w:val="006019F7"/>
    <w:rsid w:val="00601E1E"/>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91C"/>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61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445B"/>
    <w:rsid w:val="00624600"/>
    <w:rsid w:val="00624A0D"/>
    <w:rsid w:val="00624A88"/>
    <w:rsid w:val="00624C32"/>
    <w:rsid w:val="00624EA2"/>
    <w:rsid w:val="0062508F"/>
    <w:rsid w:val="00625295"/>
    <w:rsid w:val="0062552F"/>
    <w:rsid w:val="0062555E"/>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A02"/>
    <w:rsid w:val="00630B3E"/>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31"/>
    <w:rsid w:val="00634856"/>
    <w:rsid w:val="0063488F"/>
    <w:rsid w:val="006348CD"/>
    <w:rsid w:val="00634926"/>
    <w:rsid w:val="00634B52"/>
    <w:rsid w:val="00634DF0"/>
    <w:rsid w:val="006350D9"/>
    <w:rsid w:val="0063518A"/>
    <w:rsid w:val="0063533D"/>
    <w:rsid w:val="006359E7"/>
    <w:rsid w:val="00635A64"/>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10"/>
    <w:rsid w:val="0064658D"/>
    <w:rsid w:val="006466CA"/>
    <w:rsid w:val="0064697C"/>
    <w:rsid w:val="00646AB1"/>
    <w:rsid w:val="00646B24"/>
    <w:rsid w:val="00646E5C"/>
    <w:rsid w:val="00647039"/>
    <w:rsid w:val="006470DA"/>
    <w:rsid w:val="006470E2"/>
    <w:rsid w:val="006471A4"/>
    <w:rsid w:val="006472FE"/>
    <w:rsid w:val="006473ED"/>
    <w:rsid w:val="006476CB"/>
    <w:rsid w:val="00647858"/>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15F"/>
    <w:rsid w:val="006524C0"/>
    <w:rsid w:val="0065279E"/>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709"/>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77FB9"/>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2E28"/>
    <w:rsid w:val="006A3005"/>
    <w:rsid w:val="006A3185"/>
    <w:rsid w:val="006A32A6"/>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897"/>
    <w:rsid w:val="006C4999"/>
    <w:rsid w:val="006C4AF2"/>
    <w:rsid w:val="006C4E00"/>
    <w:rsid w:val="006C4EB5"/>
    <w:rsid w:val="006C53E7"/>
    <w:rsid w:val="006C56BA"/>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1A"/>
    <w:rsid w:val="006D77A2"/>
    <w:rsid w:val="006D7871"/>
    <w:rsid w:val="006D796B"/>
    <w:rsid w:val="006D79C3"/>
    <w:rsid w:val="006E011F"/>
    <w:rsid w:val="006E04E8"/>
    <w:rsid w:val="006E05DF"/>
    <w:rsid w:val="006E0927"/>
    <w:rsid w:val="006E0BC2"/>
    <w:rsid w:val="006E0D1B"/>
    <w:rsid w:val="006E1013"/>
    <w:rsid w:val="006E1FC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CDA"/>
    <w:rsid w:val="00702D2A"/>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3F0"/>
    <w:rsid w:val="00713502"/>
    <w:rsid w:val="00713773"/>
    <w:rsid w:val="0071378D"/>
    <w:rsid w:val="007138F9"/>
    <w:rsid w:val="007139A8"/>
    <w:rsid w:val="007139EB"/>
    <w:rsid w:val="00713B80"/>
    <w:rsid w:val="00713D7B"/>
    <w:rsid w:val="00713DE9"/>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1E7A"/>
    <w:rsid w:val="007423DC"/>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783"/>
    <w:rsid w:val="00744F87"/>
    <w:rsid w:val="007450A8"/>
    <w:rsid w:val="0074512F"/>
    <w:rsid w:val="00745143"/>
    <w:rsid w:val="007451C0"/>
    <w:rsid w:val="007451E5"/>
    <w:rsid w:val="00745263"/>
    <w:rsid w:val="007456BF"/>
    <w:rsid w:val="00745C1A"/>
    <w:rsid w:val="00745D7B"/>
    <w:rsid w:val="007469E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1CA"/>
    <w:rsid w:val="0076184D"/>
    <w:rsid w:val="00761EB2"/>
    <w:rsid w:val="00762368"/>
    <w:rsid w:val="007625F0"/>
    <w:rsid w:val="00762668"/>
    <w:rsid w:val="00762890"/>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01A"/>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3050"/>
    <w:rsid w:val="0079339C"/>
    <w:rsid w:val="0079438E"/>
    <w:rsid w:val="0079442B"/>
    <w:rsid w:val="00794BD0"/>
    <w:rsid w:val="00794C8E"/>
    <w:rsid w:val="00794C98"/>
    <w:rsid w:val="00794CB2"/>
    <w:rsid w:val="00794DF9"/>
    <w:rsid w:val="00794E78"/>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6DD6"/>
    <w:rsid w:val="00797022"/>
    <w:rsid w:val="007970E7"/>
    <w:rsid w:val="00797114"/>
    <w:rsid w:val="007974C7"/>
    <w:rsid w:val="007976C4"/>
    <w:rsid w:val="00797817"/>
    <w:rsid w:val="007A0523"/>
    <w:rsid w:val="007A05E9"/>
    <w:rsid w:val="007A07AB"/>
    <w:rsid w:val="007A07AF"/>
    <w:rsid w:val="007A0C94"/>
    <w:rsid w:val="007A0DA8"/>
    <w:rsid w:val="007A0F4D"/>
    <w:rsid w:val="007A13BF"/>
    <w:rsid w:val="007A150A"/>
    <w:rsid w:val="007A1954"/>
    <w:rsid w:val="007A195A"/>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A7626"/>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8E0"/>
    <w:rsid w:val="007C2904"/>
    <w:rsid w:val="007C2A0F"/>
    <w:rsid w:val="007C2E99"/>
    <w:rsid w:val="007C2FB0"/>
    <w:rsid w:val="007C34CD"/>
    <w:rsid w:val="007C35A9"/>
    <w:rsid w:val="007C36CD"/>
    <w:rsid w:val="007C3762"/>
    <w:rsid w:val="007C38CC"/>
    <w:rsid w:val="007C391D"/>
    <w:rsid w:val="007C3A46"/>
    <w:rsid w:val="007C3B09"/>
    <w:rsid w:val="007C4284"/>
    <w:rsid w:val="007C4414"/>
    <w:rsid w:val="007C465C"/>
    <w:rsid w:val="007C46A1"/>
    <w:rsid w:val="007C4726"/>
    <w:rsid w:val="007C47FF"/>
    <w:rsid w:val="007C5089"/>
    <w:rsid w:val="007C5CEE"/>
    <w:rsid w:val="007C63DD"/>
    <w:rsid w:val="007C69F3"/>
    <w:rsid w:val="007C6D87"/>
    <w:rsid w:val="007C6DB9"/>
    <w:rsid w:val="007C6DFE"/>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8C"/>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D7FDF"/>
    <w:rsid w:val="007D7FF2"/>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54"/>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2BC"/>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7986"/>
    <w:rsid w:val="00847D57"/>
    <w:rsid w:val="00847E3D"/>
    <w:rsid w:val="00847FBE"/>
    <w:rsid w:val="0085007C"/>
    <w:rsid w:val="008504AE"/>
    <w:rsid w:val="008507F5"/>
    <w:rsid w:val="00850BFD"/>
    <w:rsid w:val="00850D6F"/>
    <w:rsid w:val="00851032"/>
    <w:rsid w:val="00851172"/>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42E"/>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2"/>
    <w:rsid w:val="0085569F"/>
    <w:rsid w:val="00855B34"/>
    <w:rsid w:val="00855B69"/>
    <w:rsid w:val="00855E90"/>
    <w:rsid w:val="00856036"/>
    <w:rsid w:val="0085604B"/>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C6"/>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08"/>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124"/>
    <w:rsid w:val="00894292"/>
    <w:rsid w:val="0089466A"/>
    <w:rsid w:val="008949D4"/>
    <w:rsid w:val="00894DE2"/>
    <w:rsid w:val="0089507B"/>
    <w:rsid w:val="008951AE"/>
    <w:rsid w:val="00895399"/>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620"/>
    <w:rsid w:val="008B17A5"/>
    <w:rsid w:val="008B1983"/>
    <w:rsid w:val="008B248A"/>
    <w:rsid w:val="008B2873"/>
    <w:rsid w:val="008B29C2"/>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34AE"/>
    <w:rsid w:val="008C40BD"/>
    <w:rsid w:val="008C4382"/>
    <w:rsid w:val="008C4504"/>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0CE"/>
    <w:rsid w:val="008D127B"/>
    <w:rsid w:val="008D1536"/>
    <w:rsid w:val="008D1AFA"/>
    <w:rsid w:val="008D1B9E"/>
    <w:rsid w:val="008D2114"/>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D9"/>
    <w:rsid w:val="008E0255"/>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B44"/>
    <w:rsid w:val="008F2CB4"/>
    <w:rsid w:val="008F2D3E"/>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BB3"/>
    <w:rsid w:val="008F7D07"/>
    <w:rsid w:val="0090005C"/>
    <w:rsid w:val="009003F8"/>
    <w:rsid w:val="009004A0"/>
    <w:rsid w:val="00900703"/>
    <w:rsid w:val="009009DD"/>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83E"/>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6D1A"/>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43F7"/>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634"/>
    <w:rsid w:val="00946A07"/>
    <w:rsid w:val="00946A2C"/>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2E24"/>
    <w:rsid w:val="009531CA"/>
    <w:rsid w:val="009531DC"/>
    <w:rsid w:val="00953291"/>
    <w:rsid w:val="00953514"/>
    <w:rsid w:val="009536BD"/>
    <w:rsid w:val="00953D77"/>
    <w:rsid w:val="00953DD7"/>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D0D"/>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5E4"/>
    <w:rsid w:val="009606B2"/>
    <w:rsid w:val="009607F3"/>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7E3"/>
    <w:rsid w:val="00963828"/>
    <w:rsid w:val="009639A8"/>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700A8"/>
    <w:rsid w:val="0097018A"/>
    <w:rsid w:val="00970200"/>
    <w:rsid w:val="0097020D"/>
    <w:rsid w:val="00970526"/>
    <w:rsid w:val="0097070D"/>
    <w:rsid w:val="0097079D"/>
    <w:rsid w:val="00970A58"/>
    <w:rsid w:val="00970B1B"/>
    <w:rsid w:val="00970C7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77"/>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15"/>
    <w:rsid w:val="00981163"/>
    <w:rsid w:val="00981710"/>
    <w:rsid w:val="00981AC4"/>
    <w:rsid w:val="00981DAF"/>
    <w:rsid w:val="00981F75"/>
    <w:rsid w:val="009824B2"/>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C16"/>
    <w:rsid w:val="00995E0C"/>
    <w:rsid w:val="00995FB1"/>
    <w:rsid w:val="00996648"/>
    <w:rsid w:val="00996702"/>
    <w:rsid w:val="009968C4"/>
    <w:rsid w:val="00996B16"/>
    <w:rsid w:val="00996B7A"/>
    <w:rsid w:val="00997194"/>
    <w:rsid w:val="00997418"/>
    <w:rsid w:val="0099750F"/>
    <w:rsid w:val="00997C79"/>
    <w:rsid w:val="009A0129"/>
    <w:rsid w:val="009A04CF"/>
    <w:rsid w:val="009A07E1"/>
    <w:rsid w:val="009A0B55"/>
    <w:rsid w:val="009A127D"/>
    <w:rsid w:val="009A1804"/>
    <w:rsid w:val="009A1A14"/>
    <w:rsid w:val="009A1AD6"/>
    <w:rsid w:val="009A1BDE"/>
    <w:rsid w:val="009A1EEF"/>
    <w:rsid w:val="009A25EE"/>
    <w:rsid w:val="009A2646"/>
    <w:rsid w:val="009A2CE2"/>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395"/>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7F"/>
    <w:rsid w:val="009C49A0"/>
    <w:rsid w:val="009C4A5D"/>
    <w:rsid w:val="009C4B55"/>
    <w:rsid w:val="009C4C59"/>
    <w:rsid w:val="009C4F4C"/>
    <w:rsid w:val="009C54BE"/>
    <w:rsid w:val="009C5806"/>
    <w:rsid w:val="009C584B"/>
    <w:rsid w:val="009C592E"/>
    <w:rsid w:val="009C5A62"/>
    <w:rsid w:val="009C5A72"/>
    <w:rsid w:val="009C5BA7"/>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34B"/>
    <w:rsid w:val="00A016AF"/>
    <w:rsid w:val="00A01784"/>
    <w:rsid w:val="00A0179C"/>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B7A"/>
    <w:rsid w:val="00A37E3C"/>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891"/>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FF"/>
    <w:rsid w:val="00A50F34"/>
    <w:rsid w:val="00A51349"/>
    <w:rsid w:val="00A5144E"/>
    <w:rsid w:val="00A514B5"/>
    <w:rsid w:val="00A51840"/>
    <w:rsid w:val="00A51B79"/>
    <w:rsid w:val="00A52016"/>
    <w:rsid w:val="00A52665"/>
    <w:rsid w:val="00A5268C"/>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E11"/>
    <w:rsid w:val="00A5641A"/>
    <w:rsid w:val="00A568A8"/>
    <w:rsid w:val="00A56ADA"/>
    <w:rsid w:val="00A56B90"/>
    <w:rsid w:val="00A5712A"/>
    <w:rsid w:val="00A57499"/>
    <w:rsid w:val="00A57705"/>
    <w:rsid w:val="00A577BA"/>
    <w:rsid w:val="00A577D5"/>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89E"/>
    <w:rsid w:val="00A63BBD"/>
    <w:rsid w:val="00A640C7"/>
    <w:rsid w:val="00A64373"/>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887"/>
    <w:rsid w:val="00AB1E50"/>
    <w:rsid w:val="00AB20C3"/>
    <w:rsid w:val="00AB2475"/>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6F"/>
    <w:rsid w:val="00AB6056"/>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A85"/>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062"/>
    <w:rsid w:val="00AE4790"/>
    <w:rsid w:val="00AE4A98"/>
    <w:rsid w:val="00AE4ACC"/>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1FA"/>
    <w:rsid w:val="00B174CF"/>
    <w:rsid w:val="00B177DC"/>
    <w:rsid w:val="00B178D6"/>
    <w:rsid w:val="00B17BE3"/>
    <w:rsid w:val="00B17C09"/>
    <w:rsid w:val="00B17C17"/>
    <w:rsid w:val="00B17FA7"/>
    <w:rsid w:val="00B17FBD"/>
    <w:rsid w:val="00B2003A"/>
    <w:rsid w:val="00B20AF1"/>
    <w:rsid w:val="00B20BAB"/>
    <w:rsid w:val="00B2101A"/>
    <w:rsid w:val="00B21545"/>
    <w:rsid w:val="00B2186E"/>
    <w:rsid w:val="00B21F89"/>
    <w:rsid w:val="00B22031"/>
    <w:rsid w:val="00B22187"/>
    <w:rsid w:val="00B225C9"/>
    <w:rsid w:val="00B22688"/>
    <w:rsid w:val="00B228B5"/>
    <w:rsid w:val="00B22AF0"/>
    <w:rsid w:val="00B22B42"/>
    <w:rsid w:val="00B22C2E"/>
    <w:rsid w:val="00B22ED7"/>
    <w:rsid w:val="00B232AC"/>
    <w:rsid w:val="00B2347C"/>
    <w:rsid w:val="00B23567"/>
    <w:rsid w:val="00B237E1"/>
    <w:rsid w:val="00B23973"/>
    <w:rsid w:val="00B23B12"/>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58A"/>
    <w:rsid w:val="00B306FA"/>
    <w:rsid w:val="00B30A79"/>
    <w:rsid w:val="00B30BB9"/>
    <w:rsid w:val="00B30BF1"/>
    <w:rsid w:val="00B310AC"/>
    <w:rsid w:val="00B314DB"/>
    <w:rsid w:val="00B31554"/>
    <w:rsid w:val="00B3161A"/>
    <w:rsid w:val="00B3193E"/>
    <w:rsid w:val="00B31ADF"/>
    <w:rsid w:val="00B31D21"/>
    <w:rsid w:val="00B31FC5"/>
    <w:rsid w:val="00B3241E"/>
    <w:rsid w:val="00B327F6"/>
    <w:rsid w:val="00B32841"/>
    <w:rsid w:val="00B32AEE"/>
    <w:rsid w:val="00B32CAF"/>
    <w:rsid w:val="00B333F6"/>
    <w:rsid w:val="00B33712"/>
    <w:rsid w:val="00B337C0"/>
    <w:rsid w:val="00B33D0D"/>
    <w:rsid w:val="00B344E3"/>
    <w:rsid w:val="00B345F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4B"/>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804"/>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236B"/>
    <w:rsid w:val="00B92869"/>
    <w:rsid w:val="00B9294C"/>
    <w:rsid w:val="00B92C1E"/>
    <w:rsid w:val="00B92D39"/>
    <w:rsid w:val="00B92E2A"/>
    <w:rsid w:val="00B93364"/>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51E"/>
    <w:rsid w:val="00BA3654"/>
    <w:rsid w:val="00BA3FF1"/>
    <w:rsid w:val="00BA42FF"/>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A6B"/>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D15"/>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3D13"/>
    <w:rsid w:val="00BE44CF"/>
    <w:rsid w:val="00BE4797"/>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2FC"/>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A18"/>
    <w:rsid w:val="00C06E4E"/>
    <w:rsid w:val="00C06FB1"/>
    <w:rsid w:val="00C07117"/>
    <w:rsid w:val="00C07156"/>
    <w:rsid w:val="00C07303"/>
    <w:rsid w:val="00C0764B"/>
    <w:rsid w:val="00C07C44"/>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B19"/>
    <w:rsid w:val="00C17F9D"/>
    <w:rsid w:val="00C200A6"/>
    <w:rsid w:val="00C2043B"/>
    <w:rsid w:val="00C20464"/>
    <w:rsid w:val="00C204DE"/>
    <w:rsid w:val="00C20927"/>
    <w:rsid w:val="00C20A10"/>
    <w:rsid w:val="00C20C49"/>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38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5CB"/>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91"/>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117"/>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976"/>
    <w:rsid w:val="00CA6CBD"/>
    <w:rsid w:val="00CA6CF9"/>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5D19"/>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2CA"/>
    <w:rsid w:val="00CC13AC"/>
    <w:rsid w:val="00CC1E10"/>
    <w:rsid w:val="00CC1E37"/>
    <w:rsid w:val="00CC1E8C"/>
    <w:rsid w:val="00CC1FA0"/>
    <w:rsid w:val="00CC241E"/>
    <w:rsid w:val="00CC256F"/>
    <w:rsid w:val="00CC28CA"/>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51F"/>
    <w:rsid w:val="00CD4D32"/>
    <w:rsid w:val="00CD515E"/>
    <w:rsid w:val="00CD5510"/>
    <w:rsid w:val="00CD56C3"/>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C1"/>
    <w:rsid w:val="00CE4F3F"/>
    <w:rsid w:val="00CE4FE7"/>
    <w:rsid w:val="00CE555A"/>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7EE"/>
    <w:rsid w:val="00CE7CED"/>
    <w:rsid w:val="00CF0023"/>
    <w:rsid w:val="00CF004B"/>
    <w:rsid w:val="00CF012C"/>
    <w:rsid w:val="00CF07E4"/>
    <w:rsid w:val="00CF0A3E"/>
    <w:rsid w:val="00CF111A"/>
    <w:rsid w:val="00CF1192"/>
    <w:rsid w:val="00CF1602"/>
    <w:rsid w:val="00CF1900"/>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300"/>
    <w:rsid w:val="00D2351D"/>
    <w:rsid w:val="00D23619"/>
    <w:rsid w:val="00D23684"/>
    <w:rsid w:val="00D23709"/>
    <w:rsid w:val="00D23AD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822"/>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C30"/>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668"/>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5F8A"/>
    <w:rsid w:val="00D860DB"/>
    <w:rsid w:val="00D8673D"/>
    <w:rsid w:val="00D86768"/>
    <w:rsid w:val="00D86945"/>
    <w:rsid w:val="00D86B63"/>
    <w:rsid w:val="00D86C5E"/>
    <w:rsid w:val="00D86DB9"/>
    <w:rsid w:val="00D86E37"/>
    <w:rsid w:val="00D86FE7"/>
    <w:rsid w:val="00D876BD"/>
    <w:rsid w:val="00D876D8"/>
    <w:rsid w:val="00D877F3"/>
    <w:rsid w:val="00D87880"/>
    <w:rsid w:val="00D87A08"/>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CF9"/>
    <w:rsid w:val="00DA306B"/>
    <w:rsid w:val="00DA330C"/>
    <w:rsid w:val="00DA35EB"/>
    <w:rsid w:val="00DA39F2"/>
    <w:rsid w:val="00DA3B8E"/>
    <w:rsid w:val="00DA3B94"/>
    <w:rsid w:val="00DA3EAF"/>
    <w:rsid w:val="00DA3FC7"/>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1A8"/>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C6D"/>
    <w:rsid w:val="00DB4DFC"/>
    <w:rsid w:val="00DB503D"/>
    <w:rsid w:val="00DB5131"/>
    <w:rsid w:val="00DB535C"/>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BC5"/>
    <w:rsid w:val="00DE3F98"/>
    <w:rsid w:val="00DE4037"/>
    <w:rsid w:val="00DE4210"/>
    <w:rsid w:val="00DE442D"/>
    <w:rsid w:val="00DE45D9"/>
    <w:rsid w:val="00DE45FF"/>
    <w:rsid w:val="00DE4605"/>
    <w:rsid w:val="00DE4A95"/>
    <w:rsid w:val="00DE4AAB"/>
    <w:rsid w:val="00DE4B3E"/>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C86"/>
    <w:rsid w:val="00DE6D31"/>
    <w:rsid w:val="00DE6D68"/>
    <w:rsid w:val="00DE6F4C"/>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9D1"/>
    <w:rsid w:val="00E07AE7"/>
    <w:rsid w:val="00E07BDF"/>
    <w:rsid w:val="00E07E44"/>
    <w:rsid w:val="00E10092"/>
    <w:rsid w:val="00E10343"/>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E9C"/>
    <w:rsid w:val="00E20F92"/>
    <w:rsid w:val="00E21193"/>
    <w:rsid w:val="00E21195"/>
    <w:rsid w:val="00E213F0"/>
    <w:rsid w:val="00E21510"/>
    <w:rsid w:val="00E2204D"/>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3FAB"/>
    <w:rsid w:val="00E2431B"/>
    <w:rsid w:val="00E243DE"/>
    <w:rsid w:val="00E244D3"/>
    <w:rsid w:val="00E244D8"/>
    <w:rsid w:val="00E245C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60C"/>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42A"/>
    <w:rsid w:val="00E57C37"/>
    <w:rsid w:val="00E603B4"/>
    <w:rsid w:val="00E603FA"/>
    <w:rsid w:val="00E6072B"/>
    <w:rsid w:val="00E60CFD"/>
    <w:rsid w:val="00E6133D"/>
    <w:rsid w:val="00E615E2"/>
    <w:rsid w:val="00E6183B"/>
    <w:rsid w:val="00E618A5"/>
    <w:rsid w:val="00E6197B"/>
    <w:rsid w:val="00E61B2F"/>
    <w:rsid w:val="00E61DB9"/>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4E5"/>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54B"/>
    <w:rsid w:val="00E876CD"/>
    <w:rsid w:val="00E87F93"/>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AC3"/>
    <w:rsid w:val="00EB6C13"/>
    <w:rsid w:val="00EB6FFB"/>
    <w:rsid w:val="00EB739A"/>
    <w:rsid w:val="00EB7442"/>
    <w:rsid w:val="00EB74C7"/>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4EF0"/>
    <w:rsid w:val="00EC5620"/>
    <w:rsid w:val="00EC5987"/>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76C"/>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08"/>
    <w:rsid w:val="00F10E87"/>
    <w:rsid w:val="00F10F46"/>
    <w:rsid w:val="00F111EE"/>
    <w:rsid w:val="00F11222"/>
    <w:rsid w:val="00F11330"/>
    <w:rsid w:val="00F114E1"/>
    <w:rsid w:val="00F116C8"/>
    <w:rsid w:val="00F11BA7"/>
    <w:rsid w:val="00F11C04"/>
    <w:rsid w:val="00F11D48"/>
    <w:rsid w:val="00F12031"/>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6C6"/>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34"/>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548"/>
    <w:rsid w:val="00F377C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BE1"/>
    <w:rsid w:val="00F65101"/>
    <w:rsid w:val="00F65295"/>
    <w:rsid w:val="00F652BB"/>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8B7"/>
    <w:rsid w:val="00F74C4E"/>
    <w:rsid w:val="00F75004"/>
    <w:rsid w:val="00F751EE"/>
    <w:rsid w:val="00F756C0"/>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672"/>
    <w:rsid w:val="00F838EB"/>
    <w:rsid w:val="00F83B71"/>
    <w:rsid w:val="00F83C01"/>
    <w:rsid w:val="00F840C0"/>
    <w:rsid w:val="00F84116"/>
    <w:rsid w:val="00F841D4"/>
    <w:rsid w:val="00F84338"/>
    <w:rsid w:val="00F844C3"/>
    <w:rsid w:val="00F84512"/>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8B2"/>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981"/>
    <w:rsid w:val="00FC0B67"/>
    <w:rsid w:val="00FC0DCF"/>
    <w:rsid w:val="00FC0F91"/>
    <w:rsid w:val="00FC1387"/>
    <w:rsid w:val="00FC145F"/>
    <w:rsid w:val="00FC14DE"/>
    <w:rsid w:val="00FC1B61"/>
    <w:rsid w:val="00FC1F2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3D3"/>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List 2"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67EC6"/>
  </w:style>
  <w:style w:type="paragraph" w:styleId="12">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4"/>
    <w:next w:val="a4"/>
    <w:link w:val="13"/>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4"/>
    <w:next w:val="a4"/>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4"/>
    <w:next w:val="a4"/>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4"/>
    <w:next w:val="a4"/>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4"/>
    <w:next w:val="a4"/>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5"/>
    <w:link w:val="12"/>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5"/>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5"/>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5"/>
    <w:link w:val="42"/>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Знак Знак Знак"/>
    <w:basedOn w:val="a4"/>
    <w:link w:val="ab"/>
    <w:uiPriority w:val="99"/>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5"/>
    <w:link w:val="aa"/>
    <w:uiPriority w:val="99"/>
    <w:rsid w:val="000F23DD"/>
  </w:style>
  <w:style w:type="paragraph" w:styleId="ac">
    <w:name w:val="footer"/>
    <w:aliases w:val=" Знак1"/>
    <w:basedOn w:val="a4"/>
    <w:link w:val="ad"/>
    <w:uiPriority w:val="99"/>
    <w:unhideWhenUsed/>
    <w:rsid w:val="000F23DD"/>
    <w:pPr>
      <w:tabs>
        <w:tab w:val="center" w:pos="4677"/>
        <w:tab w:val="right" w:pos="9355"/>
      </w:tabs>
      <w:spacing w:after="0" w:line="240" w:lineRule="auto"/>
    </w:pPr>
  </w:style>
  <w:style w:type="character" w:customStyle="1" w:styleId="ad">
    <w:name w:val="Нижний колонтитул Знак"/>
    <w:aliases w:val=" Знак1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aliases w:val="Приложение"/>
    <w:basedOn w:val="a5"/>
    <w:qFormat/>
    <w:rsid w:val="00511A7F"/>
    <w:rPr>
      <w:b/>
      <w:bCs/>
    </w:rPr>
  </w:style>
  <w:style w:type="paragraph" w:styleId="af6">
    <w:name w:val="footnote text"/>
    <w:basedOn w:val="a4"/>
    <w:link w:val="af7"/>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4">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nhideWhenUsed/>
    <w:rsid w:val="00E27E91"/>
    <w:pPr>
      <w:spacing w:after="0" w:line="240" w:lineRule="auto"/>
    </w:pPr>
    <w:rPr>
      <w:sz w:val="20"/>
      <w:szCs w:val="20"/>
    </w:rPr>
  </w:style>
  <w:style w:type="character" w:customStyle="1" w:styleId="afc">
    <w:name w:val="Текст концевой сноски Знак"/>
    <w:basedOn w:val="a5"/>
    <w:link w:val="afb"/>
    <w:rsid w:val="00E27E91"/>
    <w:rPr>
      <w:sz w:val="20"/>
      <w:szCs w:val="20"/>
    </w:rPr>
  </w:style>
  <w:style w:type="character" w:styleId="afd">
    <w:name w:val="endnote reference"/>
    <w:basedOn w:val="a5"/>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4"/>
    <w:link w:val="26"/>
    <w:unhideWhenUsed/>
    <w:rsid w:val="00297B5E"/>
    <w:pPr>
      <w:spacing w:after="120" w:line="480" w:lineRule="auto"/>
      <w:ind w:left="283"/>
    </w:pPr>
  </w:style>
  <w:style w:type="character" w:customStyle="1" w:styleId="26">
    <w:name w:val="Основной текст с отступом 2 Знак"/>
    <w:basedOn w:val="a5"/>
    <w:link w:val="25"/>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7"/>
    <w:uiPriority w:val="99"/>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4"/>
    <w:link w:val="28"/>
    <w:unhideWhenUsed/>
    <w:rsid w:val="008E12AB"/>
    <w:pPr>
      <w:spacing w:after="120" w:line="480" w:lineRule="auto"/>
    </w:pPr>
  </w:style>
  <w:style w:type="character" w:customStyle="1" w:styleId="28">
    <w:name w:val="Основной текст 2 Знак"/>
    <w:basedOn w:val="a5"/>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4"/>
    <w:link w:val="aff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1">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2">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3">
    <w:name w:val="Title"/>
    <w:aliases w:val="Название Знак1,Название Знак Знак"/>
    <w:basedOn w:val="a4"/>
    <w:link w:val="a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4">
    <w:name w:val="Название Знак"/>
    <w:aliases w:val="Название Знак1 Знак,Название Знак Знак Знак"/>
    <w:basedOn w:val="a5"/>
    <w:link w:val="aff3"/>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7"/>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4"/>
    <w:link w:val="aff5"/>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4"/>
    <w:link w:val="34"/>
    <w:unhideWhenUsed/>
    <w:rsid w:val="0091063A"/>
    <w:pPr>
      <w:spacing w:after="120"/>
      <w:ind w:left="283"/>
    </w:pPr>
    <w:rPr>
      <w:sz w:val="16"/>
      <w:szCs w:val="16"/>
    </w:rPr>
  </w:style>
  <w:style w:type="character" w:customStyle="1" w:styleId="34">
    <w:name w:val="Основной текст с отступом 3 Знак"/>
    <w:basedOn w:val="a5"/>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8">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6">
    <w:name w:val="Emphasis"/>
    <w:qFormat/>
    <w:rsid w:val="00153D39"/>
    <w:rPr>
      <w:i/>
      <w:iCs/>
    </w:rPr>
  </w:style>
  <w:style w:type="character" w:customStyle="1" w:styleId="aff7">
    <w:name w:val="Маркеры списка"/>
    <w:rsid w:val="00153D39"/>
    <w:rPr>
      <w:rFonts w:ascii="OpenSymbol" w:eastAsia="OpenSymbol" w:hAnsi="OpenSymbol" w:cs="OpenSymbol"/>
    </w:rPr>
  </w:style>
  <w:style w:type="paragraph" w:customStyle="1" w:styleId="aff8">
    <w:name w:val="Заголовок"/>
    <w:basedOn w:val="a4"/>
    <w:next w:val="a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9">
    <w:name w:val="List"/>
    <w:basedOn w:val="af9"/>
    <w:rsid w:val="00153D39"/>
    <w:pPr>
      <w:suppressAutoHyphens/>
    </w:pPr>
    <w:rPr>
      <w:rFonts w:cs="Mangal"/>
      <w:sz w:val="24"/>
      <w:szCs w:val="24"/>
      <w:lang w:val="x-none" w:eastAsia="ar-SA"/>
    </w:rPr>
  </w:style>
  <w:style w:type="paragraph" w:customStyle="1" w:styleId="19">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b">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c">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a">
    <w:name w:val="Содержимое врезки"/>
    <w:basedOn w:val="af9"/>
    <w:rsid w:val="00153D39"/>
    <w:pPr>
      <w:suppressAutoHyphens/>
    </w:pPr>
    <w:rPr>
      <w:sz w:val="24"/>
      <w:szCs w:val="24"/>
      <w:lang w:val="x-none" w:eastAsia="ar-SA"/>
    </w:rPr>
  </w:style>
  <w:style w:type="paragraph" w:customStyle="1" w:styleId="affb">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153D39"/>
    <w:pPr>
      <w:jc w:val="center"/>
    </w:pPr>
    <w:rPr>
      <w:b/>
      <w:bCs/>
    </w:rPr>
  </w:style>
  <w:style w:type="paragraph" w:customStyle="1" w:styleId="affd">
    <w:name w:val="Основной текст СамНИПИ"/>
    <w:link w:val="affe"/>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e">
    <w:name w:val="Основной текст СамНИПИ Знак"/>
    <w:link w:val="affd"/>
    <w:rsid w:val="00153D39"/>
    <w:rPr>
      <w:rFonts w:ascii="Arial" w:eastAsia="Times New Roman" w:hAnsi="Arial" w:cs="Times New Roman"/>
      <w:bCs/>
      <w:sz w:val="20"/>
      <w:szCs w:val="20"/>
      <w:lang w:eastAsia="ru-RU"/>
    </w:rPr>
  </w:style>
  <w:style w:type="character" w:customStyle="1" w:styleId="17">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
    <w:name w:val="Титульный СамНИПИ"/>
    <w:next w:val="affd"/>
    <w:link w:val="afff0"/>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1">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4"/>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4"/>
    <w:link w:val="afff1"/>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2">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3">
    <w:name w:val="Таблица_Строка"/>
    <w:basedOn w:val="a4"/>
    <w:link w:val="afff4"/>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5">
    <w:name w:val="Таблица_Шапка"/>
    <w:basedOn w:val="a4"/>
    <w:link w:val="afff6"/>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d">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7">
    <w:name w:val="line number"/>
    <w:basedOn w:val="a5"/>
    <w:rsid w:val="00111CB2"/>
  </w:style>
  <w:style w:type="paragraph" w:customStyle="1" w:styleId="1e">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8">
    <w:name w:val="Нумерованный список СамНИПИ"/>
    <w:link w:val="afff9"/>
    <w:rsid w:val="00111CB2"/>
    <w:pPr>
      <w:spacing w:after="0" w:line="240" w:lineRule="auto"/>
      <w:ind w:firstLine="720"/>
    </w:pPr>
    <w:rPr>
      <w:rFonts w:ascii="Arial" w:eastAsia="Times New Roman" w:hAnsi="Arial" w:cs="Times New Roman"/>
      <w:sz w:val="20"/>
      <w:szCs w:val="20"/>
      <w:lang w:eastAsia="ru-RU"/>
    </w:rPr>
  </w:style>
  <w:style w:type="character" w:customStyle="1" w:styleId="afff9">
    <w:name w:val="Нумерованный список СамНИПИ Знак"/>
    <w:link w:val="afff8"/>
    <w:rsid w:val="00111CB2"/>
    <w:rPr>
      <w:rFonts w:ascii="Arial" w:eastAsia="Times New Roman" w:hAnsi="Arial" w:cs="Times New Roman"/>
      <w:sz w:val="20"/>
      <w:szCs w:val="20"/>
      <w:lang w:eastAsia="ru-RU"/>
    </w:rPr>
  </w:style>
  <w:style w:type="paragraph" w:customStyle="1" w:styleId="afffa">
    <w:name w:val="Основной"/>
    <w:basedOn w:val="a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4"/>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0">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b">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c"/>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c">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b"/>
    <w:rsid w:val="008E5E55"/>
    <w:rPr>
      <w:rFonts w:ascii="Georgia" w:eastAsia="Times New Roman" w:hAnsi="Georgia" w:cs="Arial"/>
      <w:b/>
      <w:color w:val="000080"/>
      <w:spacing w:val="40"/>
      <w:sz w:val="20"/>
      <w:lang w:eastAsia="ru-RU"/>
    </w:rPr>
  </w:style>
  <w:style w:type="paragraph" w:customStyle="1" w:styleId="afffd">
    <w:name w:val="Рис_Номер_СамНИПИ"/>
    <w:next w:val="affd"/>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e">
    <w:name w:val="Основной текст.Абзац"/>
    <w:basedOn w:val="a4"/>
    <w:link w:val="affff"/>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
    <w:name w:val="Основной текст.Абзац Знак"/>
    <w:link w:val="afffe"/>
    <w:rsid w:val="008E5E55"/>
    <w:rPr>
      <w:rFonts w:ascii="Arial" w:eastAsia="Times New Roman" w:hAnsi="Arial" w:cs="Times New Roman"/>
      <w:sz w:val="20"/>
      <w:szCs w:val="20"/>
      <w:lang w:eastAsia="ru-RU"/>
    </w:rPr>
  </w:style>
  <w:style w:type="paragraph" w:customStyle="1" w:styleId="affff0">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1">
    <w:name w:val="toc 1"/>
    <w:basedOn w:val="a4"/>
    <w:next w:val="a4"/>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1">
    <w:name w:val="Таблица_Строка_СамНИПИ"/>
    <w:link w:val="a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3">
    <w:name w:val="Таблица_Шапка_СамНИПИ"/>
    <w:link w:val="a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5">
    <w:name w:val="Приложение СамНИПИ"/>
    <w:next w:val="affd"/>
    <w:link w:val="a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7">
    <w:name w:val="Таблица_Номер_СамНИПИ"/>
    <w:next w:val="affd"/>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4"/>
    <w:next w:val="a4"/>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4"/>
    <w:next w:val="a4"/>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2">
    <w:name w:val="Таблица_Строка_СамНИПИ Знак"/>
    <w:link w:val="affff1"/>
    <w:rsid w:val="008E5E55"/>
    <w:rPr>
      <w:rFonts w:ascii="Arial" w:eastAsia="Times New Roman" w:hAnsi="Arial" w:cs="Times New Roman"/>
      <w:snapToGrid w:val="0"/>
      <w:sz w:val="20"/>
      <w:szCs w:val="20"/>
      <w:lang w:eastAsia="ru-RU"/>
    </w:rPr>
  </w:style>
  <w:style w:type="character" w:customStyle="1" w:styleId="afff0">
    <w:name w:val="Титульный СамНИПИ Знак"/>
    <w:link w:val="afff"/>
    <w:rsid w:val="008E5E55"/>
    <w:rPr>
      <w:rFonts w:ascii="Arial" w:eastAsia="Times New Roman" w:hAnsi="Arial" w:cs="Times New Roman"/>
      <w:b/>
      <w:bCs/>
      <w:sz w:val="32"/>
      <w:szCs w:val="20"/>
      <w:lang w:eastAsia="ru-RU"/>
    </w:rPr>
  </w:style>
  <w:style w:type="character" w:customStyle="1" w:styleId="affff4">
    <w:name w:val="Таблица_Шапка_СамНИПИ Знак"/>
    <w:link w:val="affff3"/>
    <w:locked/>
    <w:rsid w:val="008E5E55"/>
    <w:rPr>
      <w:rFonts w:ascii="Arial" w:eastAsia="Times New Roman" w:hAnsi="Arial" w:cs="Times New Roman"/>
      <w:b/>
      <w:snapToGrid w:val="0"/>
      <w:sz w:val="20"/>
      <w:szCs w:val="20"/>
      <w:lang w:eastAsia="ru-RU"/>
    </w:rPr>
  </w:style>
  <w:style w:type="paragraph" w:customStyle="1" w:styleId="11">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9">
    <w:name w:val="ТЕКСТ"/>
    <w:basedOn w:val="a4"/>
    <w:link w:val="a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a">
    <w:name w:val="ТЕКСТ Знак"/>
    <w:link w:val="affff9"/>
    <w:rsid w:val="008E5E55"/>
    <w:rPr>
      <w:rFonts w:ascii="Times New Roman" w:eastAsia="Calibri" w:hAnsi="Times New Roman" w:cs="Mangal"/>
      <w:kern w:val="1"/>
      <w:sz w:val="24"/>
      <w:szCs w:val="28"/>
      <w:lang w:eastAsia="hi-IN" w:bidi="hi-IN"/>
    </w:rPr>
  </w:style>
  <w:style w:type="paragraph" w:customStyle="1" w:styleId="affffb">
    <w:name w:val="Таблица_Номер_СамНИПИ Знак"/>
    <w:link w:val="a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c">
    <w:name w:val="Таблица_Номер_СамНИПИ Знак Знак"/>
    <w:link w:val="affffb"/>
    <w:rsid w:val="008E5E55"/>
    <w:rPr>
      <w:rFonts w:ascii="Arial" w:eastAsia="Times New Roman" w:hAnsi="Arial" w:cs="Times New Roman"/>
      <w:b/>
      <w:sz w:val="20"/>
      <w:szCs w:val="20"/>
      <w:lang w:eastAsia="ru-RU"/>
    </w:rPr>
  </w:style>
  <w:style w:type="character" w:customStyle="1" w:styleId="afff6">
    <w:name w:val="Таблица_Шапка Знак"/>
    <w:link w:val="afff5"/>
    <w:rsid w:val="008E5E55"/>
    <w:rPr>
      <w:rFonts w:ascii="Arial" w:eastAsia="Times New Roman" w:hAnsi="Arial" w:cs="Times New Roman"/>
      <w:b/>
      <w:snapToGrid w:val="0"/>
      <w:sz w:val="20"/>
      <w:szCs w:val="20"/>
      <w:lang w:eastAsia="ru-RU"/>
    </w:rPr>
  </w:style>
  <w:style w:type="paragraph" w:customStyle="1" w:styleId="affffd">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4">
    <w:name w:val="Таблица_Строка Знак"/>
    <w:link w:val="afff3"/>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e">
    <w:name w:val="табл_строка"/>
    <w:link w:val="a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
    <w:name w:val="табл_строка Знак"/>
    <w:link w:val="affffe"/>
    <w:rsid w:val="008E5E55"/>
    <w:rPr>
      <w:rFonts w:ascii="Times New Roman" w:eastAsia="Times New Roman" w:hAnsi="Times New Roman" w:cs="Times New Roman"/>
      <w:sz w:val="24"/>
      <w:szCs w:val="20"/>
      <w:lang w:eastAsia="ru-RU"/>
    </w:rPr>
  </w:style>
  <w:style w:type="paragraph" w:customStyle="1" w:styleId="a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1">
    <w:name w:val="Основной текст.Абзац Знак Знак Знак"/>
    <w:basedOn w:val="a4"/>
    <w:link w:val="a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2">
    <w:name w:val="Основной текст.Абзац Знак Знак Знак Знак"/>
    <w:link w:val="afffff1"/>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2">
    <w:name w:val="Стиль1"/>
    <w:basedOn w:val="afffe"/>
    <w:link w:val="1f3"/>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3">
    <w:name w:val="Стиль1 Знак"/>
    <w:link w:val="1f2"/>
    <w:rsid w:val="008E5E55"/>
    <w:rPr>
      <w:rFonts w:ascii="Times New Roman" w:eastAsia="Times New Roman" w:hAnsi="Times New Roman" w:cs="Times New Roman"/>
      <w:sz w:val="28"/>
      <w:szCs w:val="28"/>
      <w:lang w:eastAsia="ru-RU"/>
    </w:rPr>
  </w:style>
  <w:style w:type="character" w:customStyle="1" w:styleId="1f4">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4"/>
    <w:link w:val="afffff4"/>
    <w:rsid w:val="008E5E55"/>
    <w:pPr>
      <w:spacing w:after="0" w:line="240" w:lineRule="auto"/>
    </w:pPr>
    <w:rPr>
      <w:rFonts w:ascii="Courier New" w:eastAsia="Times New Roman" w:hAnsi="Courier New" w:cs="Times New Roman"/>
      <w:sz w:val="20"/>
      <w:szCs w:val="20"/>
      <w:lang w:eastAsia="ru-RU"/>
    </w:rPr>
  </w:style>
  <w:style w:type="character" w:customStyle="1" w:styleId="a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5"/>
    <w:link w:val="afffff3"/>
    <w:rsid w:val="008E5E55"/>
    <w:rPr>
      <w:rFonts w:ascii="Courier New" w:eastAsia="Times New Roman" w:hAnsi="Courier New" w:cs="Times New Roman"/>
      <w:sz w:val="20"/>
      <w:szCs w:val="20"/>
      <w:lang w:eastAsia="ru-RU"/>
    </w:rPr>
  </w:style>
  <w:style w:type="character" w:customStyle="1" w:styleId="1f5">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5">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3">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6">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7">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8">
    <w:name w:val="Знак Знак Знак Знак"/>
    <w:basedOn w:val="a4"/>
    <w:rsid w:val="00937604"/>
    <w:pPr>
      <w:spacing w:after="160" w:line="240" w:lineRule="exact"/>
    </w:pPr>
    <w:rPr>
      <w:rFonts w:ascii="Verdana" w:eastAsia="Times New Roman" w:hAnsi="Verdana" w:cs="Times New Roman"/>
      <w:sz w:val="20"/>
      <w:szCs w:val="20"/>
      <w:lang w:val="en-US"/>
    </w:rPr>
  </w:style>
  <w:style w:type="paragraph" w:styleId="afffff9">
    <w:name w:val="Document Map"/>
    <w:basedOn w:val="a4"/>
    <w:link w:val="afffffa"/>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a">
    <w:name w:val="Схема документа Знак"/>
    <w:basedOn w:val="a5"/>
    <w:link w:val="afffff9"/>
    <w:rsid w:val="00937604"/>
    <w:rPr>
      <w:rFonts w:ascii="Tahoma" w:eastAsia="Times New Roman" w:hAnsi="Tahoma" w:cs="Tahoma"/>
      <w:sz w:val="20"/>
      <w:szCs w:val="20"/>
      <w:shd w:val="clear" w:color="auto" w:fill="000080"/>
      <w:lang w:eastAsia="ru-RU"/>
    </w:rPr>
  </w:style>
  <w:style w:type="paragraph" w:styleId="afffffb">
    <w:name w:val="TOC Heading"/>
    <w:basedOn w:val="12"/>
    <w:next w:val="a4"/>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6">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7">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6"/>
    <w:next w:val="a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6"/>
    <w:next w:val="a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6"/>
    <w:next w:val="a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6"/>
    <w:next w:val="a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6"/>
    <w:next w:val="a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6"/>
    <w:next w:val="a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6"/>
    <w:next w:val="a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7"/>
    <w:uiPriority w:val="99"/>
    <w:semiHidden/>
    <w:unhideWhenUsed/>
    <w:rsid w:val="00A17E6E"/>
  </w:style>
  <w:style w:type="table" w:customStyle="1" w:styleId="72">
    <w:name w:val="Сетка таблицы7"/>
    <w:basedOn w:val="a6"/>
    <w:next w:val="af4"/>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ветлая заливка1"/>
    <w:basedOn w:val="a6"/>
    <w:next w:val="a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
    <w:name w:val="Нет списка11"/>
    <w:next w:val="a7"/>
    <w:semiHidden/>
    <w:unhideWhenUsed/>
    <w:rsid w:val="00A17E6E"/>
  </w:style>
  <w:style w:type="table" w:customStyle="1" w:styleId="121">
    <w:name w:val="Стиль таблицы12"/>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
    <w:name w:val="Сетка таблицы1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6"/>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6"/>
    <w:next w:val="a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6"/>
    <w:next w:val="a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6"/>
    <w:next w:val="a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4"/>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5"/>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6"/>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6"/>
    <w:next w:val="a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6"/>
    <w:next w:val="a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6"/>
    <w:next w:val="a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6"/>
    <w:next w:val="a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6"/>
    <w:next w:val="a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6"/>
    <w:next w:val="a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6"/>
    <w:next w:val="a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6"/>
    <w:next w:val="a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6"/>
    <w:next w:val="a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6"/>
    <w:next w:val="a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6"/>
    <w:next w:val="a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6"/>
    <w:next w:val="a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6"/>
    <w:next w:val="a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6"/>
    <w:next w:val="a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6"/>
    <w:next w:val="a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6"/>
    <w:next w:val="a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6"/>
    <w:next w:val="a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6"/>
    <w:next w:val="a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6"/>
    <w:next w:val="a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6"/>
    <w:next w:val="a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6"/>
    <w:next w:val="a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6"/>
    <w:next w:val="a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6"/>
    <w:next w:val="a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7"/>
    <w:uiPriority w:val="99"/>
    <w:semiHidden/>
    <w:unhideWhenUsed/>
    <w:rsid w:val="00C26B76"/>
  </w:style>
  <w:style w:type="table" w:customStyle="1" w:styleId="81">
    <w:name w:val="Сетка таблицы8"/>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7"/>
    <w:uiPriority w:val="99"/>
    <w:semiHidden/>
    <w:unhideWhenUsed/>
    <w:rsid w:val="00C26B76"/>
  </w:style>
  <w:style w:type="table" w:customStyle="1" w:styleId="130">
    <w:name w:val="Стиль таблицы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7"/>
    <w:uiPriority w:val="99"/>
    <w:semiHidden/>
    <w:unhideWhenUsed/>
    <w:rsid w:val="00C26B76"/>
  </w:style>
  <w:style w:type="table" w:customStyle="1" w:styleId="720">
    <w:name w:val="Сетка таблицы72"/>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7"/>
    <w:semiHidden/>
    <w:unhideWhenUsed/>
    <w:rsid w:val="00C26B76"/>
  </w:style>
  <w:style w:type="table" w:customStyle="1" w:styleId="1210">
    <w:name w:val="Стиль таблицы12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7"/>
    <w:uiPriority w:val="99"/>
    <w:semiHidden/>
    <w:unhideWhenUsed/>
    <w:rsid w:val="00C26B76"/>
  </w:style>
  <w:style w:type="numbering" w:customStyle="1" w:styleId="1211">
    <w:name w:val="Нет списка121"/>
    <w:next w:val="a7"/>
    <w:semiHidden/>
    <w:unhideWhenUsed/>
    <w:rsid w:val="00C26B76"/>
  </w:style>
  <w:style w:type="table" w:customStyle="1" w:styleId="717171">
    <w:name w:val="Сетка таблицы71717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7"/>
    <w:uiPriority w:val="99"/>
    <w:semiHidden/>
    <w:unhideWhenUsed/>
    <w:rsid w:val="00C26B76"/>
  </w:style>
  <w:style w:type="numbering" w:customStyle="1" w:styleId="11111">
    <w:name w:val="Нет списка1111"/>
    <w:next w:val="a7"/>
    <w:semiHidden/>
    <w:unhideWhenUsed/>
    <w:rsid w:val="00C26B76"/>
  </w:style>
  <w:style w:type="numbering" w:customStyle="1" w:styleId="4c">
    <w:name w:val="Нет списка4"/>
    <w:next w:val="a7"/>
    <w:uiPriority w:val="99"/>
    <w:semiHidden/>
    <w:unhideWhenUsed/>
    <w:rsid w:val="00C26B76"/>
  </w:style>
  <w:style w:type="table" w:customStyle="1" w:styleId="91">
    <w:name w:val="Сетка таблицы9"/>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7"/>
    <w:semiHidden/>
    <w:unhideWhenUsed/>
    <w:rsid w:val="00C26B76"/>
  </w:style>
  <w:style w:type="table" w:customStyle="1" w:styleId="140">
    <w:name w:val="Стиль таблицы14"/>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7"/>
    <w:uiPriority w:val="99"/>
    <w:semiHidden/>
    <w:unhideWhenUsed/>
    <w:rsid w:val="00C26B76"/>
  </w:style>
  <w:style w:type="table" w:customStyle="1" w:styleId="73">
    <w:name w:val="Сетка таблицы73"/>
    <w:basedOn w:val="a6"/>
    <w:next w:val="a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6"/>
    <w:next w:val="a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7"/>
    <w:semiHidden/>
    <w:unhideWhenUsed/>
    <w:rsid w:val="00C26B76"/>
  </w:style>
  <w:style w:type="table" w:customStyle="1" w:styleId="1220">
    <w:name w:val="Стиль таблицы12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6"/>
    <w:next w:val="a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6"/>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6"/>
    <w:next w:val="a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6"/>
    <w:next w:val="a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6"/>
    <w:next w:val="a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c">
    <w:name w:val="Основной текст продолжение"/>
    <w:basedOn w:val="af9"/>
    <w:next w:val="af9"/>
    <w:link w:val="afffffd"/>
    <w:rsid w:val="00C26B76"/>
    <w:pPr>
      <w:tabs>
        <w:tab w:val="left" w:pos="1122"/>
      </w:tabs>
      <w:spacing w:line="360" w:lineRule="auto"/>
      <w:ind w:firstLine="709"/>
    </w:pPr>
    <w:rPr>
      <w:rFonts w:ascii="Arial" w:hAnsi="Arial"/>
      <w:sz w:val="24"/>
      <w:szCs w:val="24"/>
    </w:rPr>
  </w:style>
  <w:style w:type="character" w:customStyle="1" w:styleId="afffffd">
    <w:name w:val="Основной текст продолжение Знак"/>
    <w:link w:val="afffffc"/>
    <w:rsid w:val="00C26B76"/>
    <w:rPr>
      <w:rFonts w:ascii="Arial" w:eastAsia="Times New Roman" w:hAnsi="Arial" w:cs="Times New Roman"/>
      <w:sz w:val="24"/>
      <w:szCs w:val="24"/>
      <w:lang w:eastAsia="ru-RU"/>
    </w:rPr>
  </w:style>
  <w:style w:type="paragraph" w:styleId="20">
    <w:name w:val="List Bullet 2"/>
    <w:basedOn w:val="a4"/>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4"/>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4"/>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4"/>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4"/>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9">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e">
    <w:name w:val="Пояснит"/>
    <w:basedOn w:val="a4"/>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4"/>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4"/>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4"/>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a">
    <w:name w:val="Текст1"/>
    <w:basedOn w:val="a4"/>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4"/>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4"/>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0">
    <w:name w:val="табл_название"/>
    <w:next w:val="a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4"/>
    <w:rsid w:val="00C26B76"/>
    <w:pPr>
      <w:keepLines/>
      <w:spacing w:after="160" w:line="240" w:lineRule="exact"/>
    </w:pPr>
    <w:rPr>
      <w:rFonts w:ascii="Verdana" w:eastAsia="MS Mincho" w:hAnsi="Verdana" w:cs="Franklin Gothic Book"/>
      <w:sz w:val="20"/>
      <w:szCs w:val="20"/>
      <w:lang w:val="en-US"/>
    </w:rPr>
  </w:style>
  <w:style w:type="paragraph" w:customStyle="1" w:styleId="1fb">
    <w:name w:val="Знак Знак Знак Знак1"/>
    <w:basedOn w:val="a4"/>
    <w:rsid w:val="00C26B76"/>
    <w:pPr>
      <w:keepLines/>
      <w:spacing w:after="160" w:line="240" w:lineRule="exact"/>
    </w:pPr>
    <w:rPr>
      <w:rFonts w:ascii="Verdana" w:eastAsia="MS Mincho" w:hAnsi="Verdana" w:cs="Franklin Gothic Book"/>
      <w:sz w:val="20"/>
      <w:szCs w:val="20"/>
      <w:lang w:val="en-US"/>
    </w:rPr>
  </w:style>
  <w:style w:type="paragraph" w:customStyle="1" w:styleId="affffff1">
    <w:name w:val="Стиль названия"/>
    <w:basedOn w:val="a4"/>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4"/>
    <w:rsid w:val="00C26B76"/>
    <w:pPr>
      <w:ind w:left="720"/>
      <w:contextualSpacing/>
    </w:pPr>
    <w:rPr>
      <w:rFonts w:ascii="Calibri" w:eastAsia="Times New Roman" w:hAnsi="Calibri" w:cs="Times New Roman"/>
    </w:rPr>
  </w:style>
  <w:style w:type="paragraph" w:styleId="affffff2">
    <w:name w:val="Body Text First Indent"/>
    <w:basedOn w:val="af9"/>
    <w:link w:val="affffff3"/>
    <w:rsid w:val="00C26B76"/>
    <w:pPr>
      <w:spacing w:after="120" w:line="360" w:lineRule="auto"/>
      <w:ind w:firstLine="210"/>
      <w:jc w:val="left"/>
    </w:pPr>
    <w:rPr>
      <w:sz w:val="26"/>
      <w:szCs w:val="26"/>
    </w:rPr>
  </w:style>
  <w:style w:type="character" w:customStyle="1" w:styleId="affffff3">
    <w:name w:val="Красная строка Знак"/>
    <w:basedOn w:val="afa"/>
    <w:link w:val="affffff2"/>
    <w:rsid w:val="00C26B76"/>
    <w:rPr>
      <w:rFonts w:ascii="Times New Roman" w:eastAsia="Times New Roman" w:hAnsi="Times New Roman" w:cs="Times New Roman"/>
      <w:sz w:val="26"/>
      <w:szCs w:val="26"/>
      <w:lang w:eastAsia="ru-RU"/>
    </w:rPr>
  </w:style>
  <w:style w:type="paragraph" w:customStyle="1" w:styleId="Style48">
    <w:name w:val="Style48"/>
    <w:basedOn w:val="a4"/>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4">
    <w:name w:val="Обычный_с_отступом"/>
    <w:basedOn w:val="a4"/>
    <w:link w:val="affffff5"/>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5">
    <w:name w:val="Обычный_с_отступом Знак"/>
    <w:link w:val="affffff4"/>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6">
    <w:name w:val="АтекстовкА"/>
    <w:basedOn w:val="a4"/>
    <w:link w:val="affffff7"/>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7">
    <w:name w:val="АтекстовкА Знак"/>
    <w:link w:val="affffff6"/>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7"/>
    <w:uiPriority w:val="99"/>
    <w:semiHidden/>
    <w:unhideWhenUsed/>
    <w:rsid w:val="00997C79"/>
  </w:style>
  <w:style w:type="table" w:customStyle="1" w:styleId="100">
    <w:name w:val="Сетка таблицы10"/>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7"/>
    <w:uiPriority w:val="99"/>
    <w:semiHidden/>
    <w:unhideWhenUsed/>
    <w:rsid w:val="00997C79"/>
  </w:style>
  <w:style w:type="table" w:customStyle="1" w:styleId="150">
    <w:name w:val="Стиль таблицы15"/>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7"/>
    <w:uiPriority w:val="99"/>
    <w:semiHidden/>
    <w:unhideWhenUsed/>
    <w:rsid w:val="00997C79"/>
  </w:style>
  <w:style w:type="table" w:customStyle="1" w:styleId="74">
    <w:name w:val="Сетка таблицы74"/>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7"/>
    <w:semiHidden/>
    <w:unhideWhenUsed/>
    <w:rsid w:val="00997C79"/>
  </w:style>
  <w:style w:type="table" w:customStyle="1" w:styleId="1230">
    <w:name w:val="Стиль таблицы12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7"/>
    <w:uiPriority w:val="99"/>
    <w:semiHidden/>
    <w:unhideWhenUsed/>
    <w:rsid w:val="00997C79"/>
  </w:style>
  <w:style w:type="table" w:customStyle="1" w:styleId="810">
    <w:name w:val="Сетка таблицы8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ветлая заливка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7"/>
    <w:semiHidden/>
    <w:unhideWhenUsed/>
    <w:rsid w:val="00997C79"/>
  </w:style>
  <w:style w:type="table" w:customStyle="1" w:styleId="1310">
    <w:name w:val="Стиль таблицы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7"/>
    <w:uiPriority w:val="99"/>
    <w:semiHidden/>
    <w:unhideWhenUsed/>
    <w:rsid w:val="00997C79"/>
  </w:style>
  <w:style w:type="table" w:customStyle="1" w:styleId="721">
    <w:name w:val="Сетка таблицы72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7"/>
    <w:semiHidden/>
    <w:unhideWhenUsed/>
    <w:rsid w:val="00997C79"/>
  </w:style>
  <w:style w:type="table" w:customStyle="1" w:styleId="12110">
    <w:name w:val="Стиль таблицы12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7"/>
    <w:uiPriority w:val="99"/>
    <w:semiHidden/>
    <w:unhideWhenUsed/>
    <w:rsid w:val="00997C79"/>
  </w:style>
  <w:style w:type="table" w:customStyle="1" w:styleId="910">
    <w:name w:val="Сетка таблицы9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7"/>
    <w:semiHidden/>
    <w:unhideWhenUsed/>
    <w:rsid w:val="00997C79"/>
  </w:style>
  <w:style w:type="table" w:customStyle="1" w:styleId="1410">
    <w:name w:val="Стиль таблицы14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7"/>
    <w:uiPriority w:val="99"/>
    <w:semiHidden/>
    <w:unhideWhenUsed/>
    <w:rsid w:val="00997C79"/>
  </w:style>
  <w:style w:type="table" w:customStyle="1" w:styleId="731">
    <w:name w:val="Сетка таблицы731"/>
    <w:basedOn w:val="a6"/>
    <w:next w:val="a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6"/>
    <w:next w:val="a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7"/>
    <w:semiHidden/>
    <w:unhideWhenUsed/>
    <w:rsid w:val="00997C79"/>
  </w:style>
  <w:style w:type="table" w:customStyle="1" w:styleId="12210">
    <w:name w:val="Стиль таблицы12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next w:val="a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6"/>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6"/>
    <w:next w:val="a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6"/>
    <w:next w:val="a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6"/>
    <w:next w:val="a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next w:val="a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6"/>
    <w:next w:val="a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6"/>
    <w:next w:val="a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6"/>
    <w:next w:val="a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6"/>
    <w:next w:val="a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6"/>
    <w:next w:val="a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6"/>
    <w:next w:val="a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6"/>
    <w:next w:val="a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6"/>
    <w:next w:val="a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6"/>
    <w:next w:val="a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6"/>
    <w:next w:val="a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6"/>
    <w:next w:val="a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6"/>
    <w:next w:val="a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4"/>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4"/>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4"/>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affffff8">
    <w:name w:val="Знак Знак Знак Знак"/>
    <w:basedOn w:val="a4"/>
    <w:rsid w:val="00856231"/>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1"/>
    <w:basedOn w:val="a4"/>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4"/>
    <w:rsid w:val="00856231"/>
    <w:pPr>
      <w:ind w:left="720"/>
      <w:contextualSpacing/>
    </w:pPr>
    <w:rPr>
      <w:rFonts w:ascii="Calibri" w:eastAsia="Times New Roman" w:hAnsi="Calibri" w:cs="Times New Roman"/>
    </w:rPr>
  </w:style>
  <w:style w:type="table" w:customStyle="1" w:styleId="2124">
    <w:name w:val="Сетка таблицы2124"/>
    <w:basedOn w:val="a6"/>
    <w:next w:val="a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Заголовок №1_"/>
    <w:link w:val="1fe"/>
    <w:rsid w:val="00D004B8"/>
    <w:rPr>
      <w:sz w:val="40"/>
      <w:szCs w:val="40"/>
      <w:shd w:val="clear" w:color="auto" w:fill="FFFFFF"/>
    </w:rPr>
  </w:style>
  <w:style w:type="character" w:customStyle="1" w:styleId="2f1">
    <w:name w:val="Основной текст (2)_"/>
    <w:link w:val="2f2"/>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e">
    <w:name w:val="Заголовок №1"/>
    <w:basedOn w:val="a4"/>
    <w:link w:val="1fd"/>
    <w:rsid w:val="00D004B8"/>
    <w:pPr>
      <w:widowControl w:val="0"/>
      <w:shd w:val="clear" w:color="auto" w:fill="FFFFFF"/>
      <w:spacing w:after="0" w:line="454" w:lineRule="exact"/>
      <w:jc w:val="center"/>
      <w:outlineLvl w:val="0"/>
    </w:pPr>
    <w:rPr>
      <w:sz w:val="40"/>
      <w:szCs w:val="40"/>
    </w:rPr>
  </w:style>
  <w:style w:type="paragraph" w:customStyle="1" w:styleId="2f2">
    <w:name w:val="Основной текст (2)"/>
    <w:basedOn w:val="a4"/>
    <w:link w:val="2f1"/>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4"/>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4"/>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4"/>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9">
    <w:name w:val="Normal Indent"/>
    <w:aliases w:val="Обычный отступ Знак Знак,Обычный отступ Знак,Обычный отступ Знак Знак Знак Знак,Обычный отступ Знак Знак Знак Знак Знак Знак"/>
    <w:basedOn w:val="a4"/>
    <w:link w:val="1ff"/>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a">
    <w:name w:val="Штамп"/>
    <w:basedOn w:val="a4"/>
    <w:link w:val="affffffb"/>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4"/>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5"/>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4"/>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3">
    <w:name w:val="Верхний колонтитул2"/>
    <w:basedOn w:val="a4"/>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c">
    <w:name w:val="Обычный +отступ"/>
    <w:basedOn w:val="a4"/>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9"/>
    <w:rsid w:val="00EC3D1F"/>
    <w:rPr>
      <w:rFonts w:ascii="Times New Roman" w:eastAsia="Times New Roman" w:hAnsi="Times New Roman" w:cs="Times New Roman"/>
      <w:sz w:val="28"/>
      <w:szCs w:val="24"/>
      <w:lang w:eastAsia="ru-RU"/>
    </w:rPr>
  </w:style>
  <w:style w:type="character" w:customStyle="1" w:styleId="fts-hit">
    <w:name w:val="fts-hit"/>
    <w:basedOn w:val="a5"/>
    <w:rsid w:val="00EC3D1F"/>
  </w:style>
  <w:style w:type="paragraph" w:customStyle="1" w:styleId="261">
    <w:name w:val="Основной текст 26"/>
    <w:basedOn w:val="a4"/>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9"/>
    <w:next w:val="a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4"/>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4"/>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d">
    <w:name w:val="Текст подраздела"/>
    <w:basedOn w:val="a4"/>
    <w:link w:val="affffffe"/>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e">
    <w:name w:val="Текст подраздела Знак"/>
    <w:link w:val="affffffd"/>
    <w:uiPriority w:val="99"/>
    <w:rsid w:val="00EC3D1F"/>
    <w:rPr>
      <w:rFonts w:ascii="Times New Roman" w:eastAsia="Times New Roman" w:hAnsi="Times New Roman" w:cs="Times New Roman"/>
      <w:sz w:val="28"/>
      <w:szCs w:val="28"/>
      <w:lang w:val="x-none" w:eastAsia="x-none"/>
    </w:rPr>
  </w:style>
  <w:style w:type="paragraph" w:styleId="afffffff">
    <w:name w:val="List Number"/>
    <w:basedOn w:val="a4"/>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4"/>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0">
    <w:name w:val="Чертежный"/>
    <w:link w:val="afffffff1"/>
    <w:rsid w:val="00EC3D1F"/>
    <w:pPr>
      <w:spacing w:after="0" w:line="240" w:lineRule="auto"/>
      <w:jc w:val="both"/>
    </w:pPr>
    <w:rPr>
      <w:rFonts w:ascii="ISOCPEUR" w:eastAsia="Times New Roman" w:hAnsi="ISOCPEUR" w:cs="Times New Roman"/>
      <w:i/>
      <w:sz w:val="28"/>
      <w:szCs w:val="20"/>
      <w:lang w:val="uk-UA" w:eastAsia="ru-RU"/>
    </w:rPr>
  </w:style>
  <w:style w:type="paragraph" w:styleId="1ff0">
    <w:name w:val="index 1"/>
    <w:basedOn w:val="a4"/>
    <w:next w:val="a4"/>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2">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4">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4"/>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4"/>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3">
    <w:name w:val="Subtitle"/>
    <w:basedOn w:val="aff3"/>
    <w:next w:val="af9"/>
    <w:link w:val="afffffff4"/>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4">
    <w:name w:val="Подзаголовок Знак"/>
    <w:basedOn w:val="a5"/>
    <w:link w:val="afffffff3"/>
    <w:rsid w:val="00EC3D1F"/>
    <w:rPr>
      <w:rFonts w:ascii="Arial" w:eastAsia="MS Mincho" w:hAnsi="Arial" w:cs="Times New Roman"/>
      <w:i/>
      <w:iCs/>
      <w:kern w:val="1"/>
      <w:sz w:val="28"/>
      <w:szCs w:val="28"/>
      <w:lang w:eastAsia="ar-SA"/>
    </w:rPr>
  </w:style>
  <w:style w:type="paragraph" w:customStyle="1" w:styleId="3f5">
    <w:name w:val="Название3"/>
    <w:basedOn w:val="a4"/>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4"/>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5">
    <w:name w:val="Название2"/>
    <w:basedOn w:val="a4"/>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6">
    <w:name w:val="Указатель2"/>
    <w:basedOn w:val="a4"/>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4"/>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5">
    <w:name w:val="стиль текст"/>
    <w:basedOn w:val="a4"/>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6">
    <w:name w:val="текст нумерованный"/>
    <w:basedOn w:val="afffffff5"/>
    <w:next w:val="afffffff5"/>
    <w:rsid w:val="00EC3D1F"/>
    <w:pPr>
      <w:tabs>
        <w:tab w:val="num" w:pos="357"/>
      </w:tabs>
      <w:ind w:left="-14014"/>
    </w:pPr>
  </w:style>
  <w:style w:type="character" w:customStyle="1" w:styleId="affffffb">
    <w:name w:val="Штамп Знак"/>
    <w:link w:val="affffffa"/>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4"/>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4"/>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1">
    <w:name w:val="Стиль Заголовок 1 + Междустр.интервал:  одинарный"/>
    <w:basedOn w:val="12"/>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2">
    <w:name w:val="Стиль Стиль Заголовок 1 + Междустр.интервал:  одинарный + Справа:  ..."/>
    <w:basedOn w:val="1ff1"/>
    <w:rsid w:val="00EC3D1F"/>
    <w:pPr>
      <w:spacing w:before="360" w:after="360"/>
      <w:ind w:right="198"/>
    </w:pPr>
  </w:style>
  <w:style w:type="paragraph" w:customStyle="1" w:styleId="afffffff7">
    <w:name w:val="НОРМАЛЬ_ОПЗ"/>
    <w:basedOn w:val="a4"/>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8">
    <w:name w:val="Для таблиц"/>
    <w:basedOn w:val="a4"/>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9">
    <w:name w:val="Цветовое выделение"/>
    <w:rsid w:val="00EC3D1F"/>
    <w:rPr>
      <w:b/>
      <w:bCs/>
      <w:color w:val="000080"/>
      <w:sz w:val="20"/>
      <w:szCs w:val="20"/>
    </w:rPr>
  </w:style>
  <w:style w:type="paragraph" w:customStyle="1" w:styleId="afffffffa">
    <w:name w:val="Таблицы (моноширинный)"/>
    <w:basedOn w:val="a4"/>
    <w:next w:val="a4"/>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7">
    <w:name w:val="заголовок 2"/>
    <w:basedOn w:val="a4"/>
    <w:next w:val="a4"/>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3">
    <w:name w:val="заголовок 1"/>
    <w:basedOn w:val="a4"/>
    <w:next w:val="a4"/>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b">
    <w:name w:val="знак сноски"/>
    <w:rsid w:val="00EC3D1F"/>
    <w:rPr>
      <w:vertAlign w:val="superscript"/>
    </w:rPr>
  </w:style>
  <w:style w:type="character" w:customStyle="1" w:styleId="nowrap">
    <w:name w:val="nowrap"/>
    <w:rsid w:val="00EC3D1F"/>
  </w:style>
  <w:style w:type="paragraph" w:customStyle="1" w:styleId="1ff4">
    <w:name w:val="Знак Знак1 Знак Знак Знак Знак Знак Знак Знак Знак Знак Знак"/>
    <w:basedOn w:val="a4"/>
    <w:rsid w:val="00EC3D1F"/>
    <w:pPr>
      <w:spacing w:after="0" w:line="240" w:lineRule="auto"/>
    </w:pPr>
    <w:rPr>
      <w:rFonts w:ascii="Times New Roman" w:eastAsia="Times New Roman" w:hAnsi="Times New Roman" w:cs="Times New Roman"/>
      <w:sz w:val="28"/>
      <w:szCs w:val="20"/>
      <w:lang w:eastAsia="ru-RU"/>
    </w:rPr>
  </w:style>
  <w:style w:type="paragraph" w:customStyle="1" w:styleId="afffffffc">
    <w:name w:val="Назв Ссылка"/>
    <w:basedOn w:val="a4"/>
    <w:next w:val="a4"/>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4"/>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4"/>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d">
    <w:name w:val="Назв после табл"/>
    <w:basedOn w:val="a4"/>
    <w:next w:val="a4"/>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8">
    <w:name w:val="Стиль2 Знак"/>
    <w:rsid w:val="00EC3D1F"/>
    <w:rPr>
      <w:rFonts w:ascii="Arial" w:hAnsi="Arial"/>
      <w:b/>
      <w:bCs/>
      <w:sz w:val="24"/>
    </w:rPr>
  </w:style>
  <w:style w:type="paragraph" w:customStyle="1" w:styleId="316">
    <w:name w:val="Список 31"/>
    <w:basedOn w:val="a4"/>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4"/>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e">
    <w:name w:val="Стиль таблицы"/>
    <w:basedOn w:val="af9"/>
    <w:rsid w:val="00EC3D1F"/>
    <w:pPr>
      <w:jc w:val="center"/>
    </w:pPr>
    <w:rPr>
      <w:kern w:val="1"/>
      <w:sz w:val="24"/>
      <w:lang w:eastAsia="zh-CN"/>
    </w:rPr>
  </w:style>
  <w:style w:type="paragraph" w:customStyle="1" w:styleId="2f9">
    <w:name w:val="Текст2"/>
    <w:basedOn w:val="a4"/>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5">
    <w:name w:val="Обычный отступ1"/>
    <w:basedOn w:val="a4"/>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
    <w:name w:val="toa heading"/>
    <w:basedOn w:val="12"/>
    <w:next w:val="a4"/>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4"/>
    <w:next w:val="a4"/>
    <w:rsid w:val="00EC3D1F"/>
    <w:pPr>
      <w:suppressAutoHyphens/>
      <w:spacing w:after="100"/>
      <w:ind w:left="880"/>
    </w:pPr>
    <w:rPr>
      <w:rFonts w:ascii="Calibri" w:eastAsia="Times New Roman" w:hAnsi="Calibri" w:cs="Times New Roman"/>
      <w:lang w:eastAsia="zh-CN"/>
    </w:rPr>
  </w:style>
  <w:style w:type="paragraph" w:styleId="6a">
    <w:name w:val="toc 6"/>
    <w:basedOn w:val="a4"/>
    <w:next w:val="a4"/>
    <w:rsid w:val="00EC3D1F"/>
    <w:pPr>
      <w:suppressAutoHyphens/>
      <w:spacing w:after="100"/>
      <w:ind w:left="1100"/>
    </w:pPr>
    <w:rPr>
      <w:rFonts w:ascii="Calibri" w:eastAsia="Times New Roman" w:hAnsi="Calibri" w:cs="Times New Roman"/>
      <w:lang w:eastAsia="zh-CN"/>
    </w:rPr>
  </w:style>
  <w:style w:type="paragraph" w:styleId="75">
    <w:name w:val="toc 7"/>
    <w:basedOn w:val="a4"/>
    <w:next w:val="a4"/>
    <w:rsid w:val="00EC3D1F"/>
    <w:pPr>
      <w:suppressAutoHyphens/>
      <w:spacing w:after="100"/>
      <w:ind w:left="1320"/>
    </w:pPr>
    <w:rPr>
      <w:rFonts w:ascii="Calibri" w:eastAsia="Times New Roman" w:hAnsi="Calibri" w:cs="Times New Roman"/>
      <w:lang w:eastAsia="zh-CN"/>
    </w:rPr>
  </w:style>
  <w:style w:type="paragraph" w:styleId="82">
    <w:name w:val="toc 8"/>
    <w:basedOn w:val="a4"/>
    <w:next w:val="a4"/>
    <w:rsid w:val="00EC3D1F"/>
    <w:pPr>
      <w:suppressAutoHyphens/>
      <w:spacing w:after="100"/>
      <w:ind w:left="1540"/>
    </w:pPr>
    <w:rPr>
      <w:rFonts w:ascii="Calibri" w:eastAsia="Times New Roman" w:hAnsi="Calibri" w:cs="Times New Roman"/>
      <w:lang w:eastAsia="zh-CN"/>
    </w:rPr>
  </w:style>
  <w:style w:type="paragraph" w:styleId="92">
    <w:name w:val="toc 9"/>
    <w:basedOn w:val="a4"/>
    <w:next w:val="a4"/>
    <w:rsid w:val="00EC3D1F"/>
    <w:pPr>
      <w:suppressAutoHyphens/>
      <w:spacing w:after="100"/>
      <w:ind w:left="1760"/>
    </w:pPr>
    <w:rPr>
      <w:rFonts w:ascii="Calibri" w:eastAsia="Times New Roman" w:hAnsi="Calibri" w:cs="Times New Roman"/>
      <w:lang w:eastAsia="zh-CN"/>
    </w:rPr>
  </w:style>
  <w:style w:type="paragraph" w:customStyle="1" w:styleId="affffffff0">
    <w:name w:val="ИГ_ЗАГОЛОВОК"/>
    <w:basedOn w:val="1ff3"/>
    <w:link w:val="affffffff1"/>
    <w:autoRedefine/>
    <w:qFormat/>
    <w:rsid w:val="00EC3D1F"/>
    <w:pPr>
      <w:keepNext w:val="0"/>
      <w:jc w:val="left"/>
    </w:pPr>
    <w:rPr>
      <w:sz w:val="28"/>
      <w:szCs w:val="28"/>
      <w:lang w:val="x-none" w:eastAsia="zh-CN"/>
    </w:rPr>
  </w:style>
  <w:style w:type="paragraph" w:customStyle="1" w:styleId="2fa">
    <w:name w:val="ИГ_2заголовок"/>
    <w:basedOn w:val="2f7"/>
    <w:link w:val="2fb"/>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1">
    <w:name w:val="ИГ_ЗАГОЛОВОК Знак"/>
    <w:link w:val="affffffff0"/>
    <w:rsid w:val="00EC3D1F"/>
    <w:rPr>
      <w:rFonts w:ascii="Times New Roman" w:eastAsia="Times New Roman" w:hAnsi="Times New Roman" w:cs="Times New Roman"/>
      <w:b/>
      <w:bCs/>
      <w:kern w:val="28"/>
      <w:sz w:val="28"/>
      <w:szCs w:val="28"/>
      <w:lang w:val="x-none" w:eastAsia="zh-CN"/>
    </w:rPr>
  </w:style>
  <w:style w:type="character" w:customStyle="1" w:styleId="2fb">
    <w:name w:val="ИГ_2заголовок Знак"/>
    <w:link w:val="2fa"/>
    <w:rsid w:val="00EC3D1F"/>
    <w:rPr>
      <w:rFonts w:ascii="Times New Roman" w:eastAsia="Times New Roman" w:hAnsi="Times New Roman" w:cs="Times New Roman"/>
      <w:b/>
      <w:iCs/>
      <w:kern w:val="28"/>
      <w:sz w:val="28"/>
      <w:szCs w:val="28"/>
      <w:lang w:val="x-none" w:eastAsia="zh-CN"/>
    </w:rPr>
  </w:style>
  <w:style w:type="character" w:customStyle="1" w:styleId="1ff6">
    <w:name w:val="Знак Знак1"/>
    <w:rsid w:val="00EC3D1F"/>
    <w:rPr>
      <w:rFonts w:ascii="Tahoma" w:hAnsi="Tahoma" w:cs="Tahoma"/>
      <w:sz w:val="16"/>
      <w:szCs w:val="16"/>
    </w:rPr>
  </w:style>
  <w:style w:type="paragraph" w:customStyle="1" w:styleId="1ff7">
    <w:name w:val="Основной текст с отступом1"/>
    <w:basedOn w:val="a4"/>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8">
    <w:name w:val="Знак Знак1 Знак Знак Знак Знак Знак Знак Знак"/>
    <w:basedOn w:val="a4"/>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4"/>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5"/>
    <w:link w:val="HTML1"/>
    <w:rsid w:val="00EC3D1F"/>
    <w:rPr>
      <w:rFonts w:ascii="Times New Roman" w:eastAsia="Times New Roman" w:hAnsi="Times New Roman" w:cs="Times New Roman"/>
      <w:i/>
      <w:iCs/>
      <w:sz w:val="24"/>
      <w:szCs w:val="24"/>
      <w:lang w:eastAsia="ar-SA"/>
    </w:rPr>
  </w:style>
  <w:style w:type="paragraph" w:styleId="affffffff2">
    <w:name w:val="envelope address"/>
    <w:basedOn w:val="a4"/>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3">
    <w:name w:val="Intense Quote"/>
    <w:basedOn w:val="a4"/>
    <w:next w:val="a4"/>
    <w:link w:val="affffffff4"/>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4">
    <w:name w:val="Выделенная цитата Знак"/>
    <w:basedOn w:val="a5"/>
    <w:link w:val="affffffff3"/>
    <w:uiPriority w:val="30"/>
    <w:rsid w:val="00EC3D1F"/>
    <w:rPr>
      <w:rFonts w:ascii="Times New Roman" w:eastAsia="Times New Roman" w:hAnsi="Times New Roman" w:cs="Times New Roman"/>
      <w:b/>
      <w:bCs/>
      <w:i/>
      <w:iCs/>
      <w:color w:val="4F81BD"/>
      <w:sz w:val="24"/>
      <w:szCs w:val="24"/>
      <w:lang w:eastAsia="ar-SA"/>
    </w:rPr>
  </w:style>
  <w:style w:type="paragraph" w:styleId="affffffff5">
    <w:name w:val="Date"/>
    <w:basedOn w:val="a4"/>
    <w:next w:val="a4"/>
    <w:link w:val="a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6">
    <w:name w:val="Дата Знак"/>
    <w:basedOn w:val="a5"/>
    <w:link w:val="affffffff5"/>
    <w:rsid w:val="00EC3D1F"/>
    <w:rPr>
      <w:rFonts w:ascii="Times New Roman" w:eastAsia="Times New Roman" w:hAnsi="Times New Roman" w:cs="Times New Roman"/>
      <w:sz w:val="24"/>
      <w:szCs w:val="24"/>
      <w:lang w:eastAsia="ar-SA"/>
    </w:rPr>
  </w:style>
  <w:style w:type="paragraph" w:styleId="affffffff7">
    <w:name w:val="Note Heading"/>
    <w:basedOn w:val="a4"/>
    <w:next w:val="a4"/>
    <w:link w:val="a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8">
    <w:name w:val="Заголовок записки Знак"/>
    <w:basedOn w:val="a5"/>
    <w:link w:val="affffffff7"/>
    <w:rsid w:val="00EC3D1F"/>
    <w:rPr>
      <w:rFonts w:ascii="Times New Roman" w:eastAsia="Times New Roman" w:hAnsi="Times New Roman" w:cs="Times New Roman"/>
      <w:sz w:val="24"/>
      <w:szCs w:val="24"/>
      <w:lang w:eastAsia="ar-SA"/>
    </w:rPr>
  </w:style>
  <w:style w:type="paragraph" w:styleId="2fc">
    <w:name w:val="Body Text First Indent 2"/>
    <w:basedOn w:val="af2"/>
    <w:link w:val="2fd"/>
    <w:rsid w:val="00EC3D1F"/>
    <w:pPr>
      <w:widowControl/>
      <w:ind w:firstLine="210"/>
      <w:jc w:val="left"/>
    </w:pPr>
    <w:rPr>
      <w:rFonts w:ascii="Times New Roman" w:hAnsi="Times New Roman" w:cs="Times New Roman"/>
      <w:sz w:val="24"/>
      <w:szCs w:val="24"/>
    </w:rPr>
  </w:style>
  <w:style w:type="character" w:customStyle="1" w:styleId="2fd">
    <w:name w:val="Красная строка 2 Знак"/>
    <w:basedOn w:val="af3"/>
    <w:link w:val="2fc"/>
    <w:rsid w:val="00EC3D1F"/>
    <w:rPr>
      <w:rFonts w:ascii="Times New Roman" w:eastAsia="Times New Roman" w:hAnsi="Times New Roman" w:cs="Times New Roman"/>
      <w:sz w:val="24"/>
      <w:szCs w:val="24"/>
      <w:lang w:eastAsia="ar-SA"/>
    </w:rPr>
  </w:style>
  <w:style w:type="paragraph" w:styleId="3">
    <w:name w:val="List Bullet 3"/>
    <w:basedOn w:val="a4"/>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4"/>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4"/>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e">
    <w:name w:val="envelope return"/>
    <w:basedOn w:val="a4"/>
    <w:rsid w:val="00EC3D1F"/>
    <w:pPr>
      <w:suppressAutoHyphens/>
      <w:spacing w:after="0" w:line="240" w:lineRule="auto"/>
    </w:pPr>
    <w:rPr>
      <w:rFonts w:ascii="Cambria" w:eastAsia="Times New Roman" w:hAnsi="Cambria" w:cs="Times New Roman"/>
      <w:sz w:val="20"/>
      <w:szCs w:val="20"/>
      <w:lang w:eastAsia="ar-SA"/>
    </w:rPr>
  </w:style>
  <w:style w:type="paragraph" w:styleId="affffffff9">
    <w:name w:val="table of figures"/>
    <w:basedOn w:val="a4"/>
    <w:next w:val="a4"/>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a">
    <w:name w:val="Signature"/>
    <w:basedOn w:val="a4"/>
    <w:link w:val="affffffffb"/>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b">
    <w:name w:val="Подпись Знак"/>
    <w:basedOn w:val="a5"/>
    <w:link w:val="affffffffa"/>
    <w:rsid w:val="00EC3D1F"/>
    <w:rPr>
      <w:rFonts w:ascii="Times New Roman" w:eastAsia="Times New Roman" w:hAnsi="Times New Roman" w:cs="Times New Roman"/>
      <w:sz w:val="24"/>
      <w:szCs w:val="24"/>
      <w:lang w:eastAsia="ar-SA"/>
    </w:rPr>
  </w:style>
  <w:style w:type="paragraph" w:styleId="affffffffc">
    <w:name w:val="Salutation"/>
    <w:basedOn w:val="a4"/>
    <w:next w:val="a4"/>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Приветствие Знак"/>
    <w:basedOn w:val="a5"/>
    <w:link w:val="affffffffc"/>
    <w:rsid w:val="00EC3D1F"/>
    <w:rPr>
      <w:rFonts w:ascii="Times New Roman" w:eastAsia="Times New Roman" w:hAnsi="Times New Roman" w:cs="Times New Roman"/>
      <w:sz w:val="24"/>
      <w:szCs w:val="24"/>
      <w:lang w:eastAsia="ar-SA"/>
    </w:rPr>
  </w:style>
  <w:style w:type="paragraph" w:styleId="affffffffe">
    <w:name w:val="List Continue"/>
    <w:basedOn w:val="a4"/>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
    <w:name w:val="List Continue 2"/>
    <w:basedOn w:val="a4"/>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4"/>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4"/>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4"/>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
    <w:name w:val="Closing"/>
    <w:basedOn w:val="a4"/>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рощание Знак"/>
    <w:basedOn w:val="a5"/>
    <w:link w:val="afffffffff"/>
    <w:rsid w:val="00EC3D1F"/>
    <w:rPr>
      <w:rFonts w:ascii="Times New Roman" w:eastAsia="Times New Roman" w:hAnsi="Times New Roman" w:cs="Times New Roman"/>
      <w:sz w:val="24"/>
      <w:szCs w:val="24"/>
      <w:lang w:eastAsia="ar-SA"/>
    </w:rPr>
  </w:style>
  <w:style w:type="paragraph" w:styleId="3f8">
    <w:name w:val="List 3"/>
    <w:basedOn w:val="a4"/>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4"/>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4"/>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1">
    <w:name w:val="Bibliography"/>
    <w:basedOn w:val="a4"/>
    <w:next w:val="a4"/>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2">
    <w:name w:val="table of authorities"/>
    <w:basedOn w:val="a4"/>
    <w:next w:val="a4"/>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3">
    <w:name w:val="macro"/>
    <w:link w:val="afffffffff4"/>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4">
    <w:name w:val="Текст макроса Знак"/>
    <w:basedOn w:val="a5"/>
    <w:link w:val="afffffffff3"/>
    <w:rsid w:val="00EC3D1F"/>
    <w:rPr>
      <w:rFonts w:ascii="Courier New" w:eastAsia="Times New Roman" w:hAnsi="Courier New" w:cs="Courier New"/>
      <w:sz w:val="20"/>
      <w:szCs w:val="20"/>
      <w:lang w:eastAsia="ar-SA"/>
    </w:rPr>
  </w:style>
  <w:style w:type="paragraph" w:styleId="afffffffff5">
    <w:name w:val="annotation text"/>
    <w:basedOn w:val="a4"/>
    <w:link w:val="afffffffff6"/>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6">
    <w:name w:val="Текст примечания Знак"/>
    <w:basedOn w:val="a5"/>
    <w:link w:val="afffffffff5"/>
    <w:uiPriority w:val="99"/>
    <w:rsid w:val="00EC3D1F"/>
    <w:rPr>
      <w:rFonts w:ascii="Times New Roman" w:eastAsia="Times New Roman" w:hAnsi="Times New Roman" w:cs="Times New Roman"/>
      <w:sz w:val="20"/>
      <w:szCs w:val="20"/>
      <w:lang w:eastAsia="ar-SA"/>
    </w:rPr>
  </w:style>
  <w:style w:type="paragraph" w:styleId="afffffffff7">
    <w:name w:val="annotation subject"/>
    <w:basedOn w:val="afffffffff5"/>
    <w:next w:val="afffffffff5"/>
    <w:link w:val="afffffffff8"/>
    <w:rsid w:val="00EC3D1F"/>
    <w:rPr>
      <w:b/>
      <w:bCs/>
    </w:rPr>
  </w:style>
  <w:style w:type="character" w:customStyle="1" w:styleId="afffffffff8">
    <w:name w:val="Тема примечания Знак"/>
    <w:basedOn w:val="afffffffff6"/>
    <w:link w:val="afffffffff7"/>
    <w:rsid w:val="00EC3D1F"/>
    <w:rPr>
      <w:rFonts w:ascii="Times New Roman" w:eastAsia="Times New Roman" w:hAnsi="Times New Roman" w:cs="Times New Roman"/>
      <w:b/>
      <w:bCs/>
      <w:sz w:val="20"/>
      <w:szCs w:val="20"/>
      <w:lang w:eastAsia="ar-SA"/>
    </w:rPr>
  </w:style>
  <w:style w:type="paragraph" w:styleId="afffffffff9">
    <w:name w:val="index heading"/>
    <w:basedOn w:val="a4"/>
    <w:next w:val="1ff0"/>
    <w:rsid w:val="00EC3D1F"/>
    <w:pPr>
      <w:suppressAutoHyphens/>
      <w:spacing w:after="0" w:line="240" w:lineRule="auto"/>
    </w:pPr>
    <w:rPr>
      <w:rFonts w:ascii="Cambria" w:eastAsia="Times New Roman" w:hAnsi="Cambria" w:cs="Times New Roman"/>
      <w:b/>
      <w:bCs/>
      <w:sz w:val="24"/>
      <w:szCs w:val="24"/>
      <w:lang w:eastAsia="ar-SA"/>
    </w:rPr>
  </w:style>
  <w:style w:type="paragraph" w:styleId="2ff0">
    <w:name w:val="index 2"/>
    <w:basedOn w:val="a4"/>
    <w:next w:val="a4"/>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4"/>
    <w:next w:val="a4"/>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4"/>
    <w:next w:val="a4"/>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4"/>
    <w:next w:val="a4"/>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4"/>
    <w:next w:val="a4"/>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4"/>
    <w:next w:val="a4"/>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4"/>
    <w:next w:val="a4"/>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4"/>
    <w:next w:val="a4"/>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1">
    <w:name w:val="Quote"/>
    <w:basedOn w:val="a4"/>
    <w:next w:val="a4"/>
    <w:link w:val="2ff2"/>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2">
    <w:name w:val="Цитата 2 Знак"/>
    <w:basedOn w:val="a5"/>
    <w:link w:val="2ff1"/>
    <w:uiPriority w:val="29"/>
    <w:rsid w:val="00EC3D1F"/>
    <w:rPr>
      <w:rFonts w:ascii="Times New Roman" w:eastAsia="Times New Roman" w:hAnsi="Times New Roman" w:cs="Times New Roman"/>
      <w:i/>
      <w:iCs/>
      <w:color w:val="000000"/>
      <w:sz w:val="24"/>
      <w:szCs w:val="24"/>
      <w:lang w:eastAsia="ar-SA"/>
    </w:rPr>
  </w:style>
  <w:style w:type="paragraph" w:styleId="afffffffffa">
    <w:name w:val="Message Header"/>
    <w:basedOn w:val="a4"/>
    <w:link w:val="afffffffffb"/>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b">
    <w:name w:val="Шапка Знак"/>
    <w:basedOn w:val="a5"/>
    <w:link w:val="afffffffffa"/>
    <w:rsid w:val="00EC3D1F"/>
    <w:rPr>
      <w:rFonts w:ascii="Cambria" w:eastAsia="Times New Roman" w:hAnsi="Cambria" w:cs="Times New Roman"/>
      <w:sz w:val="24"/>
      <w:szCs w:val="24"/>
      <w:shd w:val="pct20" w:color="auto" w:fill="auto"/>
      <w:lang w:eastAsia="ar-SA"/>
    </w:rPr>
  </w:style>
  <w:style w:type="paragraph" w:styleId="afffffffffc">
    <w:name w:val="E-mail Signature"/>
    <w:basedOn w:val="a4"/>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Электронная подпись Знак"/>
    <w:basedOn w:val="a5"/>
    <w:link w:val="afffffffffc"/>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e">
    <w:name w:val="Гипертекстовая ссылка"/>
    <w:rsid w:val="00EC3D1F"/>
    <w:rPr>
      <w:b/>
      <w:bCs/>
      <w:color w:val="008000"/>
      <w:sz w:val="20"/>
      <w:szCs w:val="20"/>
      <w:u w:val="single"/>
    </w:rPr>
  </w:style>
  <w:style w:type="character" w:customStyle="1" w:styleId="1ff9">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4"/>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
    <w:name w:val="Основной шрифт"/>
    <w:rsid w:val="00EC3D1F"/>
  </w:style>
  <w:style w:type="paragraph" w:customStyle="1" w:styleId="2ff3">
    <w:name w:val="Текст с интервалом 2"/>
    <w:basedOn w:val="ArNar"/>
    <w:rsid w:val="00EC3D1F"/>
    <w:pPr>
      <w:spacing w:before="60"/>
    </w:pPr>
  </w:style>
  <w:style w:type="paragraph" w:customStyle="1" w:styleId="78">
    <w:name w:val="заголовок 7"/>
    <w:basedOn w:val="a4"/>
    <w:next w:val="a4"/>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4"/>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0">
    <w:name w:val="Перечисление + инт"/>
    <w:basedOn w:val="a4"/>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4"/>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4"/>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1">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2"/>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5"/>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2">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4">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ffa">
    <w:name w:val="Знак Знак1 Знак Знак Знак Знак Знак Знак Знак"/>
    <w:basedOn w:val="a4"/>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4"/>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4"/>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3">
    <w:name w:val="Основа"/>
    <w:basedOn w:val="a4"/>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1">
    <w:name w:val="Чертежный Знак"/>
    <w:link w:val="afffffff0"/>
    <w:rsid w:val="00EC3D1F"/>
    <w:rPr>
      <w:rFonts w:ascii="ISOCPEUR" w:eastAsia="Times New Roman" w:hAnsi="ISOCPEUR" w:cs="Times New Roman"/>
      <w:i/>
      <w:sz w:val="28"/>
      <w:szCs w:val="20"/>
      <w:lang w:val="uk-UA" w:eastAsia="ru-RU"/>
    </w:rPr>
  </w:style>
  <w:style w:type="paragraph" w:customStyle="1" w:styleId="IG">
    <w:name w:val="Обычный_IG"/>
    <w:basedOn w:val="a4"/>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4">
    <w:name w:val="Красная строка моя"/>
    <w:basedOn w:val="a4"/>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5">
    <w:name w:val="Нормальный"/>
    <w:basedOn w:val="a4"/>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4"/>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4"/>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4"/>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9"/>
    <w:rsid w:val="00EC3D1F"/>
    <w:pPr>
      <w:ind w:firstLine="851"/>
    </w:pPr>
    <w:rPr>
      <w:sz w:val="24"/>
      <w:lang w:val="en-US"/>
    </w:rPr>
  </w:style>
  <w:style w:type="paragraph" w:customStyle="1" w:styleId="affffffffff6">
    <w:name w:val="Таблрис"/>
    <w:basedOn w:val="a4"/>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4"/>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4"/>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4"/>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4"/>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4"/>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f">
    <w:name w:val="Знак Знак5"/>
    <w:rsid w:val="007076D0"/>
    <w:rPr>
      <w:rFonts w:ascii="Times New Roman" w:hAnsi="Times New Roman"/>
      <w:b/>
      <w:caps/>
      <w:kern w:val="28"/>
      <w:sz w:val="28"/>
      <w:szCs w:val="24"/>
    </w:rPr>
  </w:style>
  <w:style w:type="character" w:customStyle="1" w:styleId="2ff5">
    <w:name w:val="Гиперссылка2"/>
    <w:rsid w:val="007076D0"/>
    <w:rPr>
      <w:color w:val="0000FF"/>
      <w:u w:val="single"/>
    </w:rPr>
  </w:style>
  <w:style w:type="paragraph" w:customStyle="1" w:styleId="271">
    <w:name w:val="Основной текст с отступом 27"/>
    <w:basedOn w:val="a4"/>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ffc">
    <w:name w:val="Знак Знак1 Знак Знак Знак Знак Знак Знак Знак"/>
    <w:basedOn w:val="a4"/>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7">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4"/>
    <w:rsid w:val="001F49FC"/>
    <w:pPr>
      <w:ind w:left="720"/>
      <w:contextualSpacing/>
    </w:pPr>
    <w:rPr>
      <w:rFonts w:ascii="Calibri" w:eastAsia="Times New Roman" w:hAnsi="Calibri" w:cs="Times New Roman"/>
    </w:rPr>
  </w:style>
  <w:style w:type="paragraph" w:customStyle="1" w:styleId="western">
    <w:name w:val="western"/>
    <w:basedOn w:val="a4"/>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4"/>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4"/>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4"/>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4"/>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4"/>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4"/>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4"/>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4"/>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4"/>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4"/>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4"/>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4"/>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4"/>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4"/>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4"/>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4"/>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4"/>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4"/>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4"/>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4"/>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6"/>
    <w:next w:val="a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6"/>
    <w:next w:val="a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6"/>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6"/>
    <w:next w:val="a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6"/>
    <w:next w:val="a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6"/>
    <w:next w:val="a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6"/>
    <w:next w:val="a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6"/>
    <w:next w:val="a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7"/>
    <w:uiPriority w:val="99"/>
    <w:semiHidden/>
    <w:unhideWhenUsed/>
    <w:rsid w:val="00D335DA"/>
  </w:style>
  <w:style w:type="table" w:customStyle="1" w:styleId="151">
    <w:name w:val="Сетка таблицы15"/>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7"/>
    <w:semiHidden/>
    <w:unhideWhenUsed/>
    <w:rsid w:val="00D335DA"/>
  </w:style>
  <w:style w:type="table" w:customStyle="1" w:styleId="160">
    <w:name w:val="Стиль таблицы16"/>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тиль таблицы115"/>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7"/>
    <w:uiPriority w:val="99"/>
    <w:semiHidden/>
    <w:unhideWhenUsed/>
    <w:rsid w:val="00D335DA"/>
  </w:style>
  <w:style w:type="table" w:customStyle="1" w:styleId="750">
    <w:name w:val="Сетка таблицы75"/>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7"/>
    <w:semiHidden/>
    <w:unhideWhenUsed/>
    <w:rsid w:val="00D335DA"/>
  </w:style>
  <w:style w:type="table" w:customStyle="1" w:styleId="1240">
    <w:name w:val="Стиль таблицы124"/>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7"/>
    <w:uiPriority w:val="99"/>
    <w:semiHidden/>
    <w:unhideWhenUsed/>
    <w:rsid w:val="00D335DA"/>
  </w:style>
  <w:style w:type="table" w:customStyle="1" w:styleId="820">
    <w:name w:val="Сетка таблицы8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7"/>
    <w:uiPriority w:val="99"/>
    <w:semiHidden/>
    <w:unhideWhenUsed/>
    <w:rsid w:val="00D335DA"/>
  </w:style>
  <w:style w:type="table" w:customStyle="1" w:styleId="1320">
    <w:name w:val="Стиль таблицы13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7"/>
    <w:uiPriority w:val="99"/>
    <w:semiHidden/>
    <w:unhideWhenUsed/>
    <w:rsid w:val="00D335DA"/>
  </w:style>
  <w:style w:type="table" w:customStyle="1" w:styleId="722">
    <w:name w:val="Сетка таблицы722"/>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7"/>
    <w:semiHidden/>
    <w:unhideWhenUsed/>
    <w:rsid w:val="00D335DA"/>
  </w:style>
  <w:style w:type="table" w:customStyle="1" w:styleId="12120">
    <w:name w:val="Стиль таблицы121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7"/>
    <w:uiPriority w:val="99"/>
    <w:semiHidden/>
    <w:unhideWhenUsed/>
    <w:rsid w:val="00D335DA"/>
  </w:style>
  <w:style w:type="numbering" w:customStyle="1" w:styleId="12111">
    <w:name w:val="Нет списка1211"/>
    <w:next w:val="a7"/>
    <w:semiHidden/>
    <w:unhideWhenUsed/>
    <w:rsid w:val="00D335DA"/>
  </w:style>
  <w:style w:type="table" w:customStyle="1" w:styleId="7171711">
    <w:name w:val="Сетка таблицы71717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7"/>
    <w:uiPriority w:val="99"/>
    <w:semiHidden/>
    <w:unhideWhenUsed/>
    <w:rsid w:val="00D335DA"/>
  </w:style>
  <w:style w:type="numbering" w:customStyle="1" w:styleId="111112">
    <w:name w:val="Нет списка11111"/>
    <w:next w:val="a7"/>
    <w:semiHidden/>
    <w:unhideWhenUsed/>
    <w:rsid w:val="00D335DA"/>
  </w:style>
  <w:style w:type="numbering" w:customStyle="1" w:styleId="423">
    <w:name w:val="Нет списка42"/>
    <w:next w:val="a7"/>
    <w:uiPriority w:val="99"/>
    <w:semiHidden/>
    <w:unhideWhenUsed/>
    <w:rsid w:val="00D335DA"/>
  </w:style>
  <w:style w:type="table" w:customStyle="1" w:styleId="920">
    <w:name w:val="Сетка таблицы9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7"/>
    <w:semiHidden/>
    <w:unhideWhenUsed/>
    <w:rsid w:val="00D335DA"/>
  </w:style>
  <w:style w:type="table" w:customStyle="1" w:styleId="1420">
    <w:name w:val="Стиль таблицы14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7"/>
    <w:uiPriority w:val="99"/>
    <w:semiHidden/>
    <w:unhideWhenUsed/>
    <w:rsid w:val="00D335DA"/>
  </w:style>
  <w:style w:type="table" w:customStyle="1" w:styleId="732">
    <w:name w:val="Сетка таблицы732"/>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7"/>
    <w:semiHidden/>
    <w:unhideWhenUsed/>
    <w:rsid w:val="00D335DA"/>
  </w:style>
  <w:style w:type="table" w:customStyle="1" w:styleId="12220">
    <w:name w:val="Стиль таблицы122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7"/>
    <w:uiPriority w:val="99"/>
    <w:semiHidden/>
    <w:unhideWhenUsed/>
    <w:rsid w:val="00D335DA"/>
  </w:style>
  <w:style w:type="table" w:customStyle="1" w:styleId="1010">
    <w:name w:val="Сетка таблицы10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7"/>
    <w:uiPriority w:val="99"/>
    <w:semiHidden/>
    <w:unhideWhenUsed/>
    <w:rsid w:val="00D335DA"/>
  </w:style>
  <w:style w:type="table" w:customStyle="1" w:styleId="1510">
    <w:name w:val="Стиль таблицы15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7"/>
    <w:uiPriority w:val="99"/>
    <w:semiHidden/>
    <w:unhideWhenUsed/>
    <w:rsid w:val="00D335DA"/>
  </w:style>
  <w:style w:type="table" w:customStyle="1" w:styleId="741">
    <w:name w:val="Сетка таблицы74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7"/>
    <w:semiHidden/>
    <w:unhideWhenUsed/>
    <w:rsid w:val="00D335DA"/>
  </w:style>
  <w:style w:type="table" w:customStyle="1" w:styleId="12310">
    <w:name w:val="Стиль таблицы123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7"/>
    <w:uiPriority w:val="99"/>
    <w:semiHidden/>
    <w:unhideWhenUsed/>
    <w:rsid w:val="00D335DA"/>
  </w:style>
  <w:style w:type="table" w:customStyle="1" w:styleId="811">
    <w:name w:val="Сетка таблицы8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7"/>
    <w:semiHidden/>
    <w:unhideWhenUsed/>
    <w:rsid w:val="00D335DA"/>
  </w:style>
  <w:style w:type="table" w:customStyle="1" w:styleId="13110">
    <w:name w:val="Стиль таблицы13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7"/>
    <w:uiPriority w:val="99"/>
    <w:semiHidden/>
    <w:unhideWhenUsed/>
    <w:rsid w:val="00D335DA"/>
  </w:style>
  <w:style w:type="table" w:customStyle="1" w:styleId="7211">
    <w:name w:val="Сетка таблицы721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7"/>
    <w:semiHidden/>
    <w:unhideWhenUsed/>
    <w:rsid w:val="00D335DA"/>
  </w:style>
  <w:style w:type="table" w:customStyle="1" w:styleId="121110">
    <w:name w:val="Стиль таблицы121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7"/>
    <w:uiPriority w:val="99"/>
    <w:semiHidden/>
    <w:unhideWhenUsed/>
    <w:rsid w:val="00D335DA"/>
  </w:style>
  <w:style w:type="table" w:customStyle="1" w:styleId="911">
    <w:name w:val="Сетка таблицы9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7"/>
    <w:semiHidden/>
    <w:unhideWhenUsed/>
    <w:rsid w:val="00D335DA"/>
  </w:style>
  <w:style w:type="table" w:customStyle="1" w:styleId="14110">
    <w:name w:val="Стиль таблицы14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7"/>
    <w:uiPriority w:val="99"/>
    <w:semiHidden/>
    <w:unhideWhenUsed/>
    <w:rsid w:val="00D335DA"/>
  </w:style>
  <w:style w:type="table" w:customStyle="1" w:styleId="7311">
    <w:name w:val="Сетка таблицы7311"/>
    <w:basedOn w:val="a6"/>
    <w:next w:val="a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6"/>
    <w:next w:val="a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7"/>
    <w:semiHidden/>
    <w:unhideWhenUsed/>
    <w:rsid w:val="00D335DA"/>
  </w:style>
  <w:style w:type="table" w:customStyle="1" w:styleId="122110">
    <w:name w:val="Стиль таблицы122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6"/>
    <w:next w:val="a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6"/>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6"/>
    <w:next w:val="a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6"/>
    <w:next w:val="a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6"/>
    <w:next w:val="a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8">
    <w:name w:val="annotation reference"/>
    <w:basedOn w:val="a5"/>
    <w:rsid w:val="00894124"/>
    <w:rPr>
      <w:sz w:val="16"/>
      <w:szCs w:val="16"/>
    </w:rPr>
  </w:style>
  <w:style w:type="character" w:styleId="affffffffff9">
    <w:name w:val="Book Title"/>
    <w:basedOn w:val="a5"/>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4"/>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6">
    <w:name w:val="Приложение СамНИПИ Знак"/>
    <w:link w:val="a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4"/>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a">
    <w:name w:val="Символ сноски"/>
    <w:rsid w:val="00CB501D"/>
    <w:rPr>
      <w:vertAlign w:val="superscript"/>
    </w:rPr>
  </w:style>
  <w:style w:type="paragraph" w:customStyle="1" w:styleId="1fff">
    <w:name w:val="Название объекта1"/>
    <w:basedOn w:val="a4"/>
    <w:next w:val="a4"/>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4"/>
    <w:rsid w:val="00CB501D"/>
    <w:pPr>
      <w:spacing w:after="0" w:line="240" w:lineRule="auto"/>
    </w:pPr>
    <w:rPr>
      <w:rFonts w:ascii="Arial" w:eastAsia="Times New Roman" w:hAnsi="Arial" w:cs="Times New Roman"/>
      <w:sz w:val="20"/>
      <w:szCs w:val="20"/>
      <w:lang w:eastAsia="ar-SA"/>
    </w:rPr>
  </w:style>
  <w:style w:type="paragraph" w:customStyle="1" w:styleId="2ff6">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4"/>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4"/>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4"/>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4"/>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4"/>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b">
    <w:name w:val="Текст таблицы"/>
    <w:basedOn w:val="af9"/>
    <w:rsid w:val="00CB501D"/>
    <w:pPr>
      <w:spacing w:after="120"/>
      <w:jc w:val="left"/>
    </w:pPr>
    <w:rPr>
      <w:iCs/>
      <w:sz w:val="22"/>
      <w:szCs w:val="24"/>
      <w:lang w:eastAsia="ar-SA"/>
    </w:rPr>
  </w:style>
  <w:style w:type="paragraph" w:customStyle="1" w:styleId="affffffffffc">
    <w:name w:val="Основной список"/>
    <w:basedOn w:val="af9"/>
    <w:rsid w:val="00CB501D"/>
    <w:pPr>
      <w:tabs>
        <w:tab w:val="left" w:pos="1134"/>
        <w:tab w:val="num" w:pos="1276"/>
      </w:tabs>
      <w:spacing w:after="120"/>
      <w:ind w:firstLine="709"/>
    </w:pPr>
    <w:rPr>
      <w:sz w:val="22"/>
      <w:szCs w:val="24"/>
      <w:lang w:eastAsia="ar-SA"/>
    </w:rPr>
  </w:style>
  <w:style w:type="paragraph" w:customStyle="1" w:styleId="H3">
    <w:name w:val="H3"/>
    <w:basedOn w:val="a4"/>
    <w:next w:val="a4"/>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d">
    <w:name w:val="База заголовка"/>
    <w:basedOn w:val="a4"/>
    <w:next w:val="a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2"/>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e">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
    <w:name w:val="Без висячих строк"/>
    <w:basedOn w:val="a4"/>
    <w:next w:val="a4"/>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4"/>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4"/>
    <w:rsid w:val="00CB501D"/>
    <w:pPr>
      <w:numPr>
        <w:numId w:val="25"/>
      </w:numPr>
      <w:spacing w:after="0" w:line="240" w:lineRule="auto"/>
    </w:pPr>
    <w:rPr>
      <w:rFonts w:ascii="Arial" w:eastAsia="Times New Roman" w:hAnsi="Arial" w:cs="Times New Roman"/>
      <w:sz w:val="24"/>
      <w:szCs w:val="20"/>
      <w:lang w:eastAsia="ar-SA"/>
    </w:rPr>
  </w:style>
  <w:style w:type="paragraph" w:customStyle="1" w:styleId="afffffffffff0">
    <w:name w:val="Литературный источник"/>
    <w:basedOn w:val="a4"/>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1">
    <w:name w:val="Без красной строки"/>
    <w:basedOn w:val="a4"/>
    <w:next w:val="a4"/>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3"/>
    <w:next w:val="afffffffffff"/>
    <w:rsid w:val="00CB501D"/>
    <w:pPr>
      <w:keepNext/>
      <w:keepLines/>
      <w:pageBreakBefore/>
      <w:suppressAutoHyphens/>
      <w:ind w:left="709" w:right="709"/>
      <w:outlineLvl w:val="0"/>
    </w:pPr>
    <w:rPr>
      <w:bCs w:val="0"/>
      <w:caps/>
      <w:spacing w:val="20"/>
      <w:sz w:val="28"/>
      <w:szCs w:val="20"/>
    </w:rPr>
  </w:style>
  <w:style w:type="paragraph" w:customStyle="1" w:styleId="2ff7">
    <w:name w:val="Название 2"/>
    <w:basedOn w:val="1fff1"/>
    <w:next w:val="afffffffffff"/>
    <w:rsid w:val="00CB501D"/>
    <w:pPr>
      <w:pageBreakBefore w:val="0"/>
      <w:spacing w:before="622" w:after="311"/>
      <w:outlineLvl w:val="1"/>
    </w:pPr>
    <w:rPr>
      <w:spacing w:val="0"/>
      <w:sz w:val="32"/>
    </w:rPr>
  </w:style>
  <w:style w:type="paragraph" w:customStyle="1" w:styleId="3fb">
    <w:name w:val="Название 3"/>
    <w:basedOn w:val="2ff7"/>
    <w:next w:val="afffffffffff"/>
    <w:rsid w:val="00CB501D"/>
    <w:pPr>
      <w:outlineLvl w:val="2"/>
    </w:pPr>
    <w:rPr>
      <w:caps w:val="0"/>
    </w:rPr>
  </w:style>
  <w:style w:type="paragraph" w:customStyle="1" w:styleId="4f6">
    <w:name w:val="Название 4"/>
    <w:basedOn w:val="3fb"/>
    <w:next w:val="afffffffffff"/>
    <w:rsid w:val="00CB501D"/>
    <w:pPr>
      <w:outlineLvl w:val="3"/>
    </w:pPr>
    <w:rPr>
      <w:sz w:val="28"/>
    </w:rPr>
  </w:style>
  <w:style w:type="paragraph" w:customStyle="1" w:styleId="5f1">
    <w:name w:val="Название 5"/>
    <w:basedOn w:val="4f6"/>
    <w:next w:val="afffffffffff"/>
    <w:rsid w:val="00CB501D"/>
    <w:pPr>
      <w:spacing w:before="0" w:after="0"/>
      <w:ind w:left="0" w:right="0"/>
      <w:outlineLvl w:val="9"/>
    </w:pPr>
    <w:rPr>
      <w:rFonts w:ascii="Arial" w:hAnsi="Arial"/>
      <w:b w:val="0"/>
      <w:sz w:val="22"/>
    </w:rPr>
  </w:style>
  <w:style w:type="paragraph" w:customStyle="1" w:styleId="afffffffffff2">
    <w:name w:val="Формула"/>
    <w:basedOn w:val="a4"/>
    <w:next w:val="afffffffffff1"/>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3">
    <w:name w:val="Абзац с красной строки"/>
    <w:basedOn w:val="a4"/>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4"/>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4"/>
    <w:next w:val="a4"/>
    <w:rsid w:val="00CB501D"/>
    <w:pPr>
      <w:keepNext/>
      <w:numPr>
        <w:numId w:val="26"/>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4"/>
    <w:next w:val="a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4"/>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7"/>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6">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4"/>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4">
    <w:name w:val="Маркированный список с отступом"/>
    <w:basedOn w:val="a4"/>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5">
    <w:name w:val="Нумерованный список с отступом"/>
    <w:basedOn w:val="a4"/>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6">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290">
    <w:name w:val="Сетка таблицы2129"/>
    <w:basedOn w:val="a6"/>
    <w:next w:val="af4"/>
    <w:rsid w:val="00281A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0">
    <w:name w:val="Сетка таблицы2130"/>
    <w:basedOn w:val="a6"/>
    <w:next w:val="af4"/>
    <w:rsid w:val="007D7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6"/>
    <w:next w:val="af4"/>
    <w:rsid w:val="00946A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basedOn w:val="a6"/>
    <w:next w:val="af4"/>
    <w:rsid w:val="00867E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basedOn w:val="a6"/>
    <w:next w:val="af4"/>
    <w:rsid w:val="00867E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basedOn w:val="a6"/>
    <w:next w:val="af4"/>
    <w:rsid w:val="00F375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7">
    <w:name w:val="Сетка таблицы2137"/>
    <w:basedOn w:val="a6"/>
    <w:next w:val="af4"/>
    <w:rsid w:val="007423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8">
    <w:name w:val="Сетка таблицы2138"/>
    <w:basedOn w:val="a6"/>
    <w:next w:val="af4"/>
    <w:rsid w:val="00E23F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9">
    <w:name w:val="Сетка таблицы2139"/>
    <w:basedOn w:val="a6"/>
    <w:next w:val="af4"/>
    <w:rsid w:val="00E245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0">
    <w:name w:val="Сетка таблицы2140"/>
    <w:basedOn w:val="a6"/>
    <w:next w:val="af4"/>
    <w:rsid w:val="005A6F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6"/>
    <w:next w:val="af4"/>
    <w:rsid w:val="00744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basedOn w:val="a6"/>
    <w:next w:val="af4"/>
    <w:rsid w:val="006D77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20101"/>
    <w:pPr>
      <w:numPr>
        <w:numId w:val="5"/>
      </w:numPr>
    </w:pPr>
  </w:style>
  <w:style w:type="numbering" w:customStyle="1" w:styleId="24">
    <w:name w:val="111111"/>
    <w:pPr>
      <w:numPr>
        <w:numId w:val="11"/>
      </w:numPr>
    </w:pPr>
  </w:style>
  <w:style w:type="numbering" w:customStyle="1" w:styleId="32">
    <w:name w:val="a0"/>
    <w:pPr>
      <w:numPr>
        <w:numId w:val="8"/>
      </w:numPr>
    </w:pPr>
  </w:style>
  <w:style w:type="numbering" w:customStyle="1" w:styleId="43">
    <w:name w:val="2"/>
  </w:style>
  <w:style w:type="numbering" w:customStyle="1" w:styleId="a8">
    <w:name w:val="21"/>
  </w:style>
  <w:style w:type="numbering" w:customStyle="1" w:styleId="a9">
    <w:name w:val="2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072920">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008065">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132842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8114069">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42586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085314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432420">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526582">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075961">
      <w:bodyDiv w:val="1"/>
      <w:marLeft w:val="0"/>
      <w:marRight w:val="0"/>
      <w:marTop w:val="0"/>
      <w:marBottom w:val="0"/>
      <w:divBdr>
        <w:top w:val="none" w:sz="0" w:space="0" w:color="auto"/>
        <w:left w:val="none" w:sz="0" w:space="0" w:color="auto"/>
        <w:bottom w:val="none" w:sz="0" w:space="0" w:color="auto"/>
        <w:right w:val="none" w:sz="0" w:space="0" w:color="auto"/>
      </w:divBdr>
    </w:div>
    <w:div w:id="854347233">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186439">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1690967">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3655522">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907724">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6973877">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08188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0076482">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1248471">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391889">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6618196">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8654007">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7123788">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793562">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288967">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102372">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014732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9177734">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991653">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4867276">
      <w:bodyDiv w:val="1"/>
      <w:marLeft w:val="0"/>
      <w:marRight w:val="0"/>
      <w:marTop w:val="0"/>
      <w:marBottom w:val="0"/>
      <w:divBdr>
        <w:top w:val="none" w:sz="0" w:space="0" w:color="auto"/>
        <w:left w:val="none" w:sz="0" w:space="0" w:color="auto"/>
        <w:bottom w:val="none" w:sz="0" w:space="0" w:color="auto"/>
        <w:right w:val="none" w:sz="0" w:space="0" w:color="auto"/>
      </w:divBdr>
    </w:div>
    <w:div w:id="1635407050">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368610">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57294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04998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31737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842764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17977">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68630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979581">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03382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44232">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456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oleObject" Target="embeddings/oleObject56.bin"/><Relationship Id="rId89" Type="http://schemas.openxmlformats.org/officeDocument/2006/relationships/oleObject" Target="embeddings/oleObject61.bin"/><Relationship Id="rId112" Type="http://schemas.openxmlformats.org/officeDocument/2006/relationships/oleObject" Target="embeddings/oleObject84.bin"/><Relationship Id="rId16" Type="http://schemas.openxmlformats.org/officeDocument/2006/relationships/image" Target="media/image8.jpeg"/><Relationship Id="rId107" Type="http://schemas.openxmlformats.org/officeDocument/2006/relationships/oleObject" Target="embeddings/oleObject79.bin"/><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7.bin"/><Relationship Id="rId53" Type="http://schemas.openxmlformats.org/officeDocument/2006/relationships/oleObject" Target="embeddings/oleObject25.bin"/><Relationship Id="rId58" Type="http://schemas.openxmlformats.org/officeDocument/2006/relationships/oleObject" Target="embeddings/oleObject30.bin"/><Relationship Id="rId66" Type="http://schemas.openxmlformats.org/officeDocument/2006/relationships/oleObject" Target="embeddings/oleObject38.bin"/><Relationship Id="rId74" Type="http://schemas.openxmlformats.org/officeDocument/2006/relationships/oleObject" Target="embeddings/oleObject46.bin"/><Relationship Id="rId79" Type="http://schemas.openxmlformats.org/officeDocument/2006/relationships/oleObject" Target="embeddings/oleObject51.bin"/><Relationship Id="rId87" Type="http://schemas.openxmlformats.org/officeDocument/2006/relationships/oleObject" Target="embeddings/oleObject59.bin"/><Relationship Id="rId102" Type="http://schemas.openxmlformats.org/officeDocument/2006/relationships/oleObject" Target="embeddings/oleObject74.bin"/><Relationship Id="rId110" Type="http://schemas.openxmlformats.org/officeDocument/2006/relationships/oleObject" Target="embeddings/oleObject82.bin"/><Relationship Id="rId115" Type="http://schemas.openxmlformats.org/officeDocument/2006/relationships/image" Target="media/image22.jpeg"/><Relationship Id="rId5" Type="http://schemas.openxmlformats.org/officeDocument/2006/relationships/settings" Target="settings.xml"/><Relationship Id="rId61" Type="http://schemas.openxmlformats.org/officeDocument/2006/relationships/oleObject" Target="embeddings/oleObject33.bin"/><Relationship Id="rId82" Type="http://schemas.openxmlformats.org/officeDocument/2006/relationships/oleObject" Target="embeddings/oleObject54.bin"/><Relationship Id="rId90" Type="http://schemas.openxmlformats.org/officeDocument/2006/relationships/oleObject" Target="embeddings/oleObject62.bin"/><Relationship Id="rId95" Type="http://schemas.openxmlformats.org/officeDocument/2006/relationships/oleObject" Target="embeddings/oleObject67.bin"/><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oleObject" Target="embeddings/oleObject28.bin"/><Relationship Id="rId64" Type="http://schemas.openxmlformats.org/officeDocument/2006/relationships/oleObject" Target="embeddings/oleObject36.bin"/><Relationship Id="rId69" Type="http://schemas.openxmlformats.org/officeDocument/2006/relationships/oleObject" Target="embeddings/oleObject41.bin"/><Relationship Id="rId77" Type="http://schemas.openxmlformats.org/officeDocument/2006/relationships/oleObject" Target="embeddings/oleObject49.bin"/><Relationship Id="rId100" Type="http://schemas.openxmlformats.org/officeDocument/2006/relationships/oleObject" Target="embeddings/oleObject72.bin"/><Relationship Id="rId105" Type="http://schemas.openxmlformats.org/officeDocument/2006/relationships/oleObject" Target="embeddings/oleObject77.bin"/><Relationship Id="rId113" Type="http://schemas.openxmlformats.org/officeDocument/2006/relationships/oleObject" Target="embeddings/oleObject85.bin"/><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44.bin"/><Relationship Id="rId80" Type="http://schemas.openxmlformats.org/officeDocument/2006/relationships/oleObject" Target="embeddings/oleObject52.bin"/><Relationship Id="rId85" Type="http://schemas.openxmlformats.org/officeDocument/2006/relationships/oleObject" Target="embeddings/oleObject57.bin"/><Relationship Id="rId93" Type="http://schemas.openxmlformats.org/officeDocument/2006/relationships/oleObject" Target="embeddings/oleObject65.bin"/><Relationship Id="rId98" Type="http://schemas.openxmlformats.org/officeDocument/2006/relationships/oleObject" Target="embeddings/oleObject70.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oleObject" Target="embeddings/oleObject31.bin"/><Relationship Id="rId67" Type="http://schemas.openxmlformats.org/officeDocument/2006/relationships/oleObject" Target="embeddings/oleObject39.bin"/><Relationship Id="rId103" Type="http://schemas.openxmlformats.org/officeDocument/2006/relationships/oleObject" Target="embeddings/oleObject75.bin"/><Relationship Id="rId108" Type="http://schemas.openxmlformats.org/officeDocument/2006/relationships/oleObject" Target="embeddings/oleObject80.bin"/><Relationship Id="rId116" Type="http://schemas.openxmlformats.org/officeDocument/2006/relationships/image" Target="media/image23.jpeg"/><Relationship Id="rId20" Type="http://schemas.openxmlformats.org/officeDocument/2006/relationships/image" Target="media/image12.jpeg"/><Relationship Id="rId41" Type="http://schemas.openxmlformats.org/officeDocument/2006/relationships/oleObject" Target="embeddings/oleObject13.bin"/><Relationship Id="rId54" Type="http://schemas.openxmlformats.org/officeDocument/2006/relationships/oleObject" Target="embeddings/oleObject26.bin"/><Relationship Id="rId62" Type="http://schemas.openxmlformats.org/officeDocument/2006/relationships/oleObject" Target="embeddings/oleObject34.bin"/><Relationship Id="rId70" Type="http://schemas.openxmlformats.org/officeDocument/2006/relationships/oleObject" Target="embeddings/oleObject42.bin"/><Relationship Id="rId75" Type="http://schemas.openxmlformats.org/officeDocument/2006/relationships/oleObject" Target="embeddings/oleObject47.bin"/><Relationship Id="rId83" Type="http://schemas.openxmlformats.org/officeDocument/2006/relationships/oleObject" Target="embeddings/oleObject55.bin"/><Relationship Id="rId88" Type="http://schemas.openxmlformats.org/officeDocument/2006/relationships/oleObject" Target="embeddings/oleObject60.bin"/><Relationship Id="rId91" Type="http://schemas.openxmlformats.org/officeDocument/2006/relationships/oleObject" Target="embeddings/oleObject63.bin"/><Relationship Id="rId96" Type="http://schemas.openxmlformats.org/officeDocument/2006/relationships/oleObject" Target="embeddings/oleObject68.bin"/><Relationship Id="rId111"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wmf"/><Relationship Id="rId36" Type="http://schemas.openxmlformats.org/officeDocument/2006/relationships/oleObject" Target="embeddings/oleObject8.bin"/><Relationship Id="rId49" Type="http://schemas.openxmlformats.org/officeDocument/2006/relationships/oleObject" Target="embeddings/oleObject21.bin"/><Relationship Id="rId57" Type="http://schemas.openxmlformats.org/officeDocument/2006/relationships/oleObject" Target="embeddings/oleObject29.bin"/><Relationship Id="rId106" Type="http://schemas.openxmlformats.org/officeDocument/2006/relationships/oleObject" Target="embeddings/oleObject78.bin"/><Relationship Id="rId114" Type="http://schemas.openxmlformats.org/officeDocument/2006/relationships/image" Target="media/image21.jpe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oleObject" Target="embeddings/oleObject16.bin"/><Relationship Id="rId52" Type="http://schemas.openxmlformats.org/officeDocument/2006/relationships/oleObject" Target="embeddings/oleObject24.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oleObject" Target="embeddings/oleObject45.bin"/><Relationship Id="rId78" Type="http://schemas.openxmlformats.org/officeDocument/2006/relationships/oleObject" Target="embeddings/oleObject50.bin"/><Relationship Id="rId81" Type="http://schemas.openxmlformats.org/officeDocument/2006/relationships/oleObject" Target="embeddings/oleObject53.bin"/><Relationship Id="rId86" Type="http://schemas.openxmlformats.org/officeDocument/2006/relationships/oleObject" Target="embeddings/oleObject58.bin"/><Relationship Id="rId94" Type="http://schemas.openxmlformats.org/officeDocument/2006/relationships/oleObject" Target="embeddings/oleObject66.bin"/><Relationship Id="rId99" Type="http://schemas.openxmlformats.org/officeDocument/2006/relationships/oleObject" Target="embeddings/oleObject71.bin"/><Relationship Id="rId101" Type="http://schemas.openxmlformats.org/officeDocument/2006/relationships/oleObject" Target="embeddings/oleObject73.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11.bin"/><Relationship Id="rId109" Type="http://schemas.openxmlformats.org/officeDocument/2006/relationships/oleObject" Target="embeddings/oleObject81.bin"/><Relationship Id="rId34" Type="http://schemas.openxmlformats.org/officeDocument/2006/relationships/oleObject" Target="embeddings/oleObject6.bin"/><Relationship Id="rId50" Type="http://schemas.openxmlformats.org/officeDocument/2006/relationships/oleObject" Target="embeddings/oleObject22.bin"/><Relationship Id="rId55" Type="http://schemas.openxmlformats.org/officeDocument/2006/relationships/oleObject" Target="embeddings/oleObject27.bin"/><Relationship Id="rId76" Type="http://schemas.openxmlformats.org/officeDocument/2006/relationships/oleObject" Target="embeddings/oleObject48.bin"/><Relationship Id="rId97" Type="http://schemas.openxmlformats.org/officeDocument/2006/relationships/oleObject" Target="embeddings/oleObject69.bin"/><Relationship Id="rId104" Type="http://schemas.openxmlformats.org/officeDocument/2006/relationships/oleObject" Target="embeddings/oleObject76.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43.bin"/><Relationship Id="rId92" Type="http://schemas.openxmlformats.org/officeDocument/2006/relationships/oleObject" Target="embeddings/oleObject64.bin"/><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5828B-21B5-4661-8429-B962591B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13289</TotalTime>
  <Pages>148</Pages>
  <Words>206422</Words>
  <Characters>1176610</Characters>
  <Application>Microsoft Office Word</Application>
  <DocSecurity>0</DocSecurity>
  <Lines>9805</Lines>
  <Paragraphs>2760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1380272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429</cp:revision>
  <cp:lastPrinted>2018-11-07T05:11:00Z</cp:lastPrinted>
  <dcterms:created xsi:type="dcterms:W3CDTF">2018-11-07T05:12:00Z</dcterms:created>
  <dcterms:modified xsi:type="dcterms:W3CDTF">2019-05-31T07:03:00Z</dcterms:modified>
</cp:coreProperties>
</file>